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B Nazanin"/>
          <w:rtl/>
        </w:rPr>
        <w:id w:val="-822198241"/>
        <w:docPartObj>
          <w:docPartGallery w:val="Cover Pages"/>
          <w:docPartUnique/>
        </w:docPartObj>
      </w:sdtPr>
      <w:sdtEndPr/>
      <w:sdtContent>
        <w:p w14:paraId="1F7EEC9E" w14:textId="4795C8C8" w:rsidR="001B2FB5" w:rsidRPr="00E47128" w:rsidRDefault="001B2FB5" w:rsidP="000630B9">
          <w:pPr>
            <w:pStyle w:val="NoSpacing"/>
            <w:bidi/>
            <w:jc w:val="both"/>
            <w:rPr>
              <w:rFonts w:cs="B Nazanin"/>
            </w:rPr>
          </w:pPr>
          <w:r w:rsidRPr="00E47128">
            <w:rPr>
              <w:rFonts w:cs="B Nazanin"/>
              <w:noProof/>
            </w:rPr>
            <mc:AlternateContent>
              <mc:Choice Requires="wpg">
                <w:drawing>
                  <wp:anchor distT="0" distB="0" distL="114300" distR="114300" simplePos="0" relativeHeight="251659264" behindDoc="1" locked="0" layoutInCell="1" allowOverlap="1" wp14:anchorId="04C74A96" wp14:editId="0F1E764B">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468880" cy="9326880"/>
                    <wp:effectExtent l="0" t="0" r="7620" b="7620"/>
                    <wp:wrapNone/>
                    <wp:docPr id="2" name="Group 2"/>
                    <wp:cNvGraphicFramePr/>
                    <a:graphic xmlns:a="http://schemas.openxmlformats.org/drawingml/2006/main">
                      <a:graphicData uri="http://schemas.microsoft.com/office/word/2010/wordprocessingGroup">
                        <wpg:wgp>
                          <wpg:cNvGrpSpPr/>
                          <wpg:grpSpPr>
                            <a:xfrm>
                              <a:off x="0" y="0"/>
                              <a:ext cx="2468880" cy="9326880"/>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9A9651A" w14:textId="159A4D3F" w:rsidR="007D49C2" w:rsidRDefault="007D49C2" w:rsidP="003C4B73">
                                      <w:pPr>
                                        <w:pStyle w:val="NoSpacing"/>
                                        <w:jc w:val="right"/>
                                        <w:rPr>
                                          <w:color w:val="FFFFFF" w:themeColor="background1"/>
                                          <w:sz w:val="28"/>
                                          <w:szCs w:val="28"/>
                                        </w:rPr>
                                      </w:pPr>
                                      <w:r>
                                        <w:rPr>
                                          <w:rFonts w:hint="cs"/>
                                          <w:color w:val="FFFFFF" w:themeColor="background1"/>
                                          <w:sz w:val="28"/>
                                          <w:szCs w:val="28"/>
                                          <w:rtl/>
                                          <w:lang w:bidi="fa-IR"/>
                                        </w:rPr>
                                        <w:t>تاریخ توسط کاربر وارد شود:</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C74A96" id="Group 2" o:spid="_x0000_s1026" style="position:absolute;left:0;text-align:left;margin-left:0;margin-top:0;width:194.4pt;height:734.4pt;z-index:-251657216;mso-left-percent:40;mso-position-horizontal-relative:page;mso-position-vertical:center;mso-position-vertical-relative:page;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vYXS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2q0cEA&#10;AADaAAAADwAAAGRycy9kb3ducmV2LnhtbESPW4vCMBSE3xf8D+EI+7amVZGlaxQrKPvqZfH10Jxt&#10;i81JSWIv/36zIPg4zMw3zHo7mEZ05HxtWUE6S0AQF1bXXCq4Xg4fnyB8QNbYWCYFI3nYbiZva8y0&#10;7flE3TmUIkLYZ6igCqHNpPRFRQb9zLbE0fu1zmCI0pVSO+wj3DRyniQrabDmuFBhS/uKivv5YRTs&#10;884tb30yjj7Nj81PenvknpV6nw67LxCBhvAKP9vfWsEC/q/EG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9qtHBAAAA2gAAAA8AAAAAAAAAAAAAAAAAmAIAAGRycy9kb3du&#10;cmV2LnhtbFBLBQYAAAAABAAEAPUAAACGAwAAAAA=&#10;" fillcolor="#335b74 [3215]" stroked="f" strokeweight="1.25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RsUA&#10;AADaAAAADwAAAGRycy9kb3ducmV2LnhtbESPQWsCMRSE7wX/Q3hCbzWrFltXo2hBkIIH3R48PjbP&#10;zbabl7iJuu2vbwpCj8PMfMPMl51txJXaUDtWMBxkIIhLp2uuFHwUm6dXECEia2wck4JvCrBc9B7m&#10;mGt34z1dD7ESCcIhRwUmRp9LGUpDFsPAeeLknVxrMSbZVlK3eEtw28hRlk2kxZrTgkFPb4bKr8PF&#10;Kig+/fjdn3+m6/HLZG1Ox3DcbUqlHvvdagYiUhf/w/f2Vit4hr8r6Qb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9lGxQAAANoAAAAPAAAAAAAAAAAAAAAAAJgCAABkcnMv&#10;ZG93bnJldi54bWxQSwUGAAAAAAQABAD1AAAAigMAAAAA&#10;" adj="18883" fillcolor="#1cade4 [3204]" stroked="f" strokeweight="1.25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9A9651A" w14:textId="159A4D3F" w:rsidR="007D49C2" w:rsidRDefault="007D49C2" w:rsidP="003C4B73">
                                <w:pPr>
                                  <w:pStyle w:val="NoSpacing"/>
                                  <w:jc w:val="right"/>
                                  <w:rPr>
                                    <w:color w:val="FFFFFF" w:themeColor="background1"/>
                                    <w:sz w:val="28"/>
                                    <w:szCs w:val="28"/>
                                  </w:rPr>
                                </w:pPr>
                                <w:r>
                                  <w:rPr>
                                    <w:rFonts w:hint="cs"/>
                                    <w:color w:val="FFFFFF" w:themeColor="background1"/>
                                    <w:sz w:val="28"/>
                                    <w:szCs w:val="28"/>
                                    <w:rtl/>
                                    <w:lang w:bidi="fa-IR"/>
                                  </w:rPr>
                                  <w:t>تاریخ توسط کاربر وارد شود:</w:t>
                                </w:r>
                              </w:p>
                            </w:sdtContent>
                          </w:sdt>
                        </w:txbxContent>
                      </v:textbox>
                    </v:shape>
                    <v:group id="Gro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335b74 [3215]" strokecolor="#335b74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335b74 [3215]" strokecolor="#335b74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335b74 [3215]" strokecolor="#335b74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335b74 [3215]" strokecolor="#335b74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335b74 [3215]" strokecolor="#335b74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335b74 [3215]" strokecolor="#335b74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335b74 [3215]" strokecolor="#335b74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335b74 [3215]" strokecolor="#335b74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335b74 [3215]" strokecolor="#335b74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335b74 [3215]" strokecolor="#335b74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335b74 [3215]" strokecolor="#335b74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335b74 [3215]" strokecolor="#335b74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335b74 [3215]" strokecolor="#335b74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335b74 [3215]" strokecolor="#335b74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335b74 [3215]" strokecolor="#335b74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335b74 [3215]" strokecolor="#335b74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335b74 [3215]" strokecolor="#335b74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335b74 [3215]" strokecolor="#335b74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335b74 [3215]" strokecolor="#335b74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335b74 [3215]" strokecolor="#335b74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335b74 [3215]" strokecolor="#335b74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335b74 [3215]" strokecolor="#335b74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335b74 [3215]" strokecolor="#335b74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63482CE8" w14:textId="21F912BA" w:rsidR="001B2FB5" w:rsidRPr="00E47128" w:rsidRDefault="00B51797" w:rsidP="000630B9">
          <w:pPr>
            <w:bidi/>
            <w:jc w:val="both"/>
            <w:rPr>
              <w:rFonts w:cs="B Nazanin"/>
            </w:rPr>
          </w:pPr>
          <w:r w:rsidRPr="00E47128">
            <w:rPr>
              <w:rFonts w:cs="B Nazanin"/>
              <w:noProof/>
            </w:rPr>
            <mc:AlternateContent>
              <mc:Choice Requires="wps">
                <w:drawing>
                  <wp:anchor distT="0" distB="0" distL="114300" distR="114300" simplePos="0" relativeHeight="251660288" behindDoc="0" locked="0" layoutInCell="1" allowOverlap="1" wp14:anchorId="47B85C38" wp14:editId="6B503F96">
                    <wp:simplePos x="0" y="0"/>
                    <wp:positionH relativeFrom="page">
                      <wp:posOffset>2796767</wp:posOffset>
                    </wp:positionH>
                    <wp:positionV relativeFrom="page">
                      <wp:posOffset>1086485</wp:posOffset>
                    </wp:positionV>
                    <wp:extent cx="4441190" cy="40538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4441190" cy="405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1D9B38" w14:textId="5E43415E" w:rsidR="007D49C2" w:rsidRPr="001961F7" w:rsidRDefault="00C7438C" w:rsidP="00B51797">
                                <w:pPr>
                                  <w:pStyle w:val="NoSpacing"/>
                                  <w:bidi/>
                                  <w:jc w:val="both"/>
                                  <w:rPr>
                                    <w:rFonts w:asciiTheme="majorBidi" w:eastAsiaTheme="majorEastAsia" w:hAnsiTheme="majorBidi" w:cstheme="majorBidi"/>
                                    <w:color w:val="262626" w:themeColor="text1" w:themeTint="D9"/>
                                    <w:sz w:val="44"/>
                                    <w:szCs w:val="14"/>
                                  </w:rPr>
                                </w:pPr>
                                <w:sdt>
                                  <w:sdtPr>
                                    <w:rPr>
                                      <w:rFonts w:asciiTheme="majorBidi" w:eastAsiaTheme="majorEastAsia" w:hAnsiTheme="majorBidi" w:cstheme="majorBidi"/>
                                      <w:color w:val="262626" w:themeColor="text1" w:themeTint="D9"/>
                                      <w:sz w:val="44"/>
                                      <w:szCs w:val="44"/>
                                      <w:rtl/>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7D49C2" w:rsidRPr="001961F7">
                                      <w:rPr>
                                        <w:rFonts w:asciiTheme="majorBidi" w:eastAsiaTheme="majorEastAsia" w:hAnsiTheme="majorBidi" w:cstheme="majorBidi"/>
                                        <w:color w:val="262626" w:themeColor="text1" w:themeTint="D9"/>
                                        <w:sz w:val="44"/>
                                        <w:szCs w:val="44"/>
                                        <w:rtl/>
                                        <w:lang w:bidi="fa-IR"/>
                                      </w:rPr>
                                      <w:t>طرح نگهداشت تجهیزات پزشکی، دندان پزشکی و آزمایشگاهی</w:t>
                                    </w:r>
                                    <w:r w:rsidR="007D49C2" w:rsidRPr="001961F7">
                                      <w:rPr>
                                        <w:rFonts w:asciiTheme="majorBidi" w:eastAsiaTheme="majorEastAsia" w:hAnsiTheme="majorBidi" w:cstheme="majorBidi"/>
                                        <w:color w:val="262626" w:themeColor="text1" w:themeTint="D9"/>
                                        <w:sz w:val="44"/>
                                        <w:szCs w:val="44"/>
                                        <w:lang w:bidi="fa-IR"/>
                                      </w:rPr>
                                      <w:t xml:space="preserve"> </w:t>
                                    </w:r>
                                    <w:r w:rsidR="007D49C2" w:rsidRPr="001961F7">
                                      <w:rPr>
                                        <w:rFonts w:asciiTheme="majorBidi" w:eastAsiaTheme="majorEastAsia" w:hAnsiTheme="majorBidi" w:cstheme="majorBidi"/>
                                        <w:color w:val="262626" w:themeColor="text1" w:themeTint="D9"/>
                                        <w:sz w:val="44"/>
                                        <w:szCs w:val="44"/>
                                        <w:rtl/>
                                        <w:lang w:bidi="fa-IR"/>
                                      </w:rPr>
                                      <w:t>مرکز بهداشت جنوب تهران</w:t>
                                    </w:r>
                                  </w:sdtContent>
                                </w:sdt>
                              </w:p>
                              <w:p w14:paraId="5CD8B69E" w14:textId="5049EBE1" w:rsidR="007D49C2" w:rsidRDefault="00C7438C" w:rsidP="00B51797">
                                <w:pPr>
                                  <w:bidi/>
                                  <w:spacing w:before="120"/>
                                  <w:jc w:val="both"/>
                                  <w:rPr>
                                    <w:color w:val="404040" w:themeColor="text1" w:themeTint="BF"/>
                                    <w:sz w:val="36"/>
                                    <w:szCs w:val="36"/>
                                  </w:rPr>
                                </w:pPr>
                                <w:sdt>
                                  <w:sdtPr>
                                    <w:rPr>
                                      <w:color w:val="404040" w:themeColor="text1" w:themeTint="BF"/>
                                      <w:sz w:val="36"/>
                                      <w:szCs w:val="36"/>
                                      <w:rtl/>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7D49C2">
                                      <w:rPr>
                                        <w:rFonts w:hint="cs"/>
                                        <w:color w:val="404040" w:themeColor="text1" w:themeTint="BF"/>
                                        <w:sz w:val="36"/>
                                        <w:szCs w:val="36"/>
                                        <w:rtl/>
                                        <w:lang w:bidi="fa-IR"/>
                                      </w:rPr>
                                      <w:t>نام مرکز/پایگاه جامع سلامت/خانه بهداشت:</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type w14:anchorId="47B85C38" id="_x0000_t202" coordsize="21600,21600" o:spt="202" path="m,l,21600r21600,l21600,xe">
                    <v:stroke joinstyle="miter"/>
                    <v:path gradientshapeok="t" o:connecttype="rect"/>
                  </v:shapetype>
                  <v:shape id="Text Box 1" o:spid="_x0000_s1055" type="#_x0000_t202" style="position:absolute;left:0;text-align:left;margin-left:220.2pt;margin-top:85.55pt;width:349.7pt;height:319.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" filled="f" stroked="f" strokeweight=".5pt">
                    <v:textbox inset="0,0,0,0">
                      <w:txbxContent>
                        <w:p w14:paraId="7A1D9B38" w14:textId="5E43415E" w:rsidR="007D49C2" w:rsidRPr="001961F7" w:rsidRDefault="008D706B" w:rsidP="00B51797">
                          <w:pPr>
                            <w:pStyle w:val="NoSpacing"/>
                            <w:bidi/>
                            <w:jc w:val="both"/>
                            <w:rPr>
                              <w:rFonts w:asciiTheme="majorBidi" w:eastAsiaTheme="majorEastAsia" w:hAnsiTheme="majorBidi" w:cstheme="majorBidi"/>
                              <w:color w:val="262626" w:themeColor="text1" w:themeTint="D9"/>
                              <w:sz w:val="44"/>
                              <w:szCs w:val="14"/>
                            </w:rPr>
                          </w:pPr>
                          <w:sdt>
                            <w:sdtPr>
                              <w:rPr>
                                <w:rFonts w:asciiTheme="majorBidi" w:eastAsiaTheme="majorEastAsia" w:hAnsiTheme="majorBidi" w:cstheme="majorBidi"/>
                                <w:color w:val="262626" w:themeColor="text1" w:themeTint="D9"/>
                                <w:sz w:val="44"/>
                                <w:szCs w:val="44"/>
                                <w:rtl/>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7D49C2" w:rsidRPr="001961F7">
                                <w:rPr>
                                  <w:rFonts w:asciiTheme="majorBidi" w:eastAsiaTheme="majorEastAsia" w:hAnsiTheme="majorBidi" w:cstheme="majorBidi"/>
                                  <w:color w:val="262626" w:themeColor="text1" w:themeTint="D9"/>
                                  <w:sz w:val="44"/>
                                  <w:szCs w:val="44"/>
                                  <w:rtl/>
                                  <w:lang w:bidi="fa-IR"/>
                                </w:rPr>
                                <w:t>طرح نگهداشت تجهیزات پزشکی، دندان پزشکی و آزمایشگاهی</w:t>
                              </w:r>
                              <w:r w:rsidR="007D49C2" w:rsidRPr="001961F7">
                                <w:rPr>
                                  <w:rFonts w:asciiTheme="majorBidi" w:eastAsiaTheme="majorEastAsia" w:hAnsiTheme="majorBidi" w:cstheme="majorBidi"/>
                                  <w:color w:val="262626" w:themeColor="text1" w:themeTint="D9"/>
                                  <w:sz w:val="44"/>
                                  <w:szCs w:val="44"/>
                                  <w:lang w:bidi="fa-IR"/>
                                </w:rPr>
                                <w:t xml:space="preserve"> </w:t>
                              </w:r>
                              <w:r w:rsidR="007D49C2" w:rsidRPr="001961F7">
                                <w:rPr>
                                  <w:rFonts w:asciiTheme="majorBidi" w:eastAsiaTheme="majorEastAsia" w:hAnsiTheme="majorBidi" w:cstheme="majorBidi"/>
                                  <w:color w:val="262626" w:themeColor="text1" w:themeTint="D9"/>
                                  <w:sz w:val="44"/>
                                  <w:szCs w:val="44"/>
                                  <w:rtl/>
                                  <w:lang w:bidi="fa-IR"/>
                                </w:rPr>
                                <w:t>مرکز بهداشت جنوب تهران</w:t>
                              </w:r>
                            </w:sdtContent>
                          </w:sdt>
                        </w:p>
                        <w:p w14:paraId="5CD8B69E" w14:textId="5049EBE1" w:rsidR="007D49C2" w:rsidRDefault="008D706B" w:rsidP="00B51797">
                          <w:pPr>
                            <w:bidi/>
                            <w:spacing w:before="120"/>
                            <w:jc w:val="both"/>
                            <w:rPr>
                              <w:color w:val="404040" w:themeColor="text1" w:themeTint="BF"/>
                              <w:sz w:val="36"/>
                              <w:szCs w:val="36"/>
                            </w:rPr>
                          </w:pPr>
                          <w:sdt>
                            <w:sdtPr>
                              <w:rPr>
                                <w:color w:val="404040" w:themeColor="text1" w:themeTint="BF"/>
                                <w:sz w:val="36"/>
                                <w:szCs w:val="36"/>
                                <w:rtl/>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7D49C2">
                                <w:rPr>
                                  <w:rFonts w:hint="cs"/>
                                  <w:color w:val="404040" w:themeColor="text1" w:themeTint="BF"/>
                                  <w:sz w:val="36"/>
                                  <w:szCs w:val="36"/>
                                  <w:rtl/>
                                  <w:lang w:bidi="fa-IR"/>
                                </w:rPr>
                                <w:t>نام مرکز/پایگاه جامع سلامت/خانه بهداشت:</w:t>
                              </w:r>
                            </w:sdtContent>
                          </w:sdt>
                        </w:p>
                      </w:txbxContent>
                    </v:textbox>
                    <w10:wrap anchorx="page" anchory="page"/>
                  </v:shape>
                </w:pict>
              </mc:Fallback>
            </mc:AlternateContent>
          </w:r>
          <w:r w:rsidR="00F20AA9" w:rsidRPr="00E47128">
            <w:rPr>
              <w:rFonts w:cs="B Nazanin"/>
              <w:noProof/>
            </w:rPr>
            <mc:AlternateContent>
              <mc:Choice Requires="wps">
                <w:drawing>
                  <wp:anchor distT="0" distB="0" distL="114300" distR="114300" simplePos="0" relativeHeight="251661312" behindDoc="0" locked="0" layoutInCell="1" allowOverlap="1" wp14:anchorId="48B3E3E7" wp14:editId="3D3BCD4F">
                    <wp:simplePos x="0" y="0"/>
                    <wp:positionH relativeFrom="page">
                      <wp:posOffset>5734050</wp:posOffset>
                    </wp:positionH>
                    <wp:positionV relativeFrom="page">
                      <wp:posOffset>9467850</wp:posOffset>
                    </wp:positionV>
                    <wp:extent cx="1594485" cy="476250"/>
                    <wp:effectExtent l="0" t="0" r="5715" b="0"/>
                    <wp:wrapNone/>
                    <wp:docPr id="32" name="Text Box 32"/>
                    <wp:cNvGraphicFramePr/>
                    <a:graphic xmlns:a="http://schemas.openxmlformats.org/drawingml/2006/main">
                      <a:graphicData uri="http://schemas.microsoft.com/office/word/2010/wordprocessingShape">
                        <wps:wsp>
                          <wps:cNvSpPr txBox="1"/>
                          <wps:spPr>
                            <a:xfrm>
                              <a:off x="0" y="0"/>
                              <a:ext cx="159448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14B8D8" w14:textId="3AD78C8F" w:rsidR="007D49C2" w:rsidRDefault="00C7438C" w:rsidP="00F20AA9">
                                <w:pPr>
                                  <w:pStyle w:val="NoSpacing"/>
                                  <w:jc w:val="both"/>
                                  <w:rPr>
                                    <w:color w:val="1CADE4" w:themeColor="accent1"/>
                                    <w:sz w:val="26"/>
                                    <w:szCs w:val="26"/>
                                  </w:rPr>
                                </w:pPr>
                                <w:sdt>
                                  <w:sdtPr>
                                    <w:rPr>
                                      <w:color w:val="1CADE4"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proofErr w:type="gramStart"/>
                                    <w:r w:rsidR="00932C62">
                                      <w:rPr>
                                        <w:color w:val="1CADE4" w:themeColor="accent1"/>
                                        <w:sz w:val="26"/>
                                        <w:szCs w:val="26"/>
                                      </w:rPr>
                                      <w:t>sara</w:t>
                                    </w:r>
                                    <w:proofErr w:type="gramEnd"/>
                                    <w:r w:rsidR="00932C62">
                                      <w:rPr>
                                        <w:color w:val="1CADE4" w:themeColor="accent1"/>
                                        <w:sz w:val="26"/>
                                        <w:szCs w:val="26"/>
                                      </w:rPr>
                                      <w:t xml:space="preserve"> khaefi</w:t>
                                    </w:r>
                                  </w:sdtContent>
                                </w:sdt>
                              </w:p>
                              <w:p w14:paraId="50042297" w14:textId="413EBDD0" w:rsidR="007D49C2" w:rsidRDefault="00C7438C" w:rsidP="00F20AA9">
                                <w:pPr>
                                  <w:pStyle w:val="NoSpacing"/>
                                  <w:jc w:val="both"/>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7D49C2">
                                      <w:rPr>
                                        <w:caps/>
                                        <w:color w:val="595959" w:themeColor="text1" w:themeTint="A6"/>
                                        <w:sz w:val="20"/>
                                        <w:szCs w:val="20"/>
                                      </w:rPr>
                                      <w:t>.</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56" type="#_x0000_t202" style="position:absolute;left:0;text-align:left;margin-left:451.5pt;margin-top:745.5pt;width:125.55pt;height:3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" filled="f" stroked="f" strokeweight=".5pt">
                    <v:textbox inset="0,0,0,0">
                      <w:txbxContent>
                        <w:p w14:paraId="6214B8D8" w14:textId="3AD78C8F" w:rsidR="007D49C2" w:rsidRDefault="00932C62" w:rsidP="00F20AA9">
                          <w:pPr>
                            <w:pStyle w:val="NoSpacing"/>
                            <w:jc w:val="both"/>
                            <w:rPr>
                              <w:color w:val="1CADE4" w:themeColor="accent1"/>
                              <w:sz w:val="26"/>
                              <w:szCs w:val="26"/>
                            </w:rPr>
                          </w:pPr>
                          <w:sdt>
                            <w:sdtPr>
                              <w:rPr>
                                <w:color w:val="1CADE4"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Pr>
                                  <w:color w:val="1CADE4" w:themeColor="accent1"/>
                                  <w:sz w:val="26"/>
                                  <w:szCs w:val="26"/>
                                </w:rPr>
                                <w:t>sara khaefi</w:t>
                              </w:r>
                            </w:sdtContent>
                          </w:sdt>
                        </w:p>
                        <w:p w14:paraId="50042297" w14:textId="413EBDD0" w:rsidR="007D49C2" w:rsidRDefault="00932C62" w:rsidP="00F20AA9">
                          <w:pPr>
                            <w:pStyle w:val="NoSpacing"/>
                            <w:jc w:val="both"/>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7D49C2">
                                <w:rPr>
                                  <w:caps/>
                                  <w:color w:val="595959" w:themeColor="text1" w:themeTint="A6"/>
                                  <w:sz w:val="20"/>
                                  <w:szCs w:val="20"/>
                                </w:rPr>
                                <w:t>.</w:t>
                              </w:r>
                            </w:sdtContent>
                          </w:sdt>
                        </w:p>
                      </w:txbxContent>
                    </v:textbox>
                    <w10:wrap anchorx="page" anchory="page"/>
                  </v:shape>
                </w:pict>
              </mc:Fallback>
            </mc:AlternateContent>
          </w:r>
          <w:r w:rsidR="001B2FB5" w:rsidRPr="00E47128">
            <w:rPr>
              <w:rFonts w:cs="B Nazanin"/>
            </w:rPr>
            <w:br w:type="page"/>
          </w:r>
        </w:p>
      </w:sdtContent>
    </w:sdt>
    <w:p w14:paraId="2AC05F53" w14:textId="73415B95" w:rsidR="00EE1B60" w:rsidRPr="00E47128" w:rsidRDefault="00EE1B60" w:rsidP="007E4AE5">
      <w:pPr>
        <w:pStyle w:val="Heading1"/>
        <w:bidi/>
        <w:jc w:val="both"/>
        <w:rPr>
          <w:rFonts w:cs="B Nazanin"/>
          <w:rtl/>
        </w:rPr>
      </w:pPr>
      <w:bookmarkStart w:id="0" w:name="_Toc38975973"/>
      <w:r w:rsidRPr="00E47128">
        <w:rPr>
          <w:rStyle w:val="Heading1Char"/>
          <w:rFonts w:cs="B Nazanin"/>
          <w:b/>
        </w:rPr>
        <w:lastRenderedPageBreak/>
        <w:t>Purpose</w:t>
      </w:r>
      <w:bookmarkEnd w:id="0"/>
      <w:r w:rsidR="007E4AE5">
        <w:rPr>
          <w:rStyle w:val="Heading1Char"/>
          <w:rFonts w:cs="B Nazanin" w:hint="cs"/>
          <w:b/>
          <w:rtl/>
        </w:rPr>
        <w:t>/</w:t>
      </w:r>
      <w:r w:rsidR="0032594C">
        <w:rPr>
          <w:rStyle w:val="Heading1Char"/>
          <w:rFonts w:cs="B Nazanin" w:hint="cs"/>
          <w:b/>
          <w:rtl/>
          <w:lang w:bidi="fa-IR"/>
        </w:rPr>
        <w:t>هدف</w:t>
      </w:r>
      <w:r w:rsidRPr="00E47128">
        <w:rPr>
          <w:rStyle w:val="Heading1Char"/>
          <w:rFonts w:cs="B Nazanin"/>
          <w:b/>
        </w:rPr>
        <w:t xml:space="preserve"> </w:t>
      </w:r>
    </w:p>
    <w:p w14:paraId="382F1362" w14:textId="6E9E193D" w:rsidR="00D83DF2" w:rsidRPr="0068025C" w:rsidRDefault="00D83DF2" w:rsidP="007E4AE5">
      <w:pPr>
        <w:bidi/>
        <w:jc w:val="both"/>
        <w:rPr>
          <w:rFonts w:cs="B Nazanin"/>
          <w:color w:val="000000" w:themeColor="text1"/>
          <w:sz w:val="22"/>
          <w:szCs w:val="22"/>
          <w:rtl/>
        </w:rPr>
      </w:pPr>
      <w:r w:rsidRPr="0068025C">
        <w:rPr>
          <w:rFonts w:cs="B Nazanin" w:hint="eastAsia"/>
          <w:color w:val="000000" w:themeColor="text1"/>
          <w:sz w:val="22"/>
          <w:szCs w:val="22"/>
          <w:rtl/>
        </w:rPr>
        <w:t>از</w:t>
      </w:r>
      <w:r w:rsidRPr="0068025C">
        <w:rPr>
          <w:rFonts w:cs="B Nazanin"/>
          <w:color w:val="000000" w:themeColor="text1"/>
          <w:sz w:val="22"/>
          <w:szCs w:val="22"/>
          <w:rtl/>
        </w:rPr>
        <w:t xml:space="preserve"> </w:t>
      </w:r>
      <w:r w:rsidRPr="0068025C">
        <w:rPr>
          <w:rFonts w:cs="B Nazanin" w:hint="eastAsia"/>
          <w:color w:val="000000" w:themeColor="text1"/>
          <w:sz w:val="22"/>
          <w:szCs w:val="22"/>
          <w:rtl/>
        </w:rPr>
        <w:t>طر</w:t>
      </w:r>
      <w:r w:rsidRPr="0068025C">
        <w:rPr>
          <w:rFonts w:cs="B Nazanin" w:hint="cs"/>
          <w:color w:val="000000" w:themeColor="text1"/>
          <w:sz w:val="22"/>
          <w:szCs w:val="22"/>
          <w:rtl/>
        </w:rPr>
        <w:t>ی</w:t>
      </w:r>
      <w:r w:rsidRPr="0068025C">
        <w:rPr>
          <w:rFonts w:cs="B Nazanin" w:hint="eastAsia"/>
          <w:color w:val="000000" w:themeColor="text1"/>
          <w:sz w:val="22"/>
          <w:szCs w:val="22"/>
          <w:rtl/>
        </w:rPr>
        <w:t>ق</w:t>
      </w:r>
      <w:r w:rsidRPr="0068025C">
        <w:rPr>
          <w:rFonts w:cs="B Nazanin"/>
          <w:color w:val="000000" w:themeColor="text1"/>
          <w:sz w:val="22"/>
          <w:szCs w:val="22"/>
          <w:rtl/>
        </w:rPr>
        <w:t xml:space="preserve"> </w:t>
      </w:r>
      <w:r w:rsidRPr="0068025C">
        <w:rPr>
          <w:rFonts w:cs="B Nazanin" w:hint="eastAsia"/>
          <w:color w:val="000000" w:themeColor="text1"/>
          <w:sz w:val="22"/>
          <w:szCs w:val="22"/>
          <w:rtl/>
        </w:rPr>
        <w:t>س</w:t>
      </w:r>
      <w:r w:rsidRPr="0068025C">
        <w:rPr>
          <w:rFonts w:cs="B Nazanin" w:hint="cs"/>
          <w:color w:val="000000" w:themeColor="text1"/>
          <w:sz w:val="22"/>
          <w:szCs w:val="22"/>
          <w:rtl/>
        </w:rPr>
        <w:t>ی</w:t>
      </w:r>
      <w:r w:rsidRPr="0068025C">
        <w:rPr>
          <w:rFonts w:cs="B Nazanin" w:hint="eastAsia"/>
          <w:color w:val="000000" w:themeColor="text1"/>
          <w:sz w:val="22"/>
          <w:szCs w:val="22"/>
          <w:rtl/>
        </w:rPr>
        <w:t>ستم</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بازرس</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ها</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دوره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Pr="0068025C">
        <w:rPr>
          <w:rFonts w:cs="B Nazanin" w:hint="eastAsia"/>
          <w:color w:val="000000" w:themeColor="text1"/>
          <w:sz w:val="22"/>
          <w:szCs w:val="22"/>
          <w:rtl/>
        </w:rPr>
        <w:t>نگهدار</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پ</w:t>
      </w:r>
      <w:r w:rsidRPr="0068025C">
        <w:rPr>
          <w:rFonts w:cs="B Nazanin" w:hint="cs"/>
          <w:color w:val="000000" w:themeColor="text1"/>
          <w:sz w:val="22"/>
          <w:szCs w:val="22"/>
          <w:rtl/>
        </w:rPr>
        <w:t>ی</w:t>
      </w:r>
      <w:r w:rsidRPr="0068025C">
        <w:rPr>
          <w:rFonts w:cs="B Nazanin" w:hint="eastAsia"/>
          <w:color w:val="000000" w:themeColor="text1"/>
          <w:sz w:val="22"/>
          <w:szCs w:val="22"/>
          <w:rtl/>
        </w:rPr>
        <w:t>شگ</w:t>
      </w:r>
      <w:r w:rsidRPr="0068025C">
        <w:rPr>
          <w:rFonts w:cs="B Nazanin" w:hint="cs"/>
          <w:color w:val="000000" w:themeColor="text1"/>
          <w:sz w:val="22"/>
          <w:szCs w:val="22"/>
          <w:rtl/>
        </w:rPr>
        <w:t>ی</w:t>
      </w:r>
      <w:r w:rsidRPr="0068025C">
        <w:rPr>
          <w:rFonts w:cs="B Nazanin" w:hint="eastAsia"/>
          <w:color w:val="000000" w:themeColor="text1"/>
          <w:sz w:val="22"/>
          <w:szCs w:val="22"/>
          <w:rtl/>
        </w:rPr>
        <w:t>رانه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که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در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فواصل</w:t>
      </w:r>
      <w:r w:rsidRPr="0068025C">
        <w:rPr>
          <w:rFonts w:cs="B Nazanin"/>
          <w:color w:val="000000" w:themeColor="text1"/>
          <w:sz w:val="22"/>
          <w:szCs w:val="22"/>
          <w:rtl/>
        </w:rPr>
        <w:t xml:space="preserve"> </w:t>
      </w:r>
      <w:r w:rsidRPr="0068025C">
        <w:rPr>
          <w:rFonts w:cs="B Nazanin" w:hint="eastAsia"/>
          <w:color w:val="000000" w:themeColor="text1"/>
          <w:sz w:val="22"/>
          <w:szCs w:val="22"/>
          <w:rtl/>
        </w:rPr>
        <w:t>زمان</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مشخص</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انجام</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شود،</w:t>
      </w:r>
      <w:r w:rsidRPr="0068025C">
        <w:rPr>
          <w:rFonts w:cs="B Nazanin"/>
          <w:color w:val="000000" w:themeColor="text1"/>
          <w:sz w:val="22"/>
          <w:szCs w:val="22"/>
          <w:rtl/>
        </w:rPr>
        <w:t xml:space="preserve"> </w:t>
      </w:r>
      <w:r w:rsidR="007E4AE5" w:rsidRPr="0068025C">
        <w:rPr>
          <w:rFonts w:cs="B Nazanin" w:hint="cs"/>
          <w:color w:val="000000" w:themeColor="text1"/>
          <w:sz w:val="22"/>
          <w:szCs w:val="22"/>
          <w:rtl/>
        </w:rPr>
        <w:t>این برنامه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اطم</w:t>
      </w:r>
      <w:r w:rsidRPr="0068025C">
        <w:rPr>
          <w:rFonts w:cs="B Nazanin" w:hint="cs"/>
          <w:color w:val="000000" w:themeColor="text1"/>
          <w:sz w:val="22"/>
          <w:szCs w:val="22"/>
          <w:rtl/>
        </w:rPr>
        <w:t>ی</w:t>
      </w:r>
      <w:r w:rsidRPr="0068025C">
        <w:rPr>
          <w:rFonts w:cs="B Nazanin" w:hint="eastAsia"/>
          <w:color w:val="000000" w:themeColor="text1"/>
          <w:sz w:val="22"/>
          <w:szCs w:val="22"/>
          <w:rtl/>
        </w:rPr>
        <w:t>نان</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دهد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که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همه</w:t>
      </w:r>
      <w:r w:rsidRPr="0068025C">
        <w:rPr>
          <w:rFonts w:cs="B Nazanin"/>
          <w:color w:val="000000" w:themeColor="text1"/>
          <w:sz w:val="22"/>
          <w:szCs w:val="22"/>
          <w:rtl/>
        </w:rPr>
        <w:t xml:space="preserve"> </w:t>
      </w:r>
      <w:r w:rsidR="0032594C" w:rsidRPr="0068025C">
        <w:rPr>
          <w:rFonts w:cs="B Nazanin" w:hint="cs"/>
          <w:color w:val="000000" w:themeColor="text1"/>
          <w:sz w:val="22"/>
          <w:szCs w:val="22"/>
          <w:rtl/>
        </w:rPr>
        <w:t>تجهیزات پزشکی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درست</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نگهدار</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شوند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w:t>
      </w:r>
      <w:r w:rsidRPr="0068025C">
        <w:rPr>
          <w:rFonts w:cs="B Nazanin" w:hint="cs"/>
          <w:color w:val="000000" w:themeColor="text1"/>
          <w:sz w:val="22"/>
          <w:szCs w:val="22"/>
          <w:rtl/>
        </w:rPr>
        <w:t>ی</w:t>
      </w:r>
      <w:r w:rsidRPr="0068025C">
        <w:rPr>
          <w:rFonts w:cs="B Nazanin" w:hint="eastAsia"/>
          <w:color w:val="000000" w:themeColor="text1"/>
          <w:sz w:val="22"/>
          <w:szCs w:val="22"/>
          <w:rtl/>
        </w:rPr>
        <w:t>ن</w:t>
      </w:r>
      <w:r w:rsidRPr="0068025C">
        <w:rPr>
          <w:rFonts w:cs="B Nazanin"/>
          <w:color w:val="000000" w:themeColor="text1"/>
          <w:sz w:val="22"/>
          <w:szCs w:val="22"/>
          <w:rtl/>
        </w:rPr>
        <w:t xml:space="preserve"> </w:t>
      </w:r>
      <w:r w:rsidRPr="0068025C">
        <w:rPr>
          <w:rFonts w:cs="B Nazanin" w:hint="eastAsia"/>
          <w:color w:val="000000" w:themeColor="text1"/>
          <w:sz w:val="22"/>
          <w:szCs w:val="22"/>
          <w:rtl/>
        </w:rPr>
        <w:t>طرح</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اهداف</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مقاصد</w:t>
      </w:r>
      <w:r w:rsidRPr="0068025C">
        <w:rPr>
          <w:rFonts w:cs="B Nazanin"/>
          <w:color w:val="000000" w:themeColor="text1"/>
          <w:sz w:val="22"/>
          <w:szCs w:val="22"/>
          <w:rtl/>
        </w:rPr>
        <w:t xml:space="preserve"> </w:t>
      </w:r>
      <w:r w:rsidRPr="0068025C">
        <w:rPr>
          <w:rFonts w:cs="B Nazanin" w:hint="cs"/>
          <w:color w:val="000000" w:themeColor="text1"/>
          <w:sz w:val="22"/>
          <w:szCs w:val="22"/>
          <w:rtl/>
        </w:rPr>
        <w:t>ی</w:t>
      </w:r>
      <w:r w:rsidRPr="0068025C">
        <w:rPr>
          <w:rFonts w:cs="B Nazanin" w:hint="eastAsia"/>
          <w:color w:val="000000" w:themeColor="text1"/>
          <w:sz w:val="22"/>
          <w:szCs w:val="22"/>
          <w:rtl/>
        </w:rPr>
        <w:t>ک</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برنامه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تعم</w:t>
      </w:r>
      <w:r w:rsidRPr="0068025C">
        <w:rPr>
          <w:rFonts w:cs="B Nazanin" w:hint="cs"/>
          <w:color w:val="000000" w:themeColor="text1"/>
          <w:sz w:val="22"/>
          <w:szCs w:val="22"/>
          <w:rtl/>
        </w:rPr>
        <w:t>ی</w:t>
      </w:r>
      <w:r w:rsidRPr="0068025C">
        <w:rPr>
          <w:rFonts w:cs="B Nazanin" w:hint="eastAsia"/>
          <w:color w:val="000000" w:themeColor="text1"/>
          <w:sz w:val="22"/>
          <w:szCs w:val="22"/>
          <w:rtl/>
        </w:rPr>
        <w:t>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Pr="0068025C">
        <w:rPr>
          <w:rFonts w:cs="B Nazanin" w:hint="eastAsia"/>
          <w:color w:val="000000" w:themeColor="text1"/>
          <w:sz w:val="22"/>
          <w:szCs w:val="22"/>
          <w:rtl/>
        </w:rPr>
        <w:t>نگهدار</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را</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ارائه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کند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Pr="0068025C">
        <w:rPr>
          <w:rFonts w:cs="B Nazanin" w:hint="eastAsia"/>
          <w:color w:val="000000" w:themeColor="text1"/>
          <w:sz w:val="22"/>
          <w:szCs w:val="22"/>
          <w:rtl/>
        </w:rPr>
        <w:t>نحوه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دست</w:t>
      </w:r>
      <w:r w:rsidRPr="0068025C">
        <w:rPr>
          <w:rFonts w:cs="B Nazanin" w:hint="cs"/>
          <w:color w:val="000000" w:themeColor="text1"/>
          <w:sz w:val="22"/>
          <w:szCs w:val="22"/>
          <w:rtl/>
        </w:rPr>
        <w:t>ی</w:t>
      </w:r>
      <w:r w:rsidRPr="0068025C">
        <w:rPr>
          <w:rFonts w:cs="B Nazanin" w:hint="eastAsia"/>
          <w:color w:val="000000" w:themeColor="text1"/>
          <w:sz w:val="22"/>
          <w:szCs w:val="22"/>
          <w:rtl/>
        </w:rPr>
        <w:t>اب</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0032594C" w:rsidRPr="0068025C">
        <w:rPr>
          <w:rFonts w:cs="B Nazanin" w:hint="cs"/>
          <w:color w:val="000000" w:themeColor="text1"/>
          <w:sz w:val="22"/>
          <w:szCs w:val="22"/>
          <w:rtl/>
        </w:rPr>
        <w:t>کاربر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چن</w:t>
      </w:r>
      <w:r w:rsidRPr="0068025C">
        <w:rPr>
          <w:rFonts w:cs="B Nazanin" w:hint="cs"/>
          <w:color w:val="000000" w:themeColor="text1"/>
          <w:sz w:val="22"/>
          <w:szCs w:val="22"/>
          <w:rtl/>
        </w:rPr>
        <w:t>ی</w:t>
      </w:r>
      <w:r w:rsidRPr="0068025C">
        <w:rPr>
          <w:rFonts w:cs="B Nazanin" w:hint="eastAsia"/>
          <w:color w:val="000000" w:themeColor="text1"/>
          <w:sz w:val="22"/>
          <w:szCs w:val="22"/>
          <w:rtl/>
        </w:rPr>
        <w:t>ن</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اهداف</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مقاصد</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را</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مشخص</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کند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برنامه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تعم</w:t>
      </w:r>
      <w:r w:rsidRPr="0068025C">
        <w:rPr>
          <w:rFonts w:cs="B Nazanin" w:hint="cs"/>
          <w:color w:val="000000" w:themeColor="text1"/>
          <w:sz w:val="22"/>
          <w:szCs w:val="22"/>
          <w:rtl/>
        </w:rPr>
        <w:t>ی</w:t>
      </w:r>
      <w:r w:rsidRPr="0068025C">
        <w:rPr>
          <w:rFonts w:cs="B Nazanin" w:hint="eastAsia"/>
          <w:color w:val="000000" w:themeColor="text1"/>
          <w:sz w:val="22"/>
          <w:szCs w:val="22"/>
          <w:rtl/>
        </w:rPr>
        <w:t>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Pr="0068025C">
        <w:rPr>
          <w:rFonts w:cs="B Nazanin" w:hint="eastAsia"/>
          <w:color w:val="000000" w:themeColor="text1"/>
          <w:sz w:val="22"/>
          <w:szCs w:val="22"/>
          <w:rtl/>
        </w:rPr>
        <w:t>نگهدار</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با</w:t>
      </w:r>
      <w:r w:rsidRPr="0068025C">
        <w:rPr>
          <w:rFonts w:cs="B Nazanin"/>
          <w:color w:val="000000" w:themeColor="text1"/>
          <w:sz w:val="22"/>
          <w:szCs w:val="22"/>
          <w:rtl/>
        </w:rPr>
        <w:t xml:space="preserve"> </w:t>
      </w:r>
      <w:r w:rsidRPr="0068025C">
        <w:rPr>
          <w:rFonts w:cs="B Nazanin" w:hint="eastAsia"/>
          <w:color w:val="000000" w:themeColor="text1"/>
          <w:sz w:val="22"/>
          <w:szCs w:val="22"/>
          <w:rtl/>
        </w:rPr>
        <w:t>خر</w:t>
      </w:r>
      <w:r w:rsidRPr="0068025C">
        <w:rPr>
          <w:rFonts w:cs="B Nazanin" w:hint="cs"/>
          <w:color w:val="000000" w:themeColor="text1"/>
          <w:sz w:val="22"/>
          <w:szCs w:val="22"/>
          <w:rtl/>
        </w:rPr>
        <w:t>ی</w:t>
      </w:r>
      <w:r w:rsidRPr="0068025C">
        <w:rPr>
          <w:rFonts w:cs="B Nazanin" w:hint="eastAsia"/>
          <w:color w:val="000000" w:themeColor="text1"/>
          <w:sz w:val="22"/>
          <w:szCs w:val="22"/>
          <w:rtl/>
        </w:rPr>
        <w:t>د</w:t>
      </w:r>
      <w:r w:rsidRPr="0068025C">
        <w:rPr>
          <w:rFonts w:cs="B Nazanin"/>
          <w:color w:val="000000" w:themeColor="text1"/>
          <w:sz w:val="22"/>
          <w:szCs w:val="22"/>
          <w:rtl/>
        </w:rPr>
        <w:t xml:space="preserve"> </w:t>
      </w:r>
      <w:r w:rsidR="0032594C" w:rsidRPr="0068025C">
        <w:rPr>
          <w:rFonts w:cs="B Nazanin" w:hint="cs"/>
          <w:color w:val="000000" w:themeColor="text1"/>
          <w:sz w:val="22"/>
          <w:szCs w:val="22"/>
          <w:rtl/>
        </w:rPr>
        <w:t>تجهیزات پزشکی جدید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به‌روزرسان</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w:t>
      </w:r>
      <w:r w:rsidRPr="0068025C">
        <w:rPr>
          <w:rFonts w:cs="B Nazanin" w:hint="cs"/>
          <w:color w:val="000000" w:themeColor="text1"/>
          <w:sz w:val="22"/>
          <w:szCs w:val="22"/>
          <w:rtl/>
        </w:rPr>
        <w:t>ی‌</w:t>
      </w:r>
      <w:r w:rsidRPr="0068025C">
        <w:rPr>
          <w:rFonts w:cs="B Nazanin" w:hint="eastAsia"/>
          <w:color w:val="000000" w:themeColor="text1"/>
          <w:sz w:val="22"/>
          <w:szCs w:val="22"/>
          <w:rtl/>
        </w:rPr>
        <w:t>شود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تا</w:t>
      </w:r>
      <w:r w:rsidRPr="0068025C">
        <w:rPr>
          <w:rFonts w:cs="B Nazanin"/>
          <w:color w:val="000000" w:themeColor="text1"/>
          <w:sz w:val="22"/>
          <w:szCs w:val="22"/>
          <w:rtl/>
        </w:rPr>
        <w:t xml:space="preserve"> </w:t>
      </w:r>
      <w:r w:rsidRPr="0068025C">
        <w:rPr>
          <w:rFonts w:cs="B Nazanin" w:hint="eastAsia"/>
          <w:color w:val="000000" w:themeColor="text1"/>
          <w:sz w:val="22"/>
          <w:szCs w:val="22"/>
          <w:rtl/>
        </w:rPr>
        <w:t>فناور</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جد</w:t>
      </w:r>
      <w:r w:rsidRPr="0068025C">
        <w:rPr>
          <w:rFonts w:cs="B Nazanin" w:hint="cs"/>
          <w:color w:val="000000" w:themeColor="text1"/>
          <w:sz w:val="22"/>
          <w:szCs w:val="22"/>
          <w:rtl/>
        </w:rPr>
        <w:t>ی</w:t>
      </w:r>
      <w:r w:rsidRPr="0068025C">
        <w:rPr>
          <w:rFonts w:cs="B Nazanin" w:hint="eastAsia"/>
          <w:color w:val="000000" w:themeColor="text1"/>
          <w:sz w:val="22"/>
          <w:szCs w:val="22"/>
          <w:rtl/>
        </w:rPr>
        <w:t>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فواصل</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برنامه‌ها</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تعم</w:t>
      </w:r>
      <w:r w:rsidRPr="0068025C">
        <w:rPr>
          <w:rFonts w:cs="B Nazanin" w:hint="cs"/>
          <w:color w:val="000000" w:themeColor="text1"/>
          <w:sz w:val="22"/>
          <w:szCs w:val="22"/>
          <w:rtl/>
        </w:rPr>
        <w:t>ی</w:t>
      </w:r>
      <w:r w:rsidRPr="0068025C">
        <w:rPr>
          <w:rFonts w:cs="B Nazanin" w:hint="eastAsia"/>
          <w:color w:val="000000" w:themeColor="text1"/>
          <w:sz w:val="22"/>
          <w:szCs w:val="22"/>
          <w:rtl/>
        </w:rPr>
        <w:t>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Pr="0068025C">
        <w:rPr>
          <w:rFonts w:cs="B Nazanin" w:hint="eastAsia"/>
          <w:color w:val="000000" w:themeColor="text1"/>
          <w:sz w:val="22"/>
          <w:szCs w:val="22"/>
          <w:rtl/>
        </w:rPr>
        <w:t>نگهدار</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توص</w:t>
      </w:r>
      <w:r w:rsidRPr="0068025C">
        <w:rPr>
          <w:rFonts w:cs="B Nazanin" w:hint="cs"/>
          <w:color w:val="000000" w:themeColor="text1"/>
          <w:sz w:val="22"/>
          <w:szCs w:val="22"/>
          <w:rtl/>
        </w:rPr>
        <w:t>ی</w:t>
      </w:r>
      <w:r w:rsidRPr="0068025C">
        <w:rPr>
          <w:rFonts w:cs="B Nazanin" w:hint="eastAsia"/>
          <w:color w:val="000000" w:themeColor="text1"/>
          <w:sz w:val="22"/>
          <w:szCs w:val="22"/>
          <w:rtl/>
        </w:rPr>
        <w:t>ه‌شده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تول</w:t>
      </w:r>
      <w:r w:rsidRPr="0068025C">
        <w:rPr>
          <w:rFonts w:cs="B Nazanin" w:hint="cs"/>
          <w:color w:val="000000" w:themeColor="text1"/>
          <w:sz w:val="22"/>
          <w:szCs w:val="22"/>
          <w:rtl/>
        </w:rPr>
        <w:t>ی</w:t>
      </w:r>
      <w:r w:rsidRPr="0068025C">
        <w:rPr>
          <w:rFonts w:cs="B Nazanin" w:hint="eastAsia"/>
          <w:color w:val="000000" w:themeColor="text1"/>
          <w:sz w:val="22"/>
          <w:szCs w:val="22"/>
          <w:rtl/>
        </w:rPr>
        <w:t>دکننده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جد</w:t>
      </w:r>
      <w:r w:rsidRPr="0068025C">
        <w:rPr>
          <w:rFonts w:cs="B Nazanin" w:hint="cs"/>
          <w:color w:val="000000" w:themeColor="text1"/>
          <w:sz w:val="22"/>
          <w:szCs w:val="22"/>
          <w:rtl/>
        </w:rPr>
        <w:t>ی</w:t>
      </w:r>
      <w:r w:rsidRPr="0068025C">
        <w:rPr>
          <w:rFonts w:cs="B Nazanin" w:hint="eastAsia"/>
          <w:color w:val="000000" w:themeColor="text1"/>
          <w:sz w:val="22"/>
          <w:szCs w:val="22"/>
          <w:rtl/>
        </w:rPr>
        <w:t>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در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نظر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گرفته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شود،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اقدامات</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برا</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حفظ</w:t>
      </w:r>
      <w:r w:rsidRPr="0068025C">
        <w:rPr>
          <w:rFonts w:cs="B Nazanin"/>
          <w:color w:val="000000" w:themeColor="text1"/>
          <w:sz w:val="22"/>
          <w:szCs w:val="22"/>
          <w:rtl/>
        </w:rPr>
        <w:t xml:space="preserve"> </w:t>
      </w:r>
      <w:r w:rsidRPr="0068025C">
        <w:rPr>
          <w:rFonts w:cs="B Nazanin" w:hint="eastAsia"/>
          <w:color w:val="000000" w:themeColor="text1"/>
          <w:sz w:val="22"/>
          <w:szCs w:val="22"/>
          <w:rtl/>
        </w:rPr>
        <w:t>هر</w:t>
      </w:r>
      <w:r w:rsidRPr="0068025C">
        <w:rPr>
          <w:rFonts w:cs="B Nazanin"/>
          <w:color w:val="000000" w:themeColor="text1"/>
          <w:sz w:val="22"/>
          <w:szCs w:val="22"/>
          <w:rtl/>
        </w:rPr>
        <w:t xml:space="preserve"> </w:t>
      </w:r>
      <w:r w:rsidR="007E4AE5" w:rsidRPr="0068025C">
        <w:rPr>
          <w:rFonts w:cs="B Nazanin" w:hint="cs"/>
          <w:color w:val="000000" w:themeColor="text1"/>
          <w:sz w:val="22"/>
          <w:szCs w:val="22"/>
          <w:rtl/>
        </w:rPr>
        <w:t>دستگاه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در</w:t>
      </w:r>
      <w:r w:rsidRPr="0068025C">
        <w:rPr>
          <w:rFonts w:cs="B Nazanin"/>
          <w:color w:val="000000" w:themeColor="text1"/>
          <w:sz w:val="22"/>
          <w:szCs w:val="22"/>
          <w:rtl/>
        </w:rPr>
        <w:t xml:space="preserve"> </w:t>
      </w:r>
      <w:r w:rsidRPr="0068025C">
        <w:rPr>
          <w:rFonts w:cs="B Nazanin" w:hint="cs"/>
          <w:color w:val="000000" w:themeColor="text1"/>
          <w:sz w:val="22"/>
          <w:szCs w:val="22"/>
          <w:rtl/>
        </w:rPr>
        <w:t>ی</w:t>
      </w:r>
      <w:r w:rsidRPr="0068025C">
        <w:rPr>
          <w:rFonts w:cs="B Nazanin" w:hint="eastAsia"/>
          <w:color w:val="000000" w:themeColor="text1"/>
          <w:sz w:val="22"/>
          <w:szCs w:val="22"/>
          <w:rtl/>
        </w:rPr>
        <w:t>ک</w:t>
      </w:r>
      <w:r w:rsidRPr="0068025C">
        <w:rPr>
          <w:rFonts w:cs="B Nazanin"/>
          <w:color w:val="000000" w:themeColor="text1"/>
          <w:sz w:val="22"/>
          <w:szCs w:val="22"/>
          <w:rtl/>
        </w:rPr>
        <w:t xml:space="preserve"> </w:t>
      </w:r>
      <w:r w:rsidRPr="0068025C">
        <w:rPr>
          <w:rFonts w:cs="B Nazanin" w:hint="eastAsia"/>
          <w:color w:val="000000" w:themeColor="text1"/>
          <w:sz w:val="22"/>
          <w:szCs w:val="22"/>
          <w:rtl/>
        </w:rPr>
        <w:t>چرخه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خاص</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انجام</w:t>
      </w:r>
      <w:r w:rsidRPr="0068025C">
        <w:rPr>
          <w:rFonts w:cs="B Nazanin"/>
          <w:color w:val="000000" w:themeColor="text1"/>
          <w:sz w:val="22"/>
          <w:szCs w:val="22"/>
          <w:rtl/>
        </w:rPr>
        <w:t xml:space="preserve"> </w:t>
      </w:r>
      <w:r w:rsidRPr="0068025C">
        <w:rPr>
          <w:rFonts w:cs="B Nazanin" w:hint="eastAsia"/>
          <w:color w:val="000000" w:themeColor="text1"/>
          <w:sz w:val="22"/>
          <w:szCs w:val="22"/>
          <w:rtl/>
        </w:rPr>
        <w:t>شود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w:t>
      </w:r>
      <w:r w:rsidRPr="0068025C">
        <w:rPr>
          <w:rFonts w:cs="B Nazanin" w:hint="cs"/>
          <w:color w:val="000000" w:themeColor="text1"/>
          <w:sz w:val="22"/>
          <w:szCs w:val="22"/>
          <w:rtl/>
        </w:rPr>
        <w:t>ی</w:t>
      </w:r>
      <w:r w:rsidRPr="0068025C">
        <w:rPr>
          <w:rFonts w:cs="B Nazanin" w:hint="eastAsia"/>
          <w:color w:val="000000" w:themeColor="text1"/>
          <w:sz w:val="22"/>
          <w:szCs w:val="22"/>
          <w:rtl/>
        </w:rPr>
        <w:t>ن</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اقدامات</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اطم</w:t>
      </w:r>
      <w:r w:rsidRPr="0068025C">
        <w:rPr>
          <w:rFonts w:cs="B Nazanin" w:hint="cs"/>
          <w:color w:val="000000" w:themeColor="text1"/>
          <w:sz w:val="22"/>
          <w:szCs w:val="22"/>
          <w:rtl/>
        </w:rPr>
        <w:t>ی</w:t>
      </w:r>
      <w:r w:rsidRPr="0068025C">
        <w:rPr>
          <w:rFonts w:cs="B Nazanin" w:hint="eastAsia"/>
          <w:color w:val="000000" w:themeColor="text1"/>
          <w:sz w:val="22"/>
          <w:szCs w:val="22"/>
          <w:rtl/>
        </w:rPr>
        <w:t>نان</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از</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مراقبت</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مناسب،</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حداکثر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رساندن</w:t>
      </w:r>
      <w:r w:rsidRPr="0068025C">
        <w:rPr>
          <w:rFonts w:cs="B Nazanin"/>
          <w:color w:val="000000" w:themeColor="text1"/>
          <w:sz w:val="22"/>
          <w:szCs w:val="22"/>
          <w:rtl/>
        </w:rPr>
        <w:t xml:space="preserve"> </w:t>
      </w:r>
      <w:r w:rsidRPr="0068025C">
        <w:rPr>
          <w:rFonts w:cs="B Nazanin" w:hint="eastAsia"/>
          <w:color w:val="000000" w:themeColor="text1"/>
          <w:sz w:val="22"/>
          <w:szCs w:val="22"/>
          <w:rtl/>
        </w:rPr>
        <w:t>طول</w:t>
      </w:r>
      <w:r w:rsidRPr="0068025C">
        <w:rPr>
          <w:rFonts w:cs="B Nazanin"/>
          <w:color w:val="000000" w:themeColor="text1"/>
          <w:sz w:val="22"/>
          <w:szCs w:val="22"/>
          <w:rtl/>
        </w:rPr>
        <w:t xml:space="preserve"> </w:t>
      </w:r>
      <w:r w:rsidRPr="0068025C">
        <w:rPr>
          <w:rFonts w:cs="B Nazanin" w:hint="eastAsia"/>
          <w:color w:val="000000" w:themeColor="text1"/>
          <w:sz w:val="22"/>
          <w:szCs w:val="22"/>
          <w:rtl/>
        </w:rPr>
        <w:t>عمر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ارائه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نگهدار</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مناسب</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از</w:t>
      </w:r>
      <w:r w:rsidRPr="0068025C">
        <w:rPr>
          <w:rFonts w:cs="B Nazanin"/>
          <w:color w:val="000000" w:themeColor="text1"/>
          <w:sz w:val="22"/>
          <w:szCs w:val="22"/>
          <w:rtl/>
        </w:rPr>
        <w:t xml:space="preserve"> </w:t>
      </w:r>
      <w:r w:rsidR="007E4AE5" w:rsidRPr="0068025C">
        <w:rPr>
          <w:rFonts w:cs="B Nazanin" w:hint="eastAsia"/>
          <w:color w:val="000000" w:themeColor="text1"/>
          <w:sz w:val="22"/>
          <w:szCs w:val="22"/>
          <w:rtl/>
        </w:rPr>
        <w:t>د</w:t>
      </w:r>
      <w:r w:rsidR="007E4AE5" w:rsidRPr="0068025C">
        <w:rPr>
          <w:rFonts w:cs="B Nazanin" w:hint="cs"/>
          <w:color w:val="000000" w:themeColor="text1"/>
          <w:sz w:val="22"/>
          <w:szCs w:val="22"/>
          <w:rtl/>
        </w:rPr>
        <w:t>ستگاه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ها</w:t>
      </w:r>
      <w:r w:rsidRPr="0068025C">
        <w:rPr>
          <w:rFonts w:cs="B Nazanin"/>
          <w:color w:val="000000" w:themeColor="text1"/>
          <w:sz w:val="22"/>
          <w:szCs w:val="22"/>
          <w:rtl/>
        </w:rPr>
        <w:t xml:space="preserve"> </w:t>
      </w:r>
      <w:r w:rsidRPr="0068025C">
        <w:rPr>
          <w:rFonts w:cs="B Nazanin" w:hint="eastAsia"/>
          <w:color w:val="000000" w:themeColor="text1"/>
          <w:sz w:val="22"/>
          <w:szCs w:val="22"/>
          <w:rtl/>
        </w:rPr>
        <w:t>کمک</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کند</w:t>
      </w:r>
      <w:r w:rsidRPr="0068025C">
        <w:rPr>
          <w:rFonts w:cs="B Nazanin"/>
          <w:color w:val="000000" w:themeColor="text1"/>
          <w:sz w:val="22"/>
          <w:szCs w:val="22"/>
          <w:rtl/>
        </w:rPr>
        <w:t>.</w:t>
      </w:r>
    </w:p>
    <w:p w14:paraId="30358339" w14:textId="557F4036" w:rsidR="00D83DF2" w:rsidRPr="0068025C" w:rsidRDefault="007E4AE5" w:rsidP="00192565">
      <w:pPr>
        <w:bidi/>
        <w:jc w:val="both"/>
        <w:rPr>
          <w:rFonts w:cs="B Nazanin"/>
          <w:color w:val="000000" w:themeColor="text1"/>
          <w:sz w:val="22"/>
          <w:szCs w:val="22"/>
        </w:rPr>
      </w:pPr>
      <w:r w:rsidRPr="0068025C">
        <w:rPr>
          <w:rFonts w:cs="B Nazanin" w:hint="cs"/>
          <w:color w:val="000000" w:themeColor="text1"/>
          <w:sz w:val="22"/>
          <w:szCs w:val="22"/>
          <w:rtl/>
        </w:rPr>
        <w:t>شبکه بهداشت جنوب تهران</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از</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برنامه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تعم</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و</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نگهدار</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که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طور</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خاص</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برا</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هر</w:t>
      </w:r>
      <w:r w:rsidR="00D83DF2" w:rsidRPr="0068025C">
        <w:rPr>
          <w:rFonts w:cs="B Nazanin"/>
          <w:color w:val="000000" w:themeColor="text1"/>
          <w:sz w:val="22"/>
          <w:szCs w:val="22"/>
          <w:rtl/>
        </w:rPr>
        <w:t xml:space="preserve"> </w:t>
      </w:r>
      <w:r w:rsidRPr="0068025C">
        <w:rPr>
          <w:rFonts w:cs="B Nazanin" w:hint="cs"/>
          <w:color w:val="000000" w:themeColor="text1"/>
          <w:sz w:val="22"/>
          <w:szCs w:val="22"/>
          <w:rtl/>
        </w:rPr>
        <w:t>دستگاه پزشکی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ته</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شده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است</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برا</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انجام</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تعم</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رات</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پ</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شگ</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رانه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استفاده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خواهد</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کرد</w:t>
      </w:r>
      <w:r w:rsidR="00D83DF2" w:rsidRPr="0068025C">
        <w:rPr>
          <w:rFonts w:cs="B Nazanin"/>
          <w:color w:val="000000" w:themeColor="text1"/>
          <w:sz w:val="22"/>
          <w:szCs w:val="22"/>
          <w:rtl/>
        </w:rPr>
        <w:t xml:space="preserve">. </w:t>
      </w:r>
      <w:r w:rsidR="00F05207" w:rsidRPr="0068025C">
        <w:rPr>
          <w:rFonts w:cs="B Nazanin" w:hint="cs"/>
          <w:color w:val="000000" w:themeColor="text1"/>
          <w:sz w:val="22"/>
          <w:szCs w:val="22"/>
          <w:rtl/>
        </w:rPr>
        <w:t>کاربر هر دستگاه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با</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استفاده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از</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طرح</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تعم</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و</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نگهدار</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جاد</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شده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توسط</w:t>
      </w:r>
      <w:r w:rsidR="00D83DF2" w:rsidRPr="0068025C">
        <w:rPr>
          <w:rFonts w:cs="B Nazanin"/>
          <w:color w:val="000000" w:themeColor="text1"/>
          <w:sz w:val="22"/>
          <w:szCs w:val="22"/>
          <w:rtl/>
        </w:rPr>
        <w:t xml:space="preserve"> </w:t>
      </w:r>
      <w:r w:rsidR="00F05207" w:rsidRPr="0068025C">
        <w:rPr>
          <w:rFonts w:cs="B Nazanin" w:hint="cs"/>
          <w:color w:val="000000" w:themeColor="text1"/>
          <w:sz w:val="22"/>
          <w:szCs w:val="22"/>
          <w:rtl/>
        </w:rPr>
        <w:t>واخد تجهیزات پزشکی،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تعم</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رات</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پ</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شگ</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رانه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را</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بسته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نکه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تعم</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رات</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در</w:t>
      </w:r>
      <w:r w:rsidR="00D83DF2" w:rsidRPr="0068025C">
        <w:rPr>
          <w:rFonts w:cs="B Nazanin"/>
          <w:color w:val="000000" w:themeColor="text1"/>
          <w:sz w:val="22"/>
          <w:szCs w:val="22"/>
          <w:rtl/>
        </w:rPr>
        <w:t xml:space="preserve"> </w:t>
      </w:r>
      <w:r w:rsidR="00526580" w:rsidRPr="0068025C">
        <w:rPr>
          <w:rFonts w:cs="B Nazanin" w:hint="cs"/>
          <w:color w:val="000000" w:themeColor="text1"/>
          <w:sz w:val="22"/>
          <w:szCs w:val="22"/>
          <w:rtl/>
        </w:rPr>
        <w:t>مرکز</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انجام</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م</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شود</w:t>
      </w:r>
      <w:r w:rsidR="00D83DF2" w:rsidRPr="0068025C">
        <w:rPr>
          <w:rFonts w:cs="B Nazanin"/>
          <w:color w:val="000000" w:themeColor="text1"/>
          <w:sz w:val="22"/>
          <w:szCs w:val="22"/>
          <w:rtl/>
        </w:rPr>
        <w:t xml:space="preserve"> </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ا</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توسط</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شخص</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ثالث</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انجام</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م</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شود</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انجام</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م</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دهد</w:t>
      </w:r>
      <w:r w:rsidR="00D83DF2" w:rsidRPr="0068025C">
        <w:rPr>
          <w:rFonts w:cs="B Nazanin"/>
          <w:color w:val="000000" w:themeColor="text1"/>
          <w:sz w:val="22"/>
          <w:szCs w:val="22"/>
          <w:rtl/>
        </w:rPr>
        <w:t xml:space="preserve"> </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ا</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تضم</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ن</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م</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کند</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برنامه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ها</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نگهدار</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پ</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شگ</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رانه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عنوان</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راهنما</w:t>
      </w:r>
      <w:r w:rsidR="00D83DF2" w:rsidRPr="0068025C">
        <w:rPr>
          <w:rFonts w:cs="B Nazanin" w:hint="cs"/>
          <w:color w:val="000000" w:themeColor="text1"/>
          <w:sz w:val="22"/>
          <w:szCs w:val="22"/>
          <w:rtl/>
        </w:rPr>
        <w:t>یی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برا</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اطم</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نان</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از</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انجام</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تعم</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و</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نگهدار</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مناسب</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توسط</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پرسنل</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تعم</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و</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نگهدار</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جاد</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شده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است</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رو</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ه‌ها</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دق</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ق</w:t>
      </w:r>
      <w:r w:rsidR="00192565" w:rsidRPr="0068025C">
        <w:rPr>
          <w:rFonts w:cs="B Nazanin" w:hint="cs"/>
          <w:color w:val="000000" w:themeColor="text1"/>
          <w:sz w:val="22"/>
          <w:szCs w:val="22"/>
          <w:rtl/>
        </w:rPr>
        <w:t xml:space="preserve"> مختص هر دستگاه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در</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کتابچه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راهنما</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تعم</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و</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نگهدار</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سازنده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برا</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هر</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مورد</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از</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تجه</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زات</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جداگانه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موجود</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است</w:t>
      </w:r>
      <w:r w:rsidR="00D83DF2" w:rsidRPr="0068025C">
        <w:rPr>
          <w:rFonts w:cs="B Nazanin"/>
          <w:color w:val="000000" w:themeColor="text1"/>
          <w:sz w:val="22"/>
          <w:szCs w:val="22"/>
          <w:rtl/>
        </w:rPr>
        <w:t>.</w:t>
      </w:r>
    </w:p>
    <w:p w14:paraId="4CC89E21" w14:textId="53E624AF" w:rsidR="0002779B" w:rsidRPr="0068025C" w:rsidRDefault="00D83DF2" w:rsidP="0068025C">
      <w:pPr>
        <w:bidi/>
        <w:jc w:val="both"/>
        <w:rPr>
          <w:rFonts w:cs="B Nazanin"/>
          <w:color w:val="000000" w:themeColor="text1"/>
          <w:sz w:val="22"/>
          <w:szCs w:val="22"/>
          <w:rtl/>
        </w:rPr>
      </w:pPr>
      <w:r w:rsidRPr="0068025C">
        <w:rPr>
          <w:rFonts w:cs="B Nazanin" w:hint="eastAsia"/>
          <w:color w:val="000000" w:themeColor="text1"/>
          <w:sz w:val="22"/>
          <w:szCs w:val="22"/>
          <w:rtl/>
        </w:rPr>
        <w:t>به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موقع</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بودن</w:t>
      </w:r>
      <w:r w:rsidRPr="0068025C">
        <w:rPr>
          <w:rFonts w:cs="B Nazanin"/>
          <w:color w:val="000000" w:themeColor="text1"/>
          <w:sz w:val="22"/>
          <w:szCs w:val="22"/>
          <w:rtl/>
        </w:rPr>
        <w:t xml:space="preserve"> </w:t>
      </w:r>
      <w:r w:rsidRPr="0068025C">
        <w:rPr>
          <w:rFonts w:cs="B Nazanin" w:hint="eastAsia"/>
          <w:color w:val="000000" w:themeColor="text1"/>
          <w:sz w:val="22"/>
          <w:szCs w:val="22"/>
          <w:rtl/>
        </w:rPr>
        <w:t>نگهدار</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پ</w:t>
      </w:r>
      <w:r w:rsidRPr="0068025C">
        <w:rPr>
          <w:rFonts w:cs="B Nazanin" w:hint="cs"/>
          <w:color w:val="000000" w:themeColor="text1"/>
          <w:sz w:val="22"/>
          <w:szCs w:val="22"/>
          <w:rtl/>
        </w:rPr>
        <w:t>ی</w:t>
      </w:r>
      <w:r w:rsidRPr="0068025C">
        <w:rPr>
          <w:rFonts w:cs="B Nazanin" w:hint="eastAsia"/>
          <w:color w:val="000000" w:themeColor="text1"/>
          <w:sz w:val="22"/>
          <w:szCs w:val="22"/>
          <w:rtl/>
        </w:rPr>
        <w:t>شگ</w:t>
      </w:r>
      <w:r w:rsidRPr="0068025C">
        <w:rPr>
          <w:rFonts w:cs="B Nazanin" w:hint="cs"/>
          <w:color w:val="000000" w:themeColor="text1"/>
          <w:sz w:val="22"/>
          <w:szCs w:val="22"/>
          <w:rtl/>
        </w:rPr>
        <w:t>ی</w:t>
      </w:r>
      <w:r w:rsidRPr="0068025C">
        <w:rPr>
          <w:rFonts w:cs="B Nazanin" w:hint="eastAsia"/>
          <w:color w:val="000000" w:themeColor="text1"/>
          <w:sz w:val="22"/>
          <w:szCs w:val="22"/>
          <w:rtl/>
        </w:rPr>
        <w:t>رانه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مهم</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است</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استانداردها</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ز</w:t>
      </w:r>
      <w:r w:rsidRPr="0068025C">
        <w:rPr>
          <w:rFonts w:cs="B Nazanin" w:hint="cs"/>
          <w:color w:val="000000" w:themeColor="text1"/>
          <w:sz w:val="22"/>
          <w:szCs w:val="22"/>
          <w:rtl/>
        </w:rPr>
        <w:t>ی</w:t>
      </w:r>
      <w:r w:rsidRPr="0068025C">
        <w:rPr>
          <w:rFonts w:cs="B Nazanin" w:hint="eastAsia"/>
          <w:color w:val="000000" w:themeColor="text1"/>
          <w:sz w:val="22"/>
          <w:szCs w:val="22"/>
          <w:rtl/>
        </w:rPr>
        <w:t>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برا</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سنجش</w:t>
      </w:r>
      <w:r w:rsidRPr="0068025C">
        <w:rPr>
          <w:rFonts w:cs="B Nazanin"/>
          <w:color w:val="000000" w:themeColor="text1"/>
          <w:sz w:val="22"/>
          <w:szCs w:val="22"/>
          <w:rtl/>
        </w:rPr>
        <w:t xml:space="preserve"> </w:t>
      </w:r>
      <w:r w:rsidRPr="0068025C">
        <w:rPr>
          <w:rFonts w:cs="B Nazanin" w:hint="eastAsia"/>
          <w:color w:val="000000" w:themeColor="text1"/>
          <w:sz w:val="22"/>
          <w:szCs w:val="22"/>
          <w:rtl/>
        </w:rPr>
        <w:t>عملکرد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موقع</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برنامه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نگهدار</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پ</w:t>
      </w:r>
      <w:r w:rsidRPr="0068025C">
        <w:rPr>
          <w:rFonts w:cs="B Nazanin" w:hint="cs"/>
          <w:color w:val="000000" w:themeColor="text1"/>
          <w:sz w:val="22"/>
          <w:szCs w:val="22"/>
          <w:rtl/>
        </w:rPr>
        <w:t>ی</w:t>
      </w:r>
      <w:r w:rsidRPr="0068025C">
        <w:rPr>
          <w:rFonts w:cs="B Nazanin" w:hint="eastAsia"/>
          <w:color w:val="000000" w:themeColor="text1"/>
          <w:sz w:val="22"/>
          <w:szCs w:val="22"/>
          <w:rtl/>
        </w:rPr>
        <w:t>شگ</w:t>
      </w:r>
      <w:r w:rsidRPr="0068025C">
        <w:rPr>
          <w:rFonts w:cs="B Nazanin" w:hint="cs"/>
          <w:color w:val="000000" w:themeColor="text1"/>
          <w:sz w:val="22"/>
          <w:szCs w:val="22"/>
          <w:rtl/>
        </w:rPr>
        <w:t>ی</w:t>
      </w:r>
      <w:r w:rsidRPr="0068025C">
        <w:rPr>
          <w:rFonts w:cs="B Nazanin" w:hint="eastAsia"/>
          <w:color w:val="000000" w:themeColor="text1"/>
          <w:sz w:val="22"/>
          <w:szCs w:val="22"/>
          <w:rtl/>
        </w:rPr>
        <w:t>رانه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استفاده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شود</w:t>
      </w:r>
      <w:r w:rsidRPr="0068025C">
        <w:rPr>
          <w:rFonts w:cs="B Nazanin"/>
          <w:color w:val="000000" w:themeColor="text1"/>
          <w:sz w:val="22"/>
          <w:szCs w:val="22"/>
          <w:rtl/>
        </w:rPr>
        <w:t>. (</w:t>
      </w:r>
      <w:r w:rsidRPr="0068025C">
        <w:rPr>
          <w:rFonts w:cs="B Nazanin" w:hint="eastAsia"/>
          <w:color w:val="000000" w:themeColor="text1"/>
          <w:sz w:val="22"/>
          <w:szCs w:val="22"/>
          <w:rtl/>
        </w:rPr>
        <w:t>فرآ</w:t>
      </w:r>
      <w:r w:rsidRPr="0068025C">
        <w:rPr>
          <w:rFonts w:cs="B Nazanin" w:hint="cs"/>
          <w:color w:val="000000" w:themeColor="text1"/>
          <w:sz w:val="22"/>
          <w:szCs w:val="22"/>
          <w:rtl/>
        </w:rPr>
        <w:t>ی</w:t>
      </w:r>
      <w:r w:rsidRPr="0068025C">
        <w:rPr>
          <w:rFonts w:cs="B Nazanin" w:hint="eastAsia"/>
          <w:color w:val="000000" w:themeColor="text1"/>
          <w:sz w:val="22"/>
          <w:szCs w:val="22"/>
          <w:rtl/>
        </w:rPr>
        <w:t>ند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خود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را</w:t>
      </w:r>
      <w:r w:rsidRPr="0068025C">
        <w:rPr>
          <w:rFonts w:cs="B Nazanin"/>
          <w:color w:val="000000" w:themeColor="text1"/>
          <w:sz w:val="22"/>
          <w:szCs w:val="22"/>
          <w:rtl/>
        </w:rPr>
        <w:t xml:space="preserve"> </w:t>
      </w:r>
      <w:r w:rsidRPr="0068025C">
        <w:rPr>
          <w:rFonts w:cs="B Nazanin" w:hint="eastAsia"/>
          <w:color w:val="000000" w:themeColor="text1"/>
          <w:sz w:val="22"/>
          <w:szCs w:val="22"/>
          <w:rtl/>
        </w:rPr>
        <w:t>در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w:t>
      </w:r>
      <w:r w:rsidRPr="0068025C">
        <w:rPr>
          <w:rFonts w:cs="B Nazanin" w:hint="cs"/>
          <w:color w:val="000000" w:themeColor="text1"/>
          <w:sz w:val="22"/>
          <w:szCs w:val="22"/>
          <w:rtl/>
        </w:rPr>
        <w:t>ی</w:t>
      </w:r>
      <w:r w:rsidRPr="0068025C">
        <w:rPr>
          <w:rFonts w:cs="B Nazanin" w:hint="eastAsia"/>
          <w:color w:val="000000" w:themeColor="text1"/>
          <w:sz w:val="22"/>
          <w:szCs w:val="22"/>
          <w:rtl/>
        </w:rPr>
        <w:t>نجا</w:t>
      </w:r>
      <w:r w:rsidRPr="0068025C">
        <w:rPr>
          <w:rFonts w:cs="B Nazanin"/>
          <w:color w:val="000000" w:themeColor="text1"/>
          <w:sz w:val="22"/>
          <w:szCs w:val="22"/>
          <w:rtl/>
        </w:rPr>
        <w:t xml:space="preserve"> </w:t>
      </w:r>
      <w:r w:rsidRPr="0068025C">
        <w:rPr>
          <w:rFonts w:cs="B Nazanin" w:hint="eastAsia"/>
          <w:color w:val="000000" w:themeColor="text1"/>
          <w:sz w:val="22"/>
          <w:szCs w:val="22"/>
          <w:rtl/>
        </w:rPr>
        <w:t>شرح</w:t>
      </w:r>
      <w:r w:rsidRPr="0068025C">
        <w:rPr>
          <w:rFonts w:cs="B Nazanin"/>
          <w:color w:val="000000" w:themeColor="text1"/>
          <w:sz w:val="22"/>
          <w:szCs w:val="22"/>
          <w:rtl/>
        </w:rPr>
        <w:t xml:space="preserve"> </w:t>
      </w:r>
      <w:r w:rsidRPr="0068025C">
        <w:rPr>
          <w:rFonts w:cs="B Nazanin" w:hint="eastAsia"/>
          <w:color w:val="000000" w:themeColor="text1"/>
          <w:sz w:val="22"/>
          <w:szCs w:val="22"/>
          <w:rtl/>
        </w:rPr>
        <w:t>ده</w:t>
      </w:r>
      <w:r w:rsidRPr="0068025C">
        <w:rPr>
          <w:rFonts w:cs="B Nazanin" w:hint="cs"/>
          <w:color w:val="000000" w:themeColor="text1"/>
          <w:sz w:val="22"/>
          <w:szCs w:val="22"/>
          <w:rtl/>
        </w:rPr>
        <w:t>ی</w:t>
      </w:r>
      <w:r w:rsidRPr="0068025C">
        <w:rPr>
          <w:rFonts w:cs="B Nazanin" w:hint="eastAsia"/>
          <w:color w:val="000000" w:themeColor="text1"/>
          <w:sz w:val="22"/>
          <w:szCs w:val="22"/>
          <w:rtl/>
        </w:rPr>
        <w:t>د</w:t>
      </w:r>
      <w:r w:rsidRPr="0068025C">
        <w:rPr>
          <w:rFonts w:cs="B Nazanin"/>
          <w:color w:val="000000" w:themeColor="text1"/>
          <w:sz w:val="22"/>
          <w:szCs w:val="22"/>
          <w:rtl/>
        </w:rPr>
        <w:t xml:space="preserve"> </w:t>
      </w:r>
      <w:r w:rsidR="00526580" w:rsidRPr="0068025C">
        <w:rPr>
          <w:rFonts w:ascii="Times New Roman" w:hAnsi="Times New Roman" w:cs="Times New Roman" w:hint="cs"/>
          <w:color w:val="000000" w:themeColor="text1"/>
          <w:sz w:val="22"/>
          <w:szCs w:val="22"/>
          <w:rtl/>
        </w:rPr>
        <w:t>–</w:t>
      </w:r>
      <w:r w:rsidRPr="0068025C">
        <w:rPr>
          <w:rFonts w:cs="B Nazanin"/>
          <w:color w:val="000000" w:themeColor="text1"/>
          <w:sz w:val="22"/>
          <w:szCs w:val="22"/>
          <w:rtl/>
        </w:rPr>
        <w:t xml:space="preserve"> </w:t>
      </w:r>
      <w:r w:rsidR="00526580" w:rsidRPr="0068025C">
        <w:rPr>
          <w:rFonts w:cs="B Nazanin" w:hint="cs"/>
          <w:color w:val="000000" w:themeColor="text1"/>
          <w:sz w:val="22"/>
          <w:szCs w:val="22"/>
          <w:rtl/>
        </w:rPr>
        <w:t xml:space="preserve">کارشناس تجهیزات پزشکی </w:t>
      </w:r>
      <w:r w:rsidR="00DC3890" w:rsidRPr="0068025C">
        <w:rPr>
          <w:rFonts w:cs="B Nazanin" w:hint="cs"/>
          <w:color w:val="000000" w:themeColor="text1"/>
          <w:sz w:val="22"/>
          <w:szCs w:val="22"/>
          <w:rtl/>
        </w:rPr>
        <w:t xml:space="preserve">فرمت الکترونیکی و لیست کاغذی </w:t>
      </w:r>
      <w:r w:rsidRPr="0068025C">
        <w:rPr>
          <w:rFonts w:cs="B Nazanin"/>
          <w:color w:val="000000" w:themeColor="text1"/>
          <w:sz w:val="22"/>
          <w:szCs w:val="22"/>
          <w:rtl/>
        </w:rPr>
        <w:t xml:space="preserve">) </w:t>
      </w:r>
      <w:r w:rsidRPr="0068025C">
        <w:rPr>
          <w:rFonts w:cs="B Nazanin" w:hint="eastAsia"/>
          <w:color w:val="000000" w:themeColor="text1"/>
          <w:sz w:val="22"/>
          <w:szCs w:val="22"/>
          <w:rtl/>
        </w:rPr>
        <w:t>را</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صورت</w:t>
      </w:r>
      <w:r w:rsidRPr="0068025C">
        <w:rPr>
          <w:rFonts w:cs="B Nazanin"/>
          <w:color w:val="000000" w:themeColor="text1"/>
          <w:sz w:val="22"/>
          <w:szCs w:val="22"/>
          <w:rtl/>
        </w:rPr>
        <w:t xml:space="preserve"> </w:t>
      </w:r>
      <w:r w:rsidRPr="0068025C">
        <w:rPr>
          <w:rFonts w:cs="B Nazanin" w:hint="eastAsia"/>
          <w:color w:val="000000" w:themeColor="text1"/>
          <w:sz w:val="22"/>
          <w:szCs w:val="22"/>
          <w:rtl/>
        </w:rPr>
        <w:t>هفتگ</w:t>
      </w:r>
      <w:r w:rsidRPr="0068025C">
        <w:rPr>
          <w:rFonts w:cs="B Nazanin" w:hint="cs"/>
          <w:color w:val="000000" w:themeColor="text1"/>
          <w:sz w:val="22"/>
          <w:szCs w:val="22"/>
          <w:rtl/>
        </w:rPr>
        <w:t>ی</w:t>
      </w:r>
      <w:r w:rsidR="00DC3890" w:rsidRPr="0068025C">
        <w:rPr>
          <w:rFonts w:cs="B Nazanin" w:hint="cs"/>
          <w:color w:val="000000" w:themeColor="text1"/>
          <w:sz w:val="22"/>
          <w:szCs w:val="22"/>
          <w:rtl/>
        </w:rPr>
        <w:t>/ماهیانه و فصلی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بررس</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کند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تا</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مطمئن</w:t>
      </w:r>
      <w:r w:rsidRPr="0068025C">
        <w:rPr>
          <w:rFonts w:cs="B Nazanin"/>
          <w:color w:val="000000" w:themeColor="text1"/>
          <w:sz w:val="22"/>
          <w:szCs w:val="22"/>
          <w:rtl/>
        </w:rPr>
        <w:t xml:space="preserve"> </w:t>
      </w:r>
      <w:r w:rsidRPr="0068025C">
        <w:rPr>
          <w:rFonts w:cs="B Nazanin" w:hint="eastAsia"/>
          <w:color w:val="000000" w:themeColor="text1"/>
          <w:sz w:val="22"/>
          <w:szCs w:val="22"/>
          <w:rtl/>
        </w:rPr>
        <w:t>شود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که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تمام</w:t>
      </w:r>
      <w:r w:rsidRPr="0068025C">
        <w:rPr>
          <w:rFonts w:cs="B Nazanin"/>
          <w:color w:val="000000" w:themeColor="text1"/>
          <w:sz w:val="22"/>
          <w:szCs w:val="22"/>
          <w:rtl/>
        </w:rPr>
        <w:t xml:space="preserve"> </w:t>
      </w:r>
      <w:r w:rsidRPr="0068025C">
        <w:rPr>
          <w:rFonts w:cs="B Nazanin" w:hint="eastAsia"/>
          <w:color w:val="000000" w:themeColor="text1"/>
          <w:sz w:val="22"/>
          <w:szCs w:val="22"/>
          <w:rtl/>
        </w:rPr>
        <w:t>تعم</w:t>
      </w:r>
      <w:r w:rsidRPr="0068025C">
        <w:rPr>
          <w:rFonts w:cs="B Nazanin" w:hint="cs"/>
          <w:color w:val="000000" w:themeColor="text1"/>
          <w:sz w:val="22"/>
          <w:szCs w:val="22"/>
          <w:rtl/>
        </w:rPr>
        <w:t>ی</w:t>
      </w:r>
      <w:r w:rsidRPr="0068025C">
        <w:rPr>
          <w:rFonts w:cs="B Nazanin" w:hint="eastAsia"/>
          <w:color w:val="000000" w:themeColor="text1"/>
          <w:sz w:val="22"/>
          <w:szCs w:val="22"/>
          <w:rtl/>
        </w:rPr>
        <w:t>رات</w:t>
      </w:r>
      <w:r w:rsidRPr="0068025C">
        <w:rPr>
          <w:rFonts w:cs="B Nazanin"/>
          <w:color w:val="000000" w:themeColor="text1"/>
          <w:sz w:val="22"/>
          <w:szCs w:val="22"/>
          <w:rtl/>
        </w:rPr>
        <w:t xml:space="preserve"> </w:t>
      </w:r>
      <w:r w:rsidRPr="0068025C">
        <w:rPr>
          <w:rFonts w:cs="B Nazanin" w:hint="eastAsia"/>
          <w:color w:val="000000" w:themeColor="text1"/>
          <w:sz w:val="22"/>
          <w:szCs w:val="22"/>
          <w:rtl/>
        </w:rPr>
        <w:t>پ</w:t>
      </w:r>
      <w:r w:rsidRPr="0068025C">
        <w:rPr>
          <w:rFonts w:cs="B Nazanin" w:hint="cs"/>
          <w:color w:val="000000" w:themeColor="text1"/>
          <w:sz w:val="22"/>
          <w:szCs w:val="22"/>
          <w:rtl/>
        </w:rPr>
        <w:t>ی</w:t>
      </w:r>
      <w:r w:rsidRPr="0068025C">
        <w:rPr>
          <w:rFonts w:cs="B Nazanin" w:hint="eastAsia"/>
          <w:color w:val="000000" w:themeColor="text1"/>
          <w:sz w:val="22"/>
          <w:szCs w:val="22"/>
          <w:rtl/>
        </w:rPr>
        <w:t>شگ</w:t>
      </w:r>
      <w:r w:rsidRPr="0068025C">
        <w:rPr>
          <w:rFonts w:cs="B Nazanin" w:hint="cs"/>
          <w:color w:val="000000" w:themeColor="text1"/>
          <w:sz w:val="22"/>
          <w:szCs w:val="22"/>
          <w:rtl/>
        </w:rPr>
        <w:t>ی</w:t>
      </w:r>
      <w:r w:rsidRPr="0068025C">
        <w:rPr>
          <w:rFonts w:cs="B Nazanin" w:hint="eastAsia"/>
          <w:color w:val="000000" w:themeColor="text1"/>
          <w:sz w:val="22"/>
          <w:szCs w:val="22"/>
          <w:rtl/>
        </w:rPr>
        <w:t>رانه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00DC3890" w:rsidRPr="0068025C">
        <w:rPr>
          <w:rFonts w:cs="B Nazanin" w:hint="cs"/>
          <w:color w:val="000000" w:themeColor="text1"/>
          <w:sz w:val="22"/>
          <w:szCs w:val="22"/>
          <w:rtl/>
        </w:rPr>
        <w:t>فرآیند نگهداشت</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موقع</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انجام</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شود</w:t>
      </w:r>
      <w:r w:rsidRPr="0068025C">
        <w:rPr>
          <w:rFonts w:cs="B Nazanin"/>
          <w:color w:val="000000" w:themeColor="text1"/>
          <w:sz w:val="22"/>
          <w:szCs w:val="22"/>
          <w:rtl/>
        </w:rPr>
        <w:t>. .</w:t>
      </w:r>
    </w:p>
    <w:p w14:paraId="1A18B915" w14:textId="4A562578" w:rsidR="003147A7" w:rsidRPr="0068025C" w:rsidRDefault="00D83DF2" w:rsidP="00192565">
      <w:pPr>
        <w:bidi/>
        <w:spacing w:after="0"/>
        <w:jc w:val="both"/>
        <w:rPr>
          <w:rFonts w:ascii="Arial" w:hAnsi="Arial" w:cs="B Nazanin"/>
          <w:color w:val="000000" w:themeColor="text1"/>
          <w:sz w:val="22"/>
          <w:szCs w:val="22"/>
          <w:rtl/>
          <w:lang w:bidi="fa-IR"/>
        </w:rPr>
      </w:pPr>
      <w:r w:rsidRPr="0068025C">
        <w:rPr>
          <w:rFonts w:ascii="Arial" w:hAnsi="Arial" w:cs="B Nazanin" w:hint="eastAsia"/>
          <w:color w:val="000000" w:themeColor="text1"/>
          <w:sz w:val="22"/>
          <w:szCs w:val="22"/>
          <w:rtl/>
          <w:lang w:bidi="fa-IR"/>
        </w:rPr>
        <w:t>به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دنبال</w:t>
      </w:r>
      <w:r w:rsidRPr="0068025C">
        <w:rPr>
          <w:rFonts w:ascii="Arial" w:hAnsi="Arial" w:cs="B Nazanin"/>
          <w:color w:val="000000" w:themeColor="text1"/>
          <w:sz w:val="22"/>
          <w:szCs w:val="22"/>
          <w:rtl/>
          <w:lang w:bidi="fa-IR"/>
        </w:rPr>
        <w:t xml:space="preserve"> </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ک</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برنامه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تعم</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ر</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و</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نگهدار</w:t>
      </w:r>
      <w:r w:rsidRPr="0068025C">
        <w:rPr>
          <w:rFonts w:ascii="Arial" w:hAnsi="Arial" w:cs="B Nazanin" w:hint="cs"/>
          <w:color w:val="000000" w:themeColor="text1"/>
          <w:sz w:val="22"/>
          <w:szCs w:val="22"/>
          <w:rtl/>
          <w:lang w:bidi="fa-IR"/>
        </w:rPr>
        <w:t>ی</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پ</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شگ</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رانه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که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از</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توص</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ها</w:t>
      </w:r>
      <w:r w:rsidRPr="0068025C">
        <w:rPr>
          <w:rFonts w:ascii="Arial" w:hAnsi="Arial" w:cs="B Nazanin" w:hint="cs"/>
          <w:color w:val="000000" w:themeColor="text1"/>
          <w:sz w:val="22"/>
          <w:szCs w:val="22"/>
          <w:rtl/>
          <w:lang w:bidi="fa-IR"/>
        </w:rPr>
        <w:t>ی</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سازنده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برا</w:t>
      </w:r>
      <w:r w:rsidRPr="0068025C">
        <w:rPr>
          <w:rFonts w:ascii="Arial" w:hAnsi="Arial" w:cs="B Nazanin" w:hint="cs"/>
          <w:color w:val="000000" w:themeColor="text1"/>
          <w:sz w:val="22"/>
          <w:szCs w:val="22"/>
          <w:rtl/>
          <w:lang w:bidi="fa-IR"/>
        </w:rPr>
        <w:t>ی</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هر</w:t>
      </w:r>
      <w:r w:rsidRPr="0068025C">
        <w:rPr>
          <w:rFonts w:ascii="Arial" w:hAnsi="Arial" w:cs="B Nazanin"/>
          <w:color w:val="000000" w:themeColor="text1"/>
          <w:sz w:val="22"/>
          <w:szCs w:val="22"/>
          <w:rtl/>
          <w:lang w:bidi="fa-IR"/>
        </w:rPr>
        <w:t xml:space="preserve"> </w:t>
      </w:r>
      <w:r w:rsidR="00192565" w:rsidRPr="0068025C">
        <w:rPr>
          <w:rFonts w:ascii="Arial" w:hAnsi="Arial" w:cs="B Nazanin" w:hint="cs"/>
          <w:color w:val="000000" w:themeColor="text1"/>
          <w:sz w:val="22"/>
          <w:szCs w:val="22"/>
          <w:rtl/>
          <w:lang w:bidi="fa-IR"/>
        </w:rPr>
        <w:t>تجهیزات پزشکی</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ا</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جاد</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شده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است،</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نام</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نما</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ندگ</w:t>
      </w:r>
      <w:r w:rsidRPr="0068025C">
        <w:rPr>
          <w:rFonts w:ascii="Arial" w:hAnsi="Arial" w:cs="B Nazanin" w:hint="cs"/>
          <w:color w:val="000000" w:themeColor="text1"/>
          <w:sz w:val="22"/>
          <w:szCs w:val="22"/>
          <w:rtl/>
          <w:lang w:bidi="fa-IR"/>
        </w:rPr>
        <w:t>ی</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ا</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ن</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تعم</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ر</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و</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نگهدار</w:t>
      </w:r>
      <w:r w:rsidRPr="0068025C">
        <w:rPr>
          <w:rFonts w:ascii="Arial" w:hAnsi="Arial" w:cs="B Nazanin" w:hint="cs"/>
          <w:color w:val="000000" w:themeColor="text1"/>
          <w:sz w:val="22"/>
          <w:szCs w:val="22"/>
          <w:rtl/>
          <w:lang w:bidi="fa-IR"/>
        </w:rPr>
        <w:t>ی</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را</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به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طور</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منظم</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بسته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به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توص</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ه،</w:t>
      </w:r>
      <w:r w:rsidRPr="0068025C">
        <w:rPr>
          <w:rFonts w:ascii="Arial" w:hAnsi="Arial" w:cs="B Nazanin"/>
          <w:color w:val="000000" w:themeColor="text1"/>
          <w:sz w:val="22"/>
          <w:szCs w:val="22"/>
          <w:rtl/>
          <w:lang w:bidi="fa-IR"/>
        </w:rPr>
        <w:t xml:space="preserve"> </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ا</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بر</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اساس</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دوره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ها</w:t>
      </w:r>
      <w:r w:rsidRPr="0068025C">
        <w:rPr>
          <w:rFonts w:ascii="Arial" w:hAnsi="Arial" w:cs="B Nazanin" w:hint="cs"/>
          <w:color w:val="000000" w:themeColor="text1"/>
          <w:sz w:val="22"/>
          <w:szCs w:val="22"/>
          <w:rtl/>
          <w:lang w:bidi="fa-IR"/>
        </w:rPr>
        <w:t>ی</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زمان</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ما</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ل</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ها</w:t>
      </w:r>
      <w:r w:rsidRPr="0068025C">
        <w:rPr>
          <w:rFonts w:ascii="Arial" w:hAnsi="Arial" w:cs="B Nazanin" w:hint="cs"/>
          <w:color w:val="000000" w:themeColor="text1"/>
          <w:sz w:val="22"/>
          <w:szCs w:val="22"/>
          <w:rtl/>
          <w:lang w:bidi="fa-IR"/>
        </w:rPr>
        <w:t>ی</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سپر</w:t>
      </w:r>
      <w:r w:rsidRPr="0068025C">
        <w:rPr>
          <w:rFonts w:ascii="Arial" w:hAnsi="Arial" w:cs="B Nazanin" w:hint="cs"/>
          <w:color w:val="000000" w:themeColor="text1"/>
          <w:sz w:val="22"/>
          <w:szCs w:val="22"/>
          <w:rtl/>
          <w:lang w:bidi="fa-IR"/>
        </w:rPr>
        <w:t>ی</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شده،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چرخه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ها</w:t>
      </w:r>
      <w:r w:rsidRPr="0068025C">
        <w:rPr>
          <w:rFonts w:ascii="Arial" w:hAnsi="Arial" w:cs="B Nazanin"/>
          <w:color w:val="000000" w:themeColor="text1"/>
          <w:sz w:val="22"/>
          <w:szCs w:val="22"/>
          <w:rtl/>
          <w:lang w:bidi="fa-IR"/>
        </w:rPr>
        <w:t xml:space="preserve"> </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ا</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ساعت</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ها</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انجام</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م</w:t>
      </w:r>
      <w:r w:rsidRPr="0068025C">
        <w:rPr>
          <w:rFonts w:ascii="Arial" w:hAnsi="Arial" w:cs="B Nazanin" w:hint="cs"/>
          <w:color w:val="000000" w:themeColor="text1"/>
          <w:sz w:val="22"/>
          <w:szCs w:val="22"/>
          <w:rtl/>
          <w:lang w:bidi="fa-IR"/>
        </w:rPr>
        <w:t>ی</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دهد</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فواصل</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سرو</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س</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ممکن</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است</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بسته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به</w:t>
      </w:r>
      <w:r w:rsidRPr="0068025C">
        <w:rPr>
          <w:rFonts w:ascii="Arial" w:hAnsi="Arial" w:cs="B Nazanin"/>
          <w:color w:val="000000" w:themeColor="text1"/>
          <w:sz w:val="22"/>
          <w:szCs w:val="22"/>
          <w:rtl/>
          <w:lang w:bidi="fa-IR"/>
        </w:rPr>
        <w:t xml:space="preserve"> </w:t>
      </w:r>
      <w:r w:rsidR="00192565" w:rsidRPr="0068025C">
        <w:rPr>
          <w:rFonts w:ascii="Arial" w:hAnsi="Arial" w:cs="B Nazanin" w:hint="cs"/>
          <w:color w:val="000000" w:themeColor="text1"/>
          <w:sz w:val="22"/>
          <w:szCs w:val="22"/>
          <w:rtl/>
          <w:lang w:bidi="fa-IR"/>
        </w:rPr>
        <w:t xml:space="preserve">نوع و کاربری دستگاه </w:t>
      </w:r>
      <w:r w:rsidRPr="0068025C">
        <w:rPr>
          <w:rFonts w:ascii="Arial" w:hAnsi="Arial" w:cs="B Nazanin" w:hint="eastAsia"/>
          <w:color w:val="000000" w:themeColor="text1"/>
          <w:sz w:val="22"/>
          <w:szCs w:val="22"/>
          <w:rtl/>
          <w:lang w:bidi="fa-IR"/>
        </w:rPr>
        <w:t>متفاوت</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باشد</w:t>
      </w:r>
      <w:r w:rsidRPr="0068025C">
        <w:rPr>
          <w:rFonts w:ascii="Arial" w:hAnsi="Arial" w:cs="B Nazanin"/>
          <w:color w:val="000000" w:themeColor="text1"/>
          <w:sz w:val="22"/>
          <w:szCs w:val="22"/>
          <w:rtl/>
          <w:lang w:bidi="fa-IR"/>
        </w:rPr>
        <w:t>.</w:t>
      </w:r>
    </w:p>
    <w:p w14:paraId="641B7D15" w14:textId="77777777" w:rsidR="0040755A" w:rsidRPr="00E47128" w:rsidRDefault="0040755A" w:rsidP="000630B9">
      <w:pPr>
        <w:bidi/>
        <w:spacing w:after="0" w:line="240" w:lineRule="auto"/>
        <w:jc w:val="both"/>
        <w:rPr>
          <w:rStyle w:val="Heading1Char"/>
          <w:rFonts w:cs="B Nazani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5"/>
        <w:gridCol w:w="906"/>
        <w:gridCol w:w="720"/>
        <w:gridCol w:w="5220"/>
        <w:gridCol w:w="810"/>
        <w:gridCol w:w="800"/>
      </w:tblGrid>
      <w:tr w:rsidR="00474825" w:rsidRPr="00E47128" w14:paraId="42A9FDE6" w14:textId="77777777" w:rsidTr="00192915">
        <w:trPr>
          <w:cantSplit/>
          <w:trHeight w:val="20"/>
          <w:jc w:val="center"/>
        </w:trPr>
        <w:tc>
          <w:tcPr>
            <w:tcW w:w="2385" w:type="dxa"/>
            <w:tcBorders>
              <w:top w:val="thinThickSmallGap" w:sz="24" w:space="0" w:color="auto"/>
              <w:left w:val="thinThickSmallGap" w:sz="24" w:space="0" w:color="auto"/>
              <w:bottom w:val="thinThickSmallGap" w:sz="24" w:space="0" w:color="auto"/>
            </w:tcBorders>
          </w:tcPr>
          <w:p w14:paraId="6E6844C1" w14:textId="68264418" w:rsidR="00474825" w:rsidRPr="00E47128" w:rsidRDefault="00474825" w:rsidP="000630B9">
            <w:pPr>
              <w:bidi/>
              <w:spacing w:after="60"/>
              <w:jc w:val="both"/>
              <w:rPr>
                <w:rFonts w:ascii="Noto Sans" w:hAnsi="Noto Sans" w:cs="B Titr"/>
                <w:color w:val="FF0000"/>
                <w:sz w:val="20"/>
                <w:szCs w:val="20"/>
                <w:rtl/>
                <w:lang w:bidi="fa-IR"/>
              </w:rPr>
            </w:pPr>
            <w:r w:rsidRPr="00E47128">
              <w:rPr>
                <w:rFonts w:ascii="Noto Sans" w:hAnsi="Noto Sans" w:cs="B Titr" w:hint="cs"/>
                <w:color w:val="FF0000"/>
                <w:sz w:val="20"/>
                <w:szCs w:val="20"/>
                <w:rtl/>
                <w:lang w:bidi="fa-IR"/>
              </w:rPr>
              <w:t>مداخله اصلاحی</w:t>
            </w:r>
          </w:p>
        </w:tc>
        <w:tc>
          <w:tcPr>
            <w:tcW w:w="906" w:type="dxa"/>
            <w:tcBorders>
              <w:top w:val="thinThickSmallGap" w:sz="24" w:space="0" w:color="auto"/>
              <w:bottom w:val="thinThickSmallGap" w:sz="24" w:space="0" w:color="auto"/>
            </w:tcBorders>
          </w:tcPr>
          <w:p w14:paraId="0FB92DDA" w14:textId="03F12B5A" w:rsidR="00474825" w:rsidRPr="00E47128" w:rsidRDefault="00404469" w:rsidP="000630B9">
            <w:pPr>
              <w:bidi/>
              <w:spacing w:after="60"/>
              <w:jc w:val="both"/>
              <w:rPr>
                <w:rFonts w:ascii="Noto Sans" w:hAnsi="Noto Sans" w:cs="B Titr"/>
                <w:color w:val="FF0000"/>
                <w:sz w:val="20"/>
                <w:szCs w:val="20"/>
              </w:rPr>
            </w:pPr>
            <w:r w:rsidRPr="00E47128">
              <w:rPr>
                <w:rFonts w:ascii="Noto Sans" w:hAnsi="Noto Sans" w:cs="B Titr" w:hint="cs"/>
                <w:color w:val="FF0000"/>
                <w:sz w:val="20"/>
                <w:szCs w:val="20"/>
                <w:rtl/>
              </w:rPr>
              <w:t>نامناسب</w:t>
            </w:r>
          </w:p>
        </w:tc>
        <w:tc>
          <w:tcPr>
            <w:tcW w:w="720" w:type="dxa"/>
            <w:tcBorders>
              <w:top w:val="thinThickSmallGap" w:sz="24" w:space="0" w:color="auto"/>
              <w:bottom w:val="thinThickSmallGap" w:sz="24" w:space="0" w:color="auto"/>
            </w:tcBorders>
          </w:tcPr>
          <w:p w14:paraId="00CF96C7" w14:textId="503DDAB6" w:rsidR="00474825" w:rsidRPr="00E47128" w:rsidRDefault="00EE66C1" w:rsidP="000630B9">
            <w:pPr>
              <w:bidi/>
              <w:spacing w:after="60"/>
              <w:jc w:val="both"/>
              <w:rPr>
                <w:rFonts w:ascii="Noto Sans" w:hAnsi="Noto Sans" w:cs="B Titr"/>
                <w:sz w:val="20"/>
                <w:szCs w:val="20"/>
                <w:lang w:bidi="fa-IR"/>
              </w:rPr>
            </w:pPr>
            <w:r w:rsidRPr="00E47128">
              <w:rPr>
                <w:rFonts w:ascii="Noto Sans" w:hAnsi="Noto Sans" w:cs="B Titr" w:hint="cs"/>
                <w:sz w:val="20"/>
                <w:szCs w:val="20"/>
                <w:rtl/>
                <w:lang w:bidi="fa-IR"/>
              </w:rPr>
              <w:t>مناسب</w:t>
            </w:r>
          </w:p>
        </w:tc>
        <w:tc>
          <w:tcPr>
            <w:tcW w:w="5220" w:type="dxa"/>
            <w:tcBorders>
              <w:top w:val="thinThickSmallGap" w:sz="24" w:space="0" w:color="auto"/>
              <w:bottom w:val="thinThickSmallGap" w:sz="24" w:space="0" w:color="auto"/>
              <w:right w:val="thinThickSmallGap" w:sz="18" w:space="0" w:color="auto"/>
            </w:tcBorders>
          </w:tcPr>
          <w:p w14:paraId="36D7F575" w14:textId="1B1A6E6E" w:rsidR="00474825" w:rsidRPr="00E47128" w:rsidRDefault="00474825" w:rsidP="000630B9">
            <w:pPr>
              <w:bidi/>
              <w:spacing w:after="60"/>
              <w:jc w:val="both"/>
              <w:rPr>
                <w:rFonts w:ascii="Noto Sans" w:hAnsi="Noto Sans" w:cs="B Titr"/>
                <w:sz w:val="20"/>
                <w:szCs w:val="20"/>
                <w:rtl/>
                <w:lang w:bidi="fa-IR"/>
              </w:rPr>
            </w:pPr>
            <w:r w:rsidRPr="00E47128">
              <w:rPr>
                <w:rFonts w:ascii="Noto Sans" w:hAnsi="Noto Sans" w:cs="B Titr" w:hint="cs"/>
                <w:b/>
                <w:bCs/>
                <w:i/>
                <w:iCs/>
                <w:sz w:val="20"/>
                <w:szCs w:val="20"/>
                <w:rtl/>
                <w:lang w:bidi="fa-IR"/>
              </w:rPr>
              <w:t>شرح تست</w:t>
            </w:r>
          </w:p>
        </w:tc>
        <w:tc>
          <w:tcPr>
            <w:tcW w:w="810" w:type="dxa"/>
            <w:tcBorders>
              <w:top w:val="thinThickSmallGap" w:sz="24" w:space="0" w:color="auto"/>
              <w:left w:val="thinThickSmallGap" w:sz="18" w:space="0" w:color="auto"/>
              <w:bottom w:val="thinThickSmallGap" w:sz="24" w:space="0" w:color="auto"/>
              <w:right w:val="thinThickSmallGap" w:sz="18" w:space="0" w:color="auto"/>
            </w:tcBorders>
            <w:textDirection w:val="btLr"/>
          </w:tcPr>
          <w:p w14:paraId="2E36C51F" w14:textId="68CE9418" w:rsidR="00474825" w:rsidRPr="00EA4BD1" w:rsidRDefault="00474825" w:rsidP="000630B9">
            <w:pPr>
              <w:tabs>
                <w:tab w:val="left" w:pos="479"/>
              </w:tabs>
              <w:bidi/>
              <w:spacing w:after="60"/>
              <w:ind w:left="113" w:right="113"/>
              <w:jc w:val="both"/>
              <w:rPr>
                <w:rFonts w:ascii="Noto Sans" w:hAnsi="Noto Sans" w:cs="B Titr"/>
                <w:b/>
                <w:bCs/>
                <w:sz w:val="24"/>
                <w:szCs w:val="24"/>
                <w:rtl/>
                <w:lang w:bidi="fa-IR"/>
              </w:rPr>
            </w:pPr>
            <w:r w:rsidRPr="00EA4BD1">
              <w:rPr>
                <w:rFonts w:ascii="Noto Sans" w:hAnsi="Noto Sans" w:cs="B Titr" w:hint="cs"/>
                <w:b/>
                <w:bCs/>
                <w:sz w:val="24"/>
                <w:szCs w:val="24"/>
                <w:rtl/>
                <w:lang w:bidi="fa-IR"/>
              </w:rPr>
              <w:t>نام تست</w:t>
            </w:r>
          </w:p>
        </w:tc>
        <w:tc>
          <w:tcPr>
            <w:tcW w:w="800" w:type="dxa"/>
            <w:tcBorders>
              <w:top w:val="thinThickSmallGap" w:sz="24" w:space="0" w:color="auto"/>
              <w:left w:val="thinThickSmallGap" w:sz="18" w:space="0" w:color="auto"/>
              <w:bottom w:val="thinThickSmallGap" w:sz="24" w:space="0" w:color="auto"/>
              <w:right w:val="thinThickSmallGap" w:sz="24" w:space="0" w:color="auto"/>
            </w:tcBorders>
            <w:textDirection w:val="btLr"/>
          </w:tcPr>
          <w:p w14:paraId="15F066F2" w14:textId="3E932672" w:rsidR="00474825" w:rsidRPr="00EA4BD1" w:rsidRDefault="00474825" w:rsidP="000630B9">
            <w:pPr>
              <w:tabs>
                <w:tab w:val="left" w:pos="479"/>
              </w:tabs>
              <w:bidi/>
              <w:spacing w:after="60"/>
              <w:ind w:left="113" w:right="113"/>
              <w:jc w:val="both"/>
              <w:rPr>
                <w:rFonts w:ascii="Noto Sans" w:hAnsi="Noto Sans" w:cs="B Titr"/>
                <w:b/>
                <w:bCs/>
                <w:sz w:val="24"/>
                <w:szCs w:val="24"/>
                <w:rtl/>
                <w:lang w:bidi="fa-IR"/>
              </w:rPr>
            </w:pPr>
            <w:r w:rsidRPr="00EA4BD1">
              <w:rPr>
                <w:rFonts w:ascii="Noto Sans" w:hAnsi="Noto Sans" w:cs="B Titr" w:hint="cs"/>
                <w:b/>
                <w:bCs/>
                <w:sz w:val="24"/>
                <w:szCs w:val="24"/>
                <w:rtl/>
                <w:lang w:bidi="fa-IR"/>
              </w:rPr>
              <w:t>نام دستگاه</w:t>
            </w:r>
          </w:p>
        </w:tc>
      </w:tr>
      <w:tr w:rsidR="004F4AEF" w:rsidRPr="00E47128" w14:paraId="59137A2C" w14:textId="77777777" w:rsidTr="00192915">
        <w:trPr>
          <w:cantSplit/>
          <w:trHeight w:val="20"/>
          <w:jc w:val="center"/>
        </w:trPr>
        <w:tc>
          <w:tcPr>
            <w:tcW w:w="2385" w:type="dxa"/>
            <w:tcBorders>
              <w:top w:val="thinThickSmallGap" w:sz="24" w:space="0" w:color="auto"/>
              <w:left w:val="thinThickSmallGap" w:sz="24" w:space="0" w:color="auto"/>
              <w:bottom w:val="single" w:sz="4" w:space="0" w:color="auto"/>
            </w:tcBorders>
          </w:tcPr>
          <w:p w14:paraId="0857D72A" w14:textId="77777777" w:rsidR="004F4AEF" w:rsidRPr="00D16A7B" w:rsidRDefault="004F4AEF" w:rsidP="000630B9">
            <w:pPr>
              <w:bidi/>
              <w:spacing w:after="60"/>
              <w:jc w:val="both"/>
              <w:rPr>
                <w:rFonts w:ascii="Noto Sans" w:hAnsi="Noto Sans" w:cs="B Nazanin"/>
                <w:color w:val="FF0000"/>
                <w:sz w:val="24"/>
                <w:szCs w:val="24"/>
                <w:rtl/>
                <w:lang w:bidi="fa-IR"/>
              </w:rPr>
            </w:pPr>
          </w:p>
        </w:tc>
        <w:sdt>
          <w:sdtPr>
            <w:rPr>
              <w:rFonts w:ascii="Noto Sans" w:hAnsi="Noto Sans" w:cs="B Nazanin"/>
              <w:noProof/>
              <w:sz w:val="24"/>
              <w:szCs w:val="24"/>
              <w:rtl/>
            </w:rPr>
            <w:id w:val="1712002585"/>
            <w14:checkbox>
              <w14:checked w14:val="0"/>
              <w14:checkedState w14:val="2612" w14:font="MS Gothic"/>
              <w14:uncheckedState w14:val="2610" w14:font="MS Gothic"/>
            </w14:checkbox>
          </w:sdtPr>
          <w:sdtEndPr/>
          <w:sdtContent>
            <w:tc>
              <w:tcPr>
                <w:tcW w:w="906" w:type="dxa"/>
                <w:tcBorders>
                  <w:top w:val="thinThickSmallGap" w:sz="24" w:space="0" w:color="auto"/>
                  <w:bottom w:val="single" w:sz="4" w:space="0" w:color="auto"/>
                </w:tcBorders>
              </w:tcPr>
              <w:p w14:paraId="2CE621E8" w14:textId="7DB21F65" w:rsidR="004F4AEF" w:rsidRPr="00D16A7B" w:rsidRDefault="00404469" w:rsidP="000630B9">
                <w:pPr>
                  <w:bidi/>
                  <w:spacing w:after="60"/>
                  <w:jc w:val="center"/>
                  <w:rPr>
                    <w:rFonts w:ascii="Noto Sans" w:hAnsi="Noto Sans" w:cs="B Nazanin"/>
                    <w:color w:val="FF0000"/>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42689321"/>
            <w14:checkbox>
              <w14:checked w14:val="0"/>
              <w14:checkedState w14:val="2612" w14:font="MS Gothic"/>
              <w14:uncheckedState w14:val="2610" w14:font="MS Gothic"/>
            </w14:checkbox>
          </w:sdtPr>
          <w:sdtEndPr/>
          <w:sdtContent>
            <w:tc>
              <w:tcPr>
                <w:tcW w:w="720" w:type="dxa"/>
                <w:tcBorders>
                  <w:top w:val="thinThickSmallGap" w:sz="24" w:space="0" w:color="auto"/>
                  <w:bottom w:val="single" w:sz="4" w:space="0" w:color="auto"/>
                </w:tcBorders>
              </w:tcPr>
              <w:p w14:paraId="13AF7BDE" w14:textId="589DA66A" w:rsidR="004F4AEF" w:rsidRPr="00D16A7B" w:rsidRDefault="00404469" w:rsidP="000630B9">
                <w:pPr>
                  <w:bidi/>
                  <w:spacing w:after="60"/>
                  <w:jc w:val="center"/>
                  <w:rPr>
                    <w:rFonts w:ascii="Noto Sans" w:hAnsi="Noto Sans" w:cs="B Nazanin"/>
                    <w:sz w:val="24"/>
                    <w:szCs w:val="24"/>
                    <w:rtl/>
                    <w:lang w:bidi="fa-IR"/>
                  </w:rPr>
                </w:pPr>
                <w:r w:rsidRPr="00D16A7B">
                  <w:rPr>
                    <w:rFonts w:ascii="Segoe UI Symbol" w:eastAsia="MS Gothic" w:hAnsi="Segoe UI Symbol" w:cs="Segoe UI Symbol" w:hint="cs"/>
                    <w:noProof/>
                    <w:sz w:val="24"/>
                    <w:szCs w:val="24"/>
                    <w:rtl/>
                  </w:rPr>
                  <w:t>☐</w:t>
                </w:r>
              </w:p>
            </w:tc>
          </w:sdtContent>
        </w:sdt>
        <w:tc>
          <w:tcPr>
            <w:tcW w:w="5220" w:type="dxa"/>
            <w:tcBorders>
              <w:top w:val="thinThickSmallGap" w:sz="24" w:space="0" w:color="auto"/>
              <w:bottom w:val="single" w:sz="4" w:space="0" w:color="auto"/>
              <w:right w:val="thinThickSmallGap" w:sz="18" w:space="0" w:color="auto"/>
            </w:tcBorders>
          </w:tcPr>
          <w:p w14:paraId="4E2FBFE3" w14:textId="5CCBE928" w:rsidR="004F4AEF" w:rsidRPr="00D600E1" w:rsidRDefault="004F4AEF" w:rsidP="00596AAE">
            <w:pPr>
              <w:bidi/>
              <w:spacing w:after="60"/>
              <w:jc w:val="both"/>
              <w:rPr>
                <w:rFonts w:ascii="Noto Sans" w:hAnsi="Noto Sans" w:cs="B Nazanin"/>
                <w:b/>
                <w:bCs/>
                <w:i/>
                <w:iCs/>
                <w:sz w:val="20"/>
                <w:szCs w:val="20"/>
                <w:rtl/>
                <w:lang w:bidi="fa-IR"/>
              </w:rPr>
            </w:pPr>
            <w:r w:rsidRPr="00D600E1">
              <w:rPr>
                <w:rFonts w:ascii="Noto Sans" w:hAnsi="Noto Sans" w:cs="B Nazanin" w:hint="eastAsia"/>
                <w:b/>
                <w:bCs/>
                <w:sz w:val="20"/>
                <w:szCs w:val="20"/>
                <w:rtl/>
                <w:lang w:bidi="fa-IR"/>
              </w:rPr>
              <w:t>قبل</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از</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دست</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زدن</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به</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س</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م</w:t>
            </w:r>
            <w:r w:rsidRPr="00D600E1">
              <w:rPr>
                <w:rFonts w:ascii="Noto Sans" w:hAnsi="Noto Sans" w:cs="B Nazanin"/>
                <w:b/>
                <w:bCs/>
                <w:sz w:val="20"/>
                <w:szCs w:val="20"/>
                <w:rtl/>
                <w:lang w:bidi="fa-IR"/>
              </w:rPr>
              <w:t xml:space="preserve"> </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ا</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ادوات</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برق</w:t>
            </w:r>
            <w:r w:rsidRPr="00D600E1">
              <w:rPr>
                <w:rFonts w:ascii="Noto Sans" w:hAnsi="Noto Sans" w:cs="B Nazanin" w:hint="cs"/>
                <w:b/>
                <w:bCs/>
                <w:sz w:val="20"/>
                <w:szCs w:val="20"/>
                <w:rtl/>
                <w:lang w:bidi="fa-IR"/>
              </w:rPr>
              <w:t>ی</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جهت</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تعم</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ر</w:t>
            </w:r>
            <w:r w:rsidRPr="00D600E1">
              <w:rPr>
                <w:rFonts w:ascii="Noto Sans" w:hAnsi="Noto Sans" w:cs="B Nazanin"/>
                <w:b/>
                <w:bCs/>
                <w:sz w:val="20"/>
                <w:szCs w:val="20"/>
                <w:rtl/>
                <w:lang w:bidi="fa-IR"/>
              </w:rPr>
              <w:t xml:space="preserve"> </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ا</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هرگونه</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بازرس</w:t>
            </w:r>
            <w:r w:rsidRPr="00D600E1">
              <w:rPr>
                <w:rFonts w:ascii="Noto Sans" w:hAnsi="Noto Sans" w:cs="B Nazanin" w:hint="cs"/>
                <w:b/>
                <w:bCs/>
                <w:sz w:val="20"/>
                <w:szCs w:val="20"/>
                <w:rtl/>
                <w:lang w:bidi="fa-IR"/>
              </w:rPr>
              <w:t>ی</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با</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ست</w:t>
            </w:r>
            <w:r w:rsidRPr="00D600E1">
              <w:rPr>
                <w:rFonts w:ascii="Noto Sans" w:hAnsi="Noto Sans" w:cs="B Nazanin" w:hint="cs"/>
                <w:b/>
                <w:bCs/>
                <w:sz w:val="20"/>
                <w:szCs w:val="20"/>
                <w:rtl/>
                <w:lang w:bidi="fa-IR"/>
              </w:rPr>
              <w:t>ی</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حتما</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جر</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ان</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برق</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در</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مدار</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قطع</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شود</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و</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اطم</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نان</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حاصل</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شود</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که</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جر</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ان</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برق</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وجود</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ندارد</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و</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آزما</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ش</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وجود</w:t>
            </w:r>
            <w:r w:rsidRPr="00D600E1">
              <w:rPr>
                <w:rFonts w:ascii="Noto Sans" w:hAnsi="Noto Sans" w:cs="B Nazanin"/>
                <w:b/>
                <w:bCs/>
                <w:sz w:val="20"/>
                <w:szCs w:val="20"/>
                <w:rtl/>
                <w:lang w:bidi="fa-IR"/>
              </w:rPr>
              <w:t xml:space="preserve"> </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ا</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عدم</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وجود</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جر</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ان</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برق</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توسط</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فازمتر</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صورت</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گ</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رد</w:t>
            </w:r>
            <w:r w:rsidRPr="00D600E1">
              <w:rPr>
                <w:rFonts w:ascii="Noto Sans" w:hAnsi="Noto Sans" w:cs="B Nazanin"/>
                <w:b/>
                <w:bCs/>
                <w:sz w:val="20"/>
                <w:szCs w:val="20"/>
                <w:rtl/>
                <w:lang w:bidi="fa-IR"/>
              </w:rPr>
              <w:t>.</w:t>
            </w:r>
          </w:p>
        </w:tc>
        <w:tc>
          <w:tcPr>
            <w:tcW w:w="810" w:type="dxa"/>
            <w:vMerge w:val="restart"/>
            <w:tcBorders>
              <w:top w:val="thinThickSmallGap" w:sz="24" w:space="0" w:color="auto"/>
              <w:left w:val="thinThickSmallGap" w:sz="18" w:space="0" w:color="auto"/>
              <w:right w:val="thinThickSmallGap" w:sz="18" w:space="0" w:color="auto"/>
            </w:tcBorders>
            <w:textDirection w:val="btLr"/>
          </w:tcPr>
          <w:p w14:paraId="18E14D8F" w14:textId="182E2DBF" w:rsidR="004F4AEF" w:rsidRPr="00EA4BD1" w:rsidRDefault="004F4AEF" w:rsidP="000630B9">
            <w:pPr>
              <w:tabs>
                <w:tab w:val="left" w:pos="479"/>
              </w:tabs>
              <w:bidi/>
              <w:spacing w:after="60"/>
              <w:ind w:left="113" w:right="113"/>
              <w:jc w:val="both"/>
              <w:rPr>
                <w:rFonts w:ascii="Noto Sans" w:hAnsi="Noto Sans" w:cs="B Titr"/>
                <w:b/>
                <w:bCs/>
                <w:sz w:val="24"/>
                <w:szCs w:val="24"/>
                <w:rtl/>
                <w:lang w:bidi="fa-IR"/>
              </w:rPr>
            </w:pPr>
            <w:r w:rsidRPr="00EA4BD1">
              <w:rPr>
                <w:rFonts w:ascii="Times New Roman" w:hAnsi="Times New Roman" w:cs="B Titr" w:hint="cs"/>
                <w:b/>
                <w:bCs/>
                <w:sz w:val="24"/>
                <w:szCs w:val="24"/>
                <w:rtl/>
                <w:lang w:bidi="fa-IR"/>
              </w:rPr>
              <w:t>ایمنی</w:t>
            </w:r>
            <w:r w:rsidRPr="00EA4BD1">
              <w:rPr>
                <w:rFonts w:ascii="Times New Roman" w:hAnsi="Times New Roman" w:cs="B Titr"/>
                <w:b/>
                <w:bCs/>
                <w:sz w:val="24"/>
                <w:szCs w:val="24"/>
                <w:lang w:bidi="fa-IR"/>
              </w:rPr>
              <w:t xml:space="preserve"> </w:t>
            </w:r>
            <w:r w:rsidRPr="00EA4BD1">
              <w:rPr>
                <w:rFonts w:ascii="Times New Roman" w:hAnsi="Times New Roman" w:cs="B Titr" w:hint="cs"/>
                <w:b/>
                <w:bCs/>
                <w:sz w:val="24"/>
                <w:szCs w:val="24"/>
                <w:rtl/>
                <w:lang w:bidi="fa-IR"/>
              </w:rPr>
              <w:t xml:space="preserve"> الکتریکی</w:t>
            </w:r>
          </w:p>
        </w:tc>
        <w:tc>
          <w:tcPr>
            <w:tcW w:w="800" w:type="dxa"/>
            <w:vMerge w:val="restart"/>
            <w:tcBorders>
              <w:top w:val="thinThickSmallGap" w:sz="24" w:space="0" w:color="auto"/>
              <w:left w:val="thinThickSmallGap" w:sz="18" w:space="0" w:color="auto"/>
              <w:right w:val="thinThickSmallGap" w:sz="24" w:space="0" w:color="auto"/>
            </w:tcBorders>
          </w:tcPr>
          <w:p w14:paraId="166919E7" w14:textId="77777777" w:rsidR="004F4AEF" w:rsidRPr="00EA4BD1" w:rsidRDefault="004F4AEF" w:rsidP="000630B9">
            <w:pPr>
              <w:tabs>
                <w:tab w:val="left" w:pos="479"/>
              </w:tabs>
              <w:bidi/>
              <w:spacing w:after="60"/>
              <w:ind w:left="113" w:right="113"/>
              <w:jc w:val="both"/>
              <w:rPr>
                <w:rFonts w:ascii="Noto Sans" w:hAnsi="Noto Sans" w:cs="B Titr"/>
                <w:b/>
                <w:bCs/>
                <w:sz w:val="24"/>
                <w:szCs w:val="24"/>
                <w:rtl/>
                <w:lang w:bidi="fa-IR"/>
              </w:rPr>
            </w:pPr>
          </w:p>
        </w:tc>
      </w:tr>
      <w:tr w:rsidR="00404469" w:rsidRPr="00E47128" w14:paraId="3CF875C7" w14:textId="77777777" w:rsidTr="00192915">
        <w:trPr>
          <w:cantSplit/>
          <w:trHeight w:val="20"/>
          <w:jc w:val="center"/>
        </w:trPr>
        <w:tc>
          <w:tcPr>
            <w:tcW w:w="2385" w:type="dxa"/>
            <w:tcBorders>
              <w:top w:val="single" w:sz="4" w:space="0" w:color="auto"/>
              <w:left w:val="thinThickSmallGap" w:sz="24" w:space="0" w:color="auto"/>
              <w:bottom w:val="single" w:sz="4" w:space="0" w:color="auto"/>
            </w:tcBorders>
          </w:tcPr>
          <w:p w14:paraId="1D142F69" w14:textId="77777777" w:rsidR="00404469" w:rsidRPr="00D16A7B" w:rsidRDefault="00404469" w:rsidP="000630B9">
            <w:pPr>
              <w:bidi/>
              <w:spacing w:after="60"/>
              <w:jc w:val="both"/>
              <w:rPr>
                <w:rFonts w:ascii="Noto Sans" w:hAnsi="Noto Sans" w:cs="B Nazanin"/>
                <w:color w:val="FF0000"/>
                <w:sz w:val="24"/>
                <w:szCs w:val="24"/>
                <w:rtl/>
                <w:lang w:bidi="fa-IR"/>
              </w:rPr>
            </w:pPr>
          </w:p>
        </w:tc>
        <w:sdt>
          <w:sdtPr>
            <w:rPr>
              <w:rFonts w:ascii="Noto Sans" w:hAnsi="Noto Sans" w:cs="B Nazanin"/>
              <w:noProof/>
              <w:sz w:val="24"/>
              <w:szCs w:val="24"/>
              <w:rtl/>
            </w:rPr>
            <w:id w:val="1273745976"/>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2A6B82C6" w14:textId="6D5CD7F5" w:rsidR="00404469" w:rsidRPr="00D16A7B" w:rsidRDefault="00404469" w:rsidP="000630B9">
                <w:pPr>
                  <w:bidi/>
                  <w:spacing w:after="60"/>
                  <w:jc w:val="center"/>
                  <w:rPr>
                    <w:rFonts w:ascii="Noto Sans" w:hAnsi="Noto Sans" w:cs="B Nazanin"/>
                    <w:color w:val="FF0000"/>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45688382"/>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79849F2C" w14:textId="32832E51" w:rsidR="00404469" w:rsidRPr="00D16A7B" w:rsidRDefault="00404469" w:rsidP="000630B9">
                <w:pPr>
                  <w:bidi/>
                  <w:spacing w:after="60"/>
                  <w:jc w:val="center"/>
                  <w:rPr>
                    <w:rFonts w:ascii="Noto Sans" w:hAnsi="Noto Sans" w:cs="B Nazanin"/>
                    <w:sz w:val="24"/>
                    <w:szCs w:val="24"/>
                    <w:rtl/>
                    <w:lang w:bidi="fa-IR"/>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8" w:space="0" w:color="auto"/>
            </w:tcBorders>
          </w:tcPr>
          <w:p w14:paraId="6FDB527E" w14:textId="28F604B7" w:rsidR="00404469" w:rsidRPr="00D600E1" w:rsidRDefault="00404469" w:rsidP="000630B9">
            <w:pPr>
              <w:bidi/>
              <w:spacing w:after="60"/>
              <w:jc w:val="both"/>
              <w:rPr>
                <w:rFonts w:ascii="Noto Sans" w:hAnsi="Noto Sans" w:cs="B Nazanin"/>
                <w:b/>
                <w:bCs/>
                <w:sz w:val="20"/>
                <w:szCs w:val="20"/>
                <w:rtl/>
                <w:lang w:bidi="fa-IR"/>
              </w:rPr>
            </w:pPr>
            <w:r w:rsidRPr="00D600E1">
              <w:rPr>
                <w:rFonts w:ascii="Noto Sans" w:hAnsi="Noto Sans" w:cs="B Nazanin" w:hint="eastAsia"/>
                <w:b/>
                <w:bCs/>
                <w:sz w:val="20"/>
                <w:szCs w:val="20"/>
                <w:rtl/>
                <w:lang w:bidi="fa-IR"/>
              </w:rPr>
              <w:t>کل</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ه</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ادوات</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برق</w:t>
            </w:r>
            <w:r w:rsidRPr="00D600E1">
              <w:rPr>
                <w:rFonts w:ascii="Noto Sans" w:hAnsi="Noto Sans" w:cs="B Nazanin" w:hint="cs"/>
                <w:b/>
                <w:bCs/>
                <w:sz w:val="20"/>
                <w:szCs w:val="20"/>
                <w:rtl/>
                <w:lang w:bidi="fa-IR"/>
              </w:rPr>
              <w:t>ی</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س</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م</w:t>
            </w:r>
            <w:r w:rsidRPr="00D600E1">
              <w:rPr>
                <w:rFonts w:ascii="Noto Sans" w:hAnsi="Noto Sans" w:cs="B Nazanin"/>
                <w:b/>
                <w:bCs/>
                <w:sz w:val="20"/>
                <w:szCs w:val="20"/>
                <w:rtl/>
                <w:lang w:bidi="fa-IR"/>
              </w:rPr>
              <w:t>-</w:t>
            </w:r>
            <w:r w:rsidRPr="00D600E1">
              <w:rPr>
                <w:rFonts w:ascii="Noto Sans" w:hAnsi="Noto Sans" w:cs="B Nazanin" w:hint="eastAsia"/>
                <w:b/>
                <w:bCs/>
                <w:sz w:val="20"/>
                <w:szCs w:val="20"/>
                <w:rtl/>
                <w:lang w:bidi="fa-IR"/>
              </w:rPr>
              <w:t>کل</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دها</w:t>
            </w:r>
            <w:r w:rsidRPr="00D600E1">
              <w:rPr>
                <w:rFonts w:ascii="Noto Sans" w:hAnsi="Noto Sans" w:cs="B Nazanin"/>
                <w:b/>
                <w:bCs/>
                <w:sz w:val="20"/>
                <w:szCs w:val="20"/>
                <w:rtl/>
                <w:lang w:bidi="fa-IR"/>
              </w:rPr>
              <w:t>-</w:t>
            </w:r>
            <w:r w:rsidRPr="00D600E1">
              <w:rPr>
                <w:rFonts w:ascii="Noto Sans" w:hAnsi="Noto Sans" w:cs="B Nazanin" w:hint="eastAsia"/>
                <w:b/>
                <w:bCs/>
                <w:sz w:val="20"/>
                <w:szCs w:val="20"/>
                <w:rtl/>
                <w:lang w:bidi="fa-IR"/>
              </w:rPr>
              <w:t>پر</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زهاو</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سالم</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باشند</w:t>
            </w:r>
            <w:r w:rsidRPr="00D600E1">
              <w:rPr>
                <w:rFonts w:ascii="Noto Sans" w:hAnsi="Noto Sans" w:cs="B Nazanin"/>
                <w:b/>
                <w:bCs/>
                <w:sz w:val="20"/>
                <w:szCs w:val="20"/>
                <w:rtl/>
                <w:lang w:bidi="fa-IR"/>
              </w:rPr>
              <w:t>.</w:t>
            </w:r>
          </w:p>
        </w:tc>
        <w:tc>
          <w:tcPr>
            <w:tcW w:w="810" w:type="dxa"/>
            <w:vMerge/>
            <w:tcBorders>
              <w:left w:val="thinThickSmallGap" w:sz="18" w:space="0" w:color="auto"/>
              <w:right w:val="thinThickSmallGap" w:sz="18" w:space="0" w:color="auto"/>
            </w:tcBorders>
          </w:tcPr>
          <w:p w14:paraId="4BF8A130" w14:textId="77777777" w:rsidR="00404469" w:rsidRPr="00E47128" w:rsidRDefault="00404469" w:rsidP="000630B9">
            <w:pPr>
              <w:tabs>
                <w:tab w:val="left" w:pos="479"/>
              </w:tabs>
              <w:bidi/>
              <w:spacing w:after="60"/>
              <w:jc w:val="both"/>
              <w:rPr>
                <w:rFonts w:ascii="Times New Roman" w:hAnsi="Times New Roman" w:cs="B Nazanin"/>
                <w:b/>
                <w:bCs/>
                <w:sz w:val="20"/>
                <w:szCs w:val="24"/>
                <w:rtl/>
                <w:lang w:bidi="fa-IR"/>
              </w:rPr>
            </w:pPr>
          </w:p>
        </w:tc>
        <w:tc>
          <w:tcPr>
            <w:tcW w:w="800" w:type="dxa"/>
            <w:vMerge/>
            <w:tcBorders>
              <w:left w:val="thinThickSmallGap" w:sz="18" w:space="0" w:color="auto"/>
              <w:right w:val="thinThickSmallGap" w:sz="24" w:space="0" w:color="auto"/>
            </w:tcBorders>
          </w:tcPr>
          <w:p w14:paraId="1C4C7A31" w14:textId="77777777" w:rsidR="00404469" w:rsidRPr="00E47128" w:rsidRDefault="00404469" w:rsidP="000630B9">
            <w:pPr>
              <w:tabs>
                <w:tab w:val="left" w:pos="479"/>
              </w:tabs>
              <w:bidi/>
              <w:spacing w:after="60"/>
              <w:ind w:left="113" w:right="113"/>
              <w:jc w:val="both"/>
              <w:rPr>
                <w:rFonts w:ascii="Noto Sans" w:hAnsi="Noto Sans" w:cs="B Nazanin"/>
                <w:b/>
                <w:bCs/>
                <w:i/>
                <w:iCs/>
                <w:sz w:val="20"/>
                <w:szCs w:val="20"/>
                <w:rtl/>
                <w:lang w:bidi="fa-IR"/>
              </w:rPr>
            </w:pPr>
          </w:p>
        </w:tc>
      </w:tr>
      <w:tr w:rsidR="00404469" w:rsidRPr="00E47128" w14:paraId="50470668" w14:textId="77777777" w:rsidTr="00192915">
        <w:trPr>
          <w:cantSplit/>
          <w:trHeight w:val="20"/>
          <w:jc w:val="center"/>
        </w:trPr>
        <w:tc>
          <w:tcPr>
            <w:tcW w:w="2385" w:type="dxa"/>
            <w:tcBorders>
              <w:top w:val="single" w:sz="4" w:space="0" w:color="auto"/>
              <w:left w:val="thinThickSmallGap" w:sz="24" w:space="0" w:color="auto"/>
              <w:bottom w:val="single" w:sz="4" w:space="0" w:color="auto"/>
            </w:tcBorders>
          </w:tcPr>
          <w:p w14:paraId="36A90467" w14:textId="77777777" w:rsidR="00404469" w:rsidRPr="00D16A7B" w:rsidRDefault="00404469" w:rsidP="000630B9">
            <w:pPr>
              <w:bidi/>
              <w:spacing w:after="60"/>
              <w:jc w:val="both"/>
              <w:rPr>
                <w:rFonts w:ascii="Noto Sans" w:hAnsi="Noto Sans" w:cs="B Nazanin"/>
                <w:color w:val="FF0000"/>
                <w:sz w:val="24"/>
                <w:szCs w:val="24"/>
                <w:rtl/>
                <w:lang w:bidi="fa-IR"/>
              </w:rPr>
            </w:pPr>
          </w:p>
        </w:tc>
        <w:sdt>
          <w:sdtPr>
            <w:rPr>
              <w:rFonts w:ascii="Noto Sans" w:hAnsi="Noto Sans" w:cs="B Nazanin"/>
              <w:noProof/>
              <w:sz w:val="24"/>
              <w:szCs w:val="24"/>
              <w:rtl/>
            </w:rPr>
            <w:id w:val="1001084645"/>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0D1AAE80" w14:textId="74315F40" w:rsidR="00404469" w:rsidRPr="00D16A7B" w:rsidRDefault="00404469" w:rsidP="000630B9">
                <w:pPr>
                  <w:bidi/>
                  <w:spacing w:after="60"/>
                  <w:jc w:val="center"/>
                  <w:rPr>
                    <w:rFonts w:ascii="Noto Sans" w:hAnsi="Noto Sans" w:cs="B Nazanin"/>
                    <w:color w:val="FF0000"/>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618073477"/>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53A51820" w14:textId="6B7FEEB8" w:rsidR="00404469" w:rsidRPr="00D16A7B" w:rsidRDefault="00404469" w:rsidP="000630B9">
                <w:pPr>
                  <w:bidi/>
                  <w:spacing w:after="60"/>
                  <w:jc w:val="center"/>
                  <w:rPr>
                    <w:rFonts w:ascii="Noto Sans" w:hAnsi="Noto Sans" w:cs="B Nazanin"/>
                    <w:sz w:val="24"/>
                    <w:szCs w:val="24"/>
                    <w:rtl/>
                    <w:lang w:bidi="fa-IR"/>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8" w:space="0" w:color="auto"/>
            </w:tcBorders>
          </w:tcPr>
          <w:p w14:paraId="7F9B633B" w14:textId="1E2C922A" w:rsidR="00404469" w:rsidRPr="00D600E1" w:rsidRDefault="00404469" w:rsidP="000630B9">
            <w:pPr>
              <w:bidi/>
              <w:spacing w:after="60"/>
              <w:jc w:val="both"/>
              <w:rPr>
                <w:rFonts w:ascii="Noto Sans" w:hAnsi="Noto Sans" w:cs="B Nazanin"/>
                <w:b/>
                <w:bCs/>
                <w:sz w:val="20"/>
                <w:szCs w:val="20"/>
                <w:rtl/>
                <w:lang w:bidi="fa-IR"/>
              </w:rPr>
            </w:pPr>
            <w:r w:rsidRPr="00D600E1">
              <w:rPr>
                <w:rFonts w:ascii="Noto Sans" w:hAnsi="Noto Sans" w:cs="B Nazanin" w:hint="eastAsia"/>
                <w:b/>
                <w:bCs/>
                <w:sz w:val="20"/>
                <w:szCs w:val="20"/>
                <w:rtl/>
                <w:lang w:bidi="fa-IR"/>
              </w:rPr>
              <w:t>در</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هنگام</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تعم</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ر</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تجه</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زات</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برق</w:t>
            </w:r>
            <w:r w:rsidRPr="00D600E1">
              <w:rPr>
                <w:rFonts w:ascii="Noto Sans" w:hAnsi="Noto Sans" w:cs="B Nazanin" w:hint="cs"/>
                <w:b/>
                <w:bCs/>
                <w:sz w:val="20"/>
                <w:szCs w:val="20"/>
                <w:rtl/>
                <w:lang w:bidi="fa-IR"/>
              </w:rPr>
              <w:t>ی</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،برق</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دستگاه</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قطع</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شده</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باشد</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و</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ف</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وزها</w:t>
            </w:r>
            <w:r w:rsidRPr="00D600E1">
              <w:rPr>
                <w:rFonts w:ascii="Noto Sans" w:hAnsi="Noto Sans" w:cs="B Nazanin" w:hint="cs"/>
                <w:b/>
                <w:bCs/>
                <w:sz w:val="20"/>
                <w:szCs w:val="20"/>
                <w:rtl/>
                <w:lang w:bidi="fa-IR"/>
              </w:rPr>
              <w:t>ی</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تابلوها</w:t>
            </w:r>
            <w:r w:rsidRPr="00D600E1">
              <w:rPr>
                <w:rFonts w:ascii="Noto Sans" w:hAnsi="Noto Sans" w:cs="B Nazanin" w:hint="cs"/>
                <w:b/>
                <w:bCs/>
                <w:sz w:val="20"/>
                <w:szCs w:val="20"/>
                <w:rtl/>
                <w:lang w:bidi="fa-IR"/>
              </w:rPr>
              <w:t>ی</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مربوطه</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به</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دستگاه</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برداشته</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شود</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و</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علائم</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هشدار</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دهنده</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نصب</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گردد</w:t>
            </w:r>
            <w:r w:rsidRPr="00D600E1">
              <w:rPr>
                <w:rFonts w:ascii="Noto Sans" w:hAnsi="Noto Sans" w:cs="B Nazanin"/>
                <w:b/>
                <w:bCs/>
                <w:sz w:val="20"/>
                <w:szCs w:val="20"/>
                <w:rtl/>
                <w:lang w:bidi="fa-IR"/>
              </w:rPr>
              <w:t>.</w:t>
            </w:r>
          </w:p>
        </w:tc>
        <w:tc>
          <w:tcPr>
            <w:tcW w:w="810" w:type="dxa"/>
            <w:vMerge/>
            <w:tcBorders>
              <w:left w:val="thinThickSmallGap" w:sz="18" w:space="0" w:color="auto"/>
              <w:right w:val="thinThickSmallGap" w:sz="18" w:space="0" w:color="auto"/>
            </w:tcBorders>
          </w:tcPr>
          <w:p w14:paraId="073AC5F3" w14:textId="77777777" w:rsidR="00404469" w:rsidRPr="00E47128" w:rsidRDefault="00404469" w:rsidP="000630B9">
            <w:pPr>
              <w:tabs>
                <w:tab w:val="left" w:pos="479"/>
              </w:tabs>
              <w:bidi/>
              <w:spacing w:after="60"/>
              <w:jc w:val="both"/>
              <w:rPr>
                <w:rFonts w:ascii="Times New Roman" w:hAnsi="Times New Roman" w:cs="B Nazanin"/>
                <w:b/>
                <w:bCs/>
                <w:sz w:val="20"/>
                <w:szCs w:val="24"/>
                <w:rtl/>
                <w:lang w:bidi="fa-IR"/>
              </w:rPr>
            </w:pPr>
          </w:p>
        </w:tc>
        <w:tc>
          <w:tcPr>
            <w:tcW w:w="800" w:type="dxa"/>
            <w:vMerge/>
            <w:tcBorders>
              <w:left w:val="thinThickSmallGap" w:sz="18" w:space="0" w:color="auto"/>
              <w:right w:val="thinThickSmallGap" w:sz="24" w:space="0" w:color="auto"/>
            </w:tcBorders>
          </w:tcPr>
          <w:p w14:paraId="74C8A3F6" w14:textId="77777777" w:rsidR="00404469" w:rsidRPr="00E47128" w:rsidRDefault="00404469" w:rsidP="000630B9">
            <w:pPr>
              <w:tabs>
                <w:tab w:val="left" w:pos="479"/>
              </w:tabs>
              <w:bidi/>
              <w:spacing w:after="60"/>
              <w:ind w:left="113" w:right="113"/>
              <w:jc w:val="both"/>
              <w:rPr>
                <w:rFonts w:ascii="Noto Sans" w:hAnsi="Noto Sans" w:cs="B Nazanin"/>
                <w:b/>
                <w:bCs/>
                <w:i/>
                <w:iCs/>
                <w:sz w:val="20"/>
                <w:szCs w:val="20"/>
                <w:rtl/>
                <w:lang w:bidi="fa-IR"/>
              </w:rPr>
            </w:pPr>
          </w:p>
        </w:tc>
      </w:tr>
      <w:tr w:rsidR="00EA4BD1" w:rsidRPr="00E47128" w14:paraId="43289422" w14:textId="77777777" w:rsidTr="00192915">
        <w:trPr>
          <w:cantSplit/>
          <w:trHeight w:val="20"/>
          <w:jc w:val="center"/>
        </w:trPr>
        <w:tc>
          <w:tcPr>
            <w:tcW w:w="2385" w:type="dxa"/>
            <w:tcBorders>
              <w:top w:val="single" w:sz="4" w:space="0" w:color="auto"/>
              <w:left w:val="thinThickSmallGap" w:sz="24" w:space="0" w:color="auto"/>
              <w:bottom w:val="single" w:sz="4" w:space="0" w:color="auto"/>
            </w:tcBorders>
          </w:tcPr>
          <w:p w14:paraId="708357E5" w14:textId="77777777" w:rsidR="00EA4BD1" w:rsidRPr="00D16A7B" w:rsidRDefault="00EA4BD1" w:rsidP="000630B9">
            <w:pPr>
              <w:bidi/>
              <w:spacing w:after="60"/>
              <w:jc w:val="both"/>
              <w:rPr>
                <w:rFonts w:ascii="Noto Sans" w:hAnsi="Noto Sans" w:cs="B Nazanin"/>
                <w:color w:val="FF0000"/>
                <w:sz w:val="24"/>
                <w:szCs w:val="24"/>
                <w:rtl/>
                <w:lang w:bidi="fa-IR"/>
              </w:rPr>
            </w:pPr>
          </w:p>
        </w:tc>
        <w:sdt>
          <w:sdtPr>
            <w:rPr>
              <w:rFonts w:ascii="Noto Sans" w:hAnsi="Noto Sans" w:cs="B Nazanin"/>
              <w:noProof/>
              <w:sz w:val="24"/>
              <w:szCs w:val="24"/>
              <w:rtl/>
            </w:rPr>
            <w:id w:val="653878735"/>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79CFDE3B" w14:textId="0198D26A" w:rsidR="00EA4BD1" w:rsidRPr="00D16A7B" w:rsidRDefault="00EA4BD1" w:rsidP="000630B9">
                <w:pPr>
                  <w:bidi/>
                  <w:spacing w:after="60"/>
                  <w:jc w:val="center"/>
                  <w:rPr>
                    <w:rFonts w:ascii="Noto Sans" w:hAnsi="Noto Sans" w:cs="B Nazanin"/>
                    <w:color w:val="FF0000"/>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12346390"/>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368D68F5" w14:textId="5ECCD6FE" w:rsidR="00EA4BD1" w:rsidRPr="00D16A7B" w:rsidRDefault="00EA4BD1" w:rsidP="000630B9">
                <w:pPr>
                  <w:bidi/>
                  <w:spacing w:after="60"/>
                  <w:jc w:val="center"/>
                  <w:rPr>
                    <w:rFonts w:ascii="Noto Sans" w:hAnsi="Noto Sans" w:cs="B Nazanin"/>
                    <w:sz w:val="24"/>
                    <w:szCs w:val="24"/>
                    <w:rtl/>
                    <w:lang w:bidi="fa-IR"/>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8" w:space="0" w:color="auto"/>
            </w:tcBorders>
          </w:tcPr>
          <w:p w14:paraId="6A004BA7" w14:textId="5973EC3D" w:rsidR="00EA4BD1" w:rsidRPr="00D600E1" w:rsidRDefault="00EA4BD1" w:rsidP="000630B9">
            <w:pPr>
              <w:bidi/>
              <w:spacing w:after="60"/>
              <w:jc w:val="both"/>
              <w:rPr>
                <w:rFonts w:ascii="Noto Sans" w:hAnsi="Noto Sans" w:cs="B Nazanin"/>
                <w:b/>
                <w:bCs/>
                <w:sz w:val="20"/>
                <w:szCs w:val="20"/>
                <w:rtl/>
                <w:lang w:bidi="fa-IR"/>
              </w:rPr>
            </w:pPr>
            <w:r w:rsidRPr="00D600E1">
              <w:rPr>
                <w:rFonts w:ascii="Noto Sans" w:hAnsi="Noto Sans" w:cs="B Nazanin" w:hint="eastAsia"/>
                <w:b/>
                <w:bCs/>
                <w:sz w:val="20"/>
                <w:szCs w:val="20"/>
                <w:rtl/>
                <w:lang w:bidi="fa-IR"/>
              </w:rPr>
              <w:t>استفاده</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از</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در</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هنگام</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تعم</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رات</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از</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ابزار</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و</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وسا</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ل</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ا</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من</w:t>
            </w:r>
            <w:r w:rsidRPr="00D600E1">
              <w:rPr>
                <w:rFonts w:ascii="Noto Sans" w:hAnsi="Noto Sans" w:cs="B Nazanin" w:hint="cs"/>
                <w:b/>
                <w:bCs/>
                <w:sz w:val="20"/>
                <w:szCs w:val="20"/>
                <w:rtl/>
                <w:lang w:bidi="fa-IR"/>
              </w:rPr>
              <w:t>ی</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عا</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ق</w:t>
            </w:r>
            <w:r w:rsidRPr="00D600E1">
              <w:rPr>
                <w:rFonts w:ascii="Noto Sans" w:hAnsi="Noto Sans" w:cs="B Nazanin"/>
                <w:b/>
                <w:bCs/>
                <w:sz w:val="20"/>
                <w:szCs w:val="20"/>
                <w:rtl/>
                <w:lang w:bidi="fa-IR"/>
              </w:rPr>
              <w:t>.)</w:t>
            </w:r>
            <w:r w:rsidRPr="00D600E1">
              <w:rPr>
                <w:rFonts w:ascii="Noto Sans" w:hAnsi="Noto Sans" w:cs="B Nazanin" w:hint="eastAsia"/>
                <w:b/>
                <w:bCs/>
                <w:sz w:val="20"/>
                <w:szCs w:val="20"/>
                <w:rtl/>
                <w:lang w:bidi="fa-IR"/>
              </w:rPr>
              <w:t>کفش</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عا</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ق</w:t>
            </w:r>
            <w:r w:rsidRPr="00D600E1">
              <w:rPr>
                <w:rFonts w:ascii="Noto Sans" w:hAnsi="Noto Sans" w:cs="B Nazanin"/>
                <w:b/>
                <w:bCs/>
                <w:sz w:val="20"/>
                <w:szCs w:val="20"/>
                <w:rtl/>
                <w:lang w:bidi="fa-IR"/>
              </w:rPr>
              <w:t xml:space="preserve"> </w:t>
            </w:r>
            <w:r w:rsidRPr="00D600E1">
              <w:rPr>
                <w:rFonts w:ascii="Times New Roman" w:hAnsi="Times New Roman" w:cs="Times New Roman" w:hint="cs"/>
                <w:b/>
                <w:bCs/>
                <w:sz w:val="20"/>
                <w:szCs w:val="20"/>
                <w:rtl/>
                <w:lang w:bidi="fa-IR"/>
              </w:rPr>
              <w:t>–</w:t>
            </w:r>
            <w:r w:rsidRPr="00D600E1">
              <w:rPr>
                <w:rFonts w:ascii="Noto Sans" w:hAnsi="Noto Sans" w:cs="B Nazanin" w:hint="eastAsia"/>
                <w:b/>
                <w:bCs/>
                <w:sz w:val="20"/>
                <w:szCs w:val="20"/>
                <w:rtl/>
                <w:lang w:bidi="fa-IR"/>
              </w:rPr>
              <w:t>انبردست</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بادسته</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عا</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ق</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دستکش</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و</w:t>
            </w:r>
            <w:r w:rsidRPr="00D600E1">
              <w:rPr>
                <w:rFonts w:ascii="Noto Sans" w:hAnsi="Noto Sans" w:cs="B Nazanin"/>
                <w:b/>
                <w:bCs/>
                <w:sz w:val="20"/>
                <w:szCs w:val="20"/>
                <w:rtl/>
                <w:lang w:bidi="fa-IR"/>
              </w:rPr>
              <w:t>...(</w:t>
            </w:r>
          </w:p>
        </w:tc>
        <w:tc>
          <w:tcPr>
            <w:tcW w:w="810" w:type="dxa"/>
            <w:vMerge/>
            <w:tcBorders>
              <w:left w:val="thinThickSmallGap" w:sz="18" w:space="0" w:color="auto"/>
              <w:right w:val="thinThickSmallGap" w:sz="18" w:space="0" w:color="auto"/>
            </w:tcBorders>
          </w:tcPr>
          <w:p w14:paraId="28633EE7" w14:textId="77777777" w:rsidR="00EA4BD1" w:rsidRPr="00E47128" w:rsidRDefault="00EA4BD1" w:rsidP="000630B9">
            <w:pPr>
              <w:tabs>
                <w:tab w:val="left" w:pos="479"/>
              </w:tabs>
              <w:bidi/>
              <w:spacing w:after="60"/>
              <w:jc w:val="both"/>
              <w:rPr>
                <w:rFonts w:ascii="Times New Roman" w:hAnsi="Times New Roman" w:cs="B Nazanin"/>
                <w:b/>
                <w:bCs/>
                <w:sz w:val="20"/>
                <w:szCs w:val="24"/>
                <w:rtl/>
                <w:lang w:bidi="fa-IR"/>
              </w:rPr>
            </w:pPr>
          </w:p>
        </w:tc>
        <w:tc>
          <w:tcPr>
            <w:tcW w:w="800" w:type="dxa"/>
            <w:vMerge/>
            <w:tcBorders>
              <w:left w:val="thinThickSmallGap" w:sz="18" w:space="0" w:color="auto"/>
              <w:right w:val="thinThickSmallGap" w:sz="24" w:space="0" w:color="auto"/>
            </w:tcBorders>
          </w:tcPr>
          <w:p w14:paraId="0270F9B7" w14:textId="77777777" w:rsidR="00EA4BD1" w:rsidRPr="00E47128" w:rsidRDefault="00EA4BD1" w:rsidP="000630B9">
            <w:pPr>
              <w:tabs>
                <w:tab w:val="left" w:pos="479"/>
              </w:tabs>
              <w:bidi/>
              <w:spacing w:after="60"/>
              <w:ind w:left="113" w:right="113"/>
              <w:jc w:val="both"/>
              <w:rPr>
                <w:rFonts w:ascii="Noto Sans" w:hAnsi="Noto Sans" w:cs="B Nazanin"/>
                <w:b/>
                <w:bCs/>
                <w:i/>
                <w:iCs/>
                <w:sz w:val="20"/>
                <w:szCs w:val="20"/>
                <w:rtl/>
                <w:lang w:bidi="fa-IR"/>
              </w:rPr>
            </w:pPr>
          </w:p>
        </w:tc>
      </w:tr>
      <w:tr w:rsidR="00EA4BD1" w:rsidRPr="00E47128" w14:paraId="7BB87993" w14:textId="77777777" w:rsidTr="00192915">
        <w:trPr>
          <w:cantSplit/>
          <w:trHeight w:val="20"/>
          <w:jc w:val="center"/>
        </w:trPr>
        <w:tc>
          <w:tcPr>
            <w:tcW w:w="2385" w:type="dxa"/>
            <w:tcBorders>
              <w:top w:val="single" w:sz="4" w:space="0" w:color="auto"/>
              <w:left w:val="thinThickSmallGap" w:sz="24" w:space="0" w:color="auto"/>
              <w:bottom w:val="single" w:sz="4" w:space="0" w:color="auto"/>
            </w:tcBorders>
          </w:tcPr>
          <w:p w14:paraId="712492C1" w14:textId="77777777" w:rsidR="00EA4BD1" w:rsidRPr="00D16A7B" w:rsidRDefault="00EA4BD1" w:rsidP="000630B9">
            <w:pPr>
              <w:bidi/>
              <w:spacing w:after="60"/>
              <w:jc w:val="both"/>
              <w:rPr>
                <w:rFonts w:ascii="Noto Sans" w:hAnsi="Noto Sans" w:cs="B Nazanin"/>
                <w:color w:val="FF0000"/>
                <w:sz w:val="24"/>
                <w:szCs w:val="24"/>
                <w:rtl/>
                <w:lang w:bidi="fa-IR"/>
              </w:rPr>
            </w:pPr>
          </w:p>
        </w:tc>
        <w:sdt>
          <w:sdtPr>
            <w:rPr>
              <w:rFonts w:ascii="Noto Sans" w:hAnsi="Noto Sans" w:cs="B Nazanin"/>
              <w:noProof/>
              <w:sz w:val="24"/>
              <w:szCs w:val="24"/>
              <w:rtl/>
            </w:rPr>
            <w:id w:val="-423576545"/>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231EF5CB" w14:textId="21D0AF8E" w:rsidR="00EA4BD1" w:rsidRPr="00D16A7B" w:rsidRDefault="00EA4BD1" w:rsidP="000630B9">
                <w:pPr>
                  <w:bidi/>
                  <w:spacing w:after="60"/>
                  <w:jc w:val="center"/>
                  <w:rPr>
                    <w:rFonts w:ascii="Noto Sans" w:hAnsi="Noto Sans" w:cs="B Nazanin"/>
                    <w:color w:val="FF0000"/>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43576565"/>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75C83400" w14:textId="5CBCED2E" w:rsidR="00EA4BD1" w:rsidRPr="00D16A7B" w:rsidRDefault="00EA4BD1" w:rsidP="000630B9">
                <w:pPr>
                  <w:bidi/>
                  <w:spacing w:after="60"/>
                  <w:jc w:val="center"/>
                  <w:rPr>
                    <w:rFonts w:ascii="Noto Sans" w:hAnsi="Noto Sans" w:cs="B Nazanin"/>
                    <w:sz w:val="24"/>
                    <w:szCs w:val="24"/>
                    <w:rtl/>
                    <w:lang w:bidi="fa-IR"/>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8" w:space="0" w:color="auto"/>
            </w:tcBorders>
          </w:tcPr>
          <w:p w14:paraId="1C7FDA3D" w14:textId="586877B8" w:rsidR="00EA4BD1" w:rsidRPr="00D600E1" w:rsidRDefault="00EA4BD1" w:rsidP="000630B9">
            <w:pPr>
              <w:bidi/>
              <w:spacing w:after="60"/>
              <w:jc w:val="both"/>
              <w:rPr>
                <w:rFonts w:ascii="Noto Sans" w:hAnsi="Noto Sans" w:cs="B Nazanin"/>
                <w:b/>
                <w:bCs/>
                <w:sz w:val="20"/>
                <w:szCs w:val="20"/>
                <w:rtl/>
                <w:lang w:bidi="fa-IR"/>
              </w:rPr>
            </w:pPr>
            <w:r w:rsidRPr="00D600E1">
              <w:rPr>
                <w:rFonts w:ascii="Noto Sans" w:hAnsi="Noto Sans" w:cs="B Nazanin" w:hint="eastAsia"/>
                <w:b/>
                <w:bCs/>
                <w:sz w:val="20"/>
                <w:szCs w:val="20"/>
                <w:rtl/>
                <w:lang w:bidi="fa-IR"/>
              </w:rPr>
              <w:t>استفاده</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از</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نردبان</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ها</w:t>
            </w:r>
            <w:r w:rsidRPr="00D600E1">
              <w:rPr>
                <w:rFonts w:ascii="Noto Sans" w:hAnsi="Noto Sans" w:cs="B Nazanin" w:hint="cs"/>
                <w:b/>
                <w:bCs/>
                <w:sz w:val="20"/>
                <w:szCs w:val="20"/>
                <w:rtl/>
                <w:lang w:bidi="fa-IR"/>
              </w:rPr>
              <w:t>ی</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چوب</w:t>
            </w:r>
            <w:r w:rsidRPr="00D600E1">
              <w:rPr>
                <w:rFonts w:ascii="Noto Sans" w:hAnsi="Noto Sans" w:cs="B Nazanin" w:hint="cs"/>
                <w:b/>
                <w:bCs/>
                <w:sz w:val="20"/>
                <w:szCs w:val="20"/>
                <w:rtl/>
                <w:lang w:bidi="fa-IR"/>
              </w:rPr>
              <w:t>ی</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درهنگام</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س</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م</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کش</w:t>
            </w:r>
            <w:r w:rsidRPr="00D600E1">
              <w:rPr>
                <w:rFonts w:ascii="Noto Sans" w:hAnsi="Noto Sans" w:cs="B Nazanin" w:hint="cs"/>
                <w:b/>
                <w:bCs/>
                <w:sz w:val="20"/>
                <w:szCs w:val="20"/>
                <w:rtl/>
                <w:lang w:bidi="fa-IR"/>
              </w:rPr>
              <w:t>ی</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و</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ا</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کار</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با</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مدار</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الکتر</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ک</w:t>
            </w:r>
            <w:r w:rsidRPr="00D600E1">
              <w:rPr>
                <w:rFonts w:ascii="Noto Sans" w:hAnsi="Noto Sans" w:cs="B Nazanin" w:hint="cs"/>
                <w:b/>
                <w:bCs/>
                <w:sz w:val="20"/>
                <w:szCs w:val="20"/>
                <w:rtl/>
                <w:lang w:bidi="fa-IR"/>
              </w:rPr>
              <w:t>ی</w:t>
            </w:r>
          </w:p>
        </w:tc>
        <w:tc>
          <w:tcPr>
            <w:tcW w:w="810" w:type="dxa"/>
            <w:vMerge/>
            <w:tcBorders>
              <w:left w:val="thinThickSmallGap" w:sz="18" w:space="0" w:color="auto"/>
              <w:right w:val="thinThickSmallGap" w:sz="18" w:space="0" w:color="auto"/>
            </w:tcBorders>
          </w:tcPr>
          <w:p w14:paraId="6FE421E9" w14:textId="77777777" w:rsidR="00EA4BD1" w:rsidRPr="00E47128" w:rsidRDefault="00EA4BD1" w:rsidP="000630B9">
            <w:pPr>
              <w:tabs>
                <w:tab w:val="left" w:pos="479"/>
              </w:tabs>
              <w:bidi/>
              <w:spacing w:after="60"/>
              <w:jc w:val="both"/>
              <w:rPr>
                <w:rFonts w:ascii="Times New Roman" w:hAnsi="Times New Roman" w:cs="B Nazanin"/>
                <w:b/>
                <w:bCs/>
                <w:sz w:val="20"/>
                <w:szCs w:val="24"/>
                <w:rtl/>
                <w:lang w:bidi="fa-IR"/>
              </w:rPr>
            </w:pPr>
          </w:p>
        </w:tc>
        <w:tc>
          <w:tcPr>
            <w:tcW w:w="800" w:type="dxa"/>
            <w:vMerge/>
            <w:tcBorders>
              <w:left w:val="thinThickSmallGap" w:sz="18" w:space="0" w:color="auto"/>
              <w:right w:val="thinThickSmallGap" w:sz="24" w:space="0" w:color="auto"/>
            </w:tcBorders>
          </w:tcPr>
          <w:p w14:paraId="1DF5D9FD" w14:textId="77777777" w:rsidR="00EA4BD1" w:rsidRPr="00E47128" w:rsidRDefault="00EA4BD1" w:rsidP="000630B9">
            <w:pPr>
              <w:tabs>
                <w:tab w:val="left" w:pos="479"/>
              </w:tabs>
              <w:bidi/>
              <w:spacing w:after="60"/>
              <w:ind w:left="113" w:right="113"/>
              <w:jc w:val="both"/>
              <w:rPr>
                <w:rFonts w:ascii="Noto Sans" w:hAnsi="Noto Sans" w:cs="B Nazanin"/>
                <w:b/>
                <w:bCs/>
                <w:i/>
                <w:iCs/>
                <w:sz w:val="20"/>
                <w:szCs w:val="20"/>
                <w:rtl/>
                <w:lang w:bidi="fa-IR"/>
              </w:rPr>
            </w:pPr>
          </w:p>
        </w:tc>
      </w:tr>
      <w:tr w:rsidR="00EA4BD1" w:rsidRPr="00E47128" w14:paraId="264F4D5B" w14:textId="77777777" w:rsidTr="00192915">
        <w:trPr>
          <w:cantSplit/>
          <w:trHeight w:val="20"/>
          <w:jc w:val="center"/>
        </w:trPr>
        <w:tc>
          <w:tcPr>
            <w:tcW w:w="2385" w:type="dxa"/>
            <w:tcBorders>
              <w:top w:val="single" w:sz="4" w:space="0" w:color="auto"/>
              <w:left w:val="thinThickSmallGap" w:sz="24" w:space="0" w:color="auto"/>
              <w:bottom w:val="single" w:sz="4" w:space="0" w:color="auto"/>
            </w:tcBorders>
          </w:tcPr>
          <w:p w14:paraId="1D51F592" w14:textId="77777777" w:rsidR="00EA4BD1" w:rsidRPr="00D16A7B" w:rsidRDefault="00EA4BD1" w:rsidP="000630B9">
            <w:pPr>
              <w:bidi/>
              <w:spacing w:after="60"/>
              <w:jc w:val="both"/>
              <w:rPr>
                <w:rFonts w:ascii="Noto Sans" w:hAnsi="Noto Sans" w:cs="B Nazanin"/>
                <w:color w:val="FF0000"/>
                <w:sz w:val="24"/>
                <w:szCs w:val="24"/>
                <w:rtl/>
                <w:lang w:bidi="fa-IR"/>
              </w:rPr>
            </w:pPr>
          </w:p>
        </w:tc>
        <w:sdt>
          <w:sdtPr>
            <w:rPr>
              <w:rFonts w:ascii="Noto Sans" w:hAnsi="Noto Sans" w:cs="B Nazanin"/>
              <w:noProof/>
              <w:sz w:val="24"/>
              <w:szCs w:val="24"/>
              <w:rtl/>
            </w:rPr>
            <w:id w:val="-1379466681"/>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6C46B13C" w14:textId="59795337" w:rsidR="00EA4BD1" w:rsidRPr="00D16A7B" w:rsidRDefault="00EA4BD1" w:rsidP="000630B9">
                <w:pPr>
                  <w:bidi/>
                  <w:spacing w:after="60"/>
                  <w:jc w:val="center"/>
                  <w:rPr>
                    <w:rFonts w:ascii="Noto Sans" w:hAnsi="Noto Sans" w:cs="B Nazanin"/>
                    <w:color w:val="FF0000"/>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022667859"/>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6F0A4AC6" w14:textId="27613710" w:rsidR="00EA4BD1" w:rsidRPr="00D16A7B" w:rsidRDefault="00EA4BD1" w:rsidP="000630B9">
                <w:pPr>
                  <w:bidi/>
                  <w:spacing w:after="60"/>
                  <w:jc w:val="center"/>
                  <w:rPr>
                    <w:rFonts w:ascii="Noto Sans" w:hAnsi="Noto Sans" w:cs="B Nazanin"/>
                    <w:sz w:val="24"/>
                    <w:szCs w:val="24"/>
                    <w:rtl/>
                    <w:lang w:bidi="fa-IR"/>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8" w:space="0" w:color="auto"/>
            </w:tcBorders>
          </w:tcPr>
          <w:p w14:paraId="78E3710F" w14:textId="492BF29B" w:rsidR="00EA4BD1" w:rsidRPr="00D600E1" w:rsidRDefault="00EA4BD1" w:rsidP="000630B9">
            <w:pPr>
              <w:bidi/>
              <w:spacing w:after="60"/>
              <w:jc w:val="both"/>
              <w:rPr>
                <w:rFonts w:ascii="Noto Sans" w:hAnsi="Noto Sans" w:cs="B Nazanin"/>
                <w:b/>
                <w:bCs/>
                <w:sz w:val="20"/>
                <w:szCs w:val="20"/>
                <w:rtl/>
                <w:lang w:bidi="fa-IR"/>
              </w:rPr>
            </w:pPr>
            <w:r w:rsidRPr="00D600E1">
              <w:rPr>
                <w:rFonts w:ascii="Noto Sans" w:hAnsi="Noto Sans" w:cs="B Nazanin" w:hint="eastAsia"/>
                <w:b/>
                <w:bCs/>
                <w:sz w:val="20"/>
                <w:szCs w:val="20"/>
                <w:rtl/>
                <w:lang w:bidi="fa-IR"/>
              </w:rPr>
              <w:t>استفاده</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از</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س</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م</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اتصال</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به</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زم</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ن</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در</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دستگاهها</w:t>
            </w:r>
            <w:r w:rsidRPr="00D600E1">
              <w:rPr>
                <w:rFonts w:ascii="Noto Sans" w:hAnsi="Noto Sans" w:cs="B Nazanin" w:hint="cs"/>
                <w:b/>
                <w:bCs/>
                <w:sz w:val="20"/>
                <w:szCs w:val="20"/>
                <w:rtl/>
                <w:lang w:bidi="fa-IR"/>
              </w:rPr>
              <w:t>ی</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الکتر</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ک</w:t>
            </w:r>
            <w:r w:rsidRPr="00D600E1">
              <w:rPr>
                <w:rFonts w:ascii="Noto Sans" w:hAnsi="Noto Sans" w:cs="B Nazanin" w:hint="cs"/>
                <w:b/>
                <w:bCs/>
                <w:sz w:val="20"/>
                <w:szCs w:val="20"/>
                <w:rtl/>
                <w:lang w:bidi="fa-IR"/>
              </w:rPr>
              <w:t>ی</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که</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ممکن</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است</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در</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اثر</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مع</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وب</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شدن</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روپوش</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س</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م</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و</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اتصال</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به</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بدنه</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جر</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ان</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خطرناک</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ا</w:t>
            </w:r>
            <w:r w:rsidRPr="00D600E1">
              <w:rPr>
                <w:rFonts w:ascii="Noto Sans" w:hAnsi="Noto Sans" w:cs="B Nazanin" w:hint="cs"/>
                <w:b/>
                <w:bCs/>
                <w:sz w:val="20"/>
                <w:szCs w:val="20"/>
                <w:rtl/>
                <w:lang w:bidi="fa-IR"/>
              </w:rPr>
              <w:t>ی</w:t>
            </w:r>
            <w:r w:rsidRPr="00D600E1">
              <w:rPr>
                <w:rFonts w:ascii="Noto Sans" w:hAnsi="Noto Sans" w:cs="B Nazanin" w:hint="eastAsia"/>
                <w:b/>
                <w:bCs/>
                <w:sz w:val="20"/>
                <w:szCs w:val="20"/>
                <w:rtl/>
                <w:lang w:bidi="fa-IR"/>
              </w:rPr>
              <w:t>جاد</w:t>
            </w:r>
            <w:r w:rsidRPr="00D600E1">
              <w:rPr>
                <w:rFonts w:ascii="Noto Sans" w:hAnsi="Noto Sans" w:cs="B Nazanin"/>
                <w:b/>
                <w:bCs/>
                <w:sz w:val="20"/>
                <w:szCs w:val="20"/>
                <w:rtl/>
                <w:lang w:bidi="fa-IR"/>
              </w:rPr>
              <w:t xml:space="preserve"> </w:t>
            </w:r>
            <w:r w:rsidRPr="00D600E1">
              <w:rPr>
                <w:rFonts w:ascii="Noto Sans" w:hAnsi="Noto Sans" w:cs="B Nazanin" w:hint="eastAsia"/>
                <w:b/>
                <w:bCs/>
                <w:sz w:val="20"/>
                <w:szCs w:val="20"/>
                <w:rtl/>
                <w:lang w:bidi="fa-IR"/>
              </w:rPr>
              <w:t>کند</w:t>
            </w:r>
            <w:r w:rsidRPr="00D600E1">
              <w:rPr>
                <w:rFonts w:ascii="Noto Sans" w:hAnsi="Noto Sans" w:cs="B Nazanin"/>
                <w:b/>
                <w:bCs/>
                <w:sz w:val="20"/>
                <w:szCs w:val="20"/>
                <w:rtl/>
                <w:lang w:bidi="fa-IR"/>
              </w:rPr>
              <w:t xml:space="preserve"> </w:t>
            </w:r>
          </w:p>
        </w:tc>
        <w:tc>
          <w:tcPr>
            <w:tcW w:w="810" w:type="dxa"/>
            <w:vMerge/>
            <w:tcBorders>
              <w:left w:val="thinThickSmallGap" w:sz="18" w:space="0" w:color="auto"/>
              <w:right w:val="thinThickSmallGap" w:sz="18" w:space="0" w:color="auto"/>
            </w:tcBorders>
          </w:tcPr>
          <w:p w14:paraId="48753247" w14:textId="77777777" w:rsidR="00EA4BD1" w:rsidRPr="00E47128" w:rsidRDefault="00EA4BD1" w:rsidP="000630B9">
            <w:pPr>
              <w:tabs>
                <w:tab w:val="left" w:pos="479"/>
              </w:tabs>
              <w:bidi/>
              <w:spacing w:after="60"/>
              <w:jc w:val="both"/>
              <w:rPr>
                <w:rFonts w:ascii="Times New Roman" w:hAnsi="Times New Roman" w:cs="B Nazanin"/>
                <w:b/>
                <w:bCs/>
                <w:sz w:val="20"/>
                <w:szCs w:val="24"/>
                <w:rtl/>
                <w:lang w:bidi="fa-IR"/>
              </w:rPr>
            </w:pPr>
          </w:p>
        </w:tc>
        <w:tc>
          <w:tcPr>
            <w:tcW w:w="800" w:type="dxa"/>
            <w:vMerge/>
            <w:tcBorders>
              <w:left w:val="thinThickSmallGap" w:sz="18" w:space="0" w:color="auto"/>
              <w:right w:val="thinThickSmallGap" w:sz="24" w:space="0" w:color="auto"/>
            </w:tcBorders>
          </w:tcPr>
          <w:p w14:paraId="5316A1F0" w14:textId="77777777" w:rsidR="00EA4BD1" w:rsidRPr="00E47128" w:rsidRDefault="00EA4BD1" w:rsidP="000630B9">
            <w:pPr>
              <w:tabs>
                <w:tab w:val="left" w:pos="479"/>
              </w:tabs>
              <w:bidi/>
              <w:spacing w:after="60"/>
              <w:ind w:left="113" w:right="113"/>
              <w:jc w:val="both"/>
              <w:rPr>
                <w:rFonts w:ascii="Noto Sans" w:hAnsi="Noto Sans" w:cs="B Nazanin"/>
                <w:b/>
                <w:bCs/>
                <w:i/>
                <w:iCs/>
                <w:sz w:val="20"/>
                <w:szCs w:val="20"/>
                <w:rtl/>
                <w:lang w:bidi="fa-IR"/>
              </w:rPr>
            </w:pPr>
          </w:p>
        </w:tc>
      </w:tr>
      <w:tr w:rsidR="00EA4BD1" w:rsidRPr="00E47128" w14:paraId="33EA4E35" w14:textId="77777777" w:rsidTr="00192915">
        <w:trPr>
          <w:cantSplit/>
          <w:trHeight w:val="20"/>
          <w:jc w:val="center"/>
        </w:trPr>
        <w:tc>
          <w:tcPr>
            <w:tcW w:w="2385" w:type="dxa"/>
            <w:tcBorders>
              <w:top w:val="single" w:sz="4" w:space="0" w:color="auto"/>
              <w:left w:val="thinThickSmallGap" w:sz="24" w:space="0" w:color="auto"/>
              <w:bottom w:val="single" w:sz="4" w:space="0" w:color="auto"/>
            </w:tcBorders>
          </w:tcPr>
          <w:p w14:paraId="1A25D013" w14:textId="77777777" w:rsidR="00EA4BD1" w:rsidRPr="00E47128" w:rsidRDefault="00EA4BD1" w:rsidP="000630B9">
            <w:pPr>
              <w:bidi/>
              <w:spacing w:after="60"/>
              <w:jc w:val="both"/>
              <w:rPr>
                <w:rFonts w:ascii="Noto Sans" w:hAnsi="Noto Sans" w:cs="B Nazanin"/>
                <w:color w:val="FF0000"/>
                <w:sz w:val="20"/>
                <w:szCs w:val="20"/>
                <w:rtl/>
                <w:lang w:bidi="fa-IR"/>
              </w:rPr>
            </w:pPr>
          </w:p>
        </w:tc>
        <w:sdt>
          <w:sdtPr>
            <w:rPr>
              <w:rFonts w:ascii="Noto Sans" w:hAnsi="Noto Sans" w:cs="B Nazanin"/>
              <w:noProof/>
              <w:sz w:val="24"/>
              <w:szCs w:val="24"/>
              <w:rtl/>
            </w:rPr>
            <w:id w:val="-1357655871"/>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37AC1735" w14:textId="1B1E9E3F" w:rsidR="00EA4BD1" w:rsidRPr="00E47128" w:rsidRDefault="009D181B" w:rsidP="000630B9">
                <w:pPr>
                  <w:bidi/>
                  <w:spacing w:after="60"/>
                  <w:jc w:val="center"/>
                  <w:rPr>
                    <w:rFonts w:ascii="Noto Sans" w:hAnsi="Noto Sans" w:cs="B Nazanin"/>
                    <w:color w:val="FF0000"/>
                    <w:sz w:val="20"/>
                    <w:szCs w:val="20"/>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522789283"/>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60032FD5" w14:textId="00DBF213" w:rsidR="00EA4BD1" w:rsidRPr="00E47128" w:rsidRDefault="009D181B" w:rsidP="000630B9">
                <w:pPr>
                  <w:bidi/>
                  <w:spacing w:after="60"/>
                  <w:jc w:val="center"/>
                  <w:rPr>
                    <w:rFonts w:ascii="Noto Sans" w:hAnsi="Noto Sans" w:cs="B Nazanin"/>
                    <w:sz w:val="20"/>
                    <w:szCs w:val="20"/>
                    <w:rtl/>
                    <w:lang w:bidi="fa-IR"/>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8" w:space="0" w:color="auto"/>
            </w:tcBorders>
          </w:tcPr>
          <w:p w14:paraId="182363F6" w14:textId="2F8E2ED2" w:rsidR="00EA4BD1" w:rsidRPr="00D600E1" w:rsidRDefault="00234522" w:rsidP="000630B9">
            <w:pPr>
              <w:bidi/>
              <w:spacing w:after="60"/>
              <w:jc w:val="both"/>
              <w:rPr>
                <w:rFonts w:ascii="Noto Sans" w:hAnsi="Noto Sans" w:cs="B Nazanin"/>
                <w:b/>
                <w:bCs/>
                <w:sz w:val="20"/>
                <w:szCs w:val="20"/>
                <w:lang w:bidi="fa-IR"/>
              </w:rPr>
            </w:pPr>
            <w:r w:rsidRPr="00D600E1">
              <w:rPr>
                <w:rFonts w:ascii="Noto Sans" w:hAnsi="Noto Sans" w:cs="B Nazanin"/>
                <w:b/>
                <w:bCs/>
                <w:sz w:val="20"/>
                <w:szCs w:val="20"/>
                <w:rtl/>
              </w:rPr>
              <w:t xml:space="preserve">قطع تغذيه برق تجهيزات پزشكي در صورت مشاهده جرقه يا سوختن فيوز يا حتـي احسـاس كمتـرين اثـر بـرق گرفتگـي توسـط </w:t>
            </w:r>
            <w:r w:rsidRPr="00D600E1">
              <w:rPr>
                <w:rFonts w:ascii="Noto Sans" w:hAnsi="Noto Sans" w:cs="B Nazanin" w:hint="cs"/>
                <w:b/>
                <w:bCs/>
                <w:sz w:val="20"/>
                <w:szCs w:val="20"/>
                <w:rtl/>
                <w:lang w:bidi="fa-IR"/>
              </w:rPr>
              <w:t>کاربر</w:t>
            </w:r>
            <w:r w:rsidRPr="00D600E1">
              <w:rPr>
                <w:rFonts w:ascii="Noto Sans" w:hAnsi="Noto Sans" w:cs="B Nazanin"/>
                <w:b/>
                <w:bCs/>
                <w:sz w:val="20"/>
                <w:szCs w:val="20"/>
                <w:rtl/>
              </w:rPr>
              <w:t xml:space="preserve"> و عدم استفاده كاربران تا زمان رفع عيب كامل</w:t>
            </w:r>
          </w:p>
          <w:p w14:paraId="754EE793" w14:textId="1173DE4B" w:rsidR="00EA4BD1" w:rsidRPr="00D600E1" w:rsidRDefault="00EA4BD1" w:rsidP="000630B9">
            <w:pPr>
              <w:bidi/>
              <w:spacing w:after="60"/>
              <w:jc w:val="both"/>
              <w:rPr>
                <w:rFonts w:ascii="Noto Sans" w:hAnsi="Noto Sans" w:cs="B Nazanin"/>
                <w:b/>
                <w:bCs/>
                <w:sz w:val="20"/>
                <w:szCs w:val="20"/>
                <w:rtl/>
                <w:lang w:bidi="fa-IR"/>
              </w:rPr>
            </w:pPr>
          </w:p>
        </w:tc>
        <w:tc>
          <w:tcPr>
            <w:tcW w:w="810" w:type="dxa"/>
            <w:vMerge/>
            <w:tcBorders>
              <w:left w:val="thinThickSmallGap" w:sz="18" w:space="0" w:color="auto"/>
              <w:right w:val="thinThickSmallGap" w:sz="18" w:space="0" w:color="auto"/>
            </w:tcBorders>
          </w:tcPr>
          <w:p w14:paraId="6F16F380" w14:textId="77777777" w:rsidR="00EA4BD1" w:rsidRPr="00E47128" w:rsidRDefault="00EA4BD1" w:rsidP="000630B9">
            <w:pPr>
              <w:tabs>
                <w:tab w:val="left" w:pos="479"/>
              </w:tabs>
              <w:bidi/>
              <w:spacing w:after="60"/>
              <w:jc w:val="both"/>
              <w:rPr>
                <w:rFonts w:ascii="Times New Roman" w:hAnsi="Times New Roman" w:cs="B Nazanin"/>
                <w:b/>
                <w:bCs/>
                <w:sz w:val="20"/>
                <w:szCs w:val="24"/>
                <w:rtl/>
                <w:lang w:bidi="fa-IR"/>
              </w:rPr>
            </w:pPr>
          </w:p>
        </w:tc>
        <w:tc>
          <w:tcPr>
            <w:tcW w:w="800" w:type="dxa"/>
            <w:vMerge/>
            <w:tcBorders>
              <w:left w:val="thinThickSmallGap" w:sz="18" w:space="0" w:color="auto"/>
              <w:right w:val="thinThickSmallGap" w:sz="24" w:space="0" w:color="auto"/>
            </w:tcBorders>
          </w:tcPr>
          <w:p w14:paraId="5E887480" w14:textId="77777777" w:rsidR="00EA4BD1" w:rsidRPr="00E47128" w:rsidRDefault="00EA4BD1" w:rsidP="000630B9">
            <w:pPr>
              <w:tabs>
                <w:tab w:val="left" w:pos="479"/>
              </w:tabs>
              <w:bidi/>
              <w:spacing w:after="60"/>
              <w:ind w:left="113" w:right="113"/>
              <w:jc w:val="both"/>
              <w:rPr>
                <w:rFonts w:ascii="Noto Sans" w:hAnsi="Noto Sans" w:cs="B Nazanin"/>
                <w:b/>
                <w:bCs/>
                <w:i/>
                <w:iCs/>
                <w:sz w:val="20"/>
                <w:szCs w:val="20"/>
                <w:rtl/>
                <w:lang w:bidi="fa-IR"/>
              </w:rPr>
            </w:pPr>
          </w:p>
        </w:tc>
      </w:tr>
      <w:tr w:rsidR="009D181B" w:rsidRPr="00E47128" w14:paraId="50348F73" w14:textId="77777777" w:rsidTr="00192915">
        <w:trPr>
          <w:cantSplit/>
          <w:trHeight w:val="20"/>
          <w:jc w:val="center"/>
        </w:trPr>
        <w:tc>
          <w:tcPr>
            <w:tcW w:w="2385" w:type="dxa"/>
            <w:tcBorders>
              <w:top w:val="single" w:sz="4" w:space="0" w:color="auto"/>
              <w:left w:val="thinThickSmallGap" w:sz="24" w:space="0" w:color="auto"/>
              <w:bottom w:val="single" w:sz="4" w:space="0" w:color="auto"/>
            </w:tcBorders>
          </w:tcPr>
          <w:p w14:paraId="668C5FFA" w14:textId="77777777" w:rsidR="009D181B" w:rsidRPr="00E47128" w:rsidRDefault="009D181B" w:rsidP="009D181B">
            <w:pPr>
              <w:bidi/>
              <w:spacing w:after="60"/>
              <w:jc w:val="both"/>
              <w:rPr>
                <w:rFonts w:ascii="Noto Sans" w:hAnsi="Noto Sans" w:cs="B Nazanin"/>
                <w:color w:val="FF0000"/>
                <w:sz w:val="20"/>
                <w:szCs w:val="20"/>
                <w:rtl/>
                <w:lang w:bidi="fa-IR"/>
              </w:rPr>
            </w:pPr>
          </w:p>
        </w:tc>
        <w:sdt>
          <w:sdtPr>
            <w:rPr>
              <w:rFonts w:ascii="Noto Sans" w:hAnsi="Noto Sans" w:cs="B Nazanin"/>
              <w:noProof/>
              <w:sz w:val="24"/>
              <w:szCs w:val="24"/>
              <w:rtl/>
            </w:rPr>
            <w:id w:val="-932668503"/>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324AF647" w14:textId="5855B6E9" w:rsidR="009D181B" w:rsidRDefault="009D181B" w:rsidP="009D181B">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201909628"/>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00D6D052" w14:textId="6B56F789" w:rsidR="009D181B" w:rsidRDefault="009D181B" w:rsidP="009D181B">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8" w:space="0" w:color="auto"/>
            </w:tcBorders>
          </w:tcPr>
          <w:p w14:paraId="4C029B0D" w14:textId="56957A88" w:rsidR="009D181B" w:rsidRPr="00D600E1" w:rsidRDefault="009D181B" w:rsidP="009D181B">
            <w:pPr>
              <w:bidi/>
              <w:spacing w:after="60"/>
              <w:jc w:val="both"/>
              <w:rPr>
                <w:rFonts w:ascii="Noto Sans" w:hAnsi="Noto Sans" w:cs="B Nazanin"/>
                <w:b/>
                <w:bCs/>
                <w:sz w:val="20"/>
                <w:szCs w:val="20"/>
                <w:rtl/>
              </w:rPr>
            </w:pPr>
            <w:r w:rsidRPr="00D600E1">
              <w:rPr>
                <w:rFonts w:ascii="Noto Sans" w:hAnsi="Noto Sans" w:cs="B Nazanin"/>
                <w:b/>
                <w:bCs/>
                <w:sz w:val="20"/>
                <w:szCs w:val="20"/>
                <w:rtl/>
              </w:rPr>
              <w:t>عدم استفاده از دستگاه پزشكي بدون آموزش كاربري و لزوم آمادگي كامل كاربر قبل ازاستفاده از دستگاه</w:t>
            </w:r>
          </w:p>
        </w:tc>
        <w:tc>
          <w:tcPr>
            <w:tcW w:w="810" w:type="dxa"/>
            <w:tcBorders>
              <w:left w:val="thinThickSmallGap" w:sz="18" w:space="0" w:color="auto"/>
              <w:right w:val="thinThickSmallGap" w:sz="18" w:space="0" w:color="auto"/>
            </w:tcBorders>
          </w:tcPr>
          <w:p w14:paraId="1B032395" w14:textId="77777777" w:rsidR="009D181B" w:rsidRPr="00E47128" w:rsidRDefault="009D181B" w:rsidP="009D181B">
            <w:pPr>
              <w:tabs>
                <w:tab w:val="left" w:pos="479"/>
              </w:tabs>
              <w:bidi/>
              <w:spacing w:after="60"/>
              <w:jc w:val="both"/>
              <w:rPr>
                <w:rFonts w:ascii="Times New Roman" w:hAnsi="Times New Roman" w:cs="B Nazanin"/>
                <w:b/>
                <w:bCs/>
                <w:sz w:val="20"/>
                <w:szCs w:val="24"/>
                <w:rtl/>
                <w:lang w:bidi="fa-IR"/>
              </w:rPr>
            </w:pPr>
          </w:p>
        </w:tc>
        <w:tc>
          <w:tcPr>
            <w:tcW w:w="800" w:type="dxa"/>
            <w:tcBorders>
              <w:left w:val="thinThickSmallGap" w:sz="18" w:space="0" w:color="auto"/>
              <w:right w:val="thinThickSmallGap" w:sz="24" w:space="0" w:color="auto"/>
            </w:tcBorders>
          </w:tcPr>
          <w:p w14:paraId="6278D29C" w14:textId="77777777" w:rsidR="009D181B" w:rsidRPr="00E47128" w:rsidRDefault="009D181B" w:rsidP="009D181B">
            <w:pPr>
              <w:tabs>
                <w:tab w:val="left" w:pos="479"/>
              </w:tabs>
              <w:bidi/>
              <w:spacing w:after="60"/>
              <w:ind w:left="113" w:right="113"/>
              <w:jc w:val="both"/>
              <w:rPr>
                <w:rFonts w:ascii="Noto Sans" w:hAnsi="Noto Sans" w:cs="B Nazanin"/>
                <w:b/>
                <w:bCs/>
                <w:i/>
                <w:iCs/>
                <w:sz w:val="20"/>
                <w:szCs w:val="20"/>
                <w:rtl/>
                <w:lang w:bidi="fa-IR"/>
              </w:rPr>
            </w:pPr>
          </w:p>
        </w:tc>
      </w:tr>
      <w:tr w:rsidR="009D181B" w:rsidRPr="00E47128" w14:paraId="3635073A" w14:textId="77777777" w:rsidTr="00192915">
        <w:trPr>
          <w:cantSplit/>
          <w:trHeight w:val="20"/>
          <w:jc w:val="center"/>
        </w:trPr>
        <w:tc>
          <w:tcPr>
            <w:tcW w:w="2385" w:type="dxa"/>
            <w:tcBorders>
              <w:top w:val="single" w:sz="4" w:space="0" w:color="auto"/>
              <w:left w:val="thinThickSmallGap" w:sz="24" w:space="0" w:color="auto"/>
              <w:bottom w:val="single" w:sz="4" w:space="0" w:color="auto"/>
            </w:tcBorders>
          </w:tcPr>
          <w:p w14:paraId="50146B46" w14:textId="77777777" w:rsidR="009D181B" w:rsidRPr="00E47128" w:rsidRDefault="009D181B" w:rsidP="009D181B">
            <w:pPr>
              <w:bidi/>
              <w:spacing w:after="60"/>
              <w:jc w:val="both"/>
              <w:rPr>
                <w:rFonts w:ascii="Noto Sans" w:hAnsi="Noto Sans" w:cs="B Nazanin"/>
                <w:color w:val="FF0000"/>
                <w:sz w:val="20"/>
                <w:szCs w:val="20"/>
                <w:rtl/>
                <w:lang w:bidi="fa-IR"/>
              </w:rPr>
            </w:pPr>
          </w:p>
        </w:tc>
        <w:sdt>
          <w:sdtPr>
            <w:rPr>
              <w:rFonts w:ascii="Noto Sans" w:hAnsi="Noto Sans" w:cs="B Nazanin"/>
              <w:noProof/>
              <w:sz w:val="24"/>
              <w:szCs w:val="24"/>
              <w:rtl/>
            </w:rPr>
            <w:id w:val="80111647"/>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3A644135" w14:textId="6ACB70DF" w:rsidR="009D181B" w:rsidRDefault="009D181B" w:rsidP="009D181B">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862710984"/>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332673DC" w14:textId="1898A590" w:rsidR="009D181B" w:rsidRDefault="009D181B" w:rsidP="009D181B">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8" w:space="0" w:color="auto"/>
            </w:tcBorders>
          </w:tcPr>
          <w:p w14:paraId="65377E16" w14:textId="2DB7DE8D" w:rsidR="00E74FF1" w:rsidRDefault="009D181B" w:rsidP="009D181B">
            <w:pPr>
              <w:bidi/>
              <w:spacing w:after="60"/>
              <w:jc w:val="both"/>
              <w:rPr>
                <w:rFonts w:ascii="Noto Sans" w:hAnsi="Noto Sans" w:cs="B Nazanin"/>
                <w:b/>
                <w:bCs/>
                <w:sz w:val="20"/>
                <w:szCs w:val="20"/>
                <w:rtl/>
              </w:rPr>
            </w:pPr>
            <w:r w:rsidRPr="00D600E1">
              <w:rPr>
                <w:rFonts w:ascii="Noto Sans" w:hAnsi="Noto Sans" w:cs="B Nazanin"/>
                <w:b/>
                <w:bCs/>
                <w:sz w:val="20"/>
                <w:szCs w:val="20"/>
                <w:rtl/>
              </w:rPr>
              <w:t>حتي المقدور اتصال حداقل دستگاهها به طور همزمان به بيمار</w:t>
            </w:r>
          </w:p>
          <w:p w14:paraId="4BB0CCB1" w14:textId="77777777" w:rsidR="009D181B" w:rsidRPr="00E74FF1" w:rsidRDefault="009D181B" w:rsidP="00E74FF1">
            <w:pPr>
              <w:bidi/>
              <w:rPr>
                <w:rFonts w:ascii="Noto Sans" w:hAnsi="Noto Sans" w:cs="B Nazanin"/>
                <w:sz w:val="20"/>
                <w:szCs w:val="20"/>
                <w:rtl/>
              </w:rPr>
            </w:pPr>
          </w:p>
        </w:tc>
        <w:tc>
          <w:tcPr>
            <w:tcW w:w="810" w:type="dxa"/>
            <w:tcBorders>
              <w:left w:val="thinThickSmallGap" w:sz="18" w:space="0" w:color="auto"/>
              <w:right w:val="thinThickSmallGap" w:sz="18" w:space="0" w:color="auto"/>
            </w:tcBorders>
          </w:tcPr>
          <w:p w14:paraId="1CECF08E" w14:textId="77777777" w:rsidR="009D181B" w:rsidRPr="00E47128" w:rsidRDefault="009D181B" w:rsidP="009D181B">
            <w:pPr>
              <w:tabs>
                <w:tab w:val="left" w:pos="479"/>
              </w:tabs>
              <w:bidi/>
              <w:spacing w:after="60"/>
              <w:jc w:val="both"/>
              <w:rPr>
                <w:rFonts w:ascii="Times New Roman" w:hAnsi="Times New Roman" w:cs="B Nazanin"/>
                <w:b/>
                <w:bCs/>
                <w:sz w:val="20"/>
                <w:szCs w:val="24"/>
                <w:rtl/>
                <w:lang w:bidi="fa-IR"/>
              </w:rPr>
            </w:pPr>
          </w:p>
        </w:tc>
        <w:tc>
          <w:tcPr>
            <w:tcW w:w="800" w:type="dxa"/>
            <w:tcBorders>
              <w:left w:val="thinThickSmallGap" w:sz="18" w:space="0" w:color="auto"/>
              <w:right w:val="thinThickSmallGap" w:sz="24" w:space="0" w:color="auto"/>
            </w:tcBorders>
          </w:tcPr>
          <w:p w14:paraId="48D533E7" w14:textId="77777777" w:rsidR="009D181B" w:rsidRPr="00E47128" w:rsidRDefault="009D181B" w:rsidP="009D181B">
            <w:pPr>
              <w:tabs>
                <w:tab w:val="left" w:pos="479"/>
              </w:tabs>
              <w:bidi/>
              <w:spacing w:after="60"/>
              <w:ind w:left="113" w:right="113"/>
              <w:jc w:val="both"/>
              <w:rPr>
                <w:rFonts w:ascii="Noto Sans" w:hAnsi="Noto Sans" w:cs="B Nazanin"/>
                <w:b/>
                <w:bCs/>
                <w:i/>
                <w:iCs/>
                <w:sz w:val="20"/>
                <w:szCs w:val="20"/>
                <w:rtl/>
                <w:lang w:bidi="fa-IR"/>
              </w:rPr>
            </w:pPr>
          </w:p>
        </w:tc>
      </w:tr>
      <w:tr w:rsidR="009D181B" w:rsidRPr="00E47128" w14:paraId="30A1E657" w14:textId="77777777" w:rsidTr="00192915">
        <w:trPr>
          <w:cantSplit/>
          <w:trHeight w:val="20"/>
          <w:jc w:val="center"/>
        </w:trPr>
        <w:tc>
          <w:tcPr>
            <w:tcW w:w="2385" w:type="dxa"/>
            <w:tcBorders>
              <w:top w:val="single" w:sz="4" w:space="0" w:color="auto"/>
              <w:left w:val="thinThickSmallGap" w:sz="24" w:space="0" w:color="auto"/>
              <w:bottom w:val="single" w:sz="4" w:space="0" w:color="auto"/>
            </w:tcBorders>
          </w:tcPr>
          <w:p w14:paraId="054B8884" w14:textId="77777777" w:rsidR="009D181B" w:rsidRPr="00E47128" w:rsidRDefault="009D181B" w:rsidP="009D181B">
            <w:pPr>
              <w:bidi/>
              <w:spacing w:after="60"/>
              <w:jc w:val="both"/>
              <w:rPr>
                <w:rFonts w:ascii="Noto Sans" w:hAnsi="Noto Sans" w:cs="B Nazanin"/>
                <w:color w:val="FF0000"/>
                <w:sz w:val="20"/>
                <w:szCs w:val="20"/>
                <w:rtl/>
                <w:lang w:bidi="fa-IR"/>
              </w:rPr>
            </w:pPr>
          </w:p>
        </w:tc>
        <w:sdt>
          <w:sdtPr>
            <w:rPr>
              <w:rFonts w:ascii="Noto Sans" w:hAnsi="Noto Sans" w:cs="B Nazanin"/>
              <w:noProof/>
              <w:sz w:val="24"/>
              <w:szCs w:val="24"/>
              <w:rtl/>
            </w:rPr>
            <w:id w:val="1713919921"/>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3DC0F08B" w14:textId="38DAB9CC" w:rsidR="009D181B" w:rsidRDefault="009D181B" w:rsidP="009D181B">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949047822"/>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2DD8CE01" w14:textId="4BFBEB2C" w:rsidR="009D181B" w:rsidRDefault="009D181B" w:rsidP="009D181B">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8" w:space="0" w:color="auto"/>
            </w:tcBorders>
          </w:tcPr>
          <w:p w14:paraId="6C74BC00" w14:textId="555D435C" w:rsidR="009D181B" w:rsidRPr="00D600E1" w:rsidRDefault="009D181B" w:rsidP="0068025C">
            <w:pPr>
              <w:bidi/>
              <w:spacing w:after="60"/>
              <w:jc w:val="both"/>
              <w:rPr>
                <w:rFonts w:ascii="Noto Sans" w:hAnsi="Noto Sans" w:cs="B Nazanin"/>
                <w:b/>
                <w:bCs/>
                <w:sz w:val="20"/>
                <w:szCs w:val="20"/>
                <w:rtl/>
              </w:rPr>
            </w:pPr>
            <w:r w:rsidRPr="00D600E1">
              <w:rPr>
                <w:rFonts w:ascii="Noto Sans" w:hAnsi="Noto Sans" w:cs="B Nazanin" w:hint="eastAsia"/>
                <w:b/>
                <w:bCs/>
                <w:sz w:val="20"/>
                <w:szCs w:val="20"/>
                <w:rtl/>
              </w:rPr>
              <w:t>زمين</w:t>
            </w:r>
            <w:r w:rsidRPr="00D600E1">
              <w:rPr>
                <w:rFonts w:ascii="Noto Sans" w:hAnsi="Noto Sans" w:cs="B Nazanin"/>
                <w:b/>
                <w:bCs/>
                <w:sz w:val="20"/>
                <w:szCs w:val="20"/>
                <w:rtl/>
              </w:rPr>
              <w:t xml:space="preserve"> </w:t>
            </w:r>
            <w:r w:rsidRPr="00D600E1">
              <w:rPr>
                <w:rFonts w:ascii="Noto Sans" w:hAnsi="Noto Sans" w:cs="B Nazanin" w:hint="eastAsia"/>
                <w:b/>
                <w:bCs/>
                <w:sz w:val="20"/>
                <w:szCs w:val="20"/>
                <w:rtl/>
              </w:rPr>
              <w:t>نمودن</w:t>
            </w:r>
            <w:r w:rsidRPr="00D600E1">
              <w:rPr>
                <w:rFonts w:ascii="Noto Sans" w:hAnsi="Noto Sans" w:cs="B Nazanin"/>
                <w:b/>
                <w:bCs/>
                <w:sz w:val="20"/>
                <w:szCs w:val="20"/>
                <w:rtl/>
              </w:rPr>
              <w:t xml:space="preserve"> </w:t>
            </w:r>
            <w:r w:rsidRPr="00D600E1">
              <w:rPr>
                <w:rFonts w:ascii="Noto Sans" w:hAnsi="Noto Sans" w:cs="B Nazanin" w:hint="eastAsia"/>
                <w:b/>
                <w:bCs/>
                <w:sz w:val="20"/>
                <w:szCs w:val="20"/>
                <w:rtl/>
              </w:rPr>
              <w:t>صحيح</w:t>
            </w:r>
            <w:r w:rsidRPr="00D600E1">
              <w:rPr>
                <w:rFonts w:ascii="Noto Sans" w:hAnsi="Noto Sans" w:cs="B Nazanin"/>
                <w:b/>
                <w:bCs/>
                <w:sz w:val="20"/>
                <w:szCs w:val="20"/>
                <w:rtl/>
              </w:rPr>
              <w:t xml:space="preserve"> </w:t>
            </w:r>
            <w:r w:rsidRPr="00D600E1">
              <w:rPr>
                <w:rFonts w:ascii="Noto Sans" w:hAnsi="Noto Sans" w:cs="B Nazanin" w:hint="eastAsia"/>
                <w:b/>
                <w:bCs/>
                <w:sz w:val="20"/>
                <w:szCs w:val="20"/>
                <w:rtl/>
              </w:rPr>
              <w:t>تجهيزات</w:t>
            </w:r>
            <w:r w:rsidRPr="00D600E1">
              <w:rPr>
                <w:rFonts w:ascii="Noto Sans" w:hAnsi="Noto Sans" w:cs="B Nazanin"/>
                <w:b/>
                <w:bCs/>
                <w:sz w:val="20"/>
                <w:szCs w:val="20"/>
                <w:rtl/>
              </w:rPr>
              <w:t xml:space="preserve"> </w:t>
            </w:r>
            <w:r w:rsidRPr="00D600E1">
              <w:rPr>
                <w:rFonts w:ascii="Noto Sans" w:hAnsi="Noto Sans" w:cs="B Nazanin" w:hint="eastAsia"/>
                <w:b/>
                <w:bCs/>
                <w:sz w:val="20"/>
                <w:szCs w:val="20"/>
                <w:rtl/>
              </w:rPr>
              <w:t>الكتريكي</w:t>
            </w:r>
            <w:r w:rsidRPr="00D600E1">
              <w:rPr>
                <w:rFonts w:ascii="Noto Sans" w:hAnsi="Noto Sans" w:cs="B Nazanin"/>
                <w:b/>
                <w:bCs/>
                <w:sz w:val="20"/>
                <w:szCs w:val="20"/>
                <w:rtl/>
              </w:rPr>
              <w:t xml:space="preserve"> </w:t>
            </w:r>
            <w:r w:rsidRPr="00D600E1">
              <w:rPr>
                <w:rFonts w:ascii="Noto Sans" w:hAnsi="Noto Sans" w:cs="B Nazanin" w:hint="eastAsia"/>
                <w:b/>
                <w:bCs/>
                <w:sz w:val="20"/>
                <w:szCs w:val="20"/>
                <w:rtl/>
              </w:rPr>
              <w:t>پزشكي</w:t>
            </w:r>
            <w:r w:rsidRPr="00D600E1">
              <w:rPr>
                <w:rFonts w:ascii="Noto Sans" w:hAnsi="Noto Sans" w:cs="B Nazanin"/>
                <w:b/>
                <w:bCs/>
                <w:sz w:val="20"/>
                <w:szCs w:val="20"/>
                <w:rtl/>
              </w:rPr>
              <w:t xml:space="preserve"> (</w:t>
            </w:r>
            <w:r w:rsidRPr="00D600E1">
              <w:rPr>
                <w:rFonts w:ascii="Noto Sans" w:hAnsi="Noto Sans" w:cs="B Nazanin" w:hint="eastAsia"/>
                <w:b/>
                <w:bCs/>
                <w:sz w:val="20"/>
                <w:szCs w:val="20"/>
                <w:rtl/>
              </w:rPr>
              <w:t>كلاس</w:t>
            </w:r>
            <w:r w:rsidRPr="00D600E1">
              <w:rPr>
                <w:rFonts w:ascii="Noto Sans" w:hAnsi="Noto Sans" w:cs="B Nazanin"/>
                <w:b/>
                <w:bCs/>
                <w:sz w:val="20"/>
                <w:szCs w:val="20"/>
                <w:rtl/>
              </w:rPr>
              <w:t xml:space="preserve"> </w:t>
            </w:r>
            <w:r w:rsidRPr="00D600E1">
              <w:rPr>
                <w:rFonts w:ascii="Noto Sans" w:hAnsi="Noto Sans" w:cs="B Nazanin"/>
                <w:b/>
                <w:bCs/>
                <w:sz w:val="20"/>
                <w:szCs w:val="20"/>
              </w:rPr>
              <w:t>I</w:t>
            </w:r>
          </w:p>
        </w:tc>
        <w:tc>
          <w:tcPr>
            <w:tcW w:w="810" w:type="dxa"/>
            <w:tcBorders>
              <w:left w:val="thinThickSmallGap" w:sz="18" w:space="0" w:color="auto"/>
              <w:right w:val="thinThickSmallGap" w:sz="18" w:space="0" w:color="auto"/>
            </w:tcBorders>
          </w:tcPr>
          <w:p w14:paraId="1974703C" w14:textId="77777777" w:rsidR="009D181B" w:rsidRPr="00E47128" w:rsidRDefault="009D181B" w:rsidP="009D181B">
            <w:pPr>
              <w:tabs>
                <w:tab w:val="left" w:pos="479"/>
              </w:tabs>
              <w:bidi/>
              <w:spacing w:after="60"/>
              <w:jc w:val="both"/>
              <w:rPr>
                <w:rFonts w:ascii="Times New Roman" w:hAnsi="Times New Roman" w:cs="B Nazanin"/>
                <w:b/>
                <w:bCs/>
                <w:sz w:val="20"/>
                <w:szCs w:val="24"/>
                <w:rtl/>
                <w:lang w:bidi="fa-IR"/>
              </w:rPr>
            </w:pPr>
          </w:p>
        </w:tc>
        <w:tc>
          <w:tcPr>
            <w:tcW w:w="800" w:type="dxa"/>
            <w:tcBorders>
              <w:left w:val="thinThickSmallGap" w:sz="18" w:space="0" w:color="auto"/>
              <w:right w:val="thinThickSmallGap" w:sz="24" w:space="0" w:color="auto"/>
            </w:tcBorders>
          </w:tcPr>
          <w:p w14:paraId="23027727" w14:textId="77777777" w:rsidR="009D181B" w:rsidRPr="00E47128" w:rsidRDefault="009D181B" w:rsidP="009D181B">
            <w:pPr>
              <w:tabs>
                <w:tab w:val="left" w:pos="479"/>
              </w:tabs>
              <w:bidi/>
              <w:spacing w:after="60"/>
              <w:ind w:left="113" w:right="113"/>
              <w:jc w:val="both"/>
              <w:rPr>
                <w:rFonts w:ascii="Noto Sans" w:hAnsi="Noto Sans" w:cs="B Nazanin"/>
                <w:b/>
                <w:bCs/>
                <w:i/>
                <w:iCs/>
                <w:sz w:val="20"/>
                <w:szCs w:val="20"/>
                <w:rtl/>
                <w:lang w:bidi="fa-IR"/>
              </w:rPr>
            </w:pPr>
          </w:p>
        </w:tc>
      </w:tr>
      <w:tr w:rsidR="009D181B" w:rsidRPr="00E47128" w14:paraId="702C087C" w14:textId="77777777" w:rsidTr="00192915">
        <w:trPr>
          <w:cantSplit/>
          <w:trHeight w:val="20"/>
          <w:jc w:val="center"/>
        </w:trPr>
        <w:tc>
          <w:tcPr>
            <w:tcW w:w="2385" w:type="dxa"/>
            <w:tcBorders>
              <w:top w:val="single" w:sz="4" w:space="0" w:color="auto"/>
              <w:left w:val="thinThickSmallGap" w:sz="24" w:space="0" w:color="auto"/>
              <w:bottom w:val="single" w:sz="4" w:space="0" w:color="auto"/>
            </w:tcBorders>
          </w:tcPr>
          <w:p w14:paraId="3D7F3219" w14:textId="77777777" w:rsidR="009D181B" w:rsidRPr="00E47128" w:rsidRDefault="009D181B" w:rsidP="009D181B">
            <w:pPr>
              <w:bidi/>
              <w:spacing w:after="60"/>
              <w:jc w:val="both"/>
              <w:rPr>
                <w:rFonts w:ascii="Noto Sans" w:hAnsi="Noto Sans" w:cs="B Nazanin"/>
                <w:color w:val="FF0000"/>
                <w:sz w:val="20"/>
                <w:szCs w:val="20"/>
                <w:rtl/>
                <w:lang w:bidi="fa-IR"/>
              </w:rPr>
            </w:pPr>
          </w:p>
        </w:tc>
        <w:sdt>
          <w:sdtPr>
            <w:rPr>
              <w:rFonts w:ascii="Noto Sans" w:hAnsi="Noto Sans" w:cs="B Nazanin"/>
              <w:noProof/>
              <w:sz w:val="24"/>
              <w:szCs w:val="24"/>
              <w:rtl/>
            </w:rPr>
            <w:id w:val="888380488"/>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53B1B61C" w14:textId="73387F12" w:rsidR="009D181B" w:rsidRDefault="009D181B" w:rsidP="009D181B">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754546734"/>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63A41F85" w14:textId="137AC318" w:rsidR="009D181B" w:rsidRDefault="009D181B" w:rsidP="009D181B">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8" w:space="0" w:color="auto"/>
            </w:tcBorders>
          </w:tcPr>
          <w:p w14:paraId="2A5A18DE" w14:textId="104AF907" w:rsidR="009D181B" w:rsidRPr="00D600E1" w:rsidRDefault="009D181B" w:rsidP="009D181B">
            <w:pPr>
              <w:bidi/>
              <w:spacing w:after="60"/>
              <w:jc w:val="both"/>
              <w:rPr>
                <w:rFonts w:ascii="Noto Sans" w:hAnsi="Noto Sans" w:cs="B Nazanin"/>
                <w:b/>
                <w:bCs/>
                <w:sz w:val="20"/>
                <w:szCs w:val="20"/>
                <w:rtl/>
              </w:rPr>
            </w:pPr>
            <w:r w:rsidRPr="00D600E1">
              <w:rPr>
                <w:rFonts w:ascii="Noto Sans" w:hAnsi="Noto Sans" w:cs="B Nazanin"/>
                <w:b/>
                <w:bCs/>
                <w:sz w:val="20"/>
                <w:szCs w:val="20"/>
                <w:rtl/>
              </w:rPr>
              <w:t>-</w:t>
            </w:r>
            <w:r w:rsidRPr="00D600E1">
              <w:rPr>
                <w:rFonts w:ascii="Noto Sans" w:hAnsi="Noto Sans" w:cs="B Nazanin" w:hint="eastAsia"/>
                <w:b/>
                <w:bCs/>
                <w:sz w:val="20"/>
                <w:szCs w:val="20"/>
                <w:rtl/>
              </w:rPr>
              <w:t>استفاده</w:t>
            </w:r>
            <w:r w:rsidRPr="00D600E1">
              <w:rPr>
                <w:rFonts w:ascii="Noto Sans" w:hAnsi="Noto Sans" w:cs="B Nazanin"/>
                <w:b/>
                <w:bCs/>
                <w:sz w:val="20"/>
                <w:szCs w:val="20"/>
                <w:rtl/>
              </w:rPr>
              <w:t xml:space="preserve"> </w:t>
            </w:r>
            <w:r w:rsidRPr="00D600E1">
              <w:rPr>
                <w:rFonts w:ascii="Noto Sans" w:hAnsi="Noto Sans" w:cs="B Nazanin" w:hint="eastAsia"/>
                <w:b/>
                <w:bCs/>
                <w:sz w:val="20"/>
                <w:szCs w:val="20"/>
                <w:rtl/>
              </w:rPr>
              <w:t>از</w:t>
            </w:r>
            <w:r w:rsidRPr="00D600E1">
              <w:rPr>
                <w:rFonts w:ascii="Noto Sans" w:hAnsi="Noto Sans" w:cs="B Nazanin"/>
                <w:b/>
                <w:bCs/>
                <w:sz w:val="20"/>
                <w:szCs w:val="20"/>
                <w:rtl/>
              </w:rPr>
              <w:t xml:space="preserve"> </w:t>
            </w:r>
            <w:r w:rsidRPr="00D600E1">
              <w:rPr>
                <w:rFonts w:ascii="Noto Sans" w:hAnsi="Noto Sans" w:cs="B Nazanin" w:hint="eastAsia"/>
                <w:b/>
                <w:bCs/>
                <w:sz w:val="20"/>
                <w:szCs w:val="20"/>
                <w:rtl/>
              </w:rPr>
              <w:t>سيستم</w:t>
            </w:r>
            <w:r w:rsidRPr="00D600E1">
              <w:rPr>
                <w:rFonts w:ascii="Noto Sans" w:hAnsi="Noto Sans" w:cs="B Nazanin"/>
                <w:b/>
                <w:bCs/>
                <w:sz w:val="20"/>
                <w:szCs w:val="20"/>
                <w:rtl/>
              </w:rPr>
              <w:t xml:space="preserve"> </w:t>
            </w:r>
            <w:r w:rsidRPr="00D600E1">
              <w:rPr>
                <w:rFonts w:ascii="Noto Sans" w:hAnsi="Noto Sans" w:cs="B Nazanin" w:hint="eastAsia"/>
                <w:b/>
                <w:bCs/>
                <w:sz w:val="20"/>
                <w:szCs w:val="20"/>
                <w:rtl/>
              </w:rPr>
              <w:t>زمين</w:t>
            </w:r>
            <w:r w:rsidRPr="00D600E1">
              <w:rPr>
                <w:rFonts w:ascii="Noto Sans" w:hAnsi="Noto Sans" w:cs="B Nazanin"/>
                <w:b/>
                <w:bCs/>
                <w:sz w:val="20"/>
                <w:szCs w:val="20"/>
                <w:rtl/>
              </w:rPr>
              <w:t xml:space="preserve"> </w:t>
            </w:r>
            <w:r w:rsidRPr="00D600E1">
              <w:rPr>
                <w:rFonts w:ascii="Noto Sans" w:hAnsi="Noto Sans" w:cs="B Nazanin" w:hint="eastAsia"/>
                <w:b/>
                <w:bCs/>
                <w:sz w:val="20"/>
                <w:szCs w:val="20"/>
                <w:rtl/>
              </w:rPr>
              <w:t>الكتريكي</w:t>
            </w:r>
            <w:r w:rsidRPr="00D600E1">
              <w:rPr>
                <w:rFonts w:ascii="Noto Sans" w:hAnsi="Noto Sans" w:cs="B Nazanin"/>
                <w:b/>
                <w:bCs/>
                <w:sz w:val="20"/>
                <w:szCs w:val="20"/>
                <w:rtl/>
              </w:rPr>
              <w:t xml:space="preserve"> </w:t>
            </w:r>
            <w:r w:rsidRPr="00D600E1">
              <w:rPr>
                <w:rFonts w:ascii="Noto Sans" w:hAnsi="Noto Sans" w:cs="B Nazanin" w:hint="eastAsia"/>
                <w:b/>
                <w:bCs/>
                <w:sz w:val="20"/>
                <w:szCs w:val="20"/>
                <w:rtl/>
              </w:rPr>
              <w:t>استاندارد</w:t>
            </w:r>
            <w:r w:rsidRPr="00D600E1">
              <w:rPr>
                <w:rFonts w:ascii="Noto Sans" w:hAnsi="Noto Sans" w:cs="B Nazanin"/>
                <w:b/>
                <w:bCs/>
                <w:sz w:val="20"/>
                <w:szCs w:val="20"/>
                <w:rtl/>
              </w:rPr>
              <w:t xml:space="preserve"> </w:t>
            </w:r>
            <w:r w:rsidRPr="00D600E1">
              <w:rPr>
                <w:rFonts w:ascii="Noto Sans" w:hAnsi="Noto Sans" w:cs="B Nazanin" w:hint="eastAsia"/>
                <w:b/>
                <w:bCs/>
                <w:sz w:val="20"/>
                <w:szCs w:val="20"/>
                <w:rtl/>
              </w:rPr>
              <w:t>در</w:t>
            </w:r>
            <w:r w:rsidRPr="00D600E1">
              <w:rPr>
                <w:rFonts w:ascii="Noto Sans" w:hAnsi="Noto Sans" w:cs="B Nazanin"/>
                <w:b/>
                <w:bCs/>
                <w:sz w:val="20"/>
                <w:szCs w:val="20"/>
                <w:rtl/>
              </w:rPr>
              <w:t xml:space="preserve"> </w:t>
            </w:r>
            <w:r w:rsidRPr="00D600E1">
              <w:rPr>
                <w:rFonts w:ascii="Noto Sans" w:hAnsi="Noto Sans" w:cs="B Nazanin" w:hint="eastAsia"/>
                <w:b/>
                <w:bCs/>
                <w:sz w:val="20"/>
                <w:szCs w:val="20"/>
                <w:rtl/>
              </w:rPr>
              <w:t>مراكز</w:t>
            </w:r>
            <w:r w:rsidRPr="00D600E1">
              <w:rPr>
                <w:rFonts w:ascii="Noto Sans" w:hAnsi="Noto Sans" w:cs="B Nazanin"/>
                <w:b/>
                <w:bCs/>
                <w:sz w:val="20"/>
                <w:szCs w:val="20"/>
                <w:rtl/>
              </w:rPr>
              <w:t xml:space="preserve"> </w:t>
            </w:r>
            <w:r w:rsidRPr="00D600E1">
              <w:rPr>
                <w:rFonts w:ascii="Noto Sans" w:hAnsi="Noto Sans" w:cs="B Nazanin" w:hint="eastAsia"/>
                <w:b/>
                <w:bCs/>
                <w:sz w:val="20"/>
                <w:szCs w:val="20"/>
                <w:rtl/>
              </w:rPr>
              <w:t>درماني</w:t>
            </w:r>
            <w:r w:rsidRPr="00D600E1">
              <w:rPr>
                <w:rFonts w:ascii="Noto Sans" w:hAnsi="Noto Sans" w:cs="B Nazanin"/>
                <w:b/>
                <w:bCs/>
                <w:sz w:val="20"/>
                <w:szCs w:val="20"/>
                <w:rtl/>
              </w:rPr>
              <w:t xml:space="preserve"> (</w:t>
            </w:r>
            <w:r w:rsidRPr="00D600E1">
              <w:rPr>
                <w:rFonts w:ascii="Noto Sans" w:hAnsi="Noto Sans" w:cs="B Nazanin" w:hint="eastAsia"/>
                <w:b/>
                <w:bCs/>
                <w:sz w:val="20"/>
                <w:szCs w:val="20"/>
                <w:rtl/>
              </w:rPr>
              <w:t>چاه</w:t>
            </w:r>
            <w:r w:rsidRPr="00D600E1">
              <w:rPr>
                <w:rFonts w:ascii="Noto Sans" w:hAnsi="Noto Sans" w:cs="B Nazanin"/>
                <w:b/>
                <w:bCs/>
                <w:sz w:val="20"/>
                <w:szCs w:val="20"/>
                <w:rtl/>
              </w:rPr>
              <w:t xml:space="preserve"> </w:t>
            </w:r>
            <w:r w:rsidRPr="00D600E1">
              <w:rPr>
                <w:rFonts w:ascii="Noto Sans" w:hAnsi="Noto Sans" w:cs="B Nazanin" w:hint="eastAsia"/>
                <w:b/>
                <w:bCs/>
                <w:sz w:val="20"/>
                <w:szCs w:val="20"/>
                <w:rtl/>
              </w:rPr>
              <w:t>ارت</w:t>
            </w:r>
            <w:r w:rsidRPr="00D600E1">
              <w:rPr>
                <w:rFonts w:ascii="Noto Sans" w:hAnsi="Noto Sans" w:cs="B Nazanin"/>
                <w:b/>
                <w:bCs/>
                <w:sz w:val="20"/>
                <w:szCs w:val="20"/>
                <w:rtl/>
              </w:rPr>
              <w:t>)</w:t>
            </w:r>
          </w:p>
        </w:tc>
        <w:tc>
          <w:tcPr>
            <w:tcW w:w="810" w:type="dxa"/>
            <w:tcBorders>
              <w:left w:val="thinThickSmallGap" w:sz="18" w:space="0" w:color="auto"/>
              <w:right w:val="thinThickSmallGap" w:sz="18" w:space="0" w:color="auto"/>
            </w:tcBorders>
          </w:tcPr>
          <w:p w14:paraId="5D78D789" w14:textId="77777777" w:rsidR="009D181B" w:rsidRPr="00E47128" w:rsidRDefault="009D181B" w:rsidP="009D181B">
            <w:pPr>
              <w:tabs>
                <w:tab w:val="left" w:pos="479"/>
              </w:tabs>
              <w:bidi/>
              <w:spacing w:after="60"/>
              <w:jc w:val="both"/>
              <w:rPr>
                <w:rFonts w:ascii="Times New Roman" w:hAnsi="Times New Roman" w:cs="B Nazanin"/>
                <w:b/>
                <w:bCs/>
                <w:sz w:val="20"/>
                <w:szCs w:val="24"/>
                <w:rtl/>
                <w:lang w:bidi="fa-IR"/>
              </w:rPr>
            </w:pPr>
          </w:p>
        </w:tc>
        <w:tc>
          <w:tcPr>
            <w:tcW w:w="800" w:type="dxa"/>
            <w:tcBorders>
              <w:left w:val="thinThickSmallGap" w:sz="18" w:space="0" w:color="auto"/>
              <w:right w:val="thinThickSmallGap" w:sz="24" w:space="0" w:color="auto"/>
            </w:tcBorders>
          </w:tcPr>
          <w:p w14:paraId="7FF18945" w14:textId="77777777" w:rsidR="009D181B" w:rsidRPr="00E47128" w:rsidRDefault="009D181B" w:rsidP="009D181B">
            <w:pPr>
              <w:tabs>
                <w:tab w:val="left" w:pos="479"/>
              </w:tabs>
              <w:bidi/>
              <w:spacing w:after="60"/>
              <w:ind w:left="113" w:right="113"/>
              <w:jc w:val="both"/>
              <w:rPr>
                <w:rFonts w:ascii="Noto Sans" w:hAnsi="Noto Sans" w:cs="B Nazanin"/>
                <w:b/>
                <w:bCs/>
                <w:i/>
                <w:iCs/>
                <w:sz w:val="20"/>
                <w:szCs w:val="20"/>
                <w:rtl/>
                <w:lang w:bidi="fa-IR"/>
              </w:rPr>
            </w:pPr>
          </w:p>
        </w:tc>
      </w:tr>
      <w:tr w:rsidR="009D181B" w:rsidRPr="00E47128" w14:paraId="7584B672" w14:textId="77777777" w:rsidTr="00192915">
        <w:trPr>
          <w:cantSplit/>
          <w:trHeight w:val="20"/>
          <w:jc w:val="center"/>
        </w:trPr>
        <w:tc>
          <w:tcPr>
            <w:tcW w:w="2385" w:type="dxa"/>
            <w:tcBorders>
              <w:top w:val="single" w:sz="4" w:space="0" w:color="auto"/>
              <w:left w:val="thinThickSmallGap" w:sz="24" w:space="0" w:color="auto"/>
            </w:tcBorders>
          </w:tcPr>
          <w:p w14:paraId="7DC50B72" w14:textId="77777777" w:rsidR="009D181B" w:rsidRPr="00E47128" w:rsidRDefault="009D181B" w:rsidP="009D181B">
            <w:pPr>
              <w:bidi/>
              <w:spacing w:after="60"/>
              <w:jc w:val="both"/>
              <w:rPr>
                <w:rFonts w:ascii="Noto Sans" w:hAnsi="Noto Sans" w:cs="B Nazanin"/>
                <w:color w:val="FF0000"/>
                <w:sz w:val="20"/>
                <w:szCs w:val="20"/>
                <w:rtl/>
                <w:lang w:bidi="fa-IR"/>
              </w:rPr>
            </w:pPr>
          </w:p>
        </w:tc>
        <w:sdt>
          <w:sdtPr>
            <w:rPr>
              <w:rFonts w:ascii="Noto Sans" w:hAnsi="Noto Sans" w:cs="B Nazanin"/>
              <w:noProof/>
              <w:sz w:val="24"/>
              <w:szCs w:val="24"/>
              <w:rtl/>
            </w:rPr>
            <w:id w:val="-818574054"/>
            <w14:checkbox>
              <w14:checked w14:val="0"/>
              <w14:checkedState w14:val="2612" w14:font="MS Gothic"/>
              <w14:uncheckedState w14:val="2610" w14:font="MS Gothic"/>
            </w14:checkbox>
          </w:sdtPr>
          <w:sdtEndPr/>
          <w:sdtContent>
            <w:tc>
              <w:tcPr>
                <w:tcW w:w="906" w:type="dxa"/>
                <w:tcBorders>
                  <w:top w:val="single" w:sz="4" w:space="0" w:color="auto"/>
                </w:tcBorders>
              </w:tcPr>
              <w:p w14:paraId="0B550FF9" w14:textId="467B042A" w:rsidR="009D181B" w:rsidRDefault="009D181B" w:rsidP="009D181B">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256450605"/>
            <w14:checkbox>
              <w14:checked w14:val="0"/>
              <w14:checkedState w14:val="2612" w14:font="MS Gothic"/>
              <w14:uncheckedState w14:val="2610" w14:font="MS Gothic"/>
            </w14:checkbox>
          </w:sdtPr>
          <w:sdtEndPr/>
          <w:sdtContent>
            <w:tc>
              <w:tcPr>
                <w:tcW w:w="720" w:type="dxa"/>
                <w:tcBorders>
                  <w:top w:val="single" w:sz="4" w:space="0" w:color="auto"/>
                </w:tcBorders>
              </w:tcPr>
              <w:p w14:paraId="59528B2A" w14:textId="0491B0B3" w:rsidR="009D181B" w:rsidRDefault="009D181B" w:rsidP="009D181B">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auto"/>
              <w:right w:val="thinThickSmallGap" w:sz="18" w:space="0" w:color="auto"/>
            </w:tcBorders>
          </w:tcPr>
          <w:p w14:paraId="4EB19D94" w14:textId="143A4921" w:rsidR="009D181B" w:rsidRPr="00D600E1" w:rsidRDefault="009D181B" w:rsidP="009D181B">
            <w:pPr>
              <w:bidi/>
              <w:spacing w:after="60"/>
              <w:jc w:val="both"/>
              <w:rPr>
                <w:rFonts w:ascii="Noto Sans" w:hAnsi="Noto Sans" w:cs="B Nazanin"/>
                <w:b/>
                <w:bCs/>
                <w:sz w:val="20"/>
                <w:szCs w:val="20"/>
                <w:rtl/>
              </w:rPr>
            </w:pPr>
            <w:r w:rsidRPr="00D600E1">
              <w:rPr>
                <w:rFonts w:ascii="Noto Sans" w:hAnsi="Noto Sans" w:cs="B Nazanin"/>
                <w:b/>
                <w:bCs/>
                <w:sz w:val="20"/>
                <w:szCs w:val="20"/>
                <w:rtl/>
              </w:rPr>
              <w:t>در خصوص دستگاههايي كه داراي باتري جهت تأمين برق در زمان قطعي آن مي باشند، لازم است نكات مربوط به نگهداري باتري دستگاه كه توسط كمپاني سازنده توصيه شده است رعايت گردد(مانند چك هاي دوره اي باتري ها، بررسـي عملكـرد، تخليـه بـاتري در زمانهاي خاص</w:t>
            </w:r>
            <w:r w:rsidRPr="00D600E1">
              <w:rPr>
                <w:rFonts w:ascii="Noto Sans" w:hAnsi="Noto Sans" w:cs="B Nazanin"/>
                <w:b/>
                <w:bCs/>
                <w:sz w:val="20"/>
                <w:szCs w:val="20"/>
              </w:rPr>
              <w:t>)</w:t>
            </w:r>
          </w:p>
        </w:tc>
        <w:tc>
          <w:tcPr>
            <w:tcW w:w="810" w:type="dxa"/>
            <w:tcBorders>
              <w:left w:val="thinThickSmallGap" w:sz="18" w:space="0" w:color="auto"/>
              <w:right w:val="thinThickSmallGap" w:sz="18" w:space="0" w:color="auto"/>
            </w:tcBorders>
          </w:tcPr>
          <w:p w14:paraId="0EF71002" w14:textId="77777777" w:rsidR="009D181B" w:rsidRPr="00E47128" w:rsidRDefault="009D181B" w:rsidP="009D181B">
            <w:pPr>
              <w:tabs>
                <w:tab w:val="left" w:pos="479"/>
              </w:tabs>
              <w:bidi/>
              <w:spacing w:after="60"/>
              <w:jc w:val="both"/>
              <w:rPr>
                <w:rFonts w:ascii="Times New Roman" w:hAnsi="Times New Roman" w:cs="B Nazanin"/>
                <w:b/>
                <w:bCs/>
                <w:sz w:val="20"/>
                <w:szCs w:val="24"/>
                <w:rtl/>
                <w:lang w:bidi="fa-IR"/>
              </w:rPr>
            </w:pPr>
          </w:p>
        </w:tc>
        <w:tc>
          <w:tcPr>
            <w:tcW w:w="800" w:type="dxa"/>
            <w:tcBorders>
              <w:left w:val="thinThickSmallGap" w:sz="18" w:space="0" w:color="auto"/>
              <w:right w:val="thinThickSmallGap" w:sz="24" w:space="0" w:color="auto"/>
            </w:tcBorders>
          </w:tcPr>
          <w:p w14:paraId="372DDD04" w14:textId="77777777" w:rsidR="009D181B" w:rsidRPr="00E47128" w:rsidRDefault="009D181B" w:rsidP="009D181B">
            <w:pPr>
              <w:tabs>
                <w:tab w:val="left" w:pos="479"/>
              </w:tabs>
              <w:bidi/>
              <w:spacing w:after="60"/>
              <w:ind w:left="113" w:right="113"/>
              <w:jc w:val="both"/>
              <w:rPr>
                <w:rFonts w:ascii="Noto Sans" w:hAnsi="Noto Sans" w:cs="B Nazanin"/>
                <w:b/>
                <w:bCs/>
                <w:i/>
                <w:iCs/>
                <w:sz w:val="20"/>
                <w:szCs w:val="20"/>
                <w:rtl/>
                <w:lang w:bidi="fa-IR"/>
              </w:rPr>
            </w:pPr>
          </w:p>
        </w:tc>
      </w:tr>
    </w:tbl>
    <w:p w14:paraId="1D08E6C7" w14:textId="63436B2B" w:rsidR="001C4B36" w:rsidRDefault="00A426A3" w:rsidP="00905D60">
      <w:pPr>
        <w:pStyle w:val="a"/>
        <w:ind w:left="0"/>
        <w:jc w:val="left"/>
        <w:rPr>
          <w:rtl/>
        </w:rPr>
      </w:pPr>
      <w:r>
        <w:rPr>
          <w:rFonts w:hint="cs"/>
          <w:rtl/>
        </w:rPr>
        <w:t>استریلیزاسیون بخار/اتوکلاو</w:t>
      </w:r>
    </w:p>
    <w:p w14:paraId="2B305A9A" w14:textId="49A4F71B" w:rsidR="00A426A3" w:rsidRPr="00A426A3" w:rsidRDefault="00A426A3" w:rsidP="000630B9">
      <w:pPr>
        <w:pStyle w:val="a"/>
        <w:jc w:val="both"/>
        <w:rPr>
          <w:rFonts w:cs="B Nazanin"/>
          <w:sz w:val="22"/>
          <w:szCs w:val="22"/>
        </w:rPr>
      </w:pPr>
      <w:r w:rsidRPr="00A426A3">
        <w:rPr>
          <w:rFonts w:cs="B Nazanin" w:hint="eastAsia"/>
          <w:sz w:val="22"/>
          <w:szCs w:val="22"/>
          <w:rtl/>
        </w:rPr>
        <w:t>از</w:t>
      </w:r>
      <w:r w:rsidRPr="00A426A3">
        <w:rPr>
          <w:rFonts w:cs="B Nazanin"/>
          <w:sz w:val="22"/>
          <w:szCs w:val="22"/>
          <w:rtl/>
        </w:rPr>
        <w:t xml:space="preserve"> </w:t>
      </w:r>
      <w:r w:rsidRPr="00A426A3">
        <w:rPr>
          <w:rFonts w:cs="B Nazanin" w:hint="eastAsia"/>
          <w:sz w:val="22"/>
          <w:szCs w:val="22"/>
          <w:rtl/>
        </w:rPr>
        <w:t>ب</w:t>
      </w:r>
      <w:r w:rsidRPr="00A426A3">
        <w:rPr>
          <w:rFonts w:cs="B Nazanin" w:hint="cs"/>
          <w:sz w:val="22"/>
          <w:szCs w:val="22"/>
          <w:rtl/>
        </w:rPr>
        <w:t>ی</w:t>
      </w:r>
      <w:r w:rsidRPr="00A426A3">
        <w:rPr>
          <w:rFonts w:cs="B Nazanin" w:hint="eastAsia"/>
          <w:sz w:val="22"/>
          <w:szCs w:val="22"/>
          <w:rtl/>
        </w:rPr>
        <w:t>ن</w:t>
      </w:r>
      <w:r w:rsidRPr="00A426A3">
        <w:rPr>
          <w:rFonts w:cs="B Nazanin"/>
          <w:sz w:val="22"/>
          <w:szCs w:val="22"/>
          <w:rtl/>
        </w:rPr>
        <w:t xml:space="preserve"> </w:t>
      </w:r>
      <w:r w:rsidRPr="00A426A3">
        <w:rPr>
          <w:rFonts w:cs="B Nazanin" w:hint="eastAsia"/>
          <w:sz w:val="22"/>
          <w:szCs w:val="22"/>
          <w:rtl/>
        </w:rPr>
        <w:t>تمام</w:t>
      </w:r>
      <w:r w:rsidRPr="00A426A3">
        <w:rPr>
          <w:rFonts w:cs="B Nazanin"/>
          <w:sz w:val="22"/>
          <w:szCs w:val="22"/>
          <w:rtl/>
        </w:rPr>
        <w:t xml:space="preserve"> </w:t>
      </w:r>
      <w:r w:rsidRPr="00A426A3">
        <w:rPr>
          <w:rFonts w:cs="B Nazanin" w:hint="eastAsia"/>
          <w:sz w:val="22"/>
          <w:szCs w:val="22"/>
          <w:rtl/>
        </w:rPr>
        <w:t>روش</w:t>
      </w:r>
      <w:r w:rsidRPr="00A426A3">
        <w:rPr>
          <w:rFonts w:cs="B Nazanin"/>
          <w:sz w:val="22"/>
          <w:szCs w:val="22"/>
          <w:rtl/>
        </w:rPr>
        <w:t xml:space="preserve"> </w:t>
      </w:r>
      <w:r w:rsidRPr="00A426A3">
        <w:rPr>
          <w:rFonts w:cs="B Nazanin" w:hint="eastAsia"/>
          <w:sz w:val="22"/>
          <w:szCs w:val="22"/>
          <w:rtl/>
        </w:rPr>
        <w:t>ها</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موجود</w:t>
      </w:r>
      <w:r w:rsidRPr="00A426A3">
        <w:rPr>
          <w:rFonts w:cs="B Nazanin"/>
          <w:sz w:val="22"/>
          <w:szCs w:val="22"/>
          <w:rtl/>
        </w:rPr>
        <w:t xml:space="preserve"> </w:t>
      </w:r>
      <w:r w:rsidRPr="00A426A3">
        <w:rPr>
          <w:rFonts w:cs="B Nazanin" w:hint="eastAsia"/>
          <w:sz w:val="22"/>
          <w:szCs w:val="22"/>
          <w:rtl/>
        </w:rPr>
        <w:t>برا</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استر</w:t>
      </w:r>
      <w:r w:rsidRPr="00A426A3">
        <w:rPr>
          <w:rFonts w:cs="B Nazanin" w:hint="cs"/>
          <w:sz w:val="22"/>
          <w:szCs w:val="22"/>
          <w:rtl/>
        </w:rPr>
        <w:t>ی</w:t>
      </w:r>
      <w:r w:rsidRPr="00A426A3">
        <w:rPr>
          <w:rFonts w:cs="B Nazanin" w:hint="eastAsia"/>
          <w:sz w:val="22"/>
          <w:szCs w:val="22"/>
          <w:rtl/>
        </w:rPr>
        <w:t>ل</w:t>
      </w:r>
      <w:r w:rsidRPr="00A426A3">
        <w:rPr>
          <w:rFonts w:cs="B Nazanin"/>
          <w:sz w:val="22"/>
          <w:szCs w:val="22"/>
          <w:rtl/>
        </w:rPr>
        <w:t xml:space="preserve"> </w:t>
      </w:r>
      <w:r w:rsidRPr="00A426A3">
        <w:rPr>
          <w:rFonts w:cs="B Nazanin" w:hint="eastAsia"/>
          <w:sz w:val="22"/>
          <w:szCs w:val="22"/>
          <w:rtl/>
        </w:rPr>
        <w:t>کردن،</w:t>
      </w:r>
      <w:r w:rsidRPr="00A426A3">
        <w:rPr>
          <w:rFonts w:cs="B Nazanin"/>
          <w:sz w:val="22"/>
          <w:szCs w:val="22"/>
          <w:rtl/>
        </w:rPr>
        <w:t xml:space="preserve"> </w:t>
      </w:r>
      <w:r w:rsidRPr="00A426A3">
        <w:rPr>
          <w:rFonts w:cs="B Nazanin" w:hint="eastAsia"/>
          <w:sz w:val="22"/>
          <w:szCs w:val="22"/>
          <w:rtl/>
        </w:rPr>
        <w:t>گرما</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مرطوب</w:t>
      </w:r>
      <w:r w:rsidRPr="00A426A3">
        <w:rPr>
          <w:rFonts w:cs="B Nazanin"/>
          <w:sz w:val="22"/>
          <w:szCs w:val="22"/>
          <w:rtl/>
        </w:rPr>
        <w:t xml:space="preserve"> </w:t>
      </w:r>
      <w:r w:rsidRPr="00A426A3">
        <w:rPr>
          <w:rFonts w:cs="B Nazanin" w:hint="eastAsia"/>
          <w:sz w:val="22"/>
          <w:szCs w:val="22"/>
          <w:rtl/>
        </w:rPr>
        <w:t>به</w:t>
      </w:r>
      <w:r w:rsidRPr="00A426A3">
        <w:rPr>
          <w:rFonts w:cs="B Nazanin"/>
          <w:sz w:val="22"/>
          <w:szCs w:val="22"/>
          <w:rtl/>
        </w:rPr>
        <w:t xml:space="preserve"> </w:t>
      </w:r>
      <w:r w:rsidRPr="00A426A3">
        <w:rPr>
          <w:rFonts w:cs="B Nazanin" w:hint="eastAsia"/>
          <w:sz w:val="22"/>
          <w:szCs w:val="22"/>
          <w:rtl/>
        </w:rPr>
        <w:t>شکل</w:t>
      </w:r>
      <w:r w:rsidRPr="00A426A3">
        <w:rPr>
          <w:rFonts w:cs="B Nazanin"/>
          <w:sz w:val="22"/>
          <w:szCs w:val="22"/>
          <w:rtl/>
        </w:rPr>
        <w:t xml:space="preserve"> </w:t>
      </w:r>
      <w:r w:rsidRPr="00A426A3">
        <w:rPr>
          <w:rFonts w:cs="B Nazanin" w:hint="eastAsia"/>
          <w:sz w:val="22"/>
          <w:szCs w:val="22"/>
          <w:rtl/>
        </w:rPr>
        <w:t>بخار</w:t>
      </w:r>
      <w:r w:rsidRPr="00A426A3">
        <w:rPr>
          <w:rFonts w:cs="B Nazanin"/>
          <w:sz w:val="22"/>
          <w:szCs w:val="22"/>
          <w:rtl/>
        </w:rPr>
        <w:t xml:space="preserve"> </w:t>
      </w:r>
      <w:r w:rsidRPr="00A426A3">
        <w:rPr>
          <w:rFonts w:cs="B Nazanin" w:hint="eastAsia"/>
          <w:sz w:val="22"/>
          <w:szCs w:val="22"/>
          <w:rtl/>
        </w:rPr>
        <w:t>اشباع</w:t>
      </w:r>
      <w:r w:rsidRPr="00A426A3">
        <w:rPr>
          <w:rFonts w:cs="B Nazanin"/>
          <w:sz w:val="22"/>
          <w:szCs w:val="22"/>
          <w:rtl/>
        </w:rPr>
        <w:t xml:space="preserve"> </w:t>
      </w:r>
      <w:r w:rsidRPr="00A426A3">
        <w:rPr>
          <w:rFonts w:cs="B Nazanin" w:hint="eastAsia"/>
          <w:sz w:val="22"/>
          <w:szCs w:val="22"/>
          <w:rtl/>
        </w:rPr>
        <w:t>تحت</w:t>
      </w:r>
      <w:r w:rsidRPr="00A426A3">
        <w:rPr>
          <w:rFonts w:cs="B Nazanin"/>
          <w:sz w:val="22"/>
          <w:szCs w:val="22"/>
          <w:rtl/>
        </w:rPr>
        <w:t xml:space="preserve"> </w:t>
      </w:r>
      <w:r w:rsidRPr="00A426A3">
        <w:rPr>
          <w:rFonts w:cs="B Nazanin" w:hint="eastAsia"/>
          <w:sz w:val="22"/>
          <w:szCs w:val="22"/>
          <w:rtl/>
        </w:rPr>
        <w:t>فشار</w:t>
      </w:r>
      <w:r w:rsidRPr="00A426A3">
        <w:rPr>
          <w:rFonts w:cs="B Nazanin"/>
          <w:sz w:val="22"/>
          <w:szCs w:val="22"/>
          <w:rtl/>
        </w:rPr>
        <w:t xml:space="preserve"> </w:t>
      </w:r>
      <w:r w:rsidRPr="00A426A3">
        <w:rPr>
          <w:rFonts w:cs="B Nazanin" w:hint="eastAsia"/>
          <w:sz w:val="22"/>
          <w:szCs w:val="22"/>
          <w:rtl/>
        </w:rPr>
        <w:t>پرکاربردتر</w:t>
      </w:r>
      <w:r w:rsidRPr="00A426A3">
        <w:rPr>
          <w:rFonts w:cs="B Nazanin" w:hint="cs"/>
          <w:sz w:val="22"/>
          <w:szCs w:val="22"/>
          <w:rtl/>
        </w:rPr>
        <w:t>ی</w:t>
      </w:r>
      <w:r w:rsidRPr="00A426A3">
        <w:rPr>
          <w:rFonts w:cs="B Nazanin" w:hint="eastAsia"/>
          <w:sz w:val="22"/>
          <w:szCs w:val="22"/>
          <w:rtl/>
        </w:rPr>
        <w:t>ن</w:t>
      </w:r>
      <w:r w:rsidRPr="00A426A3">
        <w:rPr>
          <w:rFonts w:cs="B Nazanin"/>
          <w:sz w:val="22"/>
          <w:szCs w:val="22"/>
          <w:rtl/>
        </w:rPr>
        <w:t xml:space="preserve"> </w:t>
      </w:r>
      <w:r w:rsidRPr="00A426A3">
        <w:rPr>
          <w:rFonts w:cs="B Nazanin" w:hint="eastAsia"/>
          <w:sz w:val="22"/>
          <w:szCs w:val="22"/>
          <w:rtl/>
        </w:rPr>
        <w:t>و</w:t>
      </w:r>
      <w:r w:rsidRPr="00A426A3">
        <w:rPr>
          <w:rFonts w:cs="B Nazanin"/>
          <w:sz w:val="22"/>
          <w:szCs w:val="22"/>
          <w:rtl/>
        </w:rPr>
        <w:t xml:space="preserve"> </w:t>
      </w:r>
      <w:r w:rsidRPr="00A426A3">
        <w:rPr>
          <w:rFonts w:cs="B Nazanin" w:hint="eastAsia"/>
          <w:sz w:val="22"/>
          <w:szCs w:val="22"/>
          <w:rtl/>
        </w:rPr>
        <w:t>قابل</w:t>
      </w:r>
      <w:r w:rsidRPr="00A426A3">
        <w:rPr>
          <w:rFonts w:cs="B Nazanin"/>
          <w:sz w:val="22"/>
          <w:szCs w:val="22"/>
          <w:rtl/>
        </w:rPr>
        <w:t xml:space="preserve"> </w:t>
      </w:r>
      <w:r w:rsidRPr="00A426A3">
        <w:rPr>
          <w:rFonts w:cs="B Nazanin" w:hint="eastAsia"/>
          <w:sz w:val="22"/>
          <w:szCs w:val="22"/>
          <w:rtl/>
        </w:rPr>
        <w:t>اعتمادتر</w:t>
      </w:r>
      <w:r w:rsidRPr="00A426A3">
        <w:rPr>
          <w:rFonts w:cs="B Nazanin" w:hint="cs"/>
          <w:sz w:val="22"/>
          <w:szCs w:val="22"/>
          <w:rtl/>
        </w:rPr>
        <w:t>ی</w:t>
      </w:r>
      <w:r w:rsidRPr="00A426A3">
        <w:rPr>
          <w:rFonts w:cs="B Nazanin" w:hint="eastAsia"/>
          <w:sz w:val="22"/>
          <w:szCs w:val="22"/>
          <w:rtl/>
        </w:rPr>
        <w:t>ن</w:t>
      </w:r>
      <w:r w:rsidRPr="00A426A3">
        <w:rPr>
          <w:rFonts w:cs="B Nazanin"/>
          <w:sz w:val="22"/>
          <w:szCs w:val="22"/>
          <w:rtl/>
        </w:rPr>
        <w:t xml:space="preserve"> </w:t>
      </w:r>
      <w:r w:rsidRPr="00A426A3">
        <w:rPr>
          <w:rFonts w:cs="B Nazanin" w:hint="eastAsia"/>
          <w:sz w:val="22"/>
          <w:szCs w:val="22"/>
          <w:rtl/>
        </w:rPr>
        <w:t>روش</w:t>
      </w:r>
      <w:r w:rsidRPr="00A426A3">
        <w:rPr>
          <w:rFonts w:cs="B Nazanin"/>
          <w:sz w:val="22"/>
          <w:szCs w:val="22"/>
          <w:rtl/>
        </w:rPr>
        <w:t xml:space="preserve"> </w:t>
      </w:r>
      <w:r w:rsidRPr="00A426A3">
        <w:rPr>
          <w:rFonts w:cs="B Nazanin" w:hint="eastAsia"/>
          <w:sz w:val="22"/>
          <w:szCs w:val="22"/>
          <w:rtl/>
        </w:rPr>
        <w:t>است</w:t>
      </w:r>
      <w:r w:rsidRPr="00A426A3">
        <w:rPr>
          <w:rFonts w:cs="B Nazanin"/>
          <w:sz w:val="22"/>
          <w:szCs w:val="22"/>
          <w:rtl/>
        </w:rPr>
        <w:t xml:space="preserve">. </w:t>
      </w:r>
      <w:r w:rsidRPr="00A426A3">
        <w:rPr>
          <w:rFonts w:cs="B Nazanin" w:hint="eastAsia"/>
          <w:sz w:val="22"/>
          <w:szCs w:val="22"/>
          <w:rtl/>
        </w:rPr>
        <w:t>گرما</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مرطوب</w:t>
      </w:r>
      <w:r w:rsidRPr="00A426A3">
        <w:rPr>
          <w:rFonts w:cs="B Nazanin"/>
          <w:sz w:val="22"/>
          <w:szCs w:val="22"/>
          <w:rtl/>
        </w:rPr>
        <w:t xml:space="preserve"> </w:t>
      </w:r>
      <w:r w:rsidRPr="00A426A3">
        <w:rPr>
          <w:rFonts w:cs="B Nazanin" w:hint="eastAsia"/>
          <w:sz w:val="22"/>
          <w:szCs w:val="22"/>
          <w:rtl/>
        </w:rPr>
        <w:t>قدرت</w:t>
      </w:r>
      <w:r w:rsidRPr="00A426A3">
        <w:rPr>
          <w:rFonts w:cs="B Nazanin"/>
          <w:sz w:val="22"/>
          <w:szCs w:val="22"/>
          <w:rtl/>
        </w:rPr>
        <w:t xml:space="preserve"> </w:t>
      </w:r>
      <w:r w:rsidRPr="00A426A3">
        <w:rPr>
          <w:rFonts w:cs="B Nazanin" w:hint="eastAsia"/>
          <w:sz w:val="22"/>
          <w:szCs w:val="22"/>
          <w:rtl/>
        </w:rPr>
        <w:t>نفوذ</w:t>
      </w:r>
      <w:r w:rsidRPr="00A426A3">
        <w:rPr>
          <w:rFonts w:cs="B Nazanin"/>
          <w:sz w:val="22"/>
          <w:szCs w:val="22"/>
          <w:rtl/>
        </w:rPr>
        <w:t xml:space="preserve"> </w:t>
      </w:r>
      <w:r w:rsidRPr="00A426A3">
        <w:rPr>
          <w:rFonts w:cs="B Nazanin" w:hint="eastAsia"/>
          <w:sz w:val="22"/>
          <w:szCs w:val="22"/>
          <w:rtl/>
        </w:rPr>
        <w:t>بهتر</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نسبت</w:t>
      </w:r>
      <w:r w:rsidRPr="00A426A3">
        <w:rPr>
          <w:rFonts w:cs="B Nazanin"/>
          <w:sz w:val="22"/>
          <w:szCs w:val="22"/>
          <w:rtl/>
        </w:rPr>
        <w:t xml:space="preserve"> </w:t>
      </w:r>
      <w:r w:rsidRPr="00A426A3">
        <w:rPr>
          <w:rFonts w:cs="B Nazanin" w:hint="eastAsia"/>
          <w:sz w:val="22"/>
          <w:szCs w:val="22"/>
          <w:rtl/>
        </w:rPr>
        <w:t>به</w:t>
      </w:r>
      <w:r w:rsidRPr="00A426A3">
        <w:rPr>
          <w:rFonts w:cs="B Nazanin"/>
          <w:sz w:val="22"/>
          <w:szCs w:val="22"/>
          <w:rtl/>
        </w:rPr>
        <w:t xml:space="preserve"> </w:t>
      </w:r>
      <w:r w:rsidRPr="00A426A3">
        <w:rPr>
          <w:rFonts w:cs="B Nazanin" w:hint="eastAsia"/>
          <w:sz w:val="22"/>
          <w:szCs w:val="22"/>
          <w:rtl/>
        </w:rPr>
        <w:t>گرما</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خشک</w:t>
      </w:r>
      <w:r w:rsidRPr="00A426A3">
        <w:rPr>
          <w:rFonts w:cs="B Nazanin"/>
          <w:sz w:val="22"/>
          <w:szCs w:val="22"/>
          <w:rtl/>
        </w:rPr>
        <w:t xml:space="preserve"> </w:t>
      </w:r>
      <w:r w:rsidRPr="00A426A3">
        <w:rPr>
          <w:rFonts w:cs="B Nazanin" w:hint="eastAsia"/>
          <w:sz w:val="22"/>
          <w:szCs w:val="22"/>
          <w:rtl/>
        </w:rPr>
        <w:t>دارد</w:t>
      </w:r>
      <w:r w:rsidRPr="00A426A3">
        <w:rPr>
          <w:rFonts w:cs="B Nazanin"/>
          <w:sz w:val="22"/>
          <w:szCs w:val="22"/>
          <w:rtl/>
        </w:rPr>
        <w:t xml:space="preserve"> </w:t>
      </w:r>
      <w:r w:rsidRPr="00A426A3">
        <w:rPr>
          <w:rFonts w:cs="B Nazanin" w:hint="eastAsia"/>
          <w:sz w:val="22"/>
          <w:szCs w:val="22"/>
          <w:rtl/>
        </w:rPr>
        <w:t>و</w:t>
      </w:r>
      <w:r w:rsidRPr="00A426A3">
        <w:rPr>
          <w:rFonts w:cs="B Nazanin"/>
          <w:sz w:val="22"/>
          <w:szCs w:val="22"/>
          <w:rtl/>
        </w:rPr>
        <w:t xml:space="preserve"> </w:t>
      </w:r>
      <w:r w:rsidRPr="00A426A3">
        <w:rPr>
          <w:rFonts w:cs="B Nazanin" w:hint="eastAsia"/>
          <w:sz w:val="22"/>
          <w:szCs w:val="22"/>
          <w:rtl/>
        </w:rPr>
        <w:t>در</w:t>
      </w:r>
      <w:r w:rsidRPr="00A426A3">
        <w:rPr>
          <w:rFonts w:cs="B Nazanin"/>
          <w:sz w:val="22"/>
          <w:szCs w:val="22"/>
          <w:rtl/>
        </w:rPr>
        <w:t xml:space="preserve"> </w:t>
      </w:r>
      <w:r w:rsidRPr="00A426A3">
        <w:rPr>
          <w:rFonts w:cs="B Nazanin" w:hint="eastAsia"/>
          <w:sz w:val="22"/>
          <w:szCs w:val="22"/>
          <w:rtl/>
        </w:rPr>
        <w:t>دما</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مع</w:t>
      </w:r>
      <w:r w:rsidRPr="00A426A3">
        <w:rPr>
          <w:rFonts w:cs="B Nazanin" w:hint="cs"/>
          <w:sz w:val="22"/>
          <w:szCs w:val="22"/>
          <w:rtl/>
        </w:rPr>
        <w:t>ی</w:t>
      </w:r>
      <w:r w:rsidRPr="00A426A3">
        <w:rPr>
          <w:rFonts w:cs="B Nazanin" w:hint="eastAsia"/>
          <w:sz w:val="22"/>
          <w:szCs w:val="22"/>
          <w:rtl/>
        </w:rPr>
        <w:t>ن</w:t>
      </w:r>
      <w:r w:rsidRPr="00A426A3">
        <w:rPr>
          <w:rFonts w:cs="B Nazanin"/>
          <w:sz w:val="22"/>
          <w:szCs w:val="22"/>
          <w:rtl/>
        </w:rPr>
        <w:t xml:space="preserve"> </w:t>
      </w:r>
      <w:r w:rsidRPr="00A426A3">
        <w:rPr>
          <w:rFonts w:cs="B Nazanin" w:hint="eastAsia"/>
          <w:sz w:val="22"/>
          <w:szCs w:val="22"/>
          <w:rtl/>
        </w:rPr>
        <w:t>کاهش</w:t>
      </w:r>
      <w:r w:rsidRPr="00A426A3">
        <w:rPr>
          <w:rFonts w:cs="B Nazanin"/>
          <w:sz w:val="22"/>
          <w:szCs w:val="22"/>
          <w:rtl/>
        </w:rPr>
        <w:t xml:space="preserve"> </w:t>
      </w:r>
      <w:r w:rsidRPr="00A426A3">
        <w:rPr>
          <w:rFonts w:cs="B Nazanin" w:hint="eastAsia"/>
          <w:sz w:val="22"/>
          <w:szCs w:val="22"/>
          <w:rtl/>
        </w:rPr>
        <w:t>سر</w:t>
      </w:r>
      <w:r w:rsidRPr="00A426A3">
        <w:rPr>
          <w:rFonts w:cs="B Nazanin" w:hint="cs"/>
          <w:sz w:val="22"/>
          <w:szCs w:val="22"/>
          <w:rtl/>
        </w:rPr>
        <w:t>ی</w:t>
      </w:r>
      <w:r w:rsidRPr="00A426A3">
        <w:rPr>
          <w:rFonts w:cs="B Nazanin" w:hint="eastAsia"/>
          <w:sz w:val="22"/>
          <w:szCs w:val="22"/>
          <w:rtl/>
        </w:rPr>
        <w:t>ع‌تر</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در</w:t>
      </w:r>
      <w:r w:rsidRPr="00A426A3">
        <w:rPr>
          <w:rFonts w:cs="B Nazanin"/>
          <w:sz w:val="22"/>
          <w:szCs w:val="22"/>
          <w:rtl/>
        </w:rPr>
        <w:t xml:space="preserve"> </w:t>
      </w:r>
      <w:r w:rsidRPr="00A426A3">
        <w:rPr>
          <w:rFonts w:cs="B Nazanin" w:hint="eastAsia"/>
          <w:sz w:val="22"/>
          <w:szCs w:val="22"/>
          <w:rtl/>
        </w:rPr>
        <w:t>تعداد</w:t>
      </w:r>
      <w:r w:rsidRPr="00A426A3">
        <w:rPr>
          <w:rFonts w:cs="B Nazanin"/>
          <w:sz w:val="22"/>
          <w:szCs w:val="22"/>
          <w:rtl/>
        </w:rPr>
        <w:t xml:space="preserve"> </w:t>
      </w:r>
      <w:r w:rsidRPr="00A426A3">
        <w:rPr>
          <w:rFonts w:cs="B Nazanin" w:hint="eastAsia"/>
          <w:sz w:val="22"/>
          <w:szCs w:val="22"/>
          <w:rtl/>
        </w:rPr>
        <w:t>موجودات</w:t>
      </w:r>
      <w:r w:rsidRPr="00A426A3">
        <w:rPr>
          <w:rFonts w:cs="B Nazanin"/>
          <w:sz w:val="22"/>
          <w:szCs w:val="22"/>
          <w:rtl/>
        </w:rPr>
        <w:t xml:space="preserve"> </w:t>
      </w:r>
      <w:r w:rsidRPr="00A426A3">
        <w:rPr>
          <w:rFonts w:cs="B Nazanin" w:hint="eastAsia"/>
          <w:sz w:val="22"/>
          <w:szCs w:val="22"/>
          <w:rtl/>
        </w:rPr>
        <w:t>زنده</w:t>
      </w:r>
      <w:r w:rsidRPr="00A426A3">
        <w:rPr>
          <w:rFonts w:cs="B Nazanin"/>
          <w:sz w:val="22"/>
          <w:szCs w:val="22"/>
          <w:rtl/>
        </w:rPr>
        <w:t xml:space="preserve"> </w:t>
      </w:r>
      <w:r w:rsidRPr="00A426A3">
        <w:rPr>
          <w:rFonts w:cs="B Nazanin" w:hint="eastAsia"/>
          <w:sz w:val="22"/>
          <w:szCs w:val="22"/>
          <w:rtl/>
        </w:rPr>
        <w:t>ا</w:t>
      </w:r>
      <w:r w:rsidRPr="00A426A3">
        <w:rPr>
          <w:rFonts w:cs="B Nazanin" w:hint="cs"/>
          <w:sz w:val="22"/>
          <w:szCs w:val="22"/>
          <w:rtl/>
        </w:rPr>
        <w:t>ی</w:t>
      </w:r>
      <w:r w:rsidRPr="00A426A3">
        <w:rPr>
          <w:rFonts w:cs="B Nazanin" w:hint="eastAsia"/>
          <w:sz w:val="22"/>
          <w:szCs w:val="22"/>
          <w:rtl/>
        </w:rPr>
        <w:t>جاد</w:t>
      </w:r>
      <w:r w:rsidRPr="00A426A3">
        <w:rPr>
          <w:rFonts w:cs="B Nazanin"/>
          <w:sz w:val="22"/>
          <w:szCs w:val="22"/>
          <w:rtl/>
        </w:rPr>
        <w:t xml:space="preserve"> </w:t>
      </w:r>
      <w:r w:rsidRPr="00A426A3">
        <w:rPr>
          <w:rFonts w:cs="B Nazanin" w:hint="eastAsia"/>
          <w:sz w:val="22"/>
          <w:szCs w:val="22"/>
          <w:rtl/>
        </w:rPr>
        <w:t>م</w:t>
      </w:r>
      <w:r w:rsidRPr="00A426A3">
        <w:rPr>
          <w:rFonts w:cs="B Nazanin" w:hint="cs"/>
          <w:sz w:val="22"/>
          <w:szCs w:val="22"/>
          <w:rtl/>
        </w:rPr>
        <w:t>ی‌</w:t>
      </w:r>
      <w:r w:rsidRPr="00A426A3">
        <w:rPr>
          <w:rFonts w:cs="B Nazanin" w:hint="eastAsia"/>
          <w:sz w:val="22"/>
          <w:szCs w:val="22"/>
          <w:rtl/>
        </w:rPr>
        <w:t>کند</w:t>
      </w:r>
      <w:r w:rsidRPr="00A426A3">
        <w:rPr>
          <w:rFonts w:cs="B Nazanin"/>
          <w:sz w:val="22"/>
          <w:szCs w:val="22"/>
          <w:rtl/>
        </w:rPr>
        <w:t xml:space="preserve">. </w:t>
      </w:r>
      <w:r w:rsidRPr="00A426A3">
        <w:rPr>
          <w:rFonts w:cs="B Nazanin" w:hint="eastAsia"/>
          <w:sz w:val="22"/>
          <w:szCs w:val="22"/>
          <w:rtl/>
        </w:rPr>
        <w:t>استر</w:t>
      </w:r>
      <w:r w:rsidRPr="00A426A3">
        <w:rPr>
          <w:rFonts w:cs="B Nazanin" w:hint="cs"/>
          <w:sz w:val="22"/>
          <w:szCs w:val="22"/>
          <w:rtl/>
        </w:rPr>
        <w:t>ی</w:t>
      </w:r>
      <w:r w:rsidRPr="00A426A3">
        <w:rPr>
          <w:rFonts w:cs="B Nazanin" w:hint="eastAsia"/>
          <w:sz w:val="22"/>
          <w:szCs w:val="22"/>
          <w:rtl/>
        </w:rPr>
        <w:t>ل</w:t>
      </w:r>
      <w:r w:rsidRPr="00A426A3">
        <w:rPr>
          <w:rFonts w:cs="B Nazanin" w:hint="cs"/>
          <w:sz w:val="22"/>
          <w:szCs w:val="22"/>
          <w:rtl/>
        </w:rPr>
        <w:t>ی</w:t>
      </w:r>
      <w:r w:rsidRPr="00A426A3">
        <w:rPr>
          <w:rFonts w:cs="B Nazanin" w:hint="eastAsia"/>
          <w:sz w:val="22"/>
          <w:szCs w:val="22"/>
          <w:rtl/>
        </w:rPr>
        <w:t>زاس</w:t>
      </w:r>
      <w:r w:rsidRPr="00A426A3">
        <w:rPr>
          <w:rFonts w:cs="B Nazanin" w:hint="cs"/>
          <w:sz w:val="22"/>
          <w:szCs w:val="22"/>
          <w:rtl/>
        </w:rPr>
        <w:t>ی</w:t>
      </w:r>
      <w:r w:rsidRPr="00A426A3">
        <w:rPr>
          <w:rFonts w:cs="B Nazanin" w:hint="eastAsia"/>
          <w:sz w:val="22"/>
          <w:szCs w:val="22"/>
          <w:rtl/>
        </w:rPr>
        <w:t>ون</w:t>
      </w:r>
      <w:r w:rsidRPr="00A426A3">
        <w:rPr>
          <w:rFonts w:cs="B Nazanin"/>
          <w:sz w:val="22"/>
          <w:szCs w:val="22"/>
          <w:rtl/>
        </w:rPr>
        <w:t xml:space="preserve"> </w:t>
      </w:r>
      <w:r w:rsidRPr="00A426A3">
        <w:rPr>
          <w:rFonts w:cs="B Nazanin" w:hint="eastAsia"/>
          <w:sz w:val="22"/>
          <w:szCs w:val="22"/>
          <w:rtl/>
        </w:rPr>
        <w:t>با</w:t>
      </w:r>
      <w:r w:rsidRPr="00A426A3">
        <w:rPr>
          <w:rFonts w:cs="B Nazanin"/>
          <w:sz w:val="22"/>
          <w:szCs w:val="22"/>
          <w:rtl/>
        </w:rPr>
        <w:t xml:space="preserve"> </w:t>
      </w:r>
      <w:r w:rsidRPr="00A426A3">
        <w:rPr>
          <w:rFonts w:cs="B Nazanin" w:hint="eastAsia"/>
          <w:sz w:val="22"/>
          <w:szCs w:val="22"/>
          <w:rtl/>
        </w:rPr>
        <w:t>بخار</w:t>
      </w:r>
      <w:r w:rsidRPr="00A426A3">
        <w:rPr>
          <w:rFonts w:cs="B Nazanin"/>
          <w:sz w:val="22"/>
          <w:szCs w:val="22"/>
          <w:rtl/>
        </w:rPr>
        <w:t xml:space="preserve"> </w:t>
      </w:r>
      <w:r w:rsidRPr="00A426A3">
        <w:rPr>
          <w:rFonts w:cs="B Nazanin" w:hint="eastAsia"/>
          <w:sz w:val="22"/>
          <w:szCs w:val="22"/>
          <w:rtl/>
        </w:rPr>
        <w:t>غ</w:t>
      </w:r>
      <w:r w:rsidRPr="00A426A3">
        <w:rPr>
          <w:rFonts w:cs="B Nazanin" w:hint="cs"/>
          <w:sz w:val="22"/>
          <w:szCs w:val="22"/>
          <w:rtl/>
        </w:rPr>
        <w:t>ی</w:t>
      </w:r>
      <w:r w:rsidRPr="00A426A3">
        <w:rPr>
          <w:rFonts w:cs="B Nazanin" w:hint="eastAsia"/>
          <w:sz w:val="22"/>
          <w:szCs w:val="22"/>
          <w:rtl/>
        </w:rPr>
        <w:t>ر</w:t>
      </w:r>
      <w:r w:rsidRPr="00A426A3">
        <w:rPr>
          <w:rFonts w:cs="B Nazanin"/>
          <w:sz w:val="22"/>
          <w:szCs w:val="22"/>
          <w:rtl/>
        </w:rPr>
        <w:t xml:space="preserve"> </w:t>
      </w:r>
      <w:r w:rsidRPr="00A426A3">
        <w:rPr>
          <w:rFonts w:cs="B Nazanin" w:hint="eastAsia"/>
          <w:sz w:val="22"/>
          <w:szCs w:val="22"/>
          <w:rtl/>
        </w:rPr>
        <w:t>سم</w:t>
      </w:r>
      <w:r w:rsidRPr="00A426A3">
        <w:rPr>
          <w:rFonts w:cs="B Nazanin" w:hint="cs"/>
          <w:sz w:val="22"/>
          <w:szCs w:val="22"/>
          <w:rtl/>
        </w:rPr>
        <w:t>ی</w:t>
      </w:r>
      <w:r w:rsidRPr="00A426A3">
        <w:rPr>
          <w:rFonts w:cs="B Nazanin" w:hint="eastAsia"/>
          <w:sz w:val="22"/>
          <w:szCs w:val="22"/>
          <w:rtl/>
        </w:rPr>
        <w:t>،</w:t>
      </w:r>
      <w:r w:rsidRPr="00A426A3">
        <w:rPr>
          <w:rFonts w:cs="B Nazanin"/>
          <w:sz w:val="22"/>
          <w:szCs w:val="22"/>
          <w:rtl/>
        </w:rPr>
        <w:t xml:space="preserve"> </w:t>
      </w:r>
      <w:r w:rsidRPr="00A426A3">
        <w:rPr>
          <w:rFonts w:cs="B Nazanin" w:hint="eastAsia"/>
          <w:sz w:val="22"/>
          <w:szCs w:val="22"/>
          <w:rtl/>
        </w:rPr>
        <w:t>ارزان،</w:t>
      </w:r>
      <w:r w:rsidRPr="00A426A3">
        <w:rPr>
          <w:rFonts w:cs="B Nazanin"/>
          <w:sz w:val="22"/>
          <w:szCs w:val="22"/>
          <w:rtl/>
        </w:rPr>
        <w:t xml:space="preserve"> </w:t>
      </w:r>
      <w:r w:rsidRPr="00A426A3">
        <w:rPr>
          <w:rFonts w:cs="B Nazanin" w:hint="eastAsia"/>
          <w:sz w:val="22"/>
          <w:szCs w:val="22"/>
          <w:rtl/>
        </w:rPr>
        <w:t>به</w:t>
      </w:r>
      <w:r w:rsidRPr="00A426A3">
        <w:rPr>
          <w:rFonts w:cs="B Nazanin"/>
          <w:sz w:val="22"/>
          <w:szCs w:val="22"/>
          <w:rtl/>
        </w:rPr>
        <w:t xml:space="preserve"> </w:t>
      </w:r>
      <w:r w:rsidRPr="00A426A3">
        <w:rPr>
          <w:rFonts w:cs="B Nazanin" w:hint="eastAsia"/>
          <w:sz w:val="22"/>
          <w:szCs w:val="22"/>
          <w:rtl/>
        </w:rPr>
        <w:t>سرعت</w:t>
      </w:r>
      <w:r w:rsidRPr="00A426A3">
        <w:rPr>
          <w:rFonts w:cs="B Nazanin"/>
          <w:sz w:val="22"/>
          <w:szCs w:val="22"/>
          <w:rtl/>
        </w:rPr>
        <w:t xml:space="preserve"> </w:t>
      </w:r>
      <w:r w:rsidRPr="00A426A3">
        <w:rPr>
          <w:rFonts w:cs="B Nazanin" w:hint="eastAsia"/>
          <w:sz w:val="22"/>
          <w:szCs w:val="22"/>
          <w:rtl/>
        </w:rPr>
        <w:t>م</w:t>
      </w:r>
      <w:r w:rsidRPr="00A426A3">
        <w:rPr>
          <w:rFonts w:cs="B Nazanin" w:hint="cs"/>
          <w:sz w:val="22"/>
          <w:szCs w:val="22"/>
          <w:rtl/>
        </w:rPr>
        <w:t>ی</w:t>
      </w:r>
      <w:r w:rsidRPr="00A426A3">
        <w:rPr>
          <w:rFonts w:cs="B Nazanin" w:hint="eastAsia"/>
          <w:sz w:val="22"/>
          <w:szCs w:val="22"/>
          <w:rtl/>
        </w:rPr>
        <w:t>کروب</w:t>
      </w:r>
      <w:r w:rsidRPr="00A426A3">
        <w:rPr>
          <w:rFonts w:cs="B Nazanin"/>
          <w:sz w:val="22"/>
          <w:szCs w:val="22"/>
          <w:rtl/>
        </w:rPr>
        <w:t xml:space="preserve"> </w:t>
      </w:r>
      <w:r w:rsidRPr="00A426A3">
        <w:rPr>
          <w:rFonts w:cs="B Nazanin" w:hint="eastAsia"/>
          <w:sz w:val="22"/>
          <w:szCs w:val="22"/>
          <w:rtl/>
        </w:rPr>
        <w:t>کش</w:t>
      </w:r>
      <w:r w:rsidRPr="00A426A3">
        <w:rPr>
          <w:rFonts w:cs="B Nazanin"/>
          <w:sz w:val="22"/>
          <w:szCs w:val="22"/>
          <w:rtl/>
        </w:rPr>
        <w:t xml:space="preserve"> </w:t>
      </w:r>
      <w:r w:rsidRPr="00A426A3">
        <w:rPr>
          <w:rFonts w:cs="B Nazanin" w:hint="eastAsia"/>
          <w:sz w:val="22"/>
          <w:szCs w:val="22"/>
          <w:rtl/>
        </w:rPr>
        <w:t>و</w:t>
      </w:r>
      <w:r w:rsidRPr="00A426A3">
        <w:rPr>
          <w:rFonts w:cs="B Nazanin"/>
          <w:sz w:val="22"/>
          <w:szCs w:val="22"/>
          <w:rtl/>
        </w:rPr>
        <w:t xml:space="preserve"> </w:t>
      </w:r>
      <w:r w:rsidRPr="00A426A3">
        <w:rPr>
          <w:rFonts w:cs="B Nazanin" w:hint="eastAsia"/>
          <w:sz w:val="22"/>
          <w:szCs w:val="22"/>
          <w:rtl/>
        </w:rPr>
        <w:t>اسپور</w:t>
      </w:r>
      <w:r w:rsidRPr="00A426A3">
        <w:rPr>
          <w:rFonts w:cs="B Nazanin"/>
          <w:sz w:val="22"/>
          <w:szCs w:val="22"/>
          <w:rtl/>
        </w:rPr>
        <w:t xml:space="preserve"> </w:t>
      </w:r>
      <w:r w:rsidRPr="00A426A3">
        <w:rPr>
          <w:rFonts w:cs="B Nazanin" w:hint="eastAsia"/>
          <w:sz w:val="22"/>
          <w:szCs w:val="22"/>
          <w:rtl/>
        </w:rPr>
        <w:t>کش</w:t>
      </w:r>
      <w:r w:rsidRPr="00A426A3">
        <w:rPr>
          <w:rFonts w:cs="B Nazanin"/>
          <w:sz w:val="22"/>
          <w:szCs w:val="22"/>
          <w:rtl/>
        </w:rPr>
        <w:t xml:space="preserve"> </w:t>
      </w:r>
      <w:r w:rsidRPr="00A426A3">
        <w:rPr>
          <w:rFonts w:cs="B Nazanin" w:hint="eastAsia"/>
          <w:sz w:val="22"/>
          <w:szCs w:val="22"/>
          <w:rtl/>
        </w:rPr>
        <w:t>است</w:t>
      </w:r>
      <w:r w:rsidRPr="00A426A3">
        <w:rPr>
          <w:rFonts w:cs="B Nazanin"/>
          <w:sz w:val="22"/>
          <w:szCs w:val="22"/>
          <w:rtl/>
        </w:rPr>
        <w:t xml:space="preserve">. </w:t>
      </w:r>
      <w:r w:rsidRPr="00A426A3">
        <w:rPr>
          <w:rFonts w:cs="B Nazanin" w:hint="eastAsia"/>
          <w:sz w:val="22"/>
          <w:szCs w:val="22"/>
          <w:rtl/>
        </w:rPr>
        <w:t>به</w:t>
      </w:r>
      <w:r w:rsidRPr="00A426A3">
        <w:rPr>
          <w:rFonts w:cs="B Nazanin"/>
          <w:sz w:val="22"/>
          <w:szCs w:val="22"/>
          <w:rtl/>
        </w:rPr>
        <w:t xml:space="preserve"> </w:t>
      </w:r>
      <w:r w:rsidRPr="00A426A3">
        <w:rPr>
          <w:rFonts w:cs="B Nazanin" w:hint="eastAsia"/>
          <w:sz w:val="22"/>
          <w:szCs w:val="22"/>
          <w:rtl/>
        </w:rPr>
        <w:t>سرعت</w:t>
      </w:r>
      <w:r w:rsidRPr="00A426A3">
        <w:rPr>
          <w:rFonts w:cs="B Nazanin"/>
          <w:sz w:val="22"/>
          <w:szCs w:val="22"/>
          <w:rtl/>
        </w:rPr>
        <w:t xml:space="preserve"> </w:t>
      </w:r>
      <w:r w:rsidRPr="00A426A3">
        <w:rPr>
          <w:rFonts w:cs="B Nazanin" w:hint="eastAsia"/>
          <w:sz w:val="22"/>
          <w:szCs w:val="22"/>
          <w:rtl/>
        </w:rPr>
        <w:t>پارچه</w:t>
      </w:r>
      <w:r w:rsidRPr="00A426A3">
        <w:rPr>
          <w:rFonts w:cs="B Nazanin"/>
          <w:sz w:val="22"/>
          <w:szCs w:val="22"/>
          <w:rtl/>
        </w:rPr>
        <w:t xml:space="preserve"> </w:t>
      </w:r>
      <w:r w:rsidRPr="00A426A3">
        <w:rPr>
          <w:rFonts w:cs="B Nazanin" w:hint="eastAsia"/>
          <w:sz w:val="22"/>
          <w:szCs w:val="22"/>
          <w:rtl/>
        </w:rPr>
        <w:t>ها</w:t>
      </w:r>
      <w:r w:rsidRPr="00A426A3">
        <w:rPr>
          <w:rFonts w:cs="B Nazanin"/>
          <w:sz w:val="22"/>
          <w:szCs w:val="22"/>
          <w:rtl/>
        </w:rPr>
        <w:t xml:space="preserve"> </w:t>
      </w:r>
      <w:r w:rsidRPr="00A426A3">
        <w:rPr>
          <w:rFonts w:cs="B Nazanin" w:hint="eastAsia"/>
          <w:sz w:val="22"/>
          <w:szCs w:val="22"/>
          <w:rtl/>
        </w:rPr>
        <w:t>را</w:t>
      </w:r>
      <w:r w:rsidRPr="00A426A3">
        <w:rPr>
          <w:rFonts w:cs="B Nazanin"/>
          <w:sz w:val="22"/>
          <w:szCs w:val="22"/>
          <w:rtl/>
        </w:rPr>
        <w:t xml:space="preserve"> </w:t>
      </w:r>
      <w:r w:rsidRPr="00A426A3">
        <w:rPr>
          <w:rFonts w:cs="B Nazanin" w:hint="eastAsia"/>
          <w:sz w:val="22"/>
          <w:szCs w:val="22"/>
          <w:rtl/>
        </w:rPr>
        <w:t>گرم</w:t>
      </w:r>
      <w:r w:rsidRPr="00A426A3">
        <w:rPr>
          <w:rFonts w:cs="B Nazanin"/>
          <w:sz w:val="22"/>
          <w:szCs w:val="22"/>
          <w:rtl/>
        </w:rPr>
        <w:t xml:space="preserve"> </w:t>
      </w:r>
      <w:r w:rsidRPr="00A426A3">
        <w:rPr>
          <w:rFonts w:cs="B Nazanin" w:hint="eastAsia"/>
          <w:sz w:val="22"/>
          <w:szCs w:val="22"/>
          <w:rtl/>
        </w:rPr>
        <w:t>م</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کند</w:t>
      </w:r>
      <w:r w:rsidRPr="00A426A3">
        <w:rPr>
          <w:rFonts w:cs="B Nazanin"/>
          <w:sz w:val="22"/>
          <w:szCs w:val="22"/>
          <w:rtl/>
        </w:rPr>
        <w:t xml:space="preserve"> </w:t>
      </w:r>
      <w:r w:rsidRPr="00A426A3">
        <w:rPr>
          <w:rFonts w:cs="B Nazanin" w:hint="eastAsia"/>
          <w:sz w:val="22"/>
          <w:szCs w:val="22"/>
          <w:rtl/>
        </w:rPr>
        <w:t>و</w:t>
      </w:r>
      <w:r w:rsidRPr="00A426A3">
        <w:rPr>
          <w:rFonts w:cs="B Nazanin"/>
          <w:sz w:val="22"/>
          <w:szCs w:val="22"/>
          <w:rtl/>
        </w:rPr>
        <w:t xml:space="preserve"> </w:t>
      </w:r>
      <w:r w:rsidRPr="00A426A3">
        <w:rPr>
          <w:rFonts w:cs="B Nazanin" w:hint="eastAsia"/>
          <w:sz w:val="22"/>
          <w:szCs w:val="22"/>
          <w:rtl/>
        </w:rPr>
        <w:t>به</w:t>
      </w:r>
      <w:r w:rsidRPr="00A426A3">
        <w:rPr>
          <w:rFonts w:cs="B Nazanin"/>
          <w:sz w:val="22"/>
          <w:szCs w:val="22"/>
          <w:rtl/>
        </w:rPr>
        <w:t xml:space="preserve"> </w:t>
      </w:r>
      <w:r w:rsidRPr="00A426A3">
        <w:rPr>
          <w:rFonts w:cs="B Nazanin" w:hint="eastAsia"/>
          <w:sz w:val="22"/>
          <w:szCs w:val="22"/>
          <w:rtl/>
        </w:rPr>
        <w:t>آنها</w:t>
      </w:r>
      <w:r w:rsidRPr="00A426A3">
        <w:rPr>
          <w:rFonts w:cs="B Nazanin"/>
          <w:sz w:val="22"/>
          <w:szCs w:val="22"/>
          <w:rtl/>
        </w:rPr>
        <w:t xml:space="preserve"> </w:t>
      </w:r>
      <w:r w:rsidRPr="00A426A3">
        <w:rPr>
          <w:rFonts w:cs="B Nazanin" w:hint="eastAsia"/>
          <w:sz w:val="22"/>
          <w:szCs w:val="22"/>
          <w:rtl/>
        </w:rPr>
        <w:t>نفوذ</w:t>
      </w:r>
      <w:r w:rsidRPr="00A426A3">
        <w:rPr>
          <w:rFonts w:cs="B Nazanin"/>
          <w:sz w:val="22"/>
          <w:szCs w:val="22"/>
          <w:rtl/>
        </w:rPr>
        <w:t xml:space="preserve"> </w:t>
      </w:r>
      <w:r w:rsidRPr="00A426A3">
        <w:rPr>
          <w:rFonts w:cs="B Nazanin" w:hint="eastAsia"/>
          <w:sz w:val="22"/>
          <w:szCs w:val="22"/>
          <w:rtl/>
        </w:rPr>
        <w:t>م</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کند</w:t>
      </w:r>
      <w:r w:rsidRPr="00A426A3">
        <w:rPr>
          <w:rFonts w:cs="B Nazanin"/>
          <w:sz w:val="22"/>
          <w:szCs w:val="22"/>
          <w:rtl/>
        </w:rPr>
        <w:t>.</w:t>
      </w:r>
      <w:r w:rsidR="00011918">
        <w:rPr>
          <w:rFonts w:cs="B Nazanin" w:hint="cs"/>
          <w:sz w:val="22"/>
          <w:szCs w:val="22"/>
          <w:rtl/>
        </w:rPr>
        <w:t xml:space="preserve"> </w:t>
      </w:r>
      <w:r w:rsidRPr="00A426A3">
        <w:rPr>
          <w:rFonts w:cs="B Nazanin" w:hint="eastAsia"/>
          <w:sz w:val="22"/>
          <w:szCs w:val="22"/>
          <w:rtl/>
        </w:rPr>
        <w:t>عق</w:t>
      </w:r>
      <w:r w:rsidRPr="00A426A3">
        <w:rPr>
          <w:rFonts w:cs="B Nazanin" w:hint="cs"/>
          <w:sz w:val="22"/>
          <w:szCs w:val="22"/>
          <w:rtl/>
        </w:rPr>
        <w:t>ی</w:t>
      </w:r>
      <w:r w:rsidRPr="00A426A3">
        <w:rPr>
          <w:rFonts w:cs="B Nazanin" w:hint="eastAsia"/>
          <w:sz w:val="22"/>
          <w:szCs w:val="22"/>
          <w:rtl/>
        </w:rPr>
        <w:t>م</w:t>
      </w:r>
      <w:r w:rsidRPr="00A426A3">
        <w:rPr>
          <w:rFonts w:cs="B Nazanin"/>
          <w:sz w:val="22"/>
          <w:szCs w:val="22"/>
          <w:rtl/>
        </w:rPr>
        <w:t xml:space="preserve"> </w:t>
      </w:r>
      <w:r w:rsidRPr="00A426A3">
        <w:rPr>
          <w:rFonts w:cs="B Nazanin" w:hint="eastAsia"/>
          <w:sz w:val="22"/>
          <w:szCs w:val="22"/>
          <w:rtl/>
        </w:rPr>
        <w:t>ساز</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به</w:t>
      </w:r>
      <w:r w:rsidRPr="00A426A3">
        <w:rPr>
          <w:rFonts w:cs="B Nazanin"/>
          <w:sz w:val="22"/>
          <w:szCs w:val="22"/>
          <w:rtl/>
        </w:rPr>
        <w:t xml:space="preserve"> </w:t>
      </w:r>
      <w:r w:rsidRPr="00A426A3">
        <w:rPr>
          <w:rFonts w:cs="B Nazanin" w:hint="eastAsia"/>
          <w:sz w:val="22"/>
          <w:szCs w:val="22"/>
          <w:rtl/>
        </w:rPr>
        <w:t>عنوان</w:t>
      </w:r>
      <w:r w:rsidRPr="00A426A3">
        <w:rPr>
          <w:rFonts w:cs="B Nazanin"/>
          <w:sz w:val="22"/>
          <w:szCs w:val="22"/>
          <w:rtl/>
        </w:rPr>
        <w:t xml:space="preserve"> </w:t>
      </w:r>
      <w:r w:rsidRPr="00A426A3">
        <w:rPr>
          <w:rFonts w:cs="B Nazanin" w:hint="eastAsia"/>
          <w:sz w:val="22"/>
          <w:szCs w:val="22"/>
          <w:rtl/>
        </w:rPr>
        <w:t>کشتن</w:t>
      </w:r>
      <w:r w:rsidRPr="00A426A3">
        <w:rPr>
          <w:rFonts w:cs="B Nazanin"/>
          <w:sz w:val="22"/>
          <w:szCs w:val="22"/>
          <w:rtl/>
        </w:rPr>
        <w:t xml:space="preserve"> </w:t>
      </w:r>
      <w:r w:rsidRPr="00A426A3">
        <w:rPr>
          <w:rFonts w:cs="B Nazanin" w:hint="cs"/>
          <w:sz w:val="22"/>
          <w:szCs w:val="22"/>
          <w:rtl/>
        </w:rPr>
        <w:t>ی</w:t>
      </w:r>
      <w:r w:rsidRPr="00A426A3">
        <w:rPr>
          <w:rFonts w:cs="B Nazanin" w:hint="eastAsia"/>
          <w:sz w:val="22"/>
          <w:szCs w:val="22"/>
          <w:rtl/>
        </w:rPr>
        <w:t>ا</w:t>
      </w:r>
      <w:r w:rsidRPr="00A426A3">
        <w:rPr>
          <w:rFonts w:cs="B Nazanin"/>
          <w:sz w:val="22"/>
          <w:szCs w:val="22"/>
          <w:rtl/>
        </w:rPr>
        <w:t xml:space="preserve"> </w:t>
      </w:r>
      <w:r w:rsidRPr="00A426A3">
        <w:rPr>
          <w:rFonts w:cs="B Nazanin" w:hint="eastAsia"/>
          <w:sz w:val="22"/>
          <w:szCs w:val="22"/>
          <w:rtl/>
        </w:rPr>
        <w:t>حذف</w:t>
      </w:r>
      <w:r w:rsidRPr="00A426A3">
        <w:rPr>
          <w:rFonts w:cs="B Nazanin"/>
          <w:sz w:val="22"/>
          <w:szCs w:val="22"/>
          <w:rtl/>
        </w:rPr>
        <w:t xml:space="preserve"> </w:t>
      </w:r>
      <w:r w:rsidRPr="00A426A3">
        <w:rPr>
          <w:rFonts w:cs="B Nazanin" w:hint="eastAsia"/>
          <w:sz w:val="22"/>
          <w:szCs w:val="22"/>
          <w:rtl/>
        </w:rPr>
        <w:t>همه</w:t>
      </w:r>
      <w:r w:rsidRPr="00A426A3">
        <w:rPr>
          <w:rFonts w:cs="B Nazanin"/>
          <w:sz w:val="22"/>
          <w:szCs w:val="22"/>
          <w:rtl/>
        </w:rPr>
        <w:t xml:space="preserve"> </w:t>
      </w:r>
      <w:r w:rsidRPr="00A426A3">
        <w:rPr>
          <w:rFonts w:cs="B Nazanin" w:hint="eastAsia"/>
          <w:sz w:val="22"/>
          <w:szCs w:val="22"/>
          <w:rtl/>
        </w:rPr>
        <w:t>م</w:t>
      </w:r>
      <w:r w:rsidRPr="00A426A3">
        <w:rPr>
          <w:rFonts w:cs="B Nazanin" w:hint="cs"/>
          <w:sz w:val="22"/>
          <w:szCs w:val="22"/>
          <w:rtl/>
        </w:rPr>
        <w:t>ی</w:t>
      </w:r>
      <w:r w:rsidRPr="00A426A3">
        <w:rPr>
          <w:rFonts w:cs="B Nazanin" w:hint="eastAsia"/>
          <w:sz w:val="22"/>
          <w:szCs w:val="22"/>
          <w:rtl/>
        </w:rPr>
        <w:t>کروارگان</w:t>
      </w:r>
      <w:r w:rsidRPr="00A426A3">
        <w:rPr>
          <w:rFonts w:cs="B Nazanin" w:hint="cs"/>
          <w:sz w:val="22"/>
          <w:szCs w:val="22"/>
          <w:rtl/>
        </w:rPr>
        <w:t>ی</w:t>
      </w:r>
      <w:r w:rsidRPr="00A426A3">
        <w:rPr>
          <w:rFonts w:cs="B Nazanin" w:hint="eastAsia"/>
          <w:sz w:val="22"/>
          <w:szCs w:val="22"/>
          <w:rtl/>
        </w:rPr>
        <w:t>سم</w:t>
      </w:r>
      <w:r w:rsidRPr="00A426A3">
        <w:rPr>
          <w:rFonts w:cs="B Nazanin"/>
          <w:sz w:val="22"/>
          <w:szCs w:val="22"/>
          <w:rtl/>
        </w:rPr>
        <w:t xml:space="preserve"> </w:t>
      </w:r>
      <w:r w:rsidRPr="00A426A3">
        <w:rPr>
          <w:rFonts w:cs="B Nazanin" w:hint="eastAsia"/>
          <w:sz w:val="22"/>
          <w:szCs w:val="22"/>
          <w:rtl/>
        </w:rPr>
        <w:t>ها</w:t>
      </w:r>
      <w:r w:rsidRPr="00A426A3">
        <w:rPr>
          <w:rFonts w:cs="B Nazanin"/>
          <w:sz w:val="22"/>
          <w:szCs w:val="22"/>
          <w:rtl/>
        </w:rPr>
        <w:t xml:space="preserve"> </w:t>
      </w:r>
      <w:r w:rsidRPr="00A426A3">
        <w:rPr>
          <w:rFonts w:cs="B Nazanin" w:hint="eastAsia"/>
          <w:sz w:val="22"/>
          <w:szCs w:val="22"/>
          <w:rtl/>
        </w:rPr>
        <w:t>از</w:t>
      </w:r>
      <w:r w:rsidRPr="00A426A3">
        <w:rPr>
          <w:rFonts w:cs="B Nazanin"/>
          <w:sz w:val="22"/>
          <w:szCs w:val="22"/>
          <w:rtl/>
        </w:rPr>
        <w:t xml:space="preserve"> </w:t>
      </w:r>
      <w:r w:rsidRPr="00A426A3">
        <w:rPr>
          <w:rFonts w:cs="B Nazanin" w:hint="eastAsia"/>
          <w:sz w:val="22"/>
          <w:szCs w:val="22"/>
          <w:rtl/>
        </w:rPr>
        <w:t>جمله</w:t>
      </w:r>
      <w:r w:rsidRPr="00A426A3">
        <w:rPr>
          <w:rFonts w:cs="B Nazanin"/>
          <w:sz w:val="22"/>
          <w:szCs w:val="22"/>
          <w:rtl/>
        </w:rPr>
        <w:t xml:space="preserve"> </w:t>
      </w:r>
      <w:r w:rsidRPr="00A426A3">
        <w:rPr>
          <w:rFonts w:cs="B Nazanin" w:hint="eastAsia"/>
          <w:sz w:val="22"/>
          <w:szCs w:val="22"/>
          <w:rtl/>
        </w:rPr>
        <w:t>هاگ</w:t>
      </w:r>
      <w:r w:rsidRPr="00A426A3">
        <w:rPr>
          <w:rFonts w:cs="B Nazanin"/>
          <w:sz w:val="22"/>
          <w:szCs w:val="22"/>
          <w:rtl/>
        </w:rPr>
        <w:t xml:space="preserve"> </w:t>
      </w:r>
      <w:r w:rsidRPr="00A426A3">
        <w:rPr>
          <w:rFonts w:cs="B Nazanin" w:hint="eastAsia"/>
          <w:sz w:val="22"/>
          <w:szCs w:val="22"/>
          <w:rtl/>
        </w:rPr>
        <w:t>ها</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باکتر</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تعر</w:t>
      </w:r>
      <w:r w:rsidRPr="00A426A3">
        <w:rPr>
          <w:rFonts w:cs="B Nazanin" w:hint="cs"/>
          <w:sz w:val="22"/>
          <w:szCs w:val="22"/>
          <w:rtl/>
        </w:rPr>
        <w:t>ی</w:t>
      </w:r>
      <w:r w:rsidRPr="00A426A3">
        <w:rPr>
          <w:rFonts w:cs="B Nazanin" w:hint="eastAsia"/>
          <w:sz w:val="22"/>
          <w:szCs w:val="22"/>
          <w:rtl/>
        </w:rPr>
        <w:t>ف</w:t>
      </w:r>
      <w:r w:rsidRPr="00A426A3">
        <w:rPr>
          <w:rFonts w:cs="B Nazanin"/>
          <w:sz w:val="22"/>
          <w:szCs w:val="22"/>
          <w:rtl/>
        </w:rPr>
        <w:t xml:space="preserve"> </w:t>
      </w:r>
      <w:r w:rsidRPr="00A426A3">
        <w:rPr>
          <w:rFonts w:cs="B Nazanin" w:hint="eastAsia"/>
          <w:sz w:val="22"/>
          <w:szCs w:val="22"/>
          <w:rtl/>
        </w:rPr>
        <w:t>م</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شود</w:t>
      </w:r>
      <w:r w:rsidRPr="00A426A3">
        <w:rPr>
          <w:rFonts w:cs="B Nazanin"/>
          <w:sz w:val="22"/>
          <w:szCs w:val="22"/>
          <w:rtl/>
        </w:rPr>
        <w:t>.</w:t>
      </w:r>
    </w:p>
    <w:p w14:paraId="0AD7D5D6" w14:textId="58A8AB96" w:rsidR="00A426A3" w:rsidRPr="00A426A3" w:rsidRDefault="00A426A3" w:rsidP="000630B9">
      <w:pPr>
        <w:pStyle w:val="a"/>
        <w:jc w:val="both"/>
        <w:rPr>
          <w:rFonts w:cs="B Nazanin"/>
          <w:sz w:val="22"/>
          <w:szCs w:val="22"/>
        </w:rPr>
      </w:pPr>
      <w:r w:rsidRPr="00A426A3">
        <w:rPr>
          <w:rFonts w:cs="B Nazanin" w:hint="eastAsia"/>
          <w:sz w:val="22"/>
          <w:szCs w:val="22"/>
          <w:rtl/>
        </w:rPr>
        <w:t>استر</w:t>
      </w:r>
      <w:r w:rsidRPr="00A426A3">
        <w:rPr>
          <w:rFonts w:cs="B Nazanin" w:hint="cs"/>
          <w:sz w:val="22"/>
          <w:szCs w:val="22"/>
          <w:rtl/>
        </w:rPr>
        <w:t>ی</w:t>
      </w:r>
      <w:r w:rsidRPr="00A426A3">
        <w:rPr>
          <w:rFonts w:cs="B Nazanin" w:hint="eastAsia"/>
          <w:sz w:val="22"/>
          <w:szCs w:val="22"/>
          <w:rtl/>
        </w:rPr>
        <w:t>ل</w:t>
      </w:r>
      <w:r w:rsidRPr="00A426A3">
        <w:rPr>
          <w:rFonts w:cs="B Nazanin" w:hint="cs"/>
          <w:sz w:val="22"/>
          <w:szCs w:val="22"/>
          <w:rtl/>
        </w:rPr>
        <w:t>ی</w:t>
      </w:r>
      <w:r w:rsidRPr="00A426A3">
        <w:rPr>
          <w:rFonts w:cs="B Nazanin" w:hint="eastAsia"/>
          <w:sz w:val="22"/>
          <w:szCs w:val="22"/>
          <w:rtl/>
        </w:rPr>
        <w:t>زاس</w:t>
      </w:r>
      <w:r w:rsidRPr="00A426A3">
        <w:rPr>
          <w:rFonts w:cs="B Nazanin" w:hint="cs"/>
          <w:sz w:val="22"/>
          <w:szCs w:val="22"/>
          <w:rtl/>
        </w:rPr>
        <w:t>ی</w:t>
      </w:r>
      <w:r w:rsidRPr="00A426A3">
        <w:rPr>
          <w:rFonts w:cs="B Nazanin" w:hint="eastAsia"/>
          <w:sz w:val="22"/>
          <w:szCs w:val="22"/>
          <w:rtl/>
        </w:rPr>
        <w:t>ون</w:t>
      </w:r>
      <w:r w:rsidRPr="00A426A3">
        <w:rPr>
          <w:rFonts w:cs="B Nazanin"/>
          <w:sz w:val="22"/>
          <w:szCs w:val="22"/>
          <w:rtl/>
        </w:rPr>
        <w:t xml:space="preserve"> </w:t>
      </w:r>
      <w:r w:rsidRPr="00A426A3">
        <w:rPr>
          <w:rFonts w:cs="B Nazanin" w:hint="eastAsia"/>
          <w:sz w:val="22"/>
          <w:szCs w:val="22"/>
          <w:rtl/>
        </w:rPr>
        <w:t>با</w:t>
      </w:r>
      <w:r w:rsidRPr="00A426A3">
        <w:rPr>
          <w:rFonts w:cs="B Nazanin"/>
          <w:sz w:val="22"/>
          <w:szCs w:val="22"/>
          <w:rtl/>
        </w:rPr>
        <w:t xml:space="preserve"> </w:t>
      </w:r>
      <w:r w:rsidRPr="00A426A3">
        <w:rPr>
          <w:rFonts w:cs="B Nazanin" w:hint="eastAsia"/>
          <w:sz w:val="22"/>
          <w:szCs w:val="22"/>
          <w:rtl/>
        </w:rPr>
        <w:t>حرارت</w:t>
      </w:r>
      <w:r w:rsidRPr="00A426A3">
        <w:rPr>
          <w:rFonts w:cs="B Nazanin"/>
          <w:sz w:val="22"/>
          <w:szCs w:val="22"/>
          <w:rtl/>
        </w:rPr>
        <w:t xml:space="preserve"> </w:t>
      </w:r>
      <w:r w:rsidRPr="00A426A3">
        <w:rPr>
          <w:rFonts w:cs="B Nazanin" w:hint="eastAsia"/>
          <w:sz w:val="22"/>
          <w:szCs w:val="22"/>
          <w:rtl/>
        </w:rPr>
        <w:t>مرطوب</w:t>
      </w:r>
      <w:r w:rsidRPr="00A426A3">
        <w:rPr>
          <w:rFonts w:cs="B Nazanin"/>
          <w:sz w:val="22"/>
          <w:szCs w:val="22"/>
          <w:rtl/>
        </w:rPr>
        <w:t xml:space="preserve"> </w:t>
      </w:r>
      <w:r w:rsidRPr="00A426A3">
        <w:rPr>
          <w:rFonts w:cs="B Nazanin" w:hint="eastAsia"/>
          <w:sz w:val="22"/>
          <w:szCs w:val="22"/>
          <w:rtl/>
        </w:rPr>
        <w:t>با</w:t>
      </w:r>
      <w:r w:rsidRPr="00A426A3">
        <w:rPr>
          <w:rFonts w:cs="B Nazanin"/>
          <w:sz w:val="22"/>
          <w:szCs w:val="22"/>
          <w:rtl/>
        </w:rPr>
        <w:t xml:space="preserve"> </w:t>
      </w:r>
      <w:r w:rsidRPr="00A426A3">
        <w:rPr>
          <w:rFonts w:cs="B Nazanin" w:hint="eastAsia"/>
          <w:sz w:val="22"/>
          <w:szCs w:val="22"/>
          <w:rtl/>
        </w:rPr>
        <w:t>استفاده</w:t>
      </w:r>
      <w:r w:rsidRPr="00A426A3">
        <w:rPr>
          <w:rFonts w:cs="B Nazanin"/>
          <w:sz w:val="22"/>
          <w:szCs w:val="22"/>
          <w:rtl/>
        </w:rPr>
        <w:t xml:space="preserve"> </w:t>
      </w:r>
      <w:r w:rsidRPr="00A426A3">
        <w:rPr>
          <w:rFonts w:cs="B Nazanin" w:hint="eastAsia"/>
          <w:sz w:val="22"/>
          <w:szCs w:val="22"/>
          <w:rtl/>
        </w:rPr>
        <w:t>از</w:t>
      </w:r>
      <w:r w:rsidRPr="00A426A3">
        <w:rPr>
          <w:rFonts w:cs="B Nazanin"/>
          <w:sz w:val="22"/>
          <w:szCs w:val="22"/>
          <w:rtl/>
        </w:rPr>
        <w:t xml:space="preserve"> </w:t>
      </w:r>
      <w:r w:rsidRPr="00A426A3">
        <w:rPr>
          <w:rFonts w:cs="B Nazanin" w:hint="eastAsia"/>
          <w:sz w:val="22"/>
          <w:szCs w:val="22"/>
          <w:rtl/>
        </w:rPr>
        <w:t>اتوکلاو</w:t>
      </w:r>
      <w:r w:rsidRPr="00A426A3">
        <w:rPr>
          <w:rFonts w:cs="B Nazanin"/>
          <w:sz w:val="22"/>
          <w:szCs w:val="22"/>
          <w:rtl/>
        </w:rPr>
        <w:t xml:space="preserve"> </w:t>
      </w:r>
      <w:r w:rsidRPr="00A426A3">
        <w:rPr>
          <w:rFonts w:cs="B Nazanin" w:hint="eastAsia"/>
          <w:sz w:val="22"/>
          <w:szCs w:val="22"/>
          <w:rtl/>
        </w:rPr>
        <w:t>معمولاً</w:t>
      </w:r>
      <w:r w:rsidRPr="00A426A3">
        <w:rPr>
          <w:rFonts w:cs="B Nazanin"/>
          <w:sz w:val="22"/>
          <w:szCs w:val="22"/>
          <w:rtl/>
        </w:rPr>
        <w:t xml:space="preserve"> </w:t>
      </w:r>
      <w:r w:rsidRPr="00A426A3">
        <w:rPr>
          <w:rFonts w:cs="B Nazanin" w:hint="eastAsia"/>
          <w:sz w:val="22"/>
          <w:szCs w:val="22"/>
          <w:rtl/>
        </w:rPr>
        <w:t>برا</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استر</w:t>
      </w:r>
      <w:r w:rsidRPr="00A426A3">
        <w:rPr>
          <w:rFonts w:cs="B Nazanin" w:hint="cs"/>
          <w:sz w:val="22"/>
          <w:szCs w:val="22"/>
          <w:rtl/>
        </w:rPr>
        <w:t>ی</w:t>
      </w:r>
      <w:r w:rsidRPr="00A426A3">
        <w:rPr>
          <w:rFonts w:cs="B Nazanin" w:hint="eastAsia"/>
          <w:sz w:val="22"/>
          <w:szCs w:val="22"/>
          <w:rtl/>
        </w:rPr>
        <w:t>ل</w:t>
      </w:r>
      <w:r w:rsidRPr="00A426A3">
        <w:rPr>
          <w:rFonts w:cs="B Nazanin"/>
          <w:sz w:val="22"/>
          <w:szCs w:val="22"/>
          <w:rtl/>
        </w:rPr>
        <w:t xml:space="preserve"> </w:t>
      </w:r>
      <w:r w:rsidRPr="00A426A3">
        <w:rPr>
          <w:rFonts w:cs="B Nazanin" w:hint="eastAsia"/>
          <w:sz w:val="22"/>
          <w:szCs w:val="22"/>
          <w:rtl/>
        </w:rPr>
        <w:t>کردن</w:t>
      </w:r>
      <w:r w:rsidRPr="00A426A3">
        <w:rPr>
          <w:rFonts w:cs="B Nazanin"/>
          <w:sz w:val="22"/>
          <w:szCs w:val="22"/>
          <w:rtl/>
        </w:rPr>
        <w:t xml:space="preserve"> </w:t>
      </w:r>
      <w:r w:rsidRPr="00A426A3">
        <w:rPr>
          <w:rFonts w:cs="B Nazanin" w:hint="eastAsia"/>
          <w:sz w:val="22"/>
          <w:szCs w:val="22"/>
          <w:rtl/>
        </w:rPr>
        <w:t>زباله</w:t>
      </w:r>
      <w:r w:rsidRPr="00A426A3">
        <w:rPr>
          <w:rFonts w:cs="B Nazanin"/>
          <w:sz w:val="22"/>
          <w:szCs w:val="22"/>
          <w:rtl/>
        </w:rPr>
        <w:t xml:space="preserve"> </w:t>
      </w:r>
      <w:r w:rsidRPr="00A426A3">
        <w:rPr>
          <w:rFonts w:cs="B Nazanin" w:hint="eastAsia"/>
          <w:sz w:val="22"/>
          <w:szCs w:val="22"/>
          <w:rtl/>
        </w:rPr>
        <w:t>ها</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خطرناک</w:t>
      </w:r>
      <w:r w:rsidRPr="00A426A3">
        <w:rPr>
          <w:rFonts w:cs="B Nazanin"/>
          <w:sz w:val="22"/>
          <w:szCs w:val="22"/>
          <w:rtl/>
        </w:rPr>
        <w:t xml:space="preserve"> </w:t>
      </w:r>
      <w:r w:rsidRPr="00A426A3">
        <w:rPr>
          <w:rFonts w:cs="B Nazanin" w:hint="eastAsia"/>
          <w:sz w:val="22"/>
          <w:szCs w:val="22"/>
          <w:rtl/>
        </w:rPr>
        <w:t>ز</w:t>
      </w:r>
      <w:r w:rsidRPr="00A426A3">
        <w:rPr>
          <w:rFonts w:cs="B Nazanin" w:hint="cs"/>
          <w:sz w:val="22"/>
          <w:szCs w:val="22"/>
          <w:rtl/>
        </w:rPr>
        <w:t>ی</w:t>
      </w:r>
      <w:r w:rsidRPr="00A426A3">
        <w:rPr>
          <w:rFonts w:cs="B Nazanin" w:hint="eastAsia"/>
          <w:sz w:val="22"/>
          <w:szCs w:val="22"/>
          <w:rtl/>
        </w:rPr>
        <w:t>ست</w:t>
      </w:r>
      <w:r w:rsidRPr="00A426A3">
        <w:rPr>
          <w:rFonts w:cs="B Nazanin" w:hint="cs"/>
          <w:sz w:val="22"/>
          <w:szCs w:val="22"/>
          <w:rtl/>
        </w:rPr>
        <w:t>ی</w:t>
      </w:r>
      <w:r w:rsidRPr="00A426A3">
        <w:rPr>
          <w:rFonts w:cs="B Nazanin" w:hint="eastAsia"/>
          <w:sz w:val="22"/>
          <w:szCs w:val="22"/>
          <w:rtl/>
        </w:rPr>
        <w:t>،</w:t>
      </w:r>
      <w:r w:rsidRPr="00A426A3">
        <w:rPr>
          <w:rFonts w:cs="B Nazanin"/>
          <w:sz w:val="22"/>
          <w:szCs w:val="22"/>
          <w:rtl/>
        </w:rPr>
        <w:t xml:space="preserve"> </w:t>
      </w:r>
      <w:r w:rsidRPr="00A426A3">
        <w:rPr>
          <w:rFonts w:cs="B Nazanin" w:hint="eastAsia"/>
          <w:sz w:val="22"/>
          <w:szCs w:val="22"/>
          <w:rtl/>
        </w:rPr>
        <w:t>مواد</w:t>
      </w:r>
      <w:r w:rsidRPr="00A426A3">
        <w:rPr>
          <w:rFonts w:cs="B Nazanin"/>
          <w:sz w:val="22"/>
          <w:szCs w:val="22"/>
          <w:rtl/>
        </w:rPr>
        <w:t xml:space="preserve"> </w:t>
      </w:r>
      <w:r w:rsidRPr="00A426A3">
        <w:rPr>
          <w:rFonts w:cs="B Nazanin" w:hint="eastAsia"/>
          <w:sz w:val="22"/>
          <w:szCs w:val="22"/>
          <w:rtl/>
        </w:rPr>
        <w:t>مقاوم</w:t>
      </w:r>
      <w:r w:rsidRPr="00A426A3">
        <w:rPr>
          <w:rFonts w:cs="B Nazanin"/>
          <w:sz w:val="22"/>
          <w:szCs w:val="22"/>
          <w:rtl/>
        </w:rPr>
        <w:t xml:space="preserve"> </w:t>
      </w:r>
      <w:r w:rsidRPr="00A426A3">
        <w:rPr>
          <w:rFonts w:cs="B Nazanin" w:hint="eastAsia"/>
          <w:sz w:val="22"/>
          <w:szCs w:val="22"/>
          <w:rtl/>
        </w:rPr>
        <w:t>در</w:t>
      </w:r>
      <w:r w:rsidRPr="00A426A3">
        <w:rPr>
          <w:rFonts w:cs="B Nazanin"/>
          <w:sz w:val="22"/>
          <w:szCs w:val="22"/>
          <w:rtl/>
        </w:rPr>
        <w:t xml:space="preserve"> </w:t>
      </w:r>
      <w:r w:rsidRPr="00A426A3">
        <w:rPr>
          <w:rFonts w:cs="B Nazanin" w:hint="eastAsia"/>
          <w:sz w:val="22"/>
          <w:szCs w:val="22"/>
          <w:rtl/>
        </w:rPr>
        <w:t>برابر</w:t>
      </w:r>
      <w:r w:rsidRPr="00A426A3">
        <w:rPr>
          <w:rFonts w:cs="B Nazanin"/>
          <w:sz w:val="22"/>
          <w:szCs w:val="22"/>
          <w:rtl/>
        </w:rPr>
        <w:t xml:space="preserve"> </w:t>
      </w:r>
      <w:r w:rsidRPr="00A426A3">
        <w:rPr>
          <w:rFonts w:cs="B Nazanin" w:hint="eastAsia"/>
          <w:sz w:val="22"/>
          <w:szCs w:val="22"/>
          <w:rtl/>
        </w:rPr>
        <w:t>حرارت</w:t>
      </w:r>
      <w:r w:rsidRPr="00A426A3">
        <w:rPr>
          <w:rFonts w:cs="B Nazanin"/>
          <w:sz w:val="22"/>
          <w:szCs w:val="22"/>
          <w:rtl/>
        </w:rPr>
        <w:t xml:space="preserve"> </w:t>
      </w:r>
      <w:r w:rsidRPr="00A426A3">
        <w:rPr>
          <w:rFonts w:cs="B Nazanin" w:hint="eastAsia"/>
          <w:sz w:val="22"/>
          <w:szCs w:val="22"/>
          <w:rtl/>
        </w:rPr>
        <w:t>و</w:t>
      </w:r>
      <w:r w:rsidRPr="00A426A3">
        <w:rPr>
          <w:rFonts w:cs="B Nazanin"/>
          <w:sz w:val="22"/>
          <w:szCs w:val="22"/>
          <w:rtl/>
        </w:rPr>
        <w:t xml:space="preserve"> </w:t>
      </w:r>
      <w:r w:rsidRPr="00A426A3">
        <w:rPr>
          <w:rFonts w:cs="B Nazanin" w:hint="eastAsia"/>
          <w:sz w:val="22"/>
          <w:szCs w:val="22"/>
          <w:rtl/>
        </w:rPr>
        <w:t>رطوبت</w:t>
      </w:r>
      <w:r w:rsidRPr="00A426A3">
        <w:rPr>
          <w:rFonts w:cs="B Nazanin"/>
          <w:sz w:val="22"/>
          <w:szCs w:val="22"/>
          <w:rtl/>
        </w:rPr>
        <w:t xml:space="preserve"> </w:t>
      </w:r>
      <w:r w:rsidRPr="00A426A3">
        <w:rPr>
          <w:rFonts w:cs="B Nazanin" w:hint="eastAsia"/>
          <w:sz w:val="22"/>
          <w:szCs w:val="22"/>
          <w:rtl/>
        </w:rPr>
        <w:t>مانند</w:t>
      </w:r>
      <w:r w:rsidRPr="00A426A3">
        <w:rPr>
          <w:rFonts w:cs="B Nazanin"/>
          <w:sz w:val="22"/>
          <w:szCs w:val="22"/>
          <w:rtl/>
        </w:rPr>
        <w:t xml:space="preserve"> </w:t>
      </w:r>
      <w:r w:rsidRPr="00A426A3">
        <w:rPr>
          <w:rFonts w:cs="B Nazanin" w:hint="eastAsia"/>
          <w:sz w:val="22"/>
          <w:szCs w:val="22"/>
          <w:rtl/>
        </w:rPr>
        <w:t>آماده</w:t>
      </w:r>
      <w:r w:rsidRPr="00A426A3">
        <w:rPr>
          <w:rFonts w:cs="B Nazanin"/>
          <w:sz w:val="22"/>
          <w:szCs w:val="22"/>
          <w:rtl/>
        </w:rPr>
        <w:t xml:space="preserve"> </w:t>
      </w:r>
      <w:r w:rsidRPr="00A426A3">
        <w:rPr>
          <w:rFonts w:cs="B Nazanin" w:hint="eastAsia"/>
          <w:sz w:val="22"/>
          <w:szCs w:val="22"/>
          <w:rtl/>
        </w:rPr>
        <w:t>ساز</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آب</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مح</w:t>
      </w:r>
      <w:r w:rsidRPr="00A426A3">
        <w:rPr>
          <w:rFonts w:cs="B Nazanin" w:hint="cs"/>
          <w:sz w:val="22"/>
          <w:szCs w:val="22"/>
          <w:rtl/>
        </w:rPr>
        <w:t>ی</w:t>
      </w:r>
      <w:r w:rsidRPr="00A426A3">
        <w:rPr>
          <w:rFonts w:cs="B Nazanin" w:hint="eastAsia"/>
          <w:sz w:val="22"/>
          <w:szCs w:val="22"/>
          <w:rtl/>
        </w:rPr>
        <w:t>ط</w:t>
      </w:r>
      <w:r w:rsidRPr="00A426A3">
        <w:rPr>
          <w:rFonts w:cs="B Nazanin"/>
          <w:sz w:val="22"/>
          <w:szCs w:val="22"/>
          <w:rtl/>
        </w:rPr>
        <w:t xml:space="preserve"> </w:t>
      </w:r>
      <w:r w:rsidRPr="00A426A3">
        <w:rPr>
          <w:rFonts w:cs="B Nazanin" w:hint="eastAsia"/>
          <w:sz w:val="22"/>
          <w:szCs w:val="22"/>
          <w:rtl/>
        </w:rPr>
        <w:t>کشت</w:t>
      </w:r>
      <w:r w:rsidRPr="00A426A3">
        <w:rPr>
          <w:rFonts w:cs="B Nazanin"/>
          <w:sz w:val="22"/>
          <w:szCs w:val="22"/>
          <w:rtl/>
        </w:rPr>
        <w:t xml:space="preserve">) </w:t>
      </w:r>
      <w:r w:rsidRPr="00A426A3">
        <w:rPr>
          <w:rFonts w:cs="B Nazanin" w:hint="eastAsia"/>
          <w:sz w:val="22"/>
          <w:szCs w:val="22"/>
          <w:rtl/>
        </w:rPr>
        <w:t>استفاده</w:t>
      </w:r>
      <w:r w:rsidRPr="00A426A3">
        <w:rPr>
          <w:rFonts w:cs="B Nazanin"/>
          <w:sz w:val="22"/>
          <w:szCs w:val="22"/>
          <w:rtl/>
        </w:rPr>
        <w:t xml:space="preserve"> </w:t>
      </w:r>
      <w:r w:rsidRPr="00A426A3">
        <w:rPr>
          <w:rFonts w:cs="B Nazanin" w:hint="eastAsia"/>
          <w:sz w:val="22"/>
          <w:szCs w:val="22"/>
          <w:rtl/>
        </w:rPr>
        <w:t>م</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شود</w:t>
      </w:r>
      <w:r w:rsidRPr="00A426A3">
        <w:rPr>
          <w:rFonts w:cs="B Nazanin"/>
          <w:sz w:val="22"/>
          <w:szCs w:val="22"/>
          <w:rtl/>
        </w:rPr>
        <w:t xml:space="preserve">. </w:t>
      </w:r>
      <w:r w:rsidRPr="00A426A3">
        <w:rPr>
          <w:rFonts w:cs="B Nazanin" w:hint="eastAsia"/>
          <w:sz w:val="22"/>
          <w:szCs w:val="22"/>
          <w:rtl/>
        </w:rPr>
        <w:t>از</w:t>
      </w:r>
      <w:r w:rsidRPr="00A426A3">
        <w:rPr>
          <w:rFonts w:cs="B Nazanin"/>
          <w:sz w:val="22"/>
          <w:szCs w:val="22"/>
          <w:rtl/>
        </w:rPr>
        <w:t xml:space="preserve"> </w:t>
      </w:r>
      <w:r w:rsidRPr="00A426A3">
        <w:rPr>
          <w:rFonts w:cs="B Nazanin" w:hint="eastAsia"/>
          <w:sz w:val="22"/>
          <w:szCs w:val="22"/>
          <w:rtl/>
        </w:rPr>
        <w:t>ا</w:t>
      </w:r>
      <w:r w:rsidRPr="00A426A3">
        <w:rPr>
          <w:rFonts w:cs="B Nazanin" w:hint="cs"/>
          <w:sz w:val="22"/>
          <w:szCs w:val="22"/>
          <w:rtl/>
        </w:rPr>
        <w:t>ی</w:t>
      </w:r>
      <w:r w:rsidRPr="00A426A3">
        <w:rPr>
          <w:rFonts w:cs="B Nazanin" w:hint="eastAsia"/>
          <w:sz w:val="22"/>
          <w:szCs w:val="22"/>
          <w:rtl/>
        </w:rPr>
        <w:t>ن</w:t>
      </w:r>
      <w:r w:rsidRPr="00A426A3">
        <w:rPr>
          <w:rFonts w:cs="B Nazanin"/>
          <w:sz w:val="22"/>
          <w:szCs w:val="22"/>
          <w:rtl/>
        </w:rPr>
        <w:t xml:space="preserve"> </w:t>
      </w:r>
      <w:r w:rsidRPr="00A426A3">
        <w:rPr>
          <w:rFonts w:cs="B Nazanin" w:hint="eastAsia"/>
          <w:sz w:val="22"/>
          <w:szCs w:val="22"/>
          <w:rtl/>
        </w:rPr>
        <w:t>روش</w:t>
      </w:r>
      <w:r w:rsidRPr="00A426A3">
        <w:rPr>
          <w:rFonts w:cs="B Nazanin"/>
          <w:sz w:val="22"/>
          <w:szCs w:val="22"/>
          <w:rtl/>
        </w:rPr>
        <w:t xml:space="preserve"> </w:t>
      </w:r>
      <w:r w:rsidRPr="00A426A3">
        <w:rPr>
          <w:rFonts w:cs="B Nazanin" w:hint="eastAsia"/>
          <w:sz w:val="22"/>
          <w:szCs w:val="22"/>
          <w:rtl/>
        </w:rPr>
        <w:t>برا</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استر</w:t>
      </w:r>
      <w:r w:rsidRPr="00A426A3">
        <w:rPr>
          <w:rFonts w:cs="B Nazanin" w:hint="cs"/>
          <w:sz w:val="22"/>
          <w:szCs w:val="22"/>
          <w:rtl/>
        </w:rPr>
        <w:t>ی</w:t>
      </w:r>
      <w:r w:rsidRPr="00A426A3">
        <w:rPr>
          <w:rFonts w:cs="B Nazanin" w:hint="eastAsia"/>
          <w:sz w:val="22"/>
          <w:szCs w:val="22"/>
          <w:rtl/>
        </w:rPr>
        <w:t>ل</w:t>
      </w:r>
      <w:r w:rsidRPr="00A426A3">
        <w:rPr>
          <w:rFonts w:cs="B Nazanin"/>
          <w:sz w:val="22"/>
          <w:szCs w:val="22"/>
          <w:rtl/>
        </w:rPr>
        <w:t xml:space="preserve"> </w:t>
      </w:r>
      <w:r w:rsidRPr="00A426A3">
        <w:rPr>
          <w:rFonts w:cs="B Nazanin" w:hint="eastAsia"/>
          <w:sz w:val="22"/>
          <w:szCs w:val="22"/>
          <w:rtl/>
        </w:rPr>
        <w:t>کردن</w:t>
      </w:r>
      <w:r w:rsidRPr="00A426A3">
        <w:rPr>
          <w:rFonts w:cs="B Nazanin"/>
          <w:sz w:val="22"/>
          <w:szCs w:val="22"/>
          <w:rtl/>
        </w:rPr>
        <w:t xml:space="preserve"> </w:t>
      </w:r>
      <w:r w:rsidRPr="00A426A3">
        <w:rPr>
          <w:rFonts w:cs="B Nazanin" w:hint="eastAsia"/>
          <w:sz w:val="22"/>
          <w:szCs w:val="22"/>
          <w:rtl/>
        </w:rPr>
        <w:t>پانسمان</w:t>
      </w:r>
      <w:r w:rsidRPr="00A426A3">
        <w:rPr>
          <w:rFonts w:cs="B Nazanin"/>
          <w:sz w:val="22"/>
          <w:szCs w:val="22"/>
          <w:rtl/>
        </w:rPr>
        <w:t xml:space="preserve"> </w:t>
      </w:r>
      <w:r w:rsidRPr="00A426A3">
        <w:rPr>
          <w:rFonts w:cs="B Nazanin" w:hint="eastAsia"/>
          <w:sz w:val="22"/>
          <w:szCs w:val="22"/>
          <w:rtl/>
        </w:rPr>
        <w:t>ها</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جراح</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و</w:t>
      </w:r>
      <w:r w:rsidRPr="00A426A3">
        <w:rPr>
          <w:rFonts w:cs="B Nazanin"/>
          <w:sz w:val="22"/>
          <w:szCs w:val="22"/>
          <w:rtl/>
        </w:rPr>
        <w:t xml:space="preserve"> </w:t>
      </w:r>
      <w:r w:rsidRPr="00A426A3">
        <w:rPr>
          <w:rFonts w:cs="B Nazanin" w:hint="eastAsia"/>
          <w:sz w:val="22"/>
          <w:szCs w:val="22"/>
          <w:rtl/>
        </w:rPr>
        <w:t>وسا</w:t>
      </w:r>
      <w:r w:rsidRPr="00A426A3">
        <w:rPr>
          <w:rFonts w:cs="B Nazanin" w:hint="cs"/>
          <w:sz w:val="22"/>
          <w:szCs w:val="22"/>
          <w:rtl/>
        </w:rPr>
        <w:t>ی</w:t>
      </w:r>
      <w:r w:rsidRPr="00A426A3">
        <w:rPr>
          <w:rFonts w:cs="B Nazanin" w:hint="eastAsia"/>
          <w:sz w:val="22"/>
          <w:szCs w:val="22"/>
          <w:rtl/>
        </w:rPr>
        <w:t>ل</w:t>
      </w:r>
      <w:r w:rsidRPr="00A426A3">
        <w:rPr>
          <w:rFonts w:cs="B Nazanin"/>
          <w:sz w:val="22"/>
          <w:szCs w:val="22"/>
          <w:rtl/>
        </w:rPr>
        <w:t xml:space="preserve"> </w:t>
      </w:r>
      <w:r w:rsidRPr="00A426A3">
        <w:rPr>
          <w:rFonts w:cs="B Nazanin" w:hint="eastAsia"/>
          <w:sz w:val="22"/>
          <w:szCs w:val="22"/>
          <w:rtl/>
        </w:rPr>
        <w:t>پزشک</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ن</w:t>
      </w:r>
      <w:r w:rsidRPr="00A426A3">
        <w:rPr>
          <w:rFonts w:cs="B Nazanin" w:hint="cs"/>
          <w:sz w:val="22"/>
          <w:szCs w:val="22"/>
          <w:rtl/>
        </w:rPr>
        <w:t>ی</w:t>
      </w:r>
      <w:r w:rsidRPr="00A426A3">
        <w:rPr>
          <w:rFonts w:cs="B Nazanin" w:hint="eastAsia"/>
          <w:sz w:val="22"/>
          <w:szCs w:val="22"/>
          <w:rtl/>
        </w:rPr>
        <w:t>ز</w:t>
      </w:r>
      <w:r w:rsidRPr="00A426A3">
        <w:rPr>
          <w:rFonts w:cs="B Nazanin"/>
          <w:sz w:val="22"/>
          <w:szCs w:val="22"/>
          <w:rtl/>
        </w:rPr>
        <w:t xml:space="preserve"> </w:t>
      </w:r>
      <w:r w:rsidRPr="00A426A3">
        <w:rPr>
          <w:rFonts w:cs="B Nazanin" w:hint="eastAsia"/>
          <w:sz w:val="22"/>
          <w:szCs w:val="22"/>
          <w:rtl/>
        </w:rPr>
        <w:t>استفاده</w:t>
      </w:r>
      <w:r w:rsidRPr="00A426A3">
        <w:rPr>
          <w:rFonts w:cs="B Nazanin"/>
          <w:sz w:val="22"/>
          <w:szCs w:val="22"/>
          <w:rtl/>
        </w:rPr>
        <w:t xml:space="preserve"> </w:t>
      </w:r>
      <w:r w:rsidRPr="00A426A3">
        <w:rPr>
          <w:rFonts w:cs="B Nazanin" w:hint="eastAsia"/>
          <w:sz w:val="22"/>
          <w:szCs w:val="22"/>
          <w:rtl/>
        </w:rPr>
        <w:t>م</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شود</w:t>
      </w:r>
      <w:r w:rsidRPr="00A426A3">
        <w:rPr>
          <w:rFonts w:cs="B Nazanin"/>
          <w:sz w:val="22"/>
          <w:szCs w:val="22"/>
          <w:rtl/>
        </w:rPr>
        <w:t>.</w:t>
      </w:r>
    </w:p>
    <w:p w14:paraId="2C733DA5" w14:textId="153333B5" w:rsidR="00A426A3" w:rsidRDefault="00A426A3" w:rsidP="000630B9">
      <w:pPr>
        <w:pStyle w:val="a"/>
        <w:jc w:val="both"/>
        <w:rPr>
          <w:rFonts w:cs="B Nazanin"/>
          <w:sz w:val="22"/>
          <w:szCs w:val="22"/>
          <w:rtl/>
        </w:rPr>
      </w:pPr>
      <w:r w:rsidRPr="00A426A3">
        <w:rPr>
          <w:rFonts w:cs="B Nazanin" w:hint="eastAsia"/>
          <w:sz w:val="22"/>
          <w:szCs w:val="22"/>
          <w:rtl/>
        </w:rPr>
        <w:t>را</w:t>
      </w:r>
      <w:r w:rsidRPr="00A426A3">
        <w:rPr>
          <w:rFonts w:cs="B Nazanin" w:hint="cs"/>
          <w:sz w:val="22"/>
          <w:szCs w:val="22"/>
          <w:rtl/>
        </w:rPr>
        <w:t>ی</w:t>
      </w:r>
      <w:r w:rsidRPr="00A426A3">
        <w:rPr>
          <w:rFonts w:cs="B Nazanin" w:hint="eastAsia"/>
          <w:sz w:val="22"/>
          <w:szCs w:val="22"/>
          <w:rtl/>
        </w:rPr>
        <w:t>ج</w:t>
      </w:r>
      <w:r w:rsidRPr="00A426A3">
        <w:rPr>
          <w:rFonts w:cs="B Nazanin"/>
          <w:sz w:val="22"/>
          <w:szCs w:val="22"/>
          <w:rtl/>
        </w:rPr>
        <w:t xml:space="preserve"> </w:t>
      </w:r>
      <w:r w:rsidRPr="00A426A3">
        <w:rPr>
          <w:rFonts w:cs="B Nazanin" w:hint="eastAsia"/>
          <w:sz w:val="22"/>
          <w:szCs w:val="22"/>
          <w:rtl/>
        </w:rPr>
        <w:t>تر</w:t>
      </w:r>
      <w:r w:rsidRPr="00A426A3">
        <w:rPr>
          <w:rFonts w:cs="B Nazanin" w:hint="cs"/>
          <w:sz w:val="22"/>
          <w:szCs w:val="22"/>
          <w:rtl/>
        </w:rPr>
        <w:t>ی</w:t>
      </w:r>
      <w:r w:rsidRPr="00A426A3">
        <w:rPr>
          <w:rFonts w:cs="B Nazanin" w:hint="eastAsia"/>
          <w:sz w:val="22"/>
          <w:szCs w:val="22"/>
          <w:rtl/>
        </w:rPr>
        <w:t>ن</w:t>
      </w:r>
      <w:r w:rsidRPr="00A426A3">
        <w:rPr>
          <w:rFonts w:cs="B Nazanin"/>
          <w:sz w:val="22"/>
          <w:szCs w:val="22"/>
          <w:rtl/>
        </w:rPr>
        <w:t xml:space="preserve"> </w:t>
      </w:r>
      <w:r w:rsidRPr="00A426A3">
        <w:rPr>
          <w:rFonts w:cs="B Nazanin" w:hint="eastAsia"/>
          <w:sz w:val="22"/>
          <w:szCs w:val="22"/>
          <w:rtl/>
        </w:rPr>
        <w:t>نوع</w:t>
      </w:r>
      <w:r w:rsidRPr="00A426A3">
        <w:rPr>
          <w:rFonts w:cs="B Nazanin"/>
          <w:sz w:val="22"/>
          <w:szCs w:val="22"/>
          <w:rtl/>
        </w:rPr>
        <w:t xml:space="preserve"> </w:t>
      </w:r>
      <w:r w:rsidRPr="00A426A3">
        <w:rPr>
          <w:rFonts w:cs="B Nazanin" w:hint="eastAsia"/>
          <w:sz w:val="22"/>
          <w:szCs w:val="22"/>
          <w:rtl/>
        </w:rPr>
        <w:t>استر</w:t>
      </w:r>
      <w:r w:rsidRPr="00A426A3">
        <w:rPr>
          <w:rFonts w:cs="B Nazanin" w:hint="cs"/>
          <w:sz w:val="22"/>
          <w:szCs w:val="22"/>
          <w:rtl/>
        </w:rPr>
        <w:t>ی</w:t>
      </w:r>
      <w:r w:rsidRPr="00A426A3">
        <w:rPr>
          <w:rFonts w:cs="B Nazanin" w:hint="eastAsia"/>
          <w:sz w:val="22"/>
          <w:szCs w:val="22"/>
          <w:rtl/>
        </w:rPr>
        <w:t>ل</w:t>
      </w:r>
      <w:r w:rsidRPr="00A426A3">
        <w:rPr>
          <w:rFonts w:cs="B Nazanin"/>
          <w:sz w:val="22"/>
          <w:szCs w:val="22"/>
          <w:rtl/>
        </w:rPr>
        <w:t xml:space="preserve"> </w:t>
      </w:r>
      <w:r w:rsidRPr="00A426A3">
        <w:rPr>
          <w:rFonts w:cs="B Nazanin" w:hint="eastAsia"/>
          <w:sz w:val="22"/>
          <w:szCs w:val="22"/>
          <w:rtl/>
        </w:rPr>
        <w:t>کننده</w:t>
      </w:r>
      <w:r w:rsidRPr="00A426A3">
        <w:rPr>
          <w:rFonts w:cs="B Nazanin"/>
          <w:sz w:val="22"/>
          <w:szCs w:val="22"/>
          <w:rtl/>
        </w:rPr>
        <w:t xml:space="preserve"> </w:t>
      </w:r>
      <w:r w:rsidRPr="00A426A3">
        <w:rPr>
          <w:rFonts w:cs="B Nazanin" w:hint="eastAsia"/>
          <w:sz w:val="22"/>
          <w:szCs w:val="22"/>
          <w:rtl/>
        </w:rPr>
        <w:t>بخار</w:t>
      </w:r>
      <w:r w:rsidRPr="00A426A3">
        <w:rPr>
          <w:rFonts w:cs="B Nazanin"/>
          <w:sz w:val="22"/>
          <w:szCs w:val="22"/>
          <w:rtl/>
        </w:rPr>
        <w:t xml:space="preserve"> </w:t>
      </w:r>
      <w:r w:rsidRPr="00A426A3">
        <w:rPr>
          <w:rFonts w:cs="B Nazanin" w:hint="eastAsia"/>
          <w:sz w:val="22"/>
          <w:szCs w:val="22"/>
          <w:rtl/>
        </w:rPr>
        <w:t>در</w:t>
      </w:r>
      <w:r w:rsidRPr="00A426A3">
        <w:rPr>
          <w:rFonts w:cs="B Nazanin"/>
          <w:sz w:val="22"/>
          <w:szCs w:val="22"/>
          <w:rtl/>
        </w:rPr>
        <w:t xml:space="preserve"> </w:t>
      </w:r>
      <w:r w:rsidRPr="00A426A3">
        <w:rPr>
          <w:rFonts w:cs="B Nazanin" w:hint="eastAsia"/>
          <w:sz w:val="22"/>
          <w:szCs w:val="22"/>
          <w:rtl/>
        </w:rPr>
        <w:t>آزما</w:t>
      </w:r>
      <w:r w:rsidRPr="00A426A3">
        <w:rPr>
          <w:rFonts w:cs="B Nazanin" w:hint="cs"/>
          <w:sz w:val="22"/>
          <w:szCs w:val="22"/>
          <w:rtl/>
        </w:rPr>
        <w:t>ی</w:t>
      </w:r>
      <w:r w:rsidRPr="00A426A3">
        <w:rPr>
          <w:rFonts w:cs="B Nazanin" w:hint="eastAsia"/>
          <w:sz w:val="22"/>
          <w:szCs w:val="22"/>
          <w:rtl/>
        </w:rPr>
        <w:t>شگاه</w:t>
      </w:r>
      <w:r w:rsidRPr="00A426A3">
        <w:rPr>
          <w:rFonts w:cs="B Nazanin"/>
          <w:sz w:val="22"/>
          <w:szCs w:val="22"/>
          <w:rtl/>
        </w:rPr>
        <w:t xml:space="preserve"> </w:t>
      </w:r>
      <w:r w:rsidRPr="00A426A3">
        <w:rPr>
          <w:rFonts w:cs="B Nazanin" w:hint="eastAsia"/>
          <w:sz w:val="22"/>
          <w:szCs w:val="22"/>
          <w:rtl/>
        </w:rPr>
        <w:t>م</w:t>
      </w:r>
      <w:r w:rsidRPr="00A426A3">
        <w:rPr>
          <w:rFonts w:cs="B Nazanin" w:hint="cs"/>
          <w:sz w:val="22"/>
          <w:szCs w:val="22"/>
          <w:rtl/>
        </w:rPr>
        <w:t>ی</w:t>
      </w:r>
      <w:r w:rsidRPr="00A426A3">
        <w:rPr>
          <w:rFonts w:cs="B Nazanin" w:hint="eastAsia"/>
          <w:sz w:val="22"/>
          <w:szCs w:val="22"/>
          <w:rtl/>
        </w:rPr>
        <w:t>کروب</w:t>
      </w:r>
      <w:r w:rsidRPr="00A426A3">
        <w:rPr>
          <w:rFonts w:cs="B Nazanin" w:hint="cs"/>
          <w:sz w:val="22"/>
          <w:szCs w:val="22"/>
          <w:rtl/>
        </w:rPr>
        <w:t>ی</w:t>
      </w:r>
      <w:r w:rsidRPr="00A426A3">
        <w:rPr>
          <w:rFonts w:cs="B Nazanin" w:hint="eastAsia"/>
          <w:sz w:val="22"/>
          <w:szCs w:val="22"/>
          <w:rtl/>
        </w:rPr>
        <w:t>ولوژ</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نوع</w:t>
      </w:r>
      <w:r w:rsidRPr="00A426A3">
        <w:rPr>
          <w:rFonts w:cs="B Nazanin"/>
          <w:sz w:val="22"/>
          <w:szCs w:val="22"/>
          <w:rtl/>
        </w:rPr>
        <w:t xml:space="preserve"> </w:t>
      </w:r>
      <w:r w:rsidRPr="00A426A3">
        <w:rPr>
          <w:rFonts w:cs="B Nazanin" w:hint="eastAsia"/>
          <w:sz w:val="22"/>
          <w:szCs w:val="22"/>
          <w:rtl/>
        </w:rPr>
        <w:t>جابجا</w:t>
      </w:r>
      <w:r w:rsidRPr="00A426A3">
        <w:rPr>
          <w:rFonts w:cs="B Nazanin" w:hint="cs"/>
          <w:sz w:val="22"/>
          <w:szCs w:val="22"/>
          <w:rtl/>
        </w:rPr>
        <w:t>یی</w:t>
      </w:r>
      <w:r w:rsidRPr="00A426A3">
        <w:rPr>
          <w:rFonts w:cs="B Nazanin"/>
          <w:sz w:val="22"/>
          <w:szCs w:val="22"/>
          <w:rtl/>
        </w:rPr>
        <w:t xml:space="preserve"> </w:t>
      </w:r>
      <w:r w:rsidRPr="00A426A3">
        <w:rPr>
          <w:rFonts w:cs="B Nazanin" w:hint="eastAsia"/>
          <w:sz w:val="22"/>
          <w:szCs w:val="22"/>
          <w:rtl/>
        </w:rPr>
        <w:t>گرانش</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است</w:t>
      </w:r>
      <w:r w:rsidRPr="00A426A3">
        <w:rPr>
          <w:rFonts w:cs="B Nazanin"/>
          <w:sz w:val="22"/>
          <w:szCs w:val="22"/>
          <w:rtl/>
        </w:rPr>
        <w:t xml:space="preserve">. </w:t>
      </w:r>
      <w:r w:rsidRPr="00A426A3">
        <w:rPr>
          <w:rFonts w:cs="B Nazanin" w:hint="eastAsia"/>
          <w:sz w:val="22"/>
          <w:szCs w:val="22"/>
          <w:rtl/>
        </w:rPr>
        <w:t>نوع</w:t>
      </w:r>
      <w:r w:rsidRPr="00A426A3">
        <w:rPr>
          <w:rFonts w:cs="B Nazanin"/>
          <w:sz w:val="22"/>
          <w:szCs w:val="22"/>
          <w:rtl/>
        </w:rPr>
        <w:t xml:space="preserve"> </w:t>
      </w:r>
      <w:r w:rsidRPr="00A426A3">
        <w:rPr>
          <w:rFonts w:cs="B Nazanin" w:hint="eastAsia"/>
          <w:sz w:val="22"/>
          <w:szCs w:val="22"/>
          <w:rtl/>
        </w:rPr>
        <w:t>د</w:t>
      </w:r>
      <w:r w:rsidRPr="00A426A3">
        <w:rPr>
          <w:rFonts w:cs="B Nazanin" w:hint="cs"/>
          <w:sz w:val="22"/>
          <w:szCs w:val="22"/>
          <w:rtl/>
        </w:rPr>
        <w:t>ی</w:t>
      </w:r>
      <w:r w:rsidRPr="00A426A3">
        <w:rPr>
          <w:rFonts w:cs="B Nazanin" w:hint="eastAsia"/>
          <w:sz w:val="22"/>
          <w:szCs w:val="22"/>
          <w:rtl/>
        </w:rPr>
        <w:t>گر</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از</w:t>
      </w:r>
      <w:r w:rsidRPr="00A426A3">
        <w:rPr>
          <w:rFonts w:cs="B Nazanin"/>
          <w:sz w:val="22"/>
          <w:szCs w:val="22"/>
          <w:rtl/>
        </w:rPr>
        <w:t xml:space="preserve"> </w:t>
      </w:r>
      <w:r w:rsidRPr="00A426A3">
        <w:rPr>
          <w:rFonts w:cs="B Nazanin" w:hint="eastAsia"/>
          <w:sz w:val="22"/>
          <w:szCs w:val="22"/>
          <w:rtl/>
        </w:rPr>
        <w:t>اتوکلاو</w:t>
      </w:r>
      <w:r w:rsidRPr="00A426A3">
        <w:rPr>
          <w:rFonts w:cs="B Nazanin"/>
          <w:sz w:val="22"/>
          <w:szCs w:val="22"/>
          <w:rtl/>
        </w:rPr>
        <w:t xml:space="preserve"> </w:t>
      </w:r>
      <w:r w:rsidRPr="00A426A3">
        <w:rPr>
          <w:rFonts w:cs="B Nazanin" w:hint="eastAsia"/>
          <w:sz w:val="22"/>
          <w:szCs w:val="22"/>
          <w:rtl/>
        </w:rPr>
        <w:t>کمک</w:t>
      </w:r>
      <w:r w:rsidRPr="00A426A3">
        <w:rPr>
          <w:rFonts w:cs="B Nazanin"/>
          <w:sz w:val="22"/>
          <w:szCs w:val="22"/>
          <w:rtl/>
        </w:rPr>
        <w:t xml:space="preserve"> </w:t>
      </w:r>
      <w:r w:rsidRPr="00A426A3">
        <w:rPr>
          <w:rFonts w:cs="B Nazanin" w:hint="eastAsia"/>
          <w:sz w:val="22"/>
          <w:szCs w:val="22"/>
          <w:rtl/>
        </w:rPr>
        <w:t>خلاء</w:t>
      </w:r>
      <w:r w:rsidRPr="00A426A3">
        <w:rPr>
          <w:rFonts w:cs="B Nazanin"/>
          <w:sz w:val="22"/>
          <w:szCs w:val="22"/>
          <w:rtl/>
        </w:rPr>
        <w:t>/</w:t>
      </w:r>
      <w:r w:rsidRPr="00A426A3">
        <w:rPr>
          <w:rFonts w:cs="B Nazanin" w:hint="eastAsia"/>
          <w:sz w:val="22"/>
          <w:szCs w:val="22"/>
          <w:rtl/>
        </w:rPr>
        <w:t>گرانش</w:t>
      </w:r>
      <w:r w:rsidRPr="00A426A3">
        <w:rPr>
          <w:rFonts w:cs="B Nazanin"/>
          <w:sz w:val="22"/>
          <w:szCs w:val="22"/>
          <w:rtl/>
        </w:rPr>
        <w:t xml:space="preserve"> </w:t>
      </w:r>
      <w:r w:rsidRPr="00A426A3">
        <w:rPr>
          <w:rFonts w:cs="B Nazanin" w:hint="eastAsia"/>
          <w:sz w:val="22"/>
          <w:szCs w:val="22"/>
          <w:rtl/>
        </w:rPr>
        <w:t>است</w:t>
      </w:r>
      <w:r w:rsidRPr="00A426A3">
        <w:rPr>
          <w:rFonts w:cs="B Nazanin"/>
          <w:sz w:val="22"/>
          <w:szCs w:val="22"/>
          <w:rtl/>
        </w:rPr>
        <w:t>.</w:t>
      </w:r>
    </w:p>
    <w:p w14:paraId="3F456680" w14:textId="7D7AE6C9" w:rsidR="00011918" w:rsidRDefault="00011918" w:rsidP="000630B9">
      <w:pPr>
        <w:pStyle w:val="a"/>
        <w:jc w:val="both"/>
        <w:rPr>
          <w:rFonts w:cs="B Nazanin"/>
          <w:sz w:val="22"/>
          <w:szCs w:val="22"/>
        </w:rPr>
      </w:pPr>
      <w:r w:rsidRPr="00011918">
        <w:rPr>
          <w:rFonts w:cs="B Nazanin" w:hint="eastAsia"/>
          <w:sz w:val="22"/>
          <w:szCs w:val="22"/>
          <w:rtl/>
        </w:rPr>
        <w:t>گرما</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مرطوب</w:t>
      </w:r>
      <w:r w:rsidRPr="00011918">
        <w:rPr>
          <w:rFonts w:cs="B Nazanin"/>
          <w:sz w:val="22"/>
          <w:szCs w:val="22"/>
          <w:rtl/>
        </w:rPr>
        <w:t xml:space="preserve"> </w:t>
      </w:r>
      <w:r w:rsidRPr="00011918">
        <w:rPr>
          <w:rFonts w:cs="B Nazanin" w:hint="eastAsia"/>
          <w:sz w:val="22"/>
          <w:szCs w:val="22"/>
          <w:rtl/>
        </w:rPr>
        <w:t>با</w:t>
      </w:r>
      <w:r w:rsidRPr="00011918">
        <w:rPr>
          <w:rFonts w:cs="B Nazanin"/>
          <w:sz w:val="22"/>
          <w:szCs w:val="22"/>
          <w:rtl/>
        </w:rPr>
        <w:t xml:space="preserve"> </w:t>
      </w:r>
      <w:r w:rsidRPr="00011918">
        <w:rPr>
          <w:rFonts w:cs="B Nazanin" w:hint="eastAsia"/>
          <w:sz w:val="22"/>
          <w:szCs w:val="22"/>
          <w:rtl/>
        </w:rPr>
        <w:t>دناتوره</w:t>
      </w:r>
      <w:r w:rsidRPr="00011918">
        <w:rPr>
          <w:rFonts w:cs="B Nazanin"/>
          <w:sz w:val="22"/>
          <w:szCs w:val="22"/>
          <w:rtl/>
        </w:rPr>
        <w:t xml:space="preserve"> </w:t>
      </w:r>
      <w:r w:rsidRPr="00011918">
        <w:rPr>
          <w:rFonts w:cs="B Nazanin" w:hint="eastAsia"/>
          <w:sz w:val="22"/>
          <w:szCs w:val="22"/>
          <w:rtl/>
        </w:rPr>
        <w:t>شدن</w:t>
      </w:r>
      <w:r w:rsidRPr="00011918">
        <w:rPr>
          <w:rFonts w:cs="B Nazanin"/>
          <w:sz w:val="22"/>
          <w:szCs w:val="22"/>
          <w:rtl/>
        </w:rPr>
        <w:t xml:space="preserve"> </w:t>
      </w:r>
      <w:r w:rsidRPr="00011918">
        <w:rPr>
          <w:rFonts w:cs="B Nazanin" w:hint="eastAsia"/>
          <w:sz w:val="22"/>
          <w:szCs w:val="22"/>
          <w:rtl/>
        </w:rPr>
        <w:t>غ</w:t>
      </w:r>
      <w:r w:rsidRPr="00011918">
        <w:rPr>
          <w:rFonts w:cs="B Nazanin" w:hint="cs"/>
          <w:sz w:val="22"/>
          <w:szCs w:val="22"/>
          <w:rtl/>
        </w:rPr>
        <w:t>ی</w:t>
      </w:r>
      <w:r w:rsidRPr="00011918">
        <w:rPr>
          <w:rFonts w:cs="B Nazanin" w:hint="eastAsia"/>
          <w:sz w:val="22"/>
          <w:szCs w:val="22"/>
          <w:rtl/>
        </w:rPr>
        <w:t>رقابل</w:t>
      </w:r>
      <w:r w:rsidRPr="00011918">
        <w:rPr>
          <w:rFonts w:cs="B Nazanin"/>
          <w:sz w:val="22"/>
          <w:szCs w:val="22"/>
          <w:rtl/>
        </w:rPr>
        <w:t xml:space="preserve"> </w:t>
      </w:r>
      <w:r w:rsidRPr="00011918">
        <w:rPr>
          <w:rFonts w:cs="B Nazanin" w:hint="eastAsia"/>
          <w:sz w:val="22"/>
          <w:szCs w:val="22"/>
          <w:rtl/>
        </w:rPr>
        <w:t>برگشت</w:t>
      </w:r>
      <w:r w:rsidRPr="00011918">
        <w:rPr>
          <w:rFonts w:cs="B Nazanin"/>
          <w:sz w:val="22"/>
          <w:szCs w:val="22"/>
          <w:rtl/>
        </w:rPr>
        <w:t xml:space="preserve"> </w:t>
      </w:r>
      <w:r w:rsidRPr="00011918">
        <w:rPr>
          <w:rFonts w:cs="B Nazanin" w:hint="eastAsia"/>
          <w:sz w:val="22"/>
          <w:szCs w:val="22"/>
          <w:rtl/>
        </w:rPr>
        <w:t>آنز</w:t>
      </w:r>
      <w:r w:rsidRPr="00011918">
        <w:rPr>
          <w:rFonts w:cs="B Nazanin" w:hint="cs"/>
          <w:sz w:val="22"/>
          <w:szCs w:val="22"/>
          <w:rtl/>
        </w:rPr>
        <w:t>ی</w:t>
      </w:r>
      <w:r w:rsidRPr="00011918">
        <w:rPr>
          <w:rFonts w:cs="B Nazanin" w:hint="eastAsia"/>
          <w:sz w:val="22"/>
          <w:szCs w:val="22"/>
          <w:rtl/>
        </w:rPr>
        <w:t>م</w:t>
      </w:r>
      <w:r w:rsidRPr="00011918">
        <w:rPr>
          <w:rFonts w:cs="B Nazanin"/>
          <w:sz w:val="22"/>
          <w:szCs w:val="22"/>
          <w:rtl/>
        </w:rPr>
        <w:t xml:space="preserve"> </w:t>
      </w:r>
      <w:r w:rsidRPr="00011918">
        <w:rPr>
          <w:rFonts w:cs="B Nazanin" w:hint="eastAsia"/>
          <w:sz w:val="22"/>
          <w:szCs w:val="22"/>
          <w:rtl/>
        </w:rPr>
        <w:t>ها</w:t>
      </w:r>
      <w:r w:rsidRPr="00011918">
        <w:rPr>
          <w:rFonts w:cs="B Nazanin"/>
          <w:sz w:val="22"/>
          <w:szCs w:val="22"/>
          <w:rtl/>
        </w:rPr>
        <w:t xml:space="preserve"> </w:t>
      </w:r>
      <w:r w:rsidRPr="00011918">
        <w:rPr>
          <w:rFonts w:cs="B Nazanin" w:hint="eastAsia"/>
          <w:sz w:val="22"/>
          <w:szCs w:val="22"/>
          <w:rtl/>
        </w:rPr>
        <w:t>و</w:t>
      </w:r>
      <w:r w:rsidRPr="00011918">
        <w:rPr>
          <w:rFonts w:cs="B Nazanin"/>
          <w:sz w:val="22"/>
          <w:szCs w:val="22"/>
          <w:rtl/>
        </w:rPr>
        <w:t xml:space="preserve"> </w:t>
      </w:r>
      <w:r w:rsidRPr="00011918">
        <w:rPr>
          <w:rFonts w:cs="B Nazanin" w:hint="eastAsia"/>
          <w:sz w:val="22"/>
          <w:szCs w:val="22"/>
          <w:rtl/>
        </w:rPr>
        <w:t>پروتئ</w:t>
      </w:r>
      <w:r w:rsidRPr="00011918">
        <w:rPr>
          <w:rFonts w:cs="B Nazanin" w:hint="cs"/>
          <w:sz w:val="22"/>
          <w:szCs w:val="22"/>
          <w:rtl/>
        </w:rPr>
        <w:t>ی</w:t>
      </w:r>
      <w:r w:rsidRPr="00011918">
        <w:rPr>
          <w:rFonts w:cs="B Nazanin" w:hint="eastAsia"/>
          <w:sz w:val="22"/>
          <w:szCs w:val="22"/>
          <w:rtl/>
        </w:rPr>
        <w:t>ن</w:t>
      </w:r>
      <w:r w:rsidRPr="00011918">
        <w:rPr>
          <w:rFonts w:cs="B Nazanin"/>
          <w:sz w:val="22"/>
          <w:szCs w:val="22"/>
          <w:rtl/>
        </w:rPr>
        <w:t xml:space="preserve"> </w:t>
      </w:r>
      <w:r w:rsidRPr="00011918">
        <w:rPr>
          <w:rFonts w:cs="B Nazanin" w:hint="eastAsia"/>
          <w:sz w:val="22"/>
          <w:szCs w:val="22"/>
          <w:rtl/>
        </w:rPr>
        <w:t>ها</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ساختار</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م</w:t>
      </w:r>
      <w:r w:rsidRPr="00011918">
        <w:rPr>
          <w:rFonts w:cs="B Nazanin" w:hint="cs"/>
          <w:sz w:val="22"/>
          <w:szCs w:val="22"/>
          <w:rtl/>
        </w:rPr>
        <w:t>ی</w:t>
      </w:r>
      <w:r w:rsidRPr="00011918">
        <w:rPr>
          <w:rFonts w:cs="B Nazanin" w:hint="eastAsia"/>
          <w:sz w:val="22"/>
          <w:szCs w:val="22"/>
          <w:rtl/>
        </w:rPr>
        <w:t>کروارگان</w:t>
      </w:r>
      <w:r w:rsidRPr="00011918">
        <w:rPr>
          <w:rFonts w:cs="B Nazanin" w:hint="cs"/>
          <w:sz w:val="22"/>
          <w:szCs w:val="22"/>
          <w:rtl/>
        </w:rPr>
        <w:t>ی</w:t>
      </w:r>
      <w:r w:rsidRPr="00011918">
        <w:rPr>
          <w:rFonts w:cs="B Nazanin" w:hint="eastAsia"/>
          <w:sz w:val="22"/>
          <w:szCs w:val="22"/>
          <w:rtl/>
        </w:rPr>
        <w:t>سم</w:t>
      </w:r>
      <w:r w:rsidRPr="00011918">
        <w:rPr>
          <w:rFonts w:cs="B Nazanin"/>
          <w:sz w:val="22"/>
          <w:szCs w:val="22"/>
          <w:rtl/>
        </w:rPr>
        <w:t xml:space="preserve"> </w:t>
      </w:r>
      <w:r w:rsidRPr="00011918">
        <w:rPr>
          <w:rFonts w:cs="B Nazanin" w:hint="eastAsia"/>
          <w:sz w:val="22"/>
          <w:szCs w:val="22"/>
          <w:rtl/>
        </w:rPr>
        <w:t>ها</w:t>
      </w:r>
      <w:r w:rsidRPr="00011918">
        <w:rPr>
          <w:rFonts w:cs="B Nazanin"/>
          <w:sz w:val="22"/>
          <w:szCs w:val="22"/>
          <w:rtl/>
        </w:rPr>
        <w:t xml:space="preserve"> </w:t>
      </w:r>
      <w:r w:rsidRPr="00011918">
        <w:rPr>
          <w:rFonts w:cs="B Nazanin" w:hint="eastAsia"/>
          <w:sz w:val="22"/>
          <w:szCs w:val="22"/>
          <w:rtl/>
        </w:rPr>
        <w:t>را</w:t>
      </w:r>
      <w:r w:rsidRPr="00011918">
        <w:rPr>
          <w:rFonts w:cs="B Nazanin"/>
          <w:sz w:val="22"/>
          <w:szCs w:val="22"/>
          <w:rtl/>
        </w:rPr>
        <w:t xml:space="preserve"> </w:t>
      </w:r>
      <w:r w:rsidRPr="00011918">
        <w:rPr>
          <w:rFonts w:cs="B Nazanin" w:hint="eastAsia"/>
          <w:sz w:val="22"/>
          <w:szCs w:val="22"/>
          <w:rtl/>
        </w:rPr>
        <w:t>از</w:t>
      </w:r>
      <w:r w:rsidRPr="00011918">
        <w:rPr>
          <w:rFonts w:cs="B Nazanin"/>
          <w:sz w:val="22"/>
          <w:szCs w:val="22"/>
          <w:rtl/>
        </w:rPr>
        <w:t xml:space="preserve"> </w:t>
      </w:r>
      <w:r w:rsidRPr="00011918">
        <w:rPr>
          <w:rFonts w:cs="B Nazanin" w:hint="eastAsia"/>
          <w:sz w:val="22"/>
          <w:szCs w:val="22"/>
          <w:rtl/>
        </w:rPr>
        <w:t>ب</w:t>
      </w:r>
      <w:r w:rsidRPr="00011918">
        <w:rPr>
          <w:rFonts w:cs="B Nazanin" w:hint="cs"/>
          <w:sz w:val="22"/>
          <w:szCs w:val="22"/>
          <w:rtl/>
        </w:rPr>
        <w:t>ی</w:t>
      </w:r>
      <w:r w:rsidRPr="00011918">
        <w:rPr>
          <w:rFonts w:cs="B Nazanin" w:hint="eastAsia"/>
          <w:sz w:val="22"/>
          <w:szCs w:val="22"/>
          <w:rtl/>
        </w:rPr>
        <w:t>ن</w:t>
      </w:r>
      <w:r w:rsidRPr="00011918">
        <w:rPr>
          <w:rFonts w:cs="B Nazanin"/>
          <w:sz w:val="22"/>
          <w:szCs w:val="22"/>
          <w:rtl/>
        </w:rPr>
        <w:t xml:space="preserve"> </w:t>
      </w:r>
      <w:r w:rsidRPr="00011918">
        <w:rPr>
          <w:rFonts w:cs="B Nazanin" w:hint="eastAsia"/>
          <w:sz w:val="22"/>
          <w:szCs w:val="22"/>
          <w:rtl/>
        </w:rPr>
        <w:t>م</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برد</w:t>
      </w:r>
      <w:r w:rsidRPr="00011918">
        <w:rPr>
          <w:rFonts w:cs="B Nazanin"/>
          <w:sz w:val="22"/>
          <w:szCs w:val="22"/>
          <w:rtl/>
        </w:rPr>
        <w:t xml:space="preserve">. </w:t>
      </w:r>
      <w:r w:rsidRPr="00011918">
        <w:rPr>
          <w:rFonts w:cs="B Nazanin" w:hint="eastAsia"/>
          <w:sz w:val="22"/>
          <w:szCs w:val="22"/>
          <w:rtl/>
        </w:rPr>
        <w:t>دما</w:t>
      </w:r>
      <w:r w:rsidRPr="00011918">
        <w:rPr>
          <w:rFonts w:cs="B Nazanin" w:hint="cs"/>
          <w:sz w:val="22"/>
          <w:szCs w:val="22"/>
          <w:rtl/>
        </w:rPr>
        <w:t>یی</w:t>
      </w:r>
      <w:r w:rsidRPr="00011918">
        <w:rPr>
          <w:rFonts w:cs="B Nazanin"/>
          <w:sz w:val="22"/>
          <w:szCs w:val="22"/>
          <w:rtl/>
        </w:rPr>
        <w:t xml:space="preserve"> </w:t>
      </w:r>
      <w:r w:rsidRPr="00011918">
        <w:rPr>
          <w:rFonts w:cs="B Nazanin" w:hint="eastAsia"/>
          <w:sz w:val="22"/>
          <w:szCs w:val="22"/>
          <w:rtl/>
        </w:rPr>
        <w:t>که</w:t>
      </w:r>
      <w:r w:rsidRPr="00011918">
        <w:rPr>
          <w:rFonts w:cs="B Nazanin"/>
          <w:sz w:val="22"/>
          <w:szCs w:val="22"/>
          <w:rtl/>
        </w:rPr>
        <w:t xml:space="preserve"> </w:t>
      </w:r>
      <w:r w:rsidRPr="00011918">
        <w:rPr>
          <w:rFonts w:cs="B Nazanin" w:hint="eastAsia"/>
          <w:sz w:val="22"/>
          <w:szCs w:val="22"/>
          <w:rtl/>
        </w:rPr>
        <w:t>در</w:t>
      </w:r>
      <w:r w:rsidRPr="00011918">
        <w:rPr>
          <w:rFonts w:cs="B Nazanin"/>
          <w:sz w:val="22"/>
          <w:szCs w:val="22"/>
          <w:rtl/>
        </w:rPr>
        <w:t xml:space="preserve"> </w:t>
      </w:r>
      <w:r w:rsidRPr="00011918">
        <w:rPr>
          <w:rFonts w:cs="B Nazanin" w:hint="eastAsia"/>
          <w:sz w:val="22"/>
          <w:szCs w:val="22"/>
          <w:rtl/>
        </w:rPr>
        <w:t>آن</w:t>
      </w:r>
      <w:r w:rsidRPr="00011918">
        <w:rPr>
          <w:rFonts w:cs="B Nazanin"/>
          <w:sz w:val="22"/>
          <w:szCs w:val="22"/>
          <w:rtl/>
        </w:rPr>
        <w:t xml:space="preserve"> </w:t>
      </w:r>
      <w:r w:rsidRPr="00011918">
        <w:rPr>
          <w:rFonts w:cs="B Nazanin" w:hint="eastAsia"/>
          <w:sz w:val="22"/>
          <w:szCs w:val="22"/>
          <w:rtl/>
        </w:rPr>
        <w:t>دناتوره</w:t>
      </w:r>
      <w:r w:rsidRPr="00011918">
        <w:rPr>
          <w:rFonts w:cs="B Nazanin"/>
          <w:sz w:val="22"/>
          <w:szCs w:val="22"/>
          <w:rtl/>
        </w:rPr>
        <w:t xml:space="preserve"> </w:t>
      </w:r>
      <w:r w:rsidRPr="00011918">
        <w:rPr>
          <w:rFonts w:cs="B Nazanin" w:hint="eastAsia"/>
          <w:sz w:val="22"/>
          <w:szCs w:val="22"/>
          <w:rtl/>
        </w:rPr>
        <w:t>شدن</w:t>
      </w:r>
      <w:r w:rsidRPr="00011918">
        <w:rPr>
          <w:rFonts w:cs="B Nazanin"/>
          <w:sz w:val="22"/>
          <w:szCs w:val="22"/>
          <w:rtl/>
        </w:rPr>
        <w:t xml:space="preserve"> </w:t>
      </w:r>
      <w:r w:rsidRPr="00011918">
        <w:rPr>
          <w:rFonts w:cs="B Nazanin" w:hint="eastAsia"/>
          <w:sz w:val="22"/>
          <w:szCs w:val="22"/>
          <w:rtl/>
        </w:rPr>
        <w:t>اتفاق</w:t>
      </w:r>
      <w:r w:rsidRPr="00011918">
        <w:rPr>
          <w:rFonts w:cs="B Nazanin"/>
          <w:sz w:val="22"/>
          <w:szCs w:val="22"/>
          <w:rtl/>
        </w:rPr>
        <w:t xml:space="preserve"> </w:t>
      </w:r>
      <w:r w:rsidRPr="00011918">
        <w:rPr>
          <w:rFonts w:cs="B Nazanin" w:hint="eastAsia"/>
          <w:sz w:val="22"/>
          <w:szCs w:val="22"/>
          <w:rtl/>
        </w:rPr>
        <w:t>م</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افتد</w:t>
      </w:r>
      <w:r w:rsidRPr="00011918">
        <w:rPr>
          <w:rFonts w:cs="B Nazanin"/>
          <w:sz w:val="22"/>
          <w:szCs w:val="22"/>
          <w:rtl/>
        </w:rPr>
        <w:t xml:space="preserve"> </w:t>
      </w:r>
      <w:r w:rsidRPr="00011918">
        <w:rPr>
          <w:rFonts w:cs="B Nazanin" w:hint="eastAsia"/>
          <w:sz w:val="22"/>
          <w:szCs w:val="22"/>
          <w:rtl/>
        </w:rPr>
        <w:t>برعکس</w:t>
      </w:r>
      <w:r w:rsidRPr="00011918">
        <w:rPr>
          <w:rFonts w:cs="B Nazanin"/>
          <w:sz w:val="22"/>
          <w:szCs w:val="22"/>
          <w:rtl/>
        </w:rPr>
        <w:t xml:space="preserve"> </w:t>
      </w:r>
      <w:r w:rsidRPr="00011918">
        <w:rPr>
          <w:rFonts w:cs="B Nazanin" w:hint="eastAsia"/>
          <w:sz w:val="22"/>
          <w:szCs w:val="22"/>
          <w:rtl/>
        </w:rPr>
        <w:t>مقدار</w:t>
      </w:r>
      <w:r w:rsidRPr="00011918">
        <w:rPr>
          <w:rFonts w:cs="B Nazanin"/>
          <w:sz w:val="22"/>
          <w:szCs w:val="22"/>
          <w:rtl/>
        </w:rPr>
        <w:t xml:space="preserve"> </w:t>
      </w:r>
      <w:r w:rsidRPr="00011918">
        <w:rPr>
          <w:rFonts w:cs="B Nazanin" w:hint="eastAsia"/>
          <w:sz w:val="22"/>
          <w:szCs w:val="22"/>
          <w:rtl/>
        </w:rPr>
        <w:t>آب</w:t>
      </w:r>
      <w:r w:rsidRPr="00011918">
        <w:rPr>
          <w:rFonts w:cs="B Nazanin"/>
          <w:sz w:val="22"/>
          <w:szCs w:val="22"/>
          <w:rtl/>
        </w:rPr>
        <w:t xml:space="preserve"> </w:t>
      </w:r>
      <w:r w:rsidRPr="00011918">
        <w:rPr>
          <w:rFonts w:cs="B Nazanin" w:hint="eastAsia"/>
          <w:sz w:val="22"/>
          <w:szCs w:val="22"/>
          <w:rtl/>
        </w:rPr>
        <w:t>موجود</w:t>
      </w:r>
      <w:r w:rsidRPr="00011918">
        <w:rPr>
          <w:rFonts w:cs="B Nazanin"/>
          <w:sz w:val="22"/>
          <w:szCs w:val="22"/>
          <w:rtl/>
        </w:rPr>
        <w:t xml:space="preserve"> </w:t>
      </w:r>
      <w:r w:rsidRPr="00011918">
        <w:rPr>
          <w:rFonts w:cs="B Nazanin" w:hint="eastAsia"/>
          <w:sz w:val="22"/>
          <w:szCs w:val="22"/>
          <w:rtl/>
        </w:rPr>
        <w:t>متفاوت</w:t>
      </w:r>
      <w:r w:rsidRPr="00011918">
        <w:rPr>
          <w:rFonts w:cs="B Nazanin"/>
          <w:sz w:val="22"/>
          <w:szCs w:val="22"/>
          <w:rtl/>
        </w:rPr>
        <w:t xml:space="preserve"> </w:t>
      </w:r>
      <w:r w:rsidRPr="00011918">
        <w:rPr>
          <w:rFonts w:cs="B Nazanin" w:hint="eastAsia"/>
          <w:sz w:val="22"/>
          <w:szCs w:val="22"/>
          <w:rtl/>
        </w:rPr>
        <w:t>است</w:t>
      </w:r>
      <w:r w:rsidRPr="00011918">
        <w:rPr>
          <w:rFonts w:cs="B Nazanin"/>
          <w:sz w:val="22"/>
          <w:szCs w:val="22"/>
          <w:rtl/>
        </w:rPr>
        <w:t xml:space="preserve">. </w:t>
      </w:r>
      <w:r w:rsidRPr="00011918">
        <w:rPr>
          <w:rFonts w:cs="B Nazanin" w:hint="eastAsia"/>
          <w:sz w:val="22"/>
          <w:szCs w:val="22"/>
          <w:rtl/>
        </w:rPr>
        <w:t>بنابرا</w:t>
      </w:r>
      <w:r w:rsidRPr="00011918">
        <w:rPr>
          <w:rFonts w:cs="B Nazanin" w:hint="cs"/>
          <w:sz w:val="22"/>
          <w:szCs w:val="22"/>
          <w:rtl/>
        </w:rPr>
        <w:t>ی</w:t>
      </w:r>
      <w:r w:rsidRPr="00011918">
        <w:rPr>
          <w:rFonts w:cs="B Nazanin" w:hint="eastAsia"/>
          <w:sz w:val="22"/>
          <w:szCs w:val="22"/>
          <w:rtl/>
        </w:rPr>
        <w:t>ن،</w:t>
      </w:r>
      <w:r w:rsidRPr="00011918">
        <w:rPr>
          <w:rFonts w:cs="B Nazanin"/>
          <w:sz w:val="22"/>
          <w:szCs w:val="22"/>
          <w:rtl/>
        </w:rPr>
        <w:t xml:space="preserve"> </w:t>
      </w:r>
      <w:r w:rsidRPr="00011918">
        <w:rPr>
          <w:rFonts w:cs="B Nazanin" w:hint="eastAsia"/>
          <w:sz w:val="22"/>
          <w:szCs w:val="22"/>
          <w:rtl/>
        </w:rPr>
        <w:t>استر</w:t>
      </w:r>
      <w:r w:rsidRPr="00011918">
        <w:rPr>
          <w:rFonts w:cs="B Nazanin" w:hint="cs"/>
          <w:sz w:val="22"/>
          <w:szCs w:val="22"/>
          <w:rtl/>
        </w:rPr>
        <w:t>ی</w:t>
      </w:r>
      <w:r w:rsidRPr="00011918">
        <w:rPr>
          <w:rFonts w:cs="B Nazanin" w:hint="eastAsia"/>
          <w:sz w:val="22"/>
          <w:szCs w:val="22"/>
          <w:rtl/>
        </w:rPr>
        <w:t>ل</w:t>
      </w:r>
      <w:r w:rsidRPr="00011918">
        <w:rPr>
          <w:rFonts w:cs="B Nazanin"/>
          <w:sz w:val="22"/>
          <w:szCs w:val="22"/>
          <w:rtl/>
        </w:rPr>
        <w:t xml:space="preserve"> </w:t>
      </w:r>
      <w:r w:rsidRPr="00011918">
        <w:rPr>
          <w:rFonts w:cs="B Nazanin" w:hint="eastAsia"/>
          <w:sz w:val="22"/>
          <w:szCs w:val="22"/>
          <w:rtl/>
        </w:rPr>
        <w:t>کردن</w:t>
      </w:r>
      <w:r w:rsidRPr="00011918">
        <w:rPr>
          <w:rFonts w:cs="B Nazanin"/>
          <w:sz w:val="22"/>
          <w:szCs w:val="22"/>
          <w:rtl/>
        </w:rPr>
        <w:t xml:space="preserve"> </w:t>
      </w:r>
      <w:r w:rsidRPr="00011918">
        <w:rPr>
          <w:rFonts w:cs="B Nazanin" w:hint="eastAsia"/>
          <w:sz w:val="22"/>
          <w:szCs w:val="22"/>
          <w:rtl/>
        </w:rPr>
        <w:t>در</w:t>
      </w:r>
      <w:r w:rsidRPr="00011918">
        <w:rPr>
          <w:rFonts w:cs="B Nazanin"/>
          <w:sz w:val="22"/>
          <w:szCs w:val="22"/>
          <w:rtl/>
        </w:rPr>
        <w:t xml:space="preserve"> </w:t>
      </w:r>
      <w:r w:rsidRPr="00011918">
        <w:rPr>
          <w:rFonts w:cs="B Nazanin" w:hint="eastAsia"/>
          <w:sz w:val="22"/>
          <w:szCs w:val="22"/>
          <w:rtl/>
        </w:rPr>
        <w:t>بخار</w:t>
      </w:r>
      <w:r w:rsidRPr="00011918">
        <w:rPr>
          <w:rFonts w:cs="B Nazanin"/>
          <w:sz w:val="22"/>
          <w:szCs w:val="22"/>
          <w:rtl/>
        </w:rPr>
        <w:t xml:space="preserve"> </w:t>
      </w:r>
      <w:r w:rsidRPr="00011918">
        <w:rPr>
          <w:rFonts w:cs="B Nazanin" w:hint="eastAsia"/>
          <w:sz w:val="22"/>
          <w:szCs w:val="22"/>
          <w:rtl/>
        </w:rPr>
        <w:t>اشباع</w:t>
      </w:r>
      <w:r w:rsidRPr="00011918">
        <w:rPr>
          <w:rFonts w:cs="B Nazanin"/>
          <w:sz w:val="22"/>
          <w:szCs w:val="22"/>
          <w:rtl/>
        </w:rPr>
        <w:t xml:space="preserve"> </w:t>
      </w:r>
      <w:r w:rsidRPr="00011918">
        <w:rPr>
          <w:rFonts w:cs="B Nazanin" w:hint="eastAsia"/>
          <w:sz w:val="22"/>
          <w:szCs w:val="22"/>
          <w:rtl/>
        </w:rPr>
        <w:t>به</w:t>
      </w:r>
      <w:r w:rsidRPr="00011918">
        <w:rPr>
          <w:rFonts w:cs="B Nazanin"/>
          <w:sz w:val="22"/>
          <w:szCs w:val="22"/>
          <w:rtl/>
        </w:rPr>
        <w:t xml:space="preserve"> </w:t>
      </w:r>
      <w:r w:rsidRPr="00011918">
        <w:rPr>
          <w:rFonts w:cs="B Nazanin" w:hint="eastAsia"/>
          <w:sz w:val="22"/>
          <w:szCs w:val="22"/>
          <w:rtl/>
        </w:rPr>
        <w:t>کنترل</w:t>
      </w:r>
      <w:r w:rsidRPr="00011918">
        <w:rPr>
          <w:rFonts w:cs="B Nazanin"/>
          <w:sz w:val="22"/>
          <w:szCs w:val="22"/>
          <w:rtl/>
        </w:rPr>
        <w:t xml:space="preserve"> </w:t>
      </w:r>
      <w:r w:rsidRPr="00011918">
        <w:rPr>
          <w:rFonts w:cs="B Nazanin" w:hint="eastAsia"/>
          <w:sz w:val="22"/>
          <w:szCs w:val="22"/>
          <w:rtl/>
        </w:rPr>
        <w:t>دق</w:t>
      </w:r>
      <w:r w:rsidRPr="00011918">
        <w:rPr>
          <w:rFonts w:cs="B Nazanin" w:hint="cs"/>
          <w:sz w:val="22"/>
          <w:szCs w:val="22"/>
          <w:rtl/>
        </w:rPr>
        <w:t>ی</w:t>
      </w:r>
      <w:r w:rsidRPr="00011918">
        <w:rPr>
          <w:rFonts w:cs="B Nazanin" w:hint="eastAsia"/>
          <w:sz w:val="22"/>
          <w:szCs w:val="22"/>
          <w:rtl/>
        </w:rPr>
        <w:t>ق</w:t>
      </w:r>
      <w:r w:rsidRPr="00011918">
        <w:rPr>
          <w:rFonts w:cs="B Nazanin"/>
          <w:sz w:val="22"/>
          <w:szCs w:val="22"/>
          <w:rtl/>
        </w:rPr>
        <w:t xml:space="preserve"> </w:t>
      </w:r>
      <w:r w:rsidRPr="00011918">
        <w:rPr>
          <w:rFonts w:cs="B Nazanin" w:hint="eastAsia"/>
          <w:sz w:val="22"/>
          <w:szCs w:val="22"/>
          <w:rtl/>
        </w:rPr>
        <w:t>زمان،</w:t>
      </w:r>
      <w:r w:rsidRPr="00011918">
        <w:rPr>
          <w:rFonts w:cs="B Nazanin"/>
          <w:sz w:val="22"/>
          <w:szCs w:val="22"/>
          <w:rtl/>
        </w:rPr>
        <w:t xml:space="preserve"> </w:t>
      </w:r>
      <w:r w:rsidRPr="00011918">
        <w:rPr>
          <w:rFonts w:cs="B Nazanin" w:hint="eastAsia"/>
          <w:sz w:val="22"/>
          <w:szCs w:val="22"/>
          <w:rtl/>
        </w:rPr>
        <w:t>دما</w:t>
      </w:r>
      <w:r w:rsidRPr="00011918">
        <w:rPr>
          <w:rFonts w:cs="B Nazanin"/>
          <w:sz w:val="22"/>
          <w:szCs w:val="22"/>
          <w:rtl/>
        </w:rPr>
        <w:t xml:space="preserve"> </w:t>
      </w:r>
      <w:r w:rsidRPr="00011918">
        <w:rPr>
          <w:rFonts w:cs="B Nazanin" w:hint="eastAsia"/>
          <w:sz w:val="22"/>
          <w:szCs w:val="22"/>
          <w:rtl/>
        </w:rPr>
        <w:t>و</w:t>
      </w:r>
      <w:r w:rsidRPr="00011918">
        <w:rPr>
          <w:rFonts w:cs="B Nazanin"/>
          <w:sz w:val="22"/>
          <w:szCs w:val="22"/>
          <w:rtl/>
        </w:rPr>
        <w:t xml:space="preserve"> </w:t>
      </w:r>
      <w:r w:rsidRPr="00011918">
        <w:rPr>
          <w:rFonts w:cs="B Nazanin" w:hint="eastAsia"/>
          <w:sz w:val="22"/>
          <w:szCs w:val="22"/>
          <w:rtl/>
        </w:rPr>
        <w:t>فشار</w:t>
      </w:r>
      <w:r w:rsidRPr="00011918">
        <w:rPr>
          <w:rFonts w:cs="B Nazanin"/>
          <w:sz w:val="22"/>
          <w:szCs w:val="22"/>
          <w:rtl/>
        </w:rPr>
        <w:t xml:space="preserve"> </w:t>
      </w:r>
      <w:r w:rsidRPr="00011918">
        <w:rPr>
          <w:rFonts w:cs="B Nazanin" w:hint="eastAsia"/>
          <w:sz w:val="22"/>
          <w:szCs w:val="22"/>
          <w:rtl/>
        </w:rPr>
        <w:lastRenderedPageBreak/>
        <w:t>ن</w:t>
      </w:r>
      <w:r w:rsidRPr="00011918">
        <w:rPr>
          <w:rFonts w:cs="B Nazanin" w:hint="cs"/>
          <w:sz w:val="22"/>
          <w:szCs w:val="22"/>
          <w:rtl/>
        </w:rPr>
        <w:t>ی</w:t>
      </w:r>
      <w:r w:rsidRPr="00011918">
        <w:rPr>
          <w:rFonts w:cs="B Nazanin" w:hint="eastAsia"/>
          <w:sz w:val="22"/>
          <w:szCs w:val="22"/>
          <w:rtl/>
        </w:rPr>
        <w:t>از</w:t>
      </w:r>
      <w:r w:rsidRPr="00011918">
        <w:rPr>
          <w:rFonts w:cs="B Nazanin"/>
          <w:sz w:val="22"/>
          <w:szCs w:val="22"/>
          <w:rtl/>
        </w:rPr>
        <w:t xml:space="preserve"> </w:t>
      </w:r>
      <w:r w:rsidRPr="00011918">
        <w:rPr>
          <w:rFonts w:cs="B Nazanin" w:hint="eastAsia"/>
          <w:sz w:val="22"/>
          <w:szCs w:val="22"/>
          <w:rtl/>
        </w:rPr>
        <w:t>دارد</w:t>
      </w:r>
      <w:r w:rsidRPr="00011918">
        <w:rPr>
          <w:rFonts w:cs="B Nazanin"/>
          <w:sz w:val="22"/>
          <w:szCs w:val="22"/>
          <w:rtl/>
        </w:rPr>
        <w:t>.</w:t>
      </w:r>
      <w:r>
        <w:rPr>
          <w:rFonts w:cs="B Nazanin" w:hint="cs"/>
          <w:sz w:val="22"/>
          <w:szCs w:val="22"/>
          <w:rtl/>
        </w:rPr>
        <w:t xml:space="preserve"> </w:t>
      </w:r>
      <w:r w:rsidRPr="00011918">
        <w:rPr>
          <w:rFonts w:cs="B Nazanin" w:hint="eastAsia"/>
          <w:sz w:val="22"/>
          <w:szCs w:val="22"/>
          <w:rtl/>
        </w:rPr>
        <w:t>فشار</w:t>
      </w:r>
      <w:r w:rsidRPr="00011918">
        <w:rPr>
          <w:rFonts w:cs="B Nazanin"/>
          <w:sz w:val="22"/>
          <w:szCs w:val="22"/>
          <w:rtl/>
        </w:rPr>
        <w:t xml:space="preserve"> </w:t>
      </w:r>
      <w:r w:rsidRPr="00011918">
        <w:rPr>
          <w:rFonts w:cs="B Nazanin" w:hint="eastAsia"/>
          <w:sz w:val="22"/>
          <w:szCs w:val="22"/>
          <w:rtl/>
        </w:rPr>
        <w:t>به</w:t>
      </w:r>
      <w:r w:rsidRPr="00011918">
        <w:rPr>
          <w:rFonts w:cs="B Nazanin"/>
          <w:sz w:val="22"/>
          <w:szCs w:val="22"/>
          <w:rtl/>
        </w:rPr>
        <w:t xml:space="preserve"> </w:t>
      </w:r>
      <w:r w:rsidRPr="00011918">
        <w:rPr>
          <w:rFonts w:cs="B Nazanin" w:hint="eastAsia"/>
          <w:sz w:val="22"/>
          <w:szCs w:val="22"/>
          <w:rtl/>
        </w:rPr>
        <w:t>عنوان</w:t>
      </w:r>
      <w:r w:rsidRPr="00011918">
        <w:rPr>
          <w:rFonts w:cs="B Nazanin"/>
          <w:sz w:val="22"/>
          <w:szCs w:val="22"/>
          <w:rtl/>
        </w:rPr>
        <w:t xml:space="preserve"> </w:t>
      </w:r>
      <w:r w:rsidRPr="00011918">
        <w:rPr>
          <w:rFonts w:cs="B Nazanin" w:hint="eastAsia"/>
          <w:sz w:val="22"/>
          <w:szCs w:val="22"/>
          <w:rtl/>
        </w:rPr>
        <w:t>وس</w:t>
      </w:r>
      <w:r w:rsidRPr="00011918">
        <w:rPr>
          <w:rFonts w:cs="B Nazanin" w:hint="cs"/>
          <w:sz w:val="22"/>
          <w:szCs w:val="22"/>
          <w:rtl/>
        </w:rPr>
        <w:t>ی</w:t>
      </w:r>
      <w:r w:rsidRPr="00011918">
        <w:rPr>
          <w:rFonts w:cs="B Nazanin" w:hint="eastAsia"/>
          <w:sz w:val="22"/>
          <w:szCs w:val="22"/>
          <w:rtl/>
        </w:rPr>
        <w:t>له</w:t>
      </w:r>
      <w:r w:rsidRPr="00011918">
        <w:rPr>
          <w:rFonts w:cs="B Nazanin"/>
          <w:sz w:val="22"/>
          <w:szCs w:val="22"/>
          <w:rtl/>
        </w:rPr>
        <w:t xml:space="preserve"> </w:t>
      </w:r>
      <w:r w:rsidRPr="00011918">
        <w:rPr>
          <w:rFonts w:cs="B Nazanin" w:hint="eastAsia"/>
          <w:sz w:val="22"/>
          <w:szCs w:val="22"/>
          <w:rtl/>
        </w:rPr>
        <w:t>ا</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برا</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به</w:t>
      </w:r>
      <w:r w:rsidRPr="00011918">
        <w:rPr>
          <w:rFonts w:cs="B Nazanin"/>
          <w:sz w:val="22"/>
          <w:szCs w:val="22"/>
          <w:rtl/>
        </w:rPr>
        <w:t xml:space="preserve"> </w:t>
      </w:r>
      <w:r w:rsidRPr="00011918">
        <w:rPr>
          <w:rFonts w:cs="B Nazanin" w:hint="eastAsia"/>
          <w:sz w:val="22"/>
          <w:szCs w:val="22"/>
          <w:rtl/>
        </w:rPr>
        <w:t>دست</w:t>
      </w:r>
      <w:r w:rsidRPr="00011918">
        <w:rPr>
          <w:rFonts w:cs="B Nazanin"/>
          <w:sz w:val="22"/>
          <w:szCs w:val="22"/>
          <w:rtl/>
        </w:rPr>
        <w:t xml:space="preserve"> </w:t>
      </w:r>
      <w:r w:rsidRPr="00011918">
        <w:rPr>
          <w:rFonts w:cs="B Nazanin" w:hint="eastAsia"/>
          <w:sz w:val="22"/>
          <w:szCs w:val="22"/>
          <w:rtl/>
        </w:rPr>
        <w:t>آوردن</w:t>
      </w:r>
      <w:r w:rsidRPr="00011918">
        <w:rPr>
          <w:rFonts w:cs="B Nazanin"/>
          <w:sz w:val="22"/>
          <w:szCs w:val="22"/>
          <w:rtl/>
        </w:rPr>
        <w:t xml:space="preserve"> </w:t>
      </w:r>
      <w:r w:rsidRPr="00011918">
        <w:rPr>
          <w:rFonts w:cs="B Nazanin" w:hint="eastAsia"/>
          <w:sz w:val="22"/>
          <w:szCs w:val="22"/>
          <w:rtl/>
        </w:rPr>
        <w:t>دما</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بالا</w:t>
      </w:r>
      <w:r w:rsidRPr="00011918">
        <w:rPr>
          <w:rFonts w:cs="B Nazanin"/>
          <w:sz w:val="22"/>
          <w:szCs w:val="22"/>
          <w:rtl/>
        </w:rPr>
        <w:t xml:space="preserve"> </w:t>
      </w:r>
      <w:r w:rsidRPr="00011918">
        <w:rPr>
          <w:rFonts w:cs="B Nazanin" w:hint="eastAsia"/>
          <w:sz w:val="22"/>
          <w:szCs w:val="22"/>
          <w:rtl/>
        </w:rPr>
        <w:t>لازم</w:t>
      </w:r>
      <w:r w:rsidRPr="00011918">
        <w:rPr>
          <w:rFonts w:cs="B Nazanin"/>
          <w:sz w:val="22"/>
          <w:szCs w:val="22"/>
          <w:rtl/>
        </w:rPr>
        <w:t xml:space="preserve"> </w:t>
      </w:r>
      <w:r w:rsidRPr="00011918">
        <w:rPr>
          <w:rFonts w:cs="B Nazanin" w:hint="eastAsia"/>
          <w:sz w:val="22"/>
          <w:szCs w:val="22"/>
          <w:rtl/>
        </w:rPr>
        <w:t>برا</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از</w:t>
      </w:r>
      <w:r w:rsidRPr="00011918">
        <w:rPr>
          <w:rFonts w:cs="B Nazanin"/>
          <w:sz w:val="22"/>
          <w:szCs w:val="22"/>
          <w:rtl/>
        </w:rPr>
        <w:t xml:space="preserve"> </w:t>
      </w:r>
      <w:r w:rsidRPr="00011918">
        <w:rPr>
          <w:rFonts w:cs="B Nazanin" w:hint="eastAsia"/>
          <w:sz w:val="22"/>
          <w:szCs w:val="22"/>
          <w:rtl/>
        </w:rPr>
        <w:t>ب</w:t>
      </w:r>
      <w:r w:rsidRPr="00011918">
        <w:rPr>
          <w:rFonts w:cs="B Nazanin" w:hint="cs"/>
          <w:sz w:val="22"/>
          <w:szCs w:val="22"/>
          <w:rtl/>
        </w:rPr>
        <w:t>ی</w:t>
      </w:r>
      <w:r w:rsidRPr="00011918">
        <w:rPr>
          <w:rFonts w:cs="B Nazanin" w:hint="eastAsia"/>
          <w:sz w:val="22"/>
          <w:szCs w:val="22"/>
          <w:rtl/>
        </w:rPr>
        <w:t>ن</w:t>
      </w:r>
      <w:r w:rsidRPr="00011918">
        <w:rPr>
          <w:rFonts w:cs="B Nazanin"/>
          <w:sz w:val="22"/>
          <w:szCs w:val="22"/>
          <w:rtl/>
        </w:rPr>
        <w:t xml:space="preserve"> </w:t>
      </w:r>
      <w:r w:rsidRPr="00011918">
        <w:rPr>
          <w:rFonts w:cs="B Nazanin" w:hint="eastAsia"/>
          <w:sz w:val="22"/>
          <w:szCs w:val="22"/>
          <w:rtl/>
        </w:rPr>
        <w:t>بردن</w:t>
      </w:r>
      <w:r w:rsidRPr="00011918">
        <w:rPr>
          <w:rFonts w:cs="B Nazanin"/>
          <w:sz w:val="22"/>
          <w:szCs w:val="22"/>
          <w:rtl/>
        </w:rPr>
        <w:t xml:space="preserve"> </w:t>
      </w:r>
      <w:r w:rsidRPr="00011918">
        <w:rPr>
          <w:rFonts w:cs="B Nazanin" w:hint="eastAsia"/>
          <w:sz w:val="22"/>
          <w:szCs w:val="22"/>
          <w:rtl/>
        </w:rPr>
        <w:t>سر</w:t>
      </w:r>
      <w:r w:rsidRPr="00011918">
        <w:rPr>
          <w:rFonts w:cs="B Nazanin" w:hint="cs"/>
          <w:sz w:val="22"/>
          <w:szCs w:val="22"/>
          <w:rtl/>
        </w:rPr>
        <w:t>ی</w:t>
      </w:r>
      <w:r w:rsidRPr="00011918">
        <w:rPr>
          <w:rFonts w:cs="B Nazanin" w:hint="eastAsia"/>
          <w:sz w:val="22"/>
          <w:szCs w:val="22"/>
          <w:rtl/>
        </w:rPr>
        <w:t>ع</w:t>
      </w:r>
      <w:r w:rsidRPr="00011918">
        <w:rPr>
          <w:rFonts w:cs="B Nazanin"/>
          <w:sz w:val="22"/>
          <w:szCs w:val="22"/>
          <w:rtl/>
        </w:rPr>
        <w:t xml:space="preserve"> </w:t>
      </w:r>
      <w:r w:rsidRPr="00011918">
        <w:rPr>
          <w:rFonts w:cs="B Nazanin" w:hint="eastAsia"/>
          <w:sz w:val="22"/>
          <w:szCs w:val="22"/>
          <w:rtl/>
        </w:rPr>
        <w:t>م</w:t>
      </w:r>
      <w:r w:rsidRPr="00011918">
        <w:rPr>
          <w:rFonts w:cs="B Nazanin" w:hint="cs"/>
          <w:sz w:val="22"/>
          <w:szCs w:val="22"/>
          <w:rtl/>
        </w:rPr>
        <w:t>ی</w:t>
      </w:r>
      <w:r w:rsidRPr="00011918">
        <w:rPr>
          <w:rFonts w:cs="B Nazanin" w:hint="eastAsia"/>
          <w:sz w:val="22"/>
          <w:szCs w:val="22"/>
          <w:rtl/>
        </w:rPr>
        <w:t>کروارگان</w:t>
      </w:r>
      <w:r w:rsidRPr="00011918">
        <w:rPr>
          <w:rFonts w:cs="B Nazanin" w:hint="cs"/>
          <w:sz w:val="22"/>
          <w:szCs w:val="22"/>
          <w:rtl/>
        </w:rPr>
        <w:t>ی</w:t>
      </w:r>
      <w:r w:rsidRPr="00011918">
        <w:rPr>
          <w:rFonts w:cs="B Nazanin" w:hint="eastAsia"/>
          <w:sz w:val="22"/>
          <w:szCs w:val="22"/>
          <w:rtl/>
        </w:rPr>
        <w:t>سم</w:t>
      </w:r>
      <w:r w:rsidRPr="00011918">
        <w:rPr>
          <w:rFonts w:cs="B Nazanin"/>
          <w:sz w:val="22"/>
          <w:szCs w:val="22"/>
          <w:rtl/>
        </w:rPr>
        <w:t xml:space="preserve"> </w:t>
      </w:r>
      <w:r w:rsidRPr="00011918">
        <w:rPr>
          <w:rFonts w:cs="B Nazanin" w:hint="eastAsia"/>
          <w:sz w:val="22"/>
          <w:szCs w:val="22"/>
          <w:rtl/>
        </w:rPr>
        <w:t>ها</w:t>
      </w:r>
      <w:r w:rsidRPr="00011918">
        <w:rPr>
          <w:rFonts w:cs="B Nazanin"/>
          <w:sz w:val="22"/>
          <w:szCs w:val="22"/>
          <w:rtl/>
        </w:rPr>
        <w:t xml:space="preserve"> </w:t>
      </w:r>
      <w:r w:rsidRPr="00011918">
        <w:rPr>
          <w:rFonts w:cs="B Nazanin" w:hint="eastAsia"/>
          <w:sz w:val="22"/>
          <w:szCs w:val="22"/>
          <w:rtl/>
        </w:rPr>
        <w:t>عمل</w:t>
      </w:r>
      <w:r w:rsidRPr="00011918">
        <w:rPr>
          <w:rFonts w:cs="B Nazanin"/>
          <w:sz w:val="22"/>
          <w:szCs w:val="22"/>
          <w:rtl/>
        </w:rPr>
        <w:t xml:space="preserve"> </w:t>
      </w:r>
      <w:r w:rsidRPr="00011918">
        <w:rPr>
          <w:rFonts w:cs="B Nazanin" w:hint="eastAsia"/>
          <w:sz w:val="22"/>
          <w:szCs w:val="22"/>
          <w:rtl/>
        </w:rPr>
        <w:t>م</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کند</w:t>
      </w:r>
      <w:r w:rsidRPr="00011918">
        <w:rPr>
          <w:rFonts w:cs="B Nazanin"/>
          <w:sz w:val="22"/>
          <w:szCs w:val="22"/>
          <w:rtl/>
        </w:rPr>
        <w:t xml:space="preserve">. </w:t>
      </w:r>
      <w:r w:rsidRPr="00011918">
        <w:rPr>
          <w:rFonts w:cs="B Nazanin" w:hint="eastAsia"/>
          <w:sz w:val="22"/>
          <w:szCs w:val="22"/>
          <w:rtl/>
        </w:rPr>
        <w:t>برا</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اطم</w:t>
      </w:r>
      <w:r w:rsidRPr="00011918">
        <w:rPr>
          <w:rFonts w:cs="B Nazanin" w:hint="cs"/>
          <w:sz w:val="22"/>
          <w:szCs w:val="22"/>
          <w:rtl/>
        </w:rPr>
        <w:t>ی</w:t>
      </w:r>
      <w:r w:rsidRPr="00011918">
        <w:rPr>
          <w:rFonts w:cs="B Nazanin" w:hint="eastAsia"/>
          <w:sz w:val="22"/>
          <w:szCs w:val="22"/>
          <w:rtl/>
        </w:rPr>
        <w:t>نان</w:t>
      </w:r>
      <w:r w:rsidRPr="00011918">
        <w:rPr>
          <w:rFonts w:cs="B Nazanin"/>
          <w:sz w:val="22"/>
          <w:szCs w:val="22"/>
          <w:rtl/>
        </w:rPr>
        <w:t xml:space="preserve"> </w:t>
      </w:r>
      <w:r w:rsidRPr="00011918">
        <w:rPr>
          <w:rFonts w:cs="B Nazanin" w:hint="eastAsia"/>
          <w:sz w:val="22"/>
          <w:szCs w:val="22"/>
          <w:rtl/>
        </w:rPr>
        <w:t>از</w:t>
      </w:r>
      <w:r w:rsidRPr="00011918">
        <w:rPr>
          <w:rFonts w:cs="B Nazanin"/>
          <w:sz w:val="22"/>
          <w:szCs w:val="22"/>
          <w:rtl/>
        </w:rPr>
        <w:t xml:space="preserve"> </w:t>
      </w:r>
      <w:r w:rsidRPr="00011918">
        <w:rPr>
          <w:rFonts w:cs="B Nazanin" w:hint="eastAsia"/>
          <w:sz w:val="22"/>
          <w:szCs w:val="22"/>
          <w:rtl/>
        </w:rPr>
        <w:t>فعال</w:t>
      </w:r>
      <w:r w:rsidRPr="00011918">
        <w:rPr>
          <w:rFonts w:cs="B Nazanin" w:hint="cs"/>
          <w:sz w:val="22"/>
          <w:szCs w:val="22"/>
          <w:rtl/>
        </w:rPr>
        <w:t>ی</w:t>
      </w:r>
      <w:r w:rsidRPr="00011918">
        <w:rPr>
          <w:rFonts w:cs="B Nazanin" w:hint="eastAsia"/>
          <w:sz w:val="22"/>
          <w:szCs w:val="22"/>
          <w:rtl/>
        </w:rPr>
        <w:t>ت</w:t>
      </w:r>
      <w:r w:rsidRPr="00011918">
        <w:rPr>
          <w:rFonts w:cs="B Nazanin"/>
          <w:sz w:val="22"/>
          <w:szCs w:val="22"/>
          <w:rtl/>
        </w:rPr>
        <w:t xml:space="preserve"> </w:t>
      </w:r>
      <w:r w:rsidRPr="00011918">
        <w:rPr>
          <w:rFonts w:cs="B Nazanin" w:hint="eastAsia"/>
          <w:sz w:val="22"/>
          <w:szCs w:val="22"/>
          <w:rtl/>
        </w:rPr>
        <w:t>م</w:t>
      </w:r>
      <w:r w:rsidRPr="00011918">
        <w:rPr>
          <w:rFonts w:cs="B Nazanin" w:hint="cs"/>
          <w:sz w:val="22"/>
          <w:szCs w:val="22"/>
          <w:rtl/>
        </w:rPr>
        <w:t>ی</w:t>
      </w:r>
      <w:r w:rsidRPr="00011918">
        <w:rPr>
          <w:rFonts w:cs="B Nazanin" w:hint="eastAsia"/>
          <w:sz w:val="22"/>
          <w:szCs w:val="22"/>
          <w:rtl/>
        </w:rPr>
        <w:t>کروب</w:t>
      </w:r>
      <w:r w:rsidRPr="00011918">
        <w:rPr>
          <w:rFonts w:cs="B Nazanin"/>
          <w:sz w:val="22"/>
          <w:szCs w:val="22"/>
          <w:rtl/>
        </w:rPr>
        <w:t xml:space="preserve"> </w:t>
      </w:r>
      <w:r w:rsidRPr="00011918">
        <w:rPr>
          <w:rFonts w:cs="B Nazanin" w:hint="eastAsia"/>
          <w:sz w:val="22"/>
          <w:szCs w:val="22"/>
          <w:rtl/>
        </w:rPr>
        <w:t>کش</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با</w:t>
      </w:r>
      <w:r w:rsidRPr="00011918">
        <w:rPr>
          <w:rFonts w:cs="B Nazanin" w:hint="cs"/>
          <w:sz w:val="22"/>
          <w:szCs w:val="22"/>
          <w:rtl/>
        </w:rPr>
        <w:t>ی</w:t>
      </w:r>
      <w:r w:rsidRPr="00011918">
        <w:rPr>
          <w:rFonts w:cs="B Nazanin" w:hint="eastAsia"/>
          <w:sz w:val="22"/>
          <w:szCs w:val="22"/>
          <w:rtl/>
        </w:rPr>
        <w:t>د</w:t>
      </w:r>
      <w:r w:rsidRPr="00011918">
        <w:rPr>
          <w:rFonts w:cs="B Nazanin"/>
          <w:sz w:val="22"/>
          <w:szCs w:val="22"/>
          <w:rtl/>
        </w:rPr>
        <w:t xml:space="preserve"> </w:t>
      </w:r>
      <w:r w:rsidRPr="00011918">
        <w:rPr>
          <w:rFonts w:cs="B Nazanin" w:hint="eastAsia"/>
          <w:sz w:val="22"/>
          <w:szCs w:val="22"/>
          <w:rtl/>
        </w:rPr>
        <w:t>دماها</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خاص</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به</w:t>
      </w:r>
      <w:r w:rsidRPr="00011918">
        <w:rPr>
          <w:rFonts w:cs="B Nazanin"/>
          <w:sz w:val="22"/>
          <w:szCs w:val="22"/>
          <w:rtl/>
        </w:rPr>
        <w:t xml:space="preserve"> </w:t>
      </w:r>
      <w:r w:rsidRPr="00011918">
        <w:rPr>
          <w:rFonts w:cs="B Nazanin" w:hint="eastAsia"/>
          <w:sz w:val="22"/>
          <w:szCs w:val="22"/>
          <w:rtl/>
        </w:rPr>
        <w:t>دست</w:t>
      </w:r>
      <w:r w:rsidRPr="00011918">
        <w:rPr>
          <w:rFonts w:cs="B Nazanin"/>
          <w:sz w:val="22"/>
          <w:szCs w:val="22"/>
          <w:rtl/>
        </w:rPr>
        <w:t xml:space="preserve"> </w:t>
      </w:r>
      <w:r w:rsidRPr="00011918">
        <w:rPr>
          <w:rFonts w:cs="B Nazanin" w:hint="eastAsia"/>
          <w:sz w:val="22"/>
          <w:szCs w:val="22"/>
          <w:rtl/>
        </w:rPr>
        <w:t>آ</w:t>
      </w:r>
      <w:r w:rsidRPr="00011918">
        <w:rPr>
          <w:rFonts w:cs="B Nazanin" w:hint="cs"/>
          <w:sz w:val="22"/>
          <w:szCs w:val="22"/>
          <w:rtl/>
        </w:rPr>
        <w:t>ی</w:t>
      </w:r>
      <w:r w:rsidRPr="00011918">
        <w:rPr>
          <w:rFonts w:cs="B Nazanin" w:hint="eastAsia"/>
          <w:sz w:val="22"/>
          <w:szCs w:val="22"/>
          <w:rtl/>
        </w:rPr>
        <w:t>د</w:t>
      </w:r>
      <w:r w:rsidRPr="00011918">
        <w:rPr>
          <w:rFonts w:cs="B Nazanin"/>
          <w:sz w:val="22"/>
          <w:szCs w:val="22"/>
          <w:rtl/>
        </w:rPr>
        <w:t xml:space="preserve">. </w:t>
      </w:r>
      <w:r w:rsidRPr="00011918">
        <w:rPr>
          <w:rFonts w:cs="B Nazanin" w:hint="eastAsia"/>
          <w:sz w:val="22"/>
          <w:szCs w:val="22"/>
          <w:rtl/>
        </w:rPr>
        <w:t>حداقل</w:t>
      </w:r>
      <w:r w:rsidRPr="00011918">
        <w:rPr>
          <w:rFonts w:cs="B Nazanin"/>
          <w:sz w:val="22"/>
          <w:szCs w:val="22"/>
          <w:rtl/>
        </w:rPr>
        <w:t xml:space="preserve"> </w:t>
      </w:r>
      <w:r w:rsidRPr="00011918">
        <w:rPr>
          <w:rFonts w:cs="B Nazanin" w:hint="eastAsia"/>
          <w:sz w:val="22"/>
          <w:szCs w:val="22"/>
          <w:rtl/>
        </w:rPr>
        <w:t>زمان</w:t>
      </w:r>
      <w:r w:rsidRPr="00011918">
        <w:rPr>
          <w:rFonts w:cs="B Nazanin"/>
          <w:sz w:val="22"/>
          <w:szCs w:val="22"/>
          <w:rtl/>
        </w:rPr>
        <w:t xml:space="preserve"> </w:t>
      </w:r>
      <w:r w:rsidRPr="00011918">
        <w:rPr>
          <w:rFonts w:cs="B Nazanin" w:hint="eastAsia"/>
          <w:sz w:val="22"/>
          <w:szCs w:val="22"/>
          <w:rtl/>
        </w:rPr>
        <w:t>استر</w:t>
      </w:r>
      <w:r w:rsidRPr="00011918">
        <w:rPr>
          <w:rFonts w:cs="B Nazanin" w:hint="cs"/>
          <w:sz w:val="22"/>
          <w:szCs w:val="22"/>
          <w:rtl/>
        </w:rPr>
        <w:t>ی</w:t>
      </w:r>
      <w:r w:rsidRPr="00011918">
        <w:rPr>
          <w:rFonts w:cs="B Nazanin" w:hint="eastAsia"/>
          <w:sz w:val="22"/>
          <w:szCs w:val="22"/>
          <w:rtl/>
        </w:rPr>
        <w:t>ل‌ساز</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با</w:t>
      </w:r>
      <w:r w:rsidRPr="00011918">
        <w:rPr>
          <w:rFonts w:cs="B Nazanin" w:hint="cs"/>
          <w:sz w:val="22"/>
          <w:szCs w:val="22"/>
          <w:rtl/>
        </w:rPr>
        <w:t>ی</w:t>
      </w:r>
      <w:r w:rsidRPr="00011918">
        <w:rPr>
          <w:rFonts w:cs="B Nazanin" w:hint="eastAsia"/>
          <w:sz w:val="22"/>
          <w:szCs w:val="22"/>
          <w:rtl/>
        </w:rPr>
        <w:t>د</w:t>
      </w:r>
      <w:r w:rsidRPr="00011918">
        <w:rPr>
          <w:rFonts w:cs="B Nazanin"/>
          <w:sz w:val="22"/>
          <w:szCs w:val="22"/>
          <w:rtl/>
        </w:rPr>
        <w:t xml:space="preserve"> </w:t>
      </w:r>
      <w:r w:rsidRPr="00011918">
        <w:rPr>
          <w:rFonts w:cs="B Nazanin" w:hint="eastAsia"/>
          <w:sz w:val="22"/>
          <w:szCs w:val="22"/>
          <w:rtl/>
        </w:rPr>
        <w:t>از</w:t>
      </w:r>
      <w:r w:rsidRPr="00011918">
        <w:rPr>
          <w:rFonts w:cs="B Nazanin"/>
          <w:sz w:val="22"/>
          <w:szCs w:val="22"/>
          <w:rtl/>
        </w:rPr>
        <w:t xml:space="preserve"> </w:t>
      </w:r>
      <w:r w:rsidRPr="00011918">
        <w:rPr>
          <w:rFonts w:cs="B Nazanin" w:hint="eastAsia"/>
          <w:sz w:val="22"/>
          <w:szCs w:val="22"/>
          <w:rtl/>
        </w:rPr>
        <w:t>لحظه‌ا</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اندازه‌گ</w:t>
      </w:r>
      <w:r w:rsidRPr="00011918">
        <w:rPr>
          <w:rFonts w:cs="B Nazanin" w:hint="cs"/>
          <w:sz w:val="22"/>
          <w:szCs w:val="22"/>
          <w:rtl/>
        </w:rPr>
        <w:t>ی</w:t>
      </w:r>
      <w:r w:rsidRPr="00011918">
        <w:rPr>
          <w:rFonts w:cs="B Nazanin" w:hint="eastAsia"/>
          <w:sz w:val="22"/>
          <w:szCs w:val="22"/>
          <w:rtl/>
        </w:rPr>
        <w:t>ر</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شود</w:t>
      </w:r>
      <w:r w:rsidRPr="00011918">
        <w:rPr>
          <w:rFonts w:cs="B Nazanin"/>
          <w:sz w:val="22"/>
          <w:szCs w:val="22"/>
          <w:rtl/>
        </w:rPr>
        <w:t xml:space="preserve"> </w:t>
      </w:r>
      <w:r w:rsidRPr="00011918">
        <w:rPr>
          <w:rFonts w:cs="B Nazanin" w:hint="eastAsia"/>
          <w:sz w:val="22"/>
          <w:szCs w:val="22"/>
          <w:rtl/>
        </w:rPr>
        <w:t>که</w:t>
      </w:r>
      <w:r w:rsidRPr="00011918">
        <w:rPr>
          <w:rFonts w:cs="B Nazanin"/>
          <w:sz w:val="22"/>
          <w:szCs w:val="22"/>
          <w:rtl/>
        </w:rPr>
        <w:t xml:space="preserve"> </w:t>
      </w:r>
      <w:r w:rsidRPr="00011918">
        <w:rPr>
          <w:rFonts w:cs="B Nazanin" w:hint="eastAsia"/>
          <w:sz w:val="22"/>
          <w:szCs w:val="22"/>
          <w:rtl/>
        </w:rPr>
        <w:t>تمام</w:t>
      </w:r>
      <w:r w:rsidRPr="00011918">
        <w:rPr>
          <w:rFonts w:cs="B Nazanin"/>
          <w:sz w:val="22"/>
          <w:szCs w:val="22"/>
          <w:rtl/>
        </w:rPr>
        <w:t xml:space="preserve"> </w:t>
      </w:r>
      <w:r w:rsidRPr="00011918">
        <w:rPr>
          <w:rFonts w:cs="B Nazanin" w:hint="eastAsia"/>
          <w:sz w:val="22"/>
          <w:szCs w:val="22"/>
          <w:rtl/>
        </w:rPr>
        <w:t>مواد</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که</w:t>
      </w:r>
      <w:r w:rsidRPr="00011918">
        <w:rPr>
          <w:rFonts w:cs="B Nazanin"/>
          <w:sz w:val="22"/>
          <w:szCs w:val="22"/>
          <w:rtl/>
        </w:rPr>
        <w:t xml:space="preserve"> </w:t>
      </w:r>
      <w:r w:rsidRPr="00011918">
        <w:rPr>
          <w:rFonts w:cs="B Nazanin" w:hint="eastAsia"/>
          <w:sz w:val="22"/>
          <w:szCs w:val="22"/>
          <w:rtl/>
        </w:rPr>
        <w:t>قرار</w:t>
      </w:r>
      <w:r w:rsidRPr="00011918">
        <w:rPr>
          <w:rFonts w:cs="B Nazanin"/>
          <w:sz w:val="22"/>
          <w:szCs w:val="22"/>
          <w:rtl/>
        </w:rPr>
        <w:t xml:space="preserve"> </w:t>
      </w:r>
      <w:r w:rsidRPr="00011918">
        <w:rPr>
          <w:rFonts w:cs="B Nazanin" w:hint="eastAsia"/>
          <w:sz w:val="22"/>
          <w:szCs w:val="22"/>
          <w:rtl/>
        </w:rPr>
        <w:t>است</w:t>
      </w:r>
      <w:r w:rsidRPr="00011918">
        <w:rPr>
          <w:rFonts w:cs="B Nazanin"/>
          <w:sz w:val="22"/>
          <w:szCs w:val="22"/>
          <w:rtl/>
        </w:rPr>
        <w:t xml:space="preserve"> </w:t>
      </w:r>
      <w:r w:rsidRPr="00011918">
        <w:rPr>
          <w:rFonts w:cs="B Nazanin" w:hint="eastAsia"/>
          <w:sz w:val="22"/>
          <w:szCs w:val="22"/>
          <w:rtl/>
        </w:rPr>
        <w:t>استر</w:t>
      </w:r>
      <w:r w:rsidRPr="00011918">
        <w:rPr>
          <w:rFonts w:cs="B Nazanin" w:hint="cs"/>
          <w:sz w:val="22"/>
          <w:szCs w:val="22"/>
          <w:rtl/>
        </w:rPr>
        <w:t>ی</w:t>
      </w:r>
      <w:r w:rsidRPr="00011918">
        <w:rPr>
          <w:rFonts w:cs="B Nazanin" w:hint="eastAsia"/>
          <w:sz w:val="22"/>
          <w:szCs w:val="22"/>
          <w:rtl/>
        </w:rPr>
        <w:t>ل</w:t>
      </w:r>
      <w:r w:rsidRPr="00011918">
        <w:rPr>
          <w:rFonts w:cs="B Nazanin"/>
          <w:sz w:val="22"/>
          <w:szCs w:val="22"/>
          <w:rtl/>
        </w:rPr>
        <w:t xml:space="preserve"> </w:t>
      </w:r>
      <w:r w:rsidRPr="00011918">
        <w:rPr>
          <w:rFonts w:cs="B Nazanin" w:hint="eastAsia"/>
          <w:sz w:val="22"/>
          <w:szCs w:val="22"/>
          <w:rtl/>
        </w:rPr>
        <w:t>شوند</w:t>
      </w:r>
      <w:r w:rsidRPr="00011918">
        <w:rPr>
          <w:rFonts w:cs="B Nazanin"/>
          <w:sz w:val="22"/>
          <w:szCs w:val="22"/>
          <w:rtl/>
        </w:rPr>
        <w:t xml:space="preserve"> </w:t>
      </w:r>
      <w:r w:rsidRPr="00011918">
        <w:rPr>
          <w:rFonts w:cs="B Nazanin" w:hint="eastAsia"/>
          <w:sz w:val="22"/>
          <w:szCs w:val="22"/>
          <w:rtl/>
        </w:rPr>
        <w:t>به</w:t>
      </w:r>
      <w:r w:rsidRPr="00011918">
        <w:rPr>
          <w:rFonts w:cs="B Nazanin"/>
          <w:sz w:val="22"/>
          <w:szCs w:val="22"/>
          <w:rtl/>
        </w:rPr>
        <w:t xml:space="preserve"> </w:t>
      </w:r>
      <w:r w:rsidRPr="00011918">
        <w:rPr>
          <w:rFonts w:cs="B Nazanin" w:hint="eastAsia"/>
          <w:sz w:val="22"/>
          <w:szCs w:val="22"/>
          <w:rtl/>
        </w:rPr>
        <w:t>دما</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لازم</w:t>
      </w:r>
      <w:r w:rsidRPr="00011918">
        <w:rPr>
          <w:rFonts w:cs="B Nazanin"/>
          <w:sz w:val="22"/>
          <w:szCs w:val="22"/>
          <w:rtl/>
        </w:rPr>
        <w:t xml:space="preserve"> </w:t>
      </w:r>
      <w:r w:rsidRPr="00011918">
        <w:rPr>
          <w:rFonts w:cs="B Nazanin" w:hint="eastAsia"/>
          <w:sz w:val="22"/>
          <w:szCs w:val="22"/>
          <w:rtl/>
        </w:rPr>
        <w:t>رس</w:t>
      </w:r>
      <w:r w:rsidRPr="00011918">
        <w:rPr>
          <w:rFonts w:cs="B Nazanin" w:hint="cs"/>
          <w:sz w:val="22"/>
          <w:szCs w:val="22"/>
          <w:rtl/>
        </w:rPr>
        <w:t>ی</w:t>
      </w:r>
      <w:r w:rsidRPr="00011918">
        <w:rPr>
          <w:rFonts w:cs="B Nazanin" w:hint="eastAsia"/>
          <w:sz w:val="22"/>
          <w:szCs w:val="22"/>
          <w:rtl/>
        </w:rPr>
        <w:t>ده</w:t>
      </w:r>
      <w:r w:rsidRPr="00011918">
        <w:rPr>
          <w:rFonts w:cs="B Nazanin"/>
          <w:sz w:val="22"/>
          <w:szCs w:val="22"/>
          <w:rtl/>
        </w:rPr>
        <w:t xml:space="preserve"> </w:t>
      </w:r>
      <w:r w:rsidRPr="00011918">
        <w:rPr>
          <w:rFonts w:cs="B Nazanin" w:hint="eastAsia"/>
          <w:sz w:val="22"/>
          <w:szCs w:val="22"/>
          <w:rtl/>
        </w:rPr>
        <w:t>باشند</w:t>
      </w:r>
      <w:r w:rsidRPr="00011918">
        <w:rPr>
          <w:rFonts w:cs="B Nazanin"/>
          <w:sz w:val="22"/>
          <w:szCs w:val="22"/>
          <w:rtl/>
        </w:rPr>
        <w:t>.</w:t>
      </w:r>
      <w:r>
        <w:rPr>
          <w:rFonts w:cs="B Nazanin" w:hint="cs"/>
          <w:sz w:val="22"/>
          <w:szCs w:val="22"/>
          <w:rtl/>
        </w:rPr>
        <w:t xml:space="preserve"> </w:t>
      </w:r>
      <w:r w:rsidRPr="00011918">
        <w:rPr>
          <w:rFonts w:cs="B Nazanin" w:hint="eastAsia"/>
          <w:sz w:val="22"/>
          <w:szCs w:val="22"/>
          <w:rtl/>
        </w:rPr>
        <w:t>توص</w:t>
      </w:r>
      <w:r w:rsidRPr="00011918">
        <w:rPr>
          <w:rFonts w:cs="B Nazanin" w:hint="cs"/>
          <w:sz w:val="22"/>
          <w:szCs w:val="22"/>
          <w:rtl/>
        </w:rPr>
        <w:t>ی</w:t>
      </w:r>
      <w:r w:rsidRPr="00011918">
        <w:rPr>
          <w:rFonts w:cs="B Nazanin" w:hint="eastAsia"/>
          <w:sz w:val="22"/>
          <w:szCs w:val="22"/>
          <w:rtl/>
        </w:rPr>
        <w:t>ه</w:t>
      </w:r>
      <w:r w:rsidRPr="00011918">
        <w:rPr>
          <w:rFonts w:cs="B Nazanin"/>
          <w:sz w:val="22"/>
          <w:szCs w:val="22"/>
          <w:rtl/>
        </w:rPr>
        <w:t xml:space="preserve"> </w:t>
      </w:r>
      <w:r w:rsidRPr="00011918">
        <w:rPr>
          <w:rFonts w:cs="B Nazanin" w:hint="eastAsia"/>
          <w:sz w:val="22"/>
          <w:szCs w:val="22"/>
          <w:rtl/>
        </w:rPr>
        <w:t>برا</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استر</w:t>
      </w:r>
      <w:r w:rsidRPr="00011918">
        <w:rPr>
          <w:rFonts w:cs="B Nazanin" w:hint="cs"/>
          <w:sz w:val="22"/>
          <w:szCs w:val="22"/>
          <w:rtl/>
        </w:rPr>
        <w:t>ی</w:t>
      </w:r>
      <w:r w:rsidRPr="00011918">
        <w:rPr>
          <w:rFonts w:cs="B Nazanin" w:hint="eastAsia"/>
          <w:sz w:val="22"/>
          <w:szCs w:val="22"/>
          <w:rtl/>
        </w:rPr>
        <w:t>ل</w:t>
      </w:r>
      <w:r w:rsidRPr="00011918">
        <w:rPr>
          <w:rFonts w:cs="B Nazanin" w:hint="cs"/>
          <w:sz w:val="22"/>
          <w:szCs w:val="22"/>
          <w:rtl/>
        </w:rPr>
        <w:t>ی</w:t>
      </w:r>
      <w:r w:rsidRPr="00011918">
        <w:rPr>
          <w:rFonts w:cs="B Nazanin" w:hint="eastAsia"/>
          <w:sz w:val="22"/>
          <w:szCs w:val="22"/>
          <w:rtl/>
        </w:rPr>
        <w:t>زاس</w:t>
      </w:r>
      <w:r w:rsidRPr="00011918">
        <w:rPr>
          <w:rFonts w:cs="B Nazanin" w:hint="cs"/>
          <w:sz w:val="22"/>
          <w:szCs w:val="22"/>
          <w:rtl/>
        </w:rPr>
        <w:t>ی</w:t>
      </w:r>
      <w:r w:rsidRPr="00011918">
        <w:rPr>
          <w:rFonts w:cs="B Nazanin" w:hint="eastAsia"/>
          <w:sz w:val="22"/>
          <w:szCs w:val="22"/>
          <w:rtl/>
        </w:rPr>
        <w:t>ون</w:t>
      </w:r>
      <w:r w:rsidRPr="00011918">
        <w:rPr>
          <w:rFonts w:cs="B Nazanin"/>
          <w:sz w:val="22"/>
          <w:szCs w:val="22"/>
          <w:rtl/>
        </w:rPr>
        <w:t xml:space="preserve"> </w:t>
      </w:r>
      <w:r w:rsidRPr="00011918">
        <w:rPr>
          <w:rFonts w:cs="B Nazanin" w:hint="eastAsia"/>
          <w:sz w:val="22"/>
          <w:szCs w:val="22"/>
          <w:rtl/>
        </w:rPr>
        <w:t>در</w:t>
      </w:r>
      <w:r w:rsidRPr="00011918">
        <w:rPr>
          <w:rFonts w:cs="B Nazanin"/>
          <w:sz w:val="22"/>
          <w:szCs w:val="22"/>
          <w:rtl/>
        </w:rPr>
        <w:t xml:space="preserve"> </w:t>
      </w:r>
      <w:r w:rsidRPr="00011918">
        <w:rPr>
          <w:rFonts w:cs="B Nazanin" w:hint="eastAsia"/>
          <w:sz w:val="22"/>
          <w:szCs w:val="22"/>
          <w:rtl/>
        </w:rPr>
        <w:t>اتوکلاو</w:t>
      </w:r>
      <w:r w:rsidRPr="00011918">
        <w:rPr>
          <w:rFonts w:cs="B Nazanin"/>
          <w:sz w:val="22"/>
          <w:szCs w:val="22"/>
          <w:rtl/>
        </w:rPr>
        <w:t xml:space="preserve"> 15 </w:t>
      </w:r>
      <w:r w:rsidRPr="00011918">
        <w:rPr>
          <w:rFonts w:cs="B Nazanin" w:hint="eastAsia"/>
          <w:sz w:val="22"/>
          <w:szCs w:val="22"/>
          <w:rtl/>
        </w:rPr>
        <w:t>دق</w:t>
      </w:r>
      <w:r w:rsidRPr="00011918">
        <w:rPr>
          <w:rFonts w:cs="B Nazanin" w:hint="cs"/>
          <w:sz w:val="22"/>
          <w:szCs w:val="22"/>
          <w:rtl/>
        </w:rPr>
        <w:t>ی</w:t>
      </w:r>
      <w:r w:rsidRPr="00011918">
        <w:rPr>
          <w:rFonts w:cs="B Nazanin" w:hint="eastAsia"/>
          <w:sz w:val="22"/>
          <w:szCs w:val="22"/>
          <w:rtl/>
        </w:rPr>
        <w:t>قه</w:t>
      </w:r>
      <w:r w:rsidRPr="00011918">
        <w:rPr>
          <w:rFonts w:cs="B Nazanin"/>
          <w:sz w:val="22"/>
          <w:szCs w:val="22"/>
          <w:rtl/>
        </w:rPr>
        <w:t xml:space="preserve"> </w:t>
      </w:r>
      <w:r w:rsidRPr="00011918">
        <w:rPr>
          <w:rFonts w:cs="B Nazanin" w:hint="eastAsia"/>
          <w:sz w:val="22"/>
          <w:szCs w:val="22"/>
          <w:rtl/>
        </w:rPr>
        <w:t>در</w:t>
      </w:r>
      <w:r w:rsidRPr="00011918">
        <w:rPr>
          <w:rFonts w:cs="B Nazanin"/>
          <w:sz w:val="22"/>
          <w:szCs w:val="22"/>
          <w:rtl/>
        </w:rPr>
        <w:t xml:space="preserve"> </w:t>
      </w:r>
      <w:r w:rsidRPr="00011918">
        <w:rPr>
          <w:rFonts w:cs="B Nazanin" w:hint="eastAsia"/>
          <w:sz w:val="22"/>
          <w:szCs w:val="22"/>
          <w:rtl/>
        </w:rPr>
        <w:t>دما</w:t>
      </w:r>
      <w:r w:rsidRPr="00011918">
        <w:rPr>
          <w:rFonts w:cs="B Nazanin" w:hint="cs"/>
          <w:sz w:val="22"/>
          <w:szCs w:val="22"/>
          <w:rtl/>
        </w:rPr>
        <w:t>ی</w:t>
      </w:r>
      <w:r w:rsidRPr="00011918">
        <w:rPr>
          <w:rFonts w:cs="B Nazanin"/>
          <w:sz w:val="22"/>
          <w:szCs w:val="22"/>
          <w:rtl/>
        </w:rPr>
        <w:t xml:space="preserve"> 121 </w:t>
      </w:r>
      <w:r w:rsidRPr="00011918">
        <w:rPr>
          <w:rFonts w:cs="B Nazanin" w:hint="eastAsia"/>
          <w:sz w:val="22"/>
          <w:szCs w:val="22"/>
          <w:rtl/>
        </w:rPr>
        <w:t>درجه</w:t>
      </w:r>
      <w:r w:rsidRPr="00011918">
        <w:rPr>
          <w:rFonts w:cs="B Nazanin"/>
          <w:sz w:val="22"/>
          <w:szCs w:val="22"/>
          <w:rtl/>
        </w:rPr>
        <w:t xml:space="preserve"> </w:t>
      </w:r>
      <w:r w:rsidRPr="00011918">
        <w:rPr>
          <w:rFonts w:cs="B Nazanin" w:hint="eastAsia"/>
          <w:sz w:val="22"/>
          <w:szCs w:val="22"/>
          <w:rtl/>
        </w:rPr>
        <w:t>سانت</w:t>
      </w:r>
      <w:r w:rsidRPr="00011918">
        <w:rPr>
          <w:rFonts w:cs="B Nazanin" w:hint="cs"/>
          <w:sz w:val="22"/>
          <w:szCs w:val="22"/>
          <w:rtl/>
        </w:rPr>
        <w:t>ی</w:t>
      </w:r>
      <w:r w:rsidRPr="00011918">
        <w:rPr>
          <w:rFonts w:cs="B Nazanin" w:hint="eastAsia"/>
          <w:sz w:val="22"/>
          <w:szCs w:val="22"/>
          <w:rtl/>
        </w:rPr>
        <w:t>گراد</w:t>
      </w:r>
      <w:r w:rsidRPr="00011918">
        <w:rPr>
          <w:rFonts w:cs="B Nazanin"/>
          <w:sz w:val="22"/>
          <w:szCs w:val="22"/>
          <w:rtl/>
        </w:rPr>
        <w:t xml:space="preserve"> (200 </w:t>
      </w:r>
      <w:r w:rsidRPr="00011918">
        <w:rPr>
          <w:rFonts w:cs="B Nazanin" w:hint="eastAsia"/>
          <w:sz w:val="22"/>
          <w:szCs w:val="22"/>
          <w:rtl/>
        </w:rPr>
        <w:t>ک</w:t>
      </w:r>
      <w:r w:rsidRPr="00011918">
        <w:rPr>
          <w:rFonts w:cs="B Nazanin" w:hint="cs"/>
          <w:sz w:val="22"/>
          <w:szCs w:val="22"/>
          <w:rtl/>
        </w:rPr>
        <w:t>ی</w:t>
      </w:r>
      <w:r w:rsidRPr="00011918">
        <w:rPr>
          <w:rFonts w:cs="B Nazanin" w:hint="eastAsia"/>
          <w:sz w:val="22"/>
          <w:szCs w:val="22"/>
          <w:rtl/>
        </w:rPr>
        <w:t>لو</w:t>
      </w:r>
      <w:r w:rsidRPr="00011918">
        <w:rPr>
          <w:rFonts w:cs="B Nazanin"/>
          <w:sz w:val="22"/>
          <w:szCs w:val="22"/>
          <w:rtl/>
        </w:rPr>
        <w:t xml:space="preserve"> </w:t>
      </w:r>
      <w:r w:rsidRPr="00011918">
        <w:rPr>
          <w:rFonts w:cs="B Nazanin" w:hint="eastAsia"/>
          <w:sz w:val="22"/>
          <w:szCs w:val="22"/>
          <w:rtl/>
        </w:rPr>
        <w:t>پاسکال</w:t>
      </w:r>
      <w:r w:rsidRPr="00011918">
        <w:rPr>
          <w:rFonts w:cs="B Nazanin"/>
          <w:sz w:val="22"/>
          <w:szCs w:val="22"/>
          <w:rtl/>
        </w:rPr>
        <w:t xml:space="preserve">) </w:t>
      </w:r>
      <w:r w:rsidRPr="00011918">
        <w:rPr>
          <w:rFonts w:cs="B Nazanin" w:hint="eastAsia"/>
          <w:sz w:val="22"/>
          <w:szCs w:val="22"/>
          <w:rtl/>
        </w:rPr>
        <w:t>است</w:t>
      </w:r>
      <w:r w:rsidRPr="00011918">
        <w:rPr>
          <w:rFonts w:cs="B Nazanin"/>
          <w:sz w:val="22"/>
          <w:szCs w:val="22"/>
          <w:rtl/>
        </w:rPr>
        <w:t xml:space="preserve">. </w:t>
      </w:r>
      <w:r w:rsidRPr="00011918">
        <w:rPr>
          <w:rFonts w:cs="B Nazanin" w:hint="eastAsia"/>
          <w:sz w:val="22"/>
          <w:szCs w:val="22"/>
          <w:rtl/>
        </w:rPr>
        <w:t>دما</w:t>
      </w:r>
      <w:r w:rsidRPr="00011918">
        <w:rPr>
          <w:rFonts w:cs="B Nazanin"/>
          <w:sz w:val="22"/>
          <w:szCs w:val="22"/>
          <w:rtl/>
        </w:rPr>
        <w:t xml:space="preserve"> </w:t>
      </w:r>
      <w:r w:rsidRPr="00011918">
        <w:rPr>
          <w:rFonts w:cs="B Nazanin" w:hint="eastAsia"/>
          <w:sz w:val="22"/>
          <w:szCs w:val="22"/>
          <w:rtl/>
        </w:rPr>
        <w:t>با</w:t>
      </w:r>
      <w:r w:rsidRPr="00011918">
        <w:rPr>
          <w:rFonts w:cs="B Nazanin" w:hint="cs"/>
          <w:sz w:val="22"/>
          <w:szCs w:val="22"/>
          <w:rtl/>
        </w:rPr>
        <w:t>ی</w:t>
      </w:r>
      <w:r w:rsidRPr="00011918">
        <w:rPr>
          <w:rFonts w:cs="B Nazanin" w:hint="eastAsia"/>
          <w:sz w:val="22"/>
          <w:szCs w:val="22"/>
          <w:rtl/>
        </w:rPr>
        <w:t>د</w:t>
      </w:r>
      <w:r w:rsidRPr="00011918">
        <w:rPr>
          <w:rFonts w:cs="B Nazanin"/>
          <w:sz w:val="22"/>
          <w:szCs w:val="22"/>
          <w:rtl/>
        </w:rPr>
        <w:t xml:space="preserve"> </w:t>
      </w:r>
      <w:r w:rsidRPr="00011918">
        <w:rPr>
          <w:rFonts w:cs="B Nazanin" w:hint="eastAsia"/>
          <w:sz w:val="22"/>
          <w:szCs w:val="22"/>
          <w:rtl/>
        </w:rPr>
        <w:t>برا</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کنترل</w:t>
      </w:r>
      <w:r w:rsidRPr="00011918">
        <w:rPr>
          <w:rFonts w:cs="B Nazanin"/>
          <w:sz w:val="22"/>
          <w:szCs w:val="22"/>
          <w:rtl/>
        </w:rPr>
        <w:t xml:space="preserve"> </w:t>
      </w:r>
      <w:r w:rsidRPr="00011918">
        <w:rPr>
          <w:rFonts w:cs="B Nazanin" w:hint="eastAsia"/>
          <w:sz w:val="22"/>
          <w:szCs w:val="22"/>
          <w:rtl/>
        </w:rPr>
        <w:t>و</w:t>
      </w:r>
      <w:r w:rsidRPr="00011918">
        <w:rPr>
          <w:rFonts w:cs="B Nazanin"/>
          <w:sz w:val="22"/>
          <w:szCs w:val="22"/>
          <w:rtl/>
        </w:rPr>
        <w:t xml:space="preserve"> </w:t>
      </w:r>
      <w:r w:rsidRPr="00011918">
        <w:rPr>
          <w:rFonts w:cs="B Nazanin" w:hint="eastAsia"/>
          <w:sz w:val="22"/>
          <w:szCs w:val="22"/>
          <w:rtl/>
        </w:rPr>
        <w:t>نظارت</w:t>
      </w:r>
      <w:r w:rsidRPr="00011918">
        <w:rPr>
          <w:rFonts w:cs="B Nazanin"/>
          <w:sz w:val="22"/>
          <w:szCs w:val="22"/>
          <w:rtl/>
        </w:rPr>
        <w:t xml:space="preserve"> </w:t>
      </w:r>
      <w:r w:rsidRPr="00011918">
        <w:rPr>
          <w:rFonts w:cs="B Nazanin" w:hint="eastAsia"/>
          <w:sz w:val="22"/>
          <w:szCs w:val="22"/>
          <w:rtl/>
        </w:rPr>
        <w:t>بر</w:t>
      </w:r>
      <w:r w:rsidRPr="00011918">
        <w:rPr>
          <w:rFonts w:cs="B Nazanin"/>
          <w:sz w:val="22"/>
          <w:szCs w:val="22"/>
          <w:rtl/>
        </w:rPr>
        <w:t xml:space="preserve"> </w:t>
      </w:r>
      <w:r w:rsidRPr="00011918">
        <w:rPr>
          <w:rFonts w:cs="B Nazanin" w:hint="eastAsia"/>
          <w:sz w:val="22"/>
          <w:szCs w:val="22"/>
          <w:rtl/>
        </w:rPr>
        <w:t>فرآ</w:t>
      </w:r>
      <w:r w:rsidRPr="00011918">
        <w:rPr>
          <w:rFonts w:cs="B Nazanin" w:hint="cs"/>
          <w:sz w:val="22"/>
          <w:szCs w:val="22"/>
          <w:rtl/>
        </w:rPr>
        <w:t>ی</w:t>
      </w:r>
      <w:r w:rsidRPr="00011918">
        <w:rPr>
          <w:rFonts w:cs="B Nazanin" w:hint="eastAsia"/>
          <w:sz w:val="22"/>
          <w:szCs w:val="22"/>
          <w:rtl/>
        </w:rPr>
        <w:t>ند</w:t>
      </w:r>
      <w:r w:rsidRPr="00011918">
        <w:rPr>
          <w:rFonts w:cs="B Nazanin"/>
          <w:sz w:val="22"/>
          <w:szCs w:val="22"/>
          <w:rtl/>
        </w:rPr>
        <w:t xml:space="preserve"> </w:t>
      </w:r>
      <w:r w:rsidRPr="00011918">
        <w:rPr>
          <w:rFonts w:cs="B Nazanin" w:hint="eastAsia"/>
          <w:sz w:val="22"/>
          <w:szCs w:val="22"/>
          <w:rtl/>
        </w:rPr>
        <w:t>استفاده</w:t>
      </w:r>
      <w:r w:rsidRPr="00011918">
        <w:rPr>
          <w:rFonts w:cs="B Nazanin"/>
          <w:sz w:val="22"/>
          <w:szCs w:val="22"/>
          <w:rtl/>
        </w:rPr>
        <w:t xml:space="preserve"> </w:t>
      </w:r>
      <w:r w:rsidRPr="00011918">
        <w:rPr>
          <w:rFonts w:cs="B Nazanin" w:hint="eastAsia"/>
          <w:sz w:val="22"/>
          <w:szCs w:val="22"/>
          <w:rtl/>
        </w:rPr>
        <w:t>شود</w:t>
      </w:r>
      <w:r w:rsidRPr="00011918">
        <w:rPr>
          <w:rFonts w:cs="B Nazanin"/>
          <w:sz w:val="22"/>
          <w:szCs w:val="22"/>
          <w:rtl/>
        </w:rPr>
        <w:t xml:space="preserve">. </w:t>
      </w:r>
      <w:r w:rsidRPr="00011918">
        <w:rPr>
          <w:rFonts w:cs="B Nazanin" w:hint="eastAsia"/>
          <w:sz w:val="22"/>
          <w:szCs w:val="22"/>
          <w:rtl/>
        </w:rPr>
        <w:t>فشار</w:t>
      </w:r>
      <w:r w:rsidRPr="00011918">
        <w:rPr>
          <w:rFonts w:cs="B Nazanin"/>
          <w:sz w:val="22"/>
          <w:szCs w:val="22"/>
          <w:rtl/>
        </w:rPr>
        <w:t xml:space="preserve"> </w:t>
      </w:r>
      <w:r w:rsidRPr="00011918">
        <w:rPr>
          <w:rFonts w:cs="B Nazanin" w:hint="eastAsia"/>
          <w:sz w:val="22"/>
          <w:szCs w:val="22"/>
          <w:rtl/>
        </w:rPr>
        <w:t>عمدتا</w:t>
      </w:r>
      <w:r w:rsidRPr="00011918">
        <w:rPr>
          <w:rFonts w:cs="B Nazanin"/>
          <w:sz w:val="22"/>
          <w:szCs w:val="22"/>
          <w:rtl/>
        </w:rPr>
        <w:t xml:space="preserve"> </w:t>
      </w:r>
      <w:r w:rsidRPr="00011918">
        <w:rPr>
          <w:rFonts w:cs="B Nazanin" w:hint="eastAsia"/>
          <w:sz w:val="22"/>
          <w:szCs w:val="22"/>
          <w:rtl/>
        </w:rPr>
        <w:t>برا</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به</w:t>
      </w:r>
      <w:r w:rsidRPr="00011918">
        <w:rPr>
          <w:rFonts w:cs="B Nazanin"/>
          <w:sz w:val="22"/>
          <w:szCs w:val="22"/>
          <w:rtl/>
        </w:rPr>
        <w:t xml:space="preserve"> </w:t>
      </w:r>
      <w:r w:rsidRPr="00011918">
        <w:rPr>
          <w:rFonts w:cs="B Nazanin" w:hint="eastAsia"/>
          <w:sz w:val="22"/>
          <w:szCs w:val="22"/>
          <w:rtl/>
        </w:rPr>
        <w:t>دست</w:t>
      </w:r>
      <w:r w:rsidRPr="00011918">
        <w:rPr>
          <w:rFonts w:cs="B Nazanin"/>
          <w:sz w:val="22"/>
          <w:szCs w:val="22"/>
          <w:rtl/>
        </w:rPr>
        <w:t xml:space="preserve"> </w:t>
      </w:r>
      <w:r w:rsidRPr="00011918">
        <w:rPr>
          <w:rFonts w:cs="B Nazanin" w:hint="eastAsia"/>
          <w:sz w:val="22"/>
          <w:szCs w:val="22"/>
          <w:rtl/>
        </w:rPr>
        <w:t>آوردن</w:t>
      </w:r>
      <w:r w:rsidRPr="00011918">
        <w:rPr>
          <w:rFonts w:cs="B Nazanin"/>
          <w:sz w:val="22"/>
          <w:szCs w:val="22"/>
          <w:rtl/>
        </w:rPr>
        <w:t xml:space="preserve"> </w:t>
      </w:r>
      <w:r w:rsidRPr="00011918">
        <w:rPr>
          <w:rFonts w:cs="B Nazanin" w:hint="eastAsia"/>
          <w:sz w:val="22"/>
          <w:szCs w:val="22"/>
          <w:rtl/>
        </w:rPr>
        <w:t>دما</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بخار</w:t>
      </w:r>
      <w:r w:rsidRPr="00011918">
        <w:rPr>
          <w:rFonts w:cs="B Nazanin"/>
          <w:sz w:val="22"/>
          <w:szCs w:val="22"/>
          <w:rtl/>
        </w:rPr>
        <w:t xml:space="preserve"> </w:t>
      </w:r>
      <w:r w:rsidRPr="00011918">
        <w:rPr>
          <w:rFonts w:cs="B Nazanin" w:hint="eastAsia"/>
          <w:sz w:val="22"/>
          <w:szCs w:val="22"/>
          <w:rtl/>
        </w:rPr>
        <w:t>مورد</w:t>
      </w:r>
      <w:r w:rsidRPr="00011918">
        <w:rPr>
          <w:rFonts w:cs="B Nazanin"/>
          <w:sz w:val="22"/>
          <w:szCs w:val="22"/>
          <w:rtl/>
        </w:rPr>
        <w:t xml:space="preserve"> </w:t>
      </w:r>
      <w:r w:rsidRPr="00011918">
        <w:rPr>
          <w:rFonts w:cs="B Nazanin" w:hint="eastAsia"/>
          <w:sz w:val="22"/>
          <w:szCs w:val="22"/>
          <w:rtl/>
        </w:rPr>
        <w:t>ن</w:t>
      </w:r>
      <w:r w:rsidRPr="00011918">
        <w:rPr>
          <w:rFonts w:cs="B Nazanin" w:hint="cs"/>
          <w:sz w:val="22"/>
          <w:szCs w:val="22"/>
          <w:rtl/>
        </w:rPr>
        <w:t>ی</w:t>
      </w:r>
      <w:r w:rsidRPr="00011918">
        <w:rPr>
          <w:rFonts w:cs="B Nazanin" w:hint="eastAsia"/>
          <w:sz w:val="22"/>
          <w:szCs w:val="22"/>
          <w:rtl/>
        </w:rPr>
        <w:t>از</w:t>
      </w:r>
      <w:r w:rsidRPr="00011918">
        <w:rPr>
          <w:rFonts w:cs="B Nazanin"/>
          <w:sz w:val="22"/>
          <w:szCs w:val="22"/>
          <w:rtl/>
        </w:rPr>
        <w:t xml:space="preserve"> </w:t>
      </w:r>
      <w:r w:rsidRPr="00011918">
        <w:rPr>
          <w:rFonts w:cs="B Nazanin" w:hint="eastAsia"/>
          <w:sz w:val="22"/>
          <w:szCs w:val="22"/>
          <w:rtl/>
        </w:rPr>
        <w:t>استفاده</w:t>
      </w:r>
      <w:r w:rsidRPr="00011918">
        <w:rPr>
          <w:rFonts w:cs="B Nazanin"/>
          <w:sz w:val="22"/>
          <w:szCs w:val="22"/>
          <w:rtl/>
        </w:rPr>
        <w:t xml:space="preserve"> </w:t>
      </w:r>
      <w:r w:rsidRPr="00011918">
        <w:rPr>
          <w:rFonts w:cs="B Nazanin" w:hint="eastAsia"/>
          <w:sz w:val="22"/>
          <w:szCs w:val="22"/>
          <w:rtl/>
        </w:rPr>
        <w:t>م</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شود</w:t>
      </w:r>
      <w:r w:rsidRPr="00011918">
        <w:rPr>
          <w:rFonts w:cs="B Nazanin"/>
          <w:sz w:val="22"/>
          <w:szCs w:val="22"/>
          <w:rtl/>
        </w:rPr>
        <w:t>.</w:t>
      </w:r>
      <w:r>
        <w:rPr>
          <w:rFonts w:cs="B Nazanin" w:hint="cs"/>
          <w:sz w:val="22"/>
          <w:szCs w:val="22"/>
          <w:rtl/>
        </w:rPr>
        <w:t xml:space="preserve"> </w:t>
      </w:r>
      <w:r w:rsidRPr="00011918">
        <w:rPr>
          <w:rFonts w:cs="B Nazanin" w:hint="eastAsia"/>
          <w:sz w:val="22"/>
          <w:szCs w:val="22"/>
          <w:rtl/>
        </w:rPr>
        <w:t>شرا</w:t>
      </w:r>
      <w:r w:rsidRPr="00011918">
        <w:rPr>
          <w:rFonts w:cs="B Nazanin" w:hint="cs"/>
          <w:sz w:val="22"/>
          <w:szCs w:val="22"/>
          <w:rtl/>
        </w:rPr>
        <w:t>ی</w:t>
      </w:r>
      <w:r w:rsidRPr="00011918">
        <w:rPr>
          <w:rFonts w:cs="B Nazanin" w:hint="eastAsia"/>
          <w:sz w:val="22"/>
          <w:szCs w:val="22"/>
          <w:rtl/>
        </w:rPr>
        <w:t>ط</w:t>
      </w:r>
      <w:r w:rsidRPr="00011918">
        <w:rPr>
          <w:rFonts w:cs="B Nazanin"/>
          <w:sz w:val="22"/>
          <w:szCs w:val="22"/>
          <w:rtl/>
        </w:rPr>
        <w:t xml:space="preserve"> </w:t>
      </w:r>
      <w:r w:rsidRPr="00011918">
        <w:rPr>
          <w:rFonts w:cs="B Nazanin" w:hint="eastAsia"/>
          <w:sz w:val="22"/>
          <w:szCs w:val="22"/>
          <w:rtl/>
        </w:rPr>
        <w:t>جا</w:t>
      </w:r>
      <w:r w:rsidRPr="00011918">
        <w:rPr>
          <w:rFonts w:cs="B Nazanin" w:hint="cs"/>
          <w:sz w:val="22"/>
          <w:szCs w:val="22"/>
          <w:rtl/>
        </w:rPr>
        <w:t>ی</w:t>
      </w:r>
      <w:r w:rsidRPr="00011918">
        <w:rPr>
          <w:rFonts w:cs="B Nazanin" w:hint="eastAsia"/>
          <w:sz w:val="22"/>
          <w:szCs w:val="22"/>
          <w:rtl/>
        </w:rPr>
        <w:t>گز</w:t>
      </w:r>
      <w:r w:rsidRPr="00011918">
        <w:rPr>
          <w:rFonts w:cs="B Nazanin" w:hint="cs"/>
          <w:sz w:val="22"/>
          <w:szCs w:val="22"/>
          <w:rtl/>
        </w:rPr>
        <w:t>ی</w:t>
      </w:r>
      <w:r w:rsidRPr="00011918">
        <w:rPr>
          <w:rFonts w:cs="B Nazanin" w:hint="eastAsia"/>
          <w:sz w:val="22"/>
          <w:szCs w:val="22"/>
          <w:rtl/>
        </w:rPr>
        <w:t>ن،</w:t>
      </w:r>
      <w:r w:rsidRPr="00011918">
        <w:rPr>
          <w:rFonts w:cs="B Nazanin"/>
          <w:sz w:val="22"/>
          <w:szCs w:val="22"/>
          <w:rtl/>
        </w:rPr>
        <w:t xml:space="preserve"> </w:t>
      </w:r>
      <w:r w:rsidRPr="00011918">
        <w:rPr>
          <w:rFonts w:cs="B Nazanin" w:hint="eastAsia"/>
          <w:sz w:val="22"/>
          <w:szCs w:val="22"/>
          <w:rtl/>
        </w:rPr>
        <w:t>با</w:t>
      </w:r>
      <w:r w:rsidRPr="00011918">
        <w:rPr>
          <w:rFonts w:cs="B Nazanin"/>
          <w:sz w:val="22"/>
          <w:szCs w:val="22"/>
          <w:rtl/>
        </w:rPr>
        <w:t xml:space="preserve"> </w:t>
      </w:r>
      <w:r w:rsidRPr="00011918">
        <w:rPr>
          <w:rFonts w:cs="B Nazanin" w:hint="eastAsia"/>
          <w:sz w:val="22"/>
          <w:szCs w:val="22"/>
          <w:rtl/>
        </w:rPr>
        <w:t>ترک</w:t>
      </w:r>
      <w:r w:rsidRPr="00011918">
        <w:rPr>
          <w:rFonts w:cs="B Nazanin" w:hint="cs"/>
          <w:sz w:val="22"/>
          <w:szCs w:val="22"/>
          <w:rtl/>
        </w:rPr>
        <w:t>ی</w:t>
      </w:r>
      <w:r w:rsidRPr="00011918">
        <w:rPr>
          <w:rFonts w:cs="B Nazanin" w:hint="eastAsia"/>
          <w:sz w:val="22"/>
          <w:szCs w:val="22"/>
          <w:rtl/>
        </w:rPr>
        <w:t>ب</w:t>
      </w:r>
      <w:r w:rsidRPr="00011918">
        <w:rPr>
          <w:rFonts w:cs="B Nazanin"/>
          <w:sz w:val="22"/>
          <w:szCs w:val="22"/>
          <w:rtl/>
        </w:rPr>
        <w:t xml:space="preserve"> </w:t>
      </w:r>
      <w:r w:rsidRPr="00011918">
        <w:rPr>
          <w:rFonts w:cs="B Nazanin" w:hint="eastAsia"/>
          <w:sz w:val="22"/>
          <w:szCs w:val="22"/>
          <w:rtl/>
        </w:rPr>
        <w:t>ها</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مختلف</w:t>
      </w:r>
      <w:r w:rsidRPr="00011918">
        <w:rPr>
          <w:rFonts w:cs="B Nazanin"/>
          <w:sz w:val="22"/>
          <w:szCs w:val="22"/>
          <w:rtl/>
        </w:rPr>
        <w:t xml:space="preserve"> </w:t>
      </w:r>
      <w:r w:rsidRPr="00011918">
        <w:rPr>
          <w:rFonts w:cs="B Nazanin" w:hint="eastAsia"/>
          <w:sz w:val="22"/>
          <w:szCs w:val="22"/>
          <w:rtl/>
        </w:rPr>
        <w:t>زمان</w:t>
      </w:r>
      <w:r w:rsidRPr="00011918">
        <w:rPr>
          <w:rFonts w:cs="B Nazanin"/>
          <w:sz w:val="22"/>
          <w:szCs w:val="22"/>
          <w:rtl/>
        </w:rPr>
        <w:t xml:space="preserve"> </w:t>
      </w:r>
      <w:r w:rsidRPr="00011918">
        <w:rPr>
          <w:rFonts w:cs="B Nazanin" w:hint="eastAsia"/>
          <w:sz w:val="22"/>
          <w:szCs w:val="22"/>
          <w:rtl/>
        </w:rPr>
        <w:t>و</w:t>
      </w:r>
      <w:r w:rsidRPr="00011918">
        <w:rPr>
          <w:rFonts w:cs="B Nazanin"/>
          <w:sz w:val="22"/>
          <w:szCs w:val="22"/>
          <w:rtl/>
        </w:rPr>
        <w:t xml:space="preserve"> </w:t>
      </w:r>
      <w:r w:rsidRPr="00011918">
        <w:rPr>
          <w:rFonts w:cs="B Nazanin" w:hint="eastAsia"/>
          <w:sz w:val="22"/>
          <w:szCs w:val="22"/>
          <w:rtl/>
        </w:rPr>
        <w:t>دما،</w:t>
      </w:r>
      <w:r w:rsidRPr="00011918">
        <w:rPr>
          <w:rFonts w:cs="B Nazanin"/>
          <w:sz w:val="22"/>
          <w:szCs w:val="22"/>
          <w:rtl/>
        </w:rPr>
        <w:t xml:space="preserve"> </w:t>
      </w:r>
      <w:r w:rsidRPr="00011918">
        <w:rPr>
          <w:rFonts w:cs="B Nazanin" w:hint="eastAsia"/>
          <w:sz w:val="22"/>
          <w:szCs w:val="22"/>
          <w:rtl/>
        </w:rPr>
        <w:t>در</w:t>
      </w:r>
      <w:r w:rsidRPr="00011918">
        <w:rPr>
          <w:rFonts w:cs="B Nazanin"/>
          <w:sz w:val="22"/>
          <w:szCs w:val="22"/>
          <w:rtl/>
        </w:rPr>
        <w:t xml:space="preserve"> </w:t>
      </w:r>
      <w:r w:rsidRPr="00011918">
        <w:rPr>
          <w:rFonts w:cs="B Nazanin" w:hint="eastAsia"/>
          <w:sz w:val="22"/>
          <w:szCs w:val="22"/>
          <w:rtl/>
        </w:rPr>
        <w:t>ز</w:t>
      </w:r>
      <w:r w:rsidRPr="00011918">
        <w:rPr>
          <w:rFonts w:cs="B Nazanin" w:hint="cs"/>
          <w:sz w:val="22"/>
          <w:szCs w:val="22"/>
          <w:rtl/>
        </w:rPr>
        <w:t>ی</w:t>
      </w:r>
      <w:r w:rsidRPr="00011918">
        <w:rPr>
          <w:rFonts w:cs="B Nazanin" w:hint="eastAsia"/>
          <w:sz w:val="22"/>
          <w:szCs w:val="22"/>
          <w:rtl/>
        </w:rPr>
        <w:t>ر</w:t>
      </w:r>
      <w:r w:rsidRPr="00011918">
        <w:rPr>
          <w:rFonts w:cs="B Nazanin"/>
          <w:sz w:val="22"/>
          <w:szCs w:val="22"/>
          <w:rtl/>
        </w:rPr>
        <w:t xml:space="preserve"> </w:t>
      </w:r>
      <w:r w:rsidRPr="00011918">
        <w:rPr>
          <w:rFonts w:cs="B Nazanin" w:hint="eastAsia"/>
          <w:sz w:val="22"/>
          <w:szCs w:val="22"/>
          <w:rtl/>
        </w:rPr>
        <w:t>آورده</w:t>
      </w:r>
      <w:r w:rsidRPr="00011918">
        <w:rPr>
          <w:rFonts w:cs="B Nazanin"/>
          <w:sz w:val="22"/>
          <w:szCs w:val="22"/>
          <w:rtl/>
        </w:rPr>
        <w:t xml:space="preserve"> </w:t>
      </w:r>
      <w:r w:rsidRPr="00011918">
        <w:rPr>
          <w:rFonts w:cs="B Nazanin" w:hint="eastAsia"/>
          <w:sz w:val="22"/>
          <w:szCs w:val="22"/>
          <w:rtl/>
        </w:rPr>
        <w:t>شده</w:t>
      </w:r>
      <w:r w:rsidRPr="00011918">
        <w:rPr>
          <w:rFonts w:cs="B Nazanin"/>
          <w:sz w:val="22"/>
          <w:szCs w:val="22"/>
          <w:rtl/>
        </w:rPr>
        <w:t xml:space="preserve"> </w:t>
      </w:r>
      <w:r w:rsidRPr="00011918">
        <w:rPr>
          <w:rFonts w:cs="B Nazanin" w:hint="eastAsia"/>
          <w:sz w:val="22"/>
          <w:szCs w:val="22"/>
          <w:rtl/>
        </w:rPr>
        <w:t>است</w:t>
      </w:r>
      <w:r w:rsidRPr="00011918">
        <w:rPr>
          <w:rFonts w:cs="B Nazanin"/>
          <w:sz w:val="22"/>
          <w:szCs w:val="22"/>
          <w:rtl/>
        </w:rPr>
        <w:t>.</w:t>
      </w:r>
    </w:p>
    <w:p w14:paraId="31907A7B" w14:textId="6F2D02D7" w:rsidR="00382330" w:rsidRPr="00011918" w:rsidRDefault="00382330" w:rsidP="000630B9">
      <w:pPr>
        <w:pStyle w:val="a"/>
        <w:rPr>
          <w:rFonts w:cs="B Nazanin"/>
          <w:sz w:val="22"/>
          <w:szCs w:val="22"/>
        </w:rPr>
      </w:pPr>
    </w:p>
    <w:p w14:paraId="59CB7F18" w14:textId="48F81B29" w:rsidR="00011918" w:rsidRDefault="00011918" w:rsidP="000630B9">
      <w:pPr>
        <w:pStyle w:val="a"/>
        <w:numPr>
          <w:ilvl w:val="0"/>
          <w:numId w:val="27"/>
        </w:numPr>
        <w:jc w:val="both"/>
        <w:rPr>
          <w:rFonts w:cs="B Nazanin"/>
          <w:sz w:val="22"/>
          <w:szCs w:val="22"/>
          <w:rtl/>
        </w:rPr>
      </w:pPr>
      <w:r w:rsidRPr="00011918">
        <w:rPr>
          <w:rFonts w:cs="B Nazanin" w:hint="eastAsia"/>
          <w:sz w:val="22"/>
          <w:szCs w:val="22"/>
          <w:rtl/>
        </w:rPr>
        <w:t>اتمسفر</w:t>
      </w:r>
      <w:r w:rsidRPr="00011918">
        <w:rPr>
          <w:rFonts w:cs="B Nazanin"/>
          <w:sz w:val="22"/>
          <w:szCs w:val="22"/>
          <w:rtl/>
        </w:rPr>
        <w:t xml:space="preserve"> = 325 </w:t>
      </w:r>
      <w:r w:rsidRPr="00011918">
        <w:rPr>
          <w:rFonts w:cs="B Nazanin"/>
          <w:sz w:val="22"/>
          <w:szCs w:val="22"/>
        </w:rPr>
        <w:t>Pa</w:t>
      </w:r>
    </w:p>
    <w:p w14:paraId="71D30F1F" w14:textId="774E3F15" w:rsidR="00382330" w:rsidRDefault="002933CE" w:rsidP="000630B9">
      <w:pPr>
        <w:pStyle w:val="a"/>
        <w:ind w:left="473"/>
        <w:jc w:val="both"/>
        <w:rPr>
          <w:rFonts w:cs="B Nazanin"/>
          <w:sz w:val="22"/>
          <w:szCs w:val="22"/>
          <w:rtl/>
        </w:rPr>
      </w:pPr>
      <w:r>
        <w:rPr>
          <w:rFonts w:cs="B Nazanin" w:hint="cs"/>
          <w:sz w:val="22"/>
          <w:szCs w:val="22"/>
          <w:rtl/>
        </w:rPr>
        <w:t xml:space="preserve">در اتوکلاو </w:t>
      </w:r>
      <w:r>
        <w:rPr>
          <w:rFonts w:cs="B Nazanin"/>
          <w:sz w:val="22"/>
          <w:szCs w:val="22"/>
        </w:rPr>
        <w:t>Class B</w:t>
      </w:r>
      <w:r>
        <w:rPr>
          <w:rFonts w:cs="B Nazanin" w:hint="cs"/>
          <w:sz w:val="22"/>
          <w:szCs w:val="22"/>
          <w:rtl/>
        </w:rPr>
        <w:t xml:space="preserve"> ، </w:t>
      </w:r>
      <w:r w:rsidRPr="002933CE">
        <w:rPr>
          <w:rFonts w:cs="B Nazanin" w:hint="eastAsia"/>
          <w:sz w:val="22"/>
          <w:szCs w:val="22"/>
          <w:rtl/>
        </w:rPr>
        <w:t>استر</w:t>
      </w:r>
      <w:r w:rsidRPr="002933CE">
        <w:rPr>
          <w:rFonts w:cs="B Nazanin" w:hint="cs"/>
          <w:sz w:val="22"/>
          <w:szCs w:val="22"/>
          <w:rtl/>
        </w:rPr>
        <w:t>ی</w:t>
      </w:r>
      <w:r w:rsidRPr="002933CE">
        <w:rPr>
          <w:rFonts w:cs="B Nazanin" w:hint="eastAsia"/>
          <w:sz w:val="22"/>
          <w:szCs w:val="22"/>
          <w:rtl/>
        </w:rPr>
        <w:t>ل</w:t>
      </w:r>
      <w:r w:rsidRPr="002933CE">
        <w:rPr>
          <w:rFonts w:cs="B Nazanin" w:hint="cs"/>
          <w:sz w:val="22"/>
          <w:szCs w:val="22"/>
          <w:rtl/>
        </w:rPr>
        <w:t>ی</w:t>
      </w:r>
      <w:r w:rsidRPr="002933CE">
        <w:rPr>
          <w:rFonts w:cs="B Nazanin" w:hint="eastAsia"/>
          <w:sz w:val="22"/>
          <w:szCs w:val="22"/>
          <w:rtl/>
        </w:rPr>
        <w:t>زاس</w:t>
      </w:r>
      <w:r w:rsidRPr="002933CE">
        <w:rPr>
          <w:rFonts w:cs="B Nazanin" w:hint="cs"/>
          <w:sz w:val="22"/>
          <w:szCs w:val="22"/>
          <w:rtl/>
        </w:rPr>
        <w:t>ی</w:t>
      </w:r>
      <w:r w:rsidRPr="002933CE">
        <w:rPr>
          <w:rFonts w:cs="B Nazanin" w:hint="eastAsia"/>
          <w:sz w:val="22"/>
          <w:szCs w:val="22"/>
          <w:rtl/>
        </w:rPr>
        <w:t>ون</w:t>
      </w:r>
      <w:r w:rsidRPr="002933CE">
        <w:rPr>
          <w:rFonts w:cs="B Nazanin"/>
          <w:sz w:val="22"/>
          <w:szCs w:val="22"/>
          <w:rtl/>
        </w:rPr>
        <w:t xml:space="preserve"> </w:t>
      </w:r>
      <w:r w:rsidRPr="002933CE">
        <w:rPr>
          <w:rFonts w:cs="B Nazanin" w:hint="eastAsia"/>
          <w:sz w:val="22"/>
          <w:szCs w:val="22"/>
          <w:rtl/>
        </w:rPr>
        <w:t>با</w:t>
      </w:r>
      <w:r w:rsidRPr="002933CE">
        <w:rPr>
          <w:rFonts w:cs="B Nazanin"/>
          <w:sz w:val="22"/>
          <w:szCs w:val="22"/>
          <w:rtl/>
        </w:rPr>
        <w:t xml:space="preserve"> </w:t>
      </w:r>
      <w:r w:rsidRPr="002933CE">
        <w:rPr>
          <w:rFonts w:cs="B Nazanin" w:hint="eastAsia"/>
          <w:sz w:val="22"/>
          <w:szCs w:val="22"/>
          <w:rtl/>
        </w:rPr>
        <w:t>بخار</w:t>
      </w:r>
      <w:r w:rsidRPr="002933CE">
        <w:rPr>
          <w:rFonts w:cs="B Nazanin"/>
          <w:sz w:val="22"/>
          <w:szCs w:val="22"/>
          <w:rtl/>
        </w:rPr>
        <w:t xml:space="preserve"> </w:t>
      </w:r>
      <w:r w:rsidRPr="002933CE">
        <w:rPr>
          <w:rFonts w:cs="B Nazanin" w:hint="eastAsia"/>
          <w:sz w:val="22"/>
          <w:szCs w:val="22"/>
          <w:rtl/>
        </w:rPr>
        <w:t>معمولاً</w:t>
      </w:r>
      <w:r w:rsidRPr="002933CE">
        <w:rPr>
          <w:rFonts w:cs="B Nazanin"/>
          <w:sz w:val="22"/>
          <w:szCs w:val="22"/>
          <w:rtl/>
        </w:rPr>
        <w:t xml:space="preserve"> </w:t>
      </w:r>
      <w:r w:rsidRPr="002933CE">
        <w:rPr>
          <w:rFonts w:cs="B Nazanin" w:hint="eastAsia"/>
          <w:sz w:val="22"/>
          <w:szCs w:val="22"/>
          <w:rtl/>
        </w:rPr>
        <w:t>در</w:t>
      </w:r>
      <w:r w:rsidRPr="002933CE">
        <w:rPr>
          <w:rFonts w:cs="B Nazanin"/>
          <w:sz w:val="22"/>
          <w:szCs w:val="22"/>
          <w:rtl/>
        </w:rPr>
        <w:t xml:space="preserve"> </w:t>
      </w:r>
      <w:r w:rsidRPr="002933CE">
        <w:rPr>
          <w:rFonts w:cs="B Nazanin" w:hint="eastAsia"/>
          <w:sz w:val="22"/>
          <w:szCs w:val="22"/>
          <w:rtl/>
        </w:rPr>
        <w:t>دما</w:t>
      </w:r>
      <w:r w:rsidRPr="002933CE">
        <w:rPr>
          <w:rFonts w:cs="B Nazanin" w:hint="cs"/>
          <w:sz w:val="22"/>
          <w:szCs w:val="22"/>
          <w:rtl/>
        </w:rPr>
        <w:t>ی</w:t>
      </w:r>
      <w:r w:rsidRPr="002933CE">
        <w:rPr>
          <w:rFonts w:cs="B Nazanin"/>
          <w:sz w:val="22"/>
          <w:szCs w:val="22"/>
          <w:rtl/>
        </w:rPr>
        <w:t xml:space="preserve"> 134 </w:t>
      </w:r>
      <w:r w:rsidRPr="002933CE">
        <w:rPr>
          <w:rFonts w:cs="B Nazanin" w:hint="eastAsia"/>
          <w:sz w:val="22"/>
          <w:szCs w:val="22"/>
          <w:rtl/>
        </w:rPr>
        <w:t>درجه</w:t>
      </w:r>
      <w:r w:rsidRPr="002933CE">
        <w:rPr>
          <w:rFonts w:cs="B Nazanin"/>
          <w:sz w:val="22"/>
          <w:szCs w:val="22"/>
          <w:rtl/>
        </w:rPr>
        <w:t xml:space="preserve"> </w:t>
      </w:r>
      <w:r w:rsidRPr="002933CE">
        <w:rPr>
          <w:rFonts w:cs="B Nazanin" w:hint="eastAsia"/>
          <w:sz w:val="22"/>
          <w:szCs w:val="22"/>
          <w:rtl/>
        </w:rPr>
        <w:t>انجام</w:t>
      </w:r>
      <w:r w:rsidRPr="002933CE">
        <w:rPr>
          <w:rFonts w:cs="B Nazanin"/>
          <w:sz w:val="22"/>
          <w:szCs w:val="22"/>
          <w:rtl/>
        </w:rPr>
        <w:t xml:space="preserve"> </w:t>
      </w:r>
      <w:r w:rsidRPr="002933CE">
        <w:rPr>
          <w:rFonts w:cs="B Nazanin" w:hint="eastAsia"/>
          <w:sz w:val="22"/>
          <w:szCs w:val="22"/>
          <w:rtl/>
        </w:rPr>
        <w:t>م</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شود</w:t>
      </w:r>
      <w:r w:rsidRPr="002933CE">
        <w:rPr>
          <w:rFonts w:cs="B Nazanin"/>
          <w:sz w:val="22"/>
          <w:szCs w:val="22"/>
          <w:rtl/>
        </w:rPr>
        <w:t xml:space="preserve">. </w:t>
      </w:r>
      <w:r>
        <w:rPr>
          <w:rFonts w:cs="B Nazanin" w:hint="cs"/>
          <w:sz w:val="22"/>
          <w:szCs w:val="22"/>
          <w:rtl/>
        </w:rPr>
        <w:t xml:space="preserve">مرحله </w:t>
      </w:r>
      <w:r w:rsidRPr="002933CE">
        <w:rPr>
          <w:rFonts w:cs="B Nazanin" w:hint="eastAsia"/>
          <w:sz w:val="22"/>
          <w:szCs w:val="22"/>
          <w:rtl/>
        </w:rPr>
        <w:t>پ</w:t>
      </w:r>
      <w:r w:rsidRPr="002933CE">
        <w:rPr>
          <w:rFonts w:cs="B Nazanin" w:hint="cs"/>
          <w:sz w:val="22"/>
          <w:szCs w:val="22"/>
          <w:rtl/>
        </w:rPr>
        <w:t>ی</w:t>
      </w:r>
      <w:r w:rsidRPr="002933CE">
        <w:rPr>
          <w:rFonts w:cs="B Nazanin" w:hint="eastAsia"/>
          <w:sz w:val="22"/>
          <w:szCs w:val="22"/>
          <w:rtl/>
        </w:rPr>
        <w:t>ش</w:t>
      </w:r>
      <w:r w:rsidRPr="002933CE">
        <w:rPr>
          <w:rFonts w:cs="B Nazanin"/>
          <w:sz w:val="22"/>
          <w:szCs w:val="22"/>
          <w:rtl/>
        </w:rPr>
        <w:t xml:space="preserve"> </w:t>
      </w:r>
      <w:r w:rsidRPr="002933CE">
        <w:rPr>
          <w:rFonts w:cs="B Nazanin" w:hint="eastAsia"/>
          <w:sz w:val="22"/>
          <w:szCs w:val="22"/>
          <w:rtl/>
        </w:rPr>
        <w:t>خلاء</w:t>
      </w:r>
      <w:r w:rsidRPr="002933CE">
        <w:rPr>
          <w:rFonts w:cs="B Nazanin"/>
          <w:sz w:val="22"/>
          <w:szCs w:val="22"/>
          <w:rtl/>
        </w:rPr>
        <w:t xml:space="preserve"> </w:t>
      </w:r>
      <w:r w:rsidRPr="002933CE">
        <w:rPr>
          <w:rFonts w:cs="B Nazanin" w:hint="eastAsia"/>
          <w:sz w:val="22"/>
          <w:szCs w:val="22"/>
          <w:rtl/>
        </w:rPr>
        <w:t>تکه</w:t>
      </w:r>
      <w:r w:rsidRPr="002933CE">
        <w:rPr>
          <w:rFonts w:cs="B Nazanin"/>
          <w:sz w:val="22"/>
          <w:szCs w:val="22"/>
          <w:rtl/>
        </w:rPr>
        <w:t xml:space="preserve"> </w:t>
      </w:r>
      <w:r w:rsidRPr="002933CE">
        <w:rPr>
          <w:rFonts w:cs="B Nazanin" w:hint="eastAsia"/>
          <w:sz w:val="22"/>
          <w:szCs w:val="22"/>
          <w:rtl/>
        </w:rPr>
        <w:t>تکه</w:t>
      </w:r>
      <w:r w:rsidRPr="002933CE">
        <w:rPr>
          <w:rFonts w:cs="B Nazanin"/>
          <w:sz w:val="22"/>
          <w:szCs w:val="22"/>
          <w:rtl/>
        </w:rPr>
        <w:t xml:space="preserve"> </w:t>
      </w:r>
      <w:r w:rsidRPr="002933CE">
        <w:rPr>
          <w:rFonts w:cs="B Nazanin" w:hint="eastAsia"/>
          <w:sz w:val="22"/>
          <w:szCs w:val="22"/>
          <w:rtl/>
        </w:rPr>
        <w:t>شده</w:t>
      </w:r>
      <w:r w:rsidRPr="002933CE">
        <w:rPr>
          <w:rFonts w:cs="B Nazanin"/>
          <w:sz w:val="22"/>
          <w:szCs w:val="22"/>
          <w:rtl/>
        </w:rPr>
        <w:t xml:space="preserve"> </w:t>
      </w:r>
      <w:r w:rsidRPr="002933CE">
        <w:rPr>
          <w:rFonts w:cs="B Nazanin" w:hint="eastAsia"/>
          <w:sz w:val="22"/>
          <w:szCs w:val="22"/>
          <w:rtl/>
        </w:rPr>
        <w:t>چند</w:t>
      </w:r>
      <w:r w:rsidRPr="002933CE">
        <w:rPr>
          <w:rFonts w:cs="B Nazanin" w:hint="cs"/>
          <w:sz w:val="22"/>
          <w:szCs w:val="22"/>
          <w:rtl/>
        </w:rPr>
        <w:t>ی</w:t>
      </w:r>
      <w:r w:rsidRPr="002933CE">
        <w:rPr>
          <w:rFonts w:cs="B Nazanin" w:hint="eastAsia"/>
          <w:sz w:val="22"/>
          <w:szCs w:val="22"/>
          <w:rtl/>
        </w:rPr>
        <w:t>ن</w:t>
      </w:r>
      <w:r w:rsidRPr="002933CE">
        <w:rPr>
          <w:rFonts w:cs="B Nazanin"/>
          <w:sz w:val="22"/>
          <w:szCs w:val="22"/>
          <w:rtl/>
        </w:rPr>
        <w:t xml:space="preserve"> </w:t>
      </w:r>
      <w:r w:rsidRPr="002933CE">
        <w:rPr>
          <w:rFonts w:cs="B Nazanin" w:hint="eastAsia"/>
          <w:sz w:val="22"/>
          <w:szCs w:val="22"/>
          <w:rtl/>
        </w:rPr>
        <w:t>بار</w:t>
      </w:r>
      <w:r w:rsidRPr="002933CE">
        <w:rPr>
          <w:rFonts w:cs="B Nazanin"/>
          <w:sz w:val="22"/>
          <w:szCs w:val="22"/>
          <w:rtl/>
        </w:rPr>
        <w:t xml:space="preserve"> </w:t>
      </w:r>
      <w:r w:rsidRPr="002933CE">
        <w:rPr>
          <w:rFonts w:cs="B Nazanin" w:hint="eastAsia"/>
          <w:sz w:val="22"/>
          <w:szCs w:val="22"/>
          <w:rtl/>
        </w:rPr>
        <w:t>برا</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تخل</w:t>
      </w:r>
      <w:r w:rsidRPr="002933CE">
        <w:rPr>
          <w:rFonts w:cs="B Nazanin" w:hint="cs"/>
          <w:sz w:val="22"/>
          <w:szCs w:val="22"/>
          <w:rtl/>
        </w:rPr>
        <w:t>ی</w:t>
      </w:r>
      <w:r w:rsidRPr="002933CE">
        <w:rPr>
          <w:rFonts w:cs="B Nazanin" w:hint="eastAsia"/>
          <w:sz w:val="22"/>
          <w:szCs w:val="22"/>
          <w:rtl/>
        </w:rPr>
        <w:t>ه</w:t>
      </w:r>
      <w:r w:rsidRPr="002933CE">
        <w:rPr>
          <w:rFonts w:cs="B Nazanin"/>
          <w:sz w:val="22"/>
          <w:szCs w:val="22"/>
          <w:rtl/>
        </w:rPr>
        <w:t xml:space="preserve"> </w:t>
      </w:r>
      <w:r w:rsidRPr="002933CE">
        <w:rPr>
          <w:rFonts w:cs="B Nazanin" w:hint="eastAsia"/>
          <w:sz w:val="22"/>
          <w:szCs w:val="22"/>
          <w:rtl/>
        </w:rPr>
        <w:t>هوا</w:t>
      </w:r>
      <w:r w:rsidRPr="002933CE">
        <w:rPr>
          <w:rFonts w:cs="B Nazanin"/>
          <w:sz w:val="22"/>
          <w:szCs w:val="22"/>
          <w:rtl/>
        </w:rPr>
        <w:t xml:space="preserve"> </w:t>
      </w:r>
      <w:r w:rsidRPr="002933CE">
        <w:rPr>
          <w:rFonts w:cs="B Nazanin" w:hint="eastAsia"/>
          <w:sz w:val="22"/>
          <w:szCs w:val="22"/>
          <w:rtl/>
        </w:rPr>
        <w:t>از</w:t>
      </w:r>
      <w:r w:rsidRPr="002933CE">
        <w:rPr>
          <w:rFonts w:cs="B Nazanin"/>
          <w:sz w:val="22"/>
          <w:szCs w:val="22"/>
          <w:rtl/>
        </w:rPr>
        <w:t xml:space="preserve"> </w:t>
      </w:r>
      <w:r w:rsidRPr="002933CE">
        <w:rPr>
          <w:rFonts w:cs="B Nazanin" w:hint="eastAsia"/>
          <w:sz w:val="22"/>
          <w:szCs w:val="22"/>
          <w:rtl/>
        </w:rPr>
        <w:t>محفظه</w:t>
      </w:r>
      <w:r w:rsidRPr="002933CE">
        <w:rPr>
          <w:rFonts w:cs="B Nazanin"/>
          <w:sz w:val="22"/>
          <w:szCs w:val="22"/>
          <w:rtl/>
        </w:rPr>
        <w:t xml:space="preserve"> </w:t>
      </w:r>
      <w:r w:rsidRPr="002933CE">
        <w:rPr>
          <w:rFonts w:cs="B Nazanin" w:hint="eastAsia"/>
          <w:sz w:val="22"/>
          <w:szCs w:val="22"/>
          <w:rtl/>
        </w:rPr>
        <w:t>استر</w:t>
      </w:r>
      <w:r w:rsidRPr="002933CE">
        <w:rPr>
          <w:rFonts w:cs="B Nazanin" w:hint="cs"/>
          <w:sz w:val="22"/>
          <w:szCs w:val="22"/>
          <w:rtl/>
        </w:rPr>
        <w:t>ی</w:t>
      </w:r>
      <w:r w:rsidRPr="002933CE">
        <w:rPr>
          <w:rFonts w:cs="B Nazanin" w:hint="eastAsia"/>
          <w:sz w:val="22"/>
          <w:szCs w:val="22"/>
          <w:rtl/>
        </w:rPr>
        <w:t>ل</w:t>
      </w:r>
      <w:r w:rsidRPr="002933CE">
        <w:rPr>
          <w:rFonts w:cs="B Nazanin" w:hint="cs"/>
          <w:sz w:val="22"/>
          <w:szCs w:val="22"/>
          <w:rtl/>
        </w:rPr>
        <w:t>ی</w:t>
      </w:r>
      <w:r w:rsidRPr="002933CE">
        <w:rPr>
          <w:rFonts w:cs="B Nazanin" w:hint="eastAsia"/>
          <w:sz w:val="22"/>
          <w:szCs w:val="22"/>
          <w:rtl/>
        </w:rPr>
        <w:t>زاس</w:t>
      </w:r>
      <w:r w:rsidRPr="002933CE">
        <w:rPr>
          <w:rFonts w:cs="B Nazanin" w:hint="cs"/>
          <w:sz w:val="22"/>
          <w:szCs w:val="22"/>
          <w:rtl/>
        </w:rPr>
        <w:t>ی</w:t>
      </w:r>
      <w:r w:rsidRPr="002933CE">
        <w:rPr>
          <w:rFonts w:cs="B Nazanin" w:hint="eastAsia"/>
          <w:sz w:val="22"/>
          <w:szCs w:val="22"/>
          <w:rtl/>
        </w:rPr>
        <w:t>ون</w:t>
      </w:r>
      <w:r w:rsidRPr="002933CE">
        <w:rPr>
          <w:rFonts w:cs="B Nazanin"/>
          <w:sz w:val="22"/>
          <w:szCs w:val="22"/>
          <w:rtl/>
        </w:rPr>
        <w:t xml:space="preserve"> </w:t>
      </w:r>
      <w:r w:rsidRPr="002933CE">
        <w:rPr>
          <w:rFonts w:cs="B Nazanin" w:hint="eastAsia"/>
          <w:sz w:val="22"/>
          <w:szCs w:val="22"/>
          <w:rtl/>
        </w:rPr>
        <w:t>استفاده</w:t>
      </w:r>
      <w:r w:rsidRPr="002933CE">
        <w:rPr>
          <w:rFonts w:cs="B Nazanin"/>
          <w:sz w:val="22"/>
          <w:szCs w:val="22"/>
          <w:rtl/>
        </w:rPr>
        <w:t xml:space="preserve"> </w:t>
      </w:r>
      <w:r w:rsidRPr="002933CE">
        <w:rPr>
          <w:rFonts w:cs="B Nazanin" w:hint="eastAsia"/>
          <w:sz w:val="22"/>
          <w:szCs w:val="22"/>
          <w:rtl/>
        </w:rPr>
        <w:t>م</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شود</w:t>
      </w:r>
      <w:r w:rsidRPr="002933CE">
        <w:rPr>
          <w:rFonts w:cs="B Nazanin"/>
          <w:sz w:val="22"/>
          <w:szCs w:val="22"/>
          <w:rtl/>
        </w:rPr>
        <w:t xml:space="preserve"> </w:t>
      </w:r>
      <w:r w:rsidRPr="002933CE">
        <w:rPr>
          <w:rFonts w:cs="B Nazanin" w:hint="eastAsia"/>
          <w:sz w:val="22"/>
          <w:szCs w:val="22"/>
          <w:rtl/>
        </w:rPr>
        <w:t>و</w:t>
      </w:r>
      <w:r w:rsidRPr="002933CE">
        <w:rPr>
          <w:rFonts w:cs="B Nazanin"/>
          <w:sz w:val="22"/>
          <w:szCs w:val="22"/>
          <w:rtl/>
        </w:rPr>
        <w:t xml:space="preserve"> </w:t>
      </w:r>
      <w:r w:rsidRPr="002933CE">
        <w:rPr>
          <w:rFonts w:cs="B Nazanin" w:hint="eastAsia"/>
          <w:sz w:val="22"/>
          <w:szCs w:val="22"/>
          <w:rtl/>
        </w:rPr>
        <w:t>از</w:t>
      </w:r>
      <w:r w:rsidRPr="002933CE">
        <w:rPr>
          <w:rFonts w:cs="B Nazanin"/>
          <w:sz w:val="22"/>
          <w:szCs w:val="22"/>
          <w:rtl/>
        </w:rPr>
        <w:t xml:space="preserve"> </w:t>
      </w:r>
      <w:r w:rsidRPr="002933CE">
        <w:rPr>
          <w:rFonts w:cs="B Nazanin" w:hint="eastAsia"/>
          <w:sz w:val="22"/>
          <w:szCs w:val="22"/>
          <w:rtl/>
        </w:rPr>
        <w:t>پاکساز</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ابزارها</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پ</w:t>
      </w:r>
      <w:r w:rsidRPr="002933CE">
        <w:rPr>
          <w:rFonts w:cs="B Nazanin" w:hint="cs"/>
          <w:sz w:val="22"/>
          <w:szCs w:val="22"/>
          <w:rtl/>
        </w:rPr>
        <w:t>ی</w:t>
      </w:r>
      <w:r w:rsidRPr="002933CE">
        <w:rPr>
          <w:rFonts w:cs="B Nazanin" w:hint="eastAsia"/>
          <w:sz w:val="22"/>
          <w:szCs w:val="22"/>
          <w:rtl/>
        </w:rPr>
        <w:t>چ</w:t>
      </w:r>
      <w:r w:rsidRPr="002933CE">
        <w:rPr>
          <w:rFonts w:cs="B Nazanin" w:hint="cs"/>
          <w:sz w:val="22"/>
          <w:szCs w:val="22"/>
          <w:rtl/>
        </w:rPr>
        <w:t>ی</w:t>
      </w:r>
      <w:r w:rsidRPr="002933CE">
        <w:rPr>
          <w:rFonts w:cs="B Nazanin" w:hint="eastAsia"/>
          <w:sz w:val="22"/>
          <w:szCs w:val="22"/>
          <w:rtl/>
        </w:rPr>
        <w:t>ده</w:t>
      </w:r>
      <w:r w:rsidRPr="002933CE">
        <w:rPr>
          <w:rFonts w:cs="B Nazanin"/>
          <w:sz w:val="22"/>
          <w:szCs w:val="22"/>
          <w:rtl/>
        </w:rPr>
        <w:t xml:space="preserve"> </w:t>
      </w:r>
      <w:r w:rsidRPr="002933CE">
        <w:rPr>
          <w:rFonts w:cs="B Nazanin" w:hint="eastAsia"/>
          <w:sz w:val="22"/>
          <w:szCs w:val="22"/>
          <w:rtl/>
        </w:rPr>
        <w:t>توخال</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مانند</w:t>
      </w:r>
      <w:r w:rsidRPr="002933CE">
        <w:rPr>
          <w:rFonts w:cs="B Nazanin"/>
          <w:sz w:val="22"/>
          <w:szCs w:val="22"/>
          <w:rtl/>
        </w:rPr>
        <w:t xml:space="preserve"> </w:t>
      </w:r>
      <w:r w:rsidRPr="002933CE">
        <w:rPr>
          <w:rFonts w:cs="B Nazanin" w:hint="eastAsia"/>
          <w:sz w:val="22"/>
          <w:szCs w:val="22"/>
          <w:rtl/>
        </w:rPr>
        <w:t>آندوسکوپ</w:t>
      </w:r>
      <w:r w:rsidRPr="002933CE">
        <w:rPr>
          <w:rFonts w:cs="B Nazanin"/>
          <w:sz w:val="22"/>
          <w:szCs w:val="22"/>
          <w:rtl/>
        </w:rPr>
        <w:t xml:space="preserve"> </w:t>
      </w:r>
      <w:r w:rsidRPr="002933CE">
        <w:rPr>
          <w:rFonts w:cs="B Nazanin" w:hint="eastAsia"/>
          <w:sz w:val="22"/>
          <w:szCs w:val="22"/>
          <w:rtl/>
        </w:rPr>
        <w:t>ها،</w:t>
      </w:r>
      <w:r w:rsidRPr="002933CE">
        <w:rPr>
          <w:rFonts w:cs="B Nazanin"/>
          <w:sz w:val="22"/>
          <w:szCs w:val="22"/>
          <w:rtl/>
        </w:rPr>
        <w:t xml:space="preserve"> </w:t>
      </w:r>
      <w:r w:rsidRPr="002933CE">
        <w:rPr>
          <w:rFonts w:cs="B Nazanin" w:hint="eastAsia"/>
          <w:sz w:val="22"/>
          <w:szCs w:val="22"/>
          <w:rtl/>
        </w:rPr>
        <w:t>قطعات</w:t>
      </w:r>
      <w:r w:rsidRPr="002933CE">
        <w:rPr>
          <w:rFonts w:cs="B Nazanin"/>
          <w:sz w:val="22"/>
          <w:szCs w:val="22"/>
          <w:rtl/>
        </w:rPr>
        <w:t xml:space="preserve"> </w:t>
      </w:r>
      <w:r w:rsidRPr="002933CE">
        <w:rPr>
          <w:rFonts w:cs="B Nazanin" w:hint="eastAsia"/>
          <w:sz w:val="22"/>
          <w:szCs w:val="22"/>
          <w:rtl/>
        </w:rPr>
        <w:t>دست</w:t>
      </w:r>
      <w:r w:rsidRPr="002933CE">
        <w:rPr>
          <w:rFonts w:cs="B Nazanin"/>
          <w:sz w:val="22"/>
          <w:szCs w:val="22"/>
          <w:rtl/>
        </w:rPr>
        <w:t xml:space="preserve"> </w:t>
      </w:r>
      <w:r w:rsidRPr="002933CE">
        <w:rPr>
          <w:rFonts w:cs="B Nazanin" w:hint="eastAsia"/>
          <w:sz w:val="22"/>
          <w:szCs w:val="22"/>
          <w:rtl/>
        </w:rPr>
        <w:t>دندانپزشک</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و</w:t>
      </w:r>
      <w:r w:rsidRPr="002933CE">
        <w:rPr>
          <w:rFonts w:cs="B Nazanin"/>
          <w:sz w:val="22"/>
          <w:szCs w:val="22"/>
          <w:rtl/>
        </w:rPr>
        <w:t xml:space="preserve"> </w:t>
      </w:r>
      <w:r w:rsidRPr="002933CE">
        <w:rPr>
          <w:rFonts w:cs="B Nazanin" w:hint="eastAsia"/>
          <w:sz w:val="22"/>
          <w:szCs w:val="22"/>
          <w:rtl/>
        </w:rPr>
        <w:t>کانول</w:t>
      </w:r>
      <w:r w:rsidRPr="002933CE">
        <w:rPr>
          <w:rFonts w:cs="B Nazanin"/>
          <w:sz w:val="22"/>
          <w:szCs w:val="22"/>
          <w:rtl/>
        </w:rPr>
        <w:t xml:space="preserve"> </w:t>
      </w:r>
      <w:r w:rsidRPr="002933CE">
        <w:rPr>
          <w:rFonts w:cs="B Nazanin" w:hint="eastAsia"/>
          <w:sz w:val="22"/>
          <w:szCs w:val="22"/>
          <w:rtl/>
        </w:rPr>
        <w:t>ها</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مکش</w:t>
      </w:r>
      <w:r w:rsidRPr="002933CE">
        <w:rPr>
          <w:rFonts w:cs="B Nazanin"/>
          <w:sz w:val="22"/>
          <w:szCs w:val="22"/>
          <w:rtl/>
        </w:rPr>
        <w:t xml:space="preserve"> </w:t>
      </w:r>
      <w:r w:rsidRPr="002933CE">
        <w:rPr>
          <w:rFonts w:cs="B Nazanin" w:hint="eastAsia"/>
          <w:sz w:val="22"/>
          <w:szCs w:val="22"/>
          <w:rtl/>
        </w:rPr>
        <w:t>اولتراسون</w:t>
      </w:r>
      <w:r w:rsidRPr="002933CE">
        <w:rPr>
          <w:rFonts w:cs="B Nazanin" w:hint="cs"/>
          <w:sz w:val="22"/>
          <w:szCs w:val="22"/>
          <w:rtl/>
        </w:rPr>
        <w:t>ی</w:t>
      </w:r>
      <w:r w:rsidRPr="002933CE">
        <w:rPr>
          <w:rFonts w:cs="B Nazanin" w:hint="eastAsia"/>
          <w:sz w:val="22"/>
          <w:szCs w:val="22"/>
          <w:rtl/>
        </w:rPr>
        <w:t>ک</w:t>
      </w:r>
      <w:r w:rsidRPr="002933CE">
        <w:rPr>
          <w:rFonts w:cs="B Nazanin"/>
          <w:sz w:val="22"/>
          <w:szCs w:val="22"/>
          <w:rtl/>
        </w:rPr>
        <w:t xml:space="preserve"> </w:t>
      </w:r>
      <w:r w:rsidRPr="002933CE">
        <w:rPr>
          <w:rFonts w:cs="B Nazanin" w:hint="eastAsia"/>
          <w:sz w:val="22"/>
          <w:szCs w:val="22"/>
          <w:rtl/>
        </w:rPr>
        <w:t>اطم</w:t>
      </w:r>
      <w:r w:rsidRPr="002933CE">
        <w:rPr>
          <w:rFonts w:cs="B Nazanin" w:hint="cs"/>
          <w:sz w:val="22"/>
          <w:szCs w:val="22"/>
          <w:rtl/>
        </w:rPr>
        <w:t>ی</w:t>
      </w:r>
      <w:r w:rsidRPr="002933CE">
        <w:rPr>
          <w:rFonts w:cs="B Nazanin" w:hint="eastAsia"/>
          <w:sz w:val="22"/>
          <w:szCs w:val="22"/>
          <w:rtl/>
        </w:rPr>
        <w:t>نان</w:t>
      </w:r>
      <w:r w:rsidRPr="002933CE">
        <w:rPr>
          <w:rFonts w:cs="B Nazanin"/>
          <w:sz w:val="22"/>
          <w:szCs w:val="22"/>
          <w:rtl/>
        </w:rPr>
        <w:t xml:space="preserve"> </w:t>
      </w:r>
      <w:r w:rsidRPr="002933CE">
        <w:rPr>
          <w:rFonts w:cs="B Nazanin" w:hint="eastAsia"/>
          <w:sz w:val="22"/>
          <w:szCs w:val="22"/>
          <w:rtl/>
        </w:rPr>
        <w:t>حاصل</w:t>
      </w:r>
      <w:r w:rsidRPr="002933CE">
        <w:rPr>
          <w:rFonts w:cs="B Nazanin"/>
          <w:sz w:val="22"/>
          <w:szCs w:val="22"/>
          <w:rtl/>
        </w:rPr>
        <w:t xml:space="preserve"> </w:t>
      </w:r>
      <w:r w:rsidRPr="002933CE">
        <w:rPr>
          <w:rFonts w:cs="B Nazanin" w:hint="eastAsia"/>
          <w:sz w:val="22"/>
          <w:szCs w:val="22"/>
          <w:rtl/>
        </w:rPr>
        <w:t>م</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شود</w:t>
      </w:r>
      <w:r w:rsidRPr="002933CE">
        <w:rPr>
          <w:rFonts w:cs="B Nazanin"/>
          <w:sz w:val="22"/>
          <w:szCs w:val="22"/>
          <w:rtl/>
        </w:rPr>
        <w:t>.</w:t>
      </w:r>
    </w:p>
    <w:p w14:paraId="28A6CFF2" w14:textId="77777777" w:rsidR="002933CE" w:rsidRPr="002933CE" w:rsidRDefault="002933CE" w:rsidP="000630B9">
      <w:pPr>
        <w:pStyle w:val="a"/>
        <w:ind w:left="473"/>
        <w:jc w:val="both"/>
        <w:rPr>
          <w:rFonts w:cs="B Nazanin"/>
          <w:sz w:val="22"/>
          <w:szCs w:val="22"/>
          <w:rtl/>
        </w:rPr>
      </w:pPr>
      <w:r w:rsidRPr="002933CE">
        <w:rPr>
          <w:rFonts w:cs="B Nazanin" w:hint="eastAsia"/>
          <w:sz w:val="22"/>
          <w:szCs w:val="22"/>
          <w:rtl/>
        </w:rPr>
        <w:t>تفاوت</w:t>
      </w:r>
      <w:r w:rsidRPr="002933CE">
        <w:rPr>
          <w:rFonts w:cs="B Nazanin"/>
          <w:sz w:val="22"/>
          <w:szCs w:val="22"/>
          <w:rtl/>
        </w:rPr>
        <w:t xml:space="preserve"> </w:t>
      </w:r>
      <w:r w:rsidRPr="002933CE">
        <w:rPr>
          <w:rFonts w:cs="B Nazanin" w:hint="eastAsia"/>
          <w:sz w:val="22"/>
          <w:szCs w:val="22"/>
          <w:rtl/>
        </w:rPr>
        <w:t>ب</w:t>
      </w:r>
      <w:r w:rsidRPr="002933CE">
        <w:rPr>
          <w:rFonts w:cs="B Nazanin" w:hint="cs"/>
          <w:sz w:val="22"/>
          <w:szCs w:val="22"/>
          <w:rtl/>
        </w:rPr>
        <w:t>ی</w:t>
      </w:r>
      <w:r w:rsidRPr="002933CE">
        <w:rPr>
          <w:rFonts w:cs="B Nazanin" w:hint="eastAsia"/>
          <w:sz w:val="22"/>
          <w:szCs w:val="22"/>
          <w:rtl/>
        </w:rPr>
        <w:t>ن</w:t>
      </w:r>
      <w:r w:rsidRPr="002933CE">
        <w:rPr>
          <w:rFonts w:cs="B Nazanin"/>
          <w:sz w:val="22"/>
          <w:szCs w:val="22"/>
          <w:rtl/>
        </w:rPr>
        <w:t xml:space="preserve"> </w:t>
      </w:r>
      <w:r w:rsidRPr="002933CE">
        <w:rPr>
          <w:rFonts w:cs="B Nazanin" w:hint="eastAsia"/>
          <w:sz w:val="22"/>
          <w:szCs w:val="22"/>
          <w:rtl/>
        </w:rPr>
        <w:t>اتوکلاوها</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کلاس</w:t>
      </w:r>
      <w:r w:rsidRPr="002933CE">
        <w:rPr>
          <w:rFonts w:cs="B Nazanin"/>
          <w:sz w:val="22"/>
          <w:szCs w:val="22"/>
          <w:rtl/>
        </w:rPr>
        <w:t xml:space="preserve"> </w:t>
      </w:r>
      <w:r w:rsidRPr="002933CE">
        <w:rPr>
          <w:rFonts w:cs="B Nazanin"/>
          <w:sz w:val="22"/>
          <w:szCs w:val="22"/>
        </w:rPr>
        <w:t>B</w:t>
      </w:r>
      <w:r w:rsidRPr="002933CE">
        <w:rPr>
          <w:rFonts w:cs="B Nazanin"/>
          <w:sz w:val="22"/>
          <w:szCs w:val="22"/>
          <w:rtl/>
        </w:rPr>
        <w:t xml:space="preserve"> </w:t>
      </w:r>
      <w:r w:rsidRPr="002933CE">
        <w:rPr>
          <w:rFonts w:cs="B Nazanin" w:hint="eastAsia"/>
          <w:sz w:val="22"/>
          <w:szCs w:val="22"/>
          <w:rtl/>
        </w:rPr>
        <w:t>و</w:t>
      </w:r>
      <w:r w:rsidRPr="002933CE">
        <w:rPr>
          <w:rFonts w:cs="B Nazanin"/>
          <w:sz w:val="22"/>
          <w:szCs w:val="22"/>
          <w:rtl/>
        </w:rPr>
        <w:t xml:space="preserve"> </w:t>
      </w:r>
      <w:r w:rsidRPr="002933CE">
        <w:rPr>
          <w:rFonts w:cs="B Nazanin" w:hint="eastAsia"/>
          <w:sz w:val="22"/>
          <w:szCs w:val="22"/>
          <w:rtl/>
        </w:rPr>
        <w:t>کلاس</w:t>
      </w:r>
      <w:r w:rsidRPr="002933CE">
        <w:rPr>
          <w:rFonts w:cs="B Nazanin"/>
          <w:sz w:val="22"/>
          <w:szCs w:val="22"/>
          <w:rtl/>
        </w:rPr>
        <w:t xml:space="preserve"> </w:t>
      </w:r>
      <w:r w:rsidRPr="002933CE">
        <w:rPr>
          <w:rFonts w:cs="B Nazanin"/>
          <w:sz w:val="22"/>
          <w:szCs w:val="22"/>
        </w:rPr>
        <w:t>S</w:t>
      </w:r>
    </w:p>
    <w:p w14:paraId="4820D00A" w14:textId="5AD44A4D" w:rsidR="002933CE" w:rsidRPr="002933CE" w:rsidRDefault="002933CE" w:rsidP="000630B9">
      <w:pPr>
        <w:pStyle w:val="a"/>
        <w:ind w:left="473"/>
        <w:jc w:val="both"/>
        <w:rPr>
          <w:rFonts w:cs="B Nazanin"/>
          <w:sz w:val="22"/>
          <w:szCs w:val="22"/>
          <w:rtl/>
        </w:rPr>
      </w:pPr>
      <w:r w:rsidRPr="002933CE">
        <w:rPr>
          <w:rFonts w:cs="B Nazanin" w:hint="eastAsia"/>
          <w:sz w:val="22"/>
          <w:szCs w:val="22"/>
          <w:rtl/>
        </w:rPr>
        <w:t>دستورالعمل‌ها</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بهداشت</w:t>
      </w:r>
      <w:r w:rsidRPr="002933CE">
        <w:rPr>
          <w:rFonts w:cs="B Nazanin"/>
          <w:sz w:val="22"/>
          <w:szCs w:val="22"/>
          <w:rtl/>
        </w:rPr>
        <w:t xml:space="preserve"> </w:t>
      </w:r>
      <w:r w:rsidRPr="002933CE">
        <w:rPr>
          <w:rFonts w:cs="B Nazanin" w:hint="eastAsia"/>
          <w:sz w:val="22"/>
          <w:szCs w:val="22"/>
          <w:rtl/>
        </w:rPr>
        <w:t>ب</w:t>
      </w:r>
      <w:r w:rsidRPr="002933CE">
        <w:rPr>
          <w:rFonts w:cs="B Nazanin" w:hint="cs"/>
          <w:sz w:val="22"/>
          <w:szCs w:val="22"/>
          <w:rtl/>
        </w:rPr>
        <w:t>ی</w:t>
      </w:r>
      <w:r w:rsidRPr="002933CE">
        <w:rPr>
          <w:rFonts w:cs="B Nazanin" w:hint="eastAsia"/>
          <w:sz w:val="22"/>
          <w:szCs w:val="22"/>
          <w:rtl/>
        </w:rPr>
        <w:t>ن‌الملل</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توص</w:t>
      </w:r>
      <w:r w:rsidRPr="002933CE">
        <w:rPr>
          <w:rFonts w:cs="B Nazanin" w:hint="cs"/>
          <w:sz w:val="22"/>
          <w:szCs w:val="22"/>
          <w:rtl/>
        </w:rPr>
        <w:t>ی</w:t>
      </w:r>
      <w:r w:rsidRPr="002933CE">
        <w:rPr>
          <w:rFonts w:cs="B Nazanin" w:hint="eastAsia"/>
          <w:sz w:val="22"/>
          <w:szCs w:val="22"/>
          <w:rtl/>
        </w:rPr>
        <w:t>ه</w:t>
      </w:r>
      <w:r w:rsidRPr="002933CE">
        <w:rPr>
          <w:rFonts w:cs="B Nazanin"/>
          <w:sz w:val="22"/>
          <w:szCs w:val="22"/>
          <w:rtl/>
        </w:rPr>
        <w:t xml:space="preserve"> </w:t>
      </w:r>
      <w:r w:rsidRPr="002933CE">
        <w:rPr>
          <w:rFonts w:cs="B Nazanin" w:hint="eastAsia"/>
          <w:sz w:val="22"/>
          <w:szCs w:val="22"/>
          <w:rtl/>
        </w:rPr>
        <w:t>م</w:t>
      </w:r>
      <w:r w:rsidRPr="002933CE">
        <w:rPr>
          <w:rFonts w:cs="B Nazanin" w:hint="cs"/>
          <w:sz w:val="22"/>
          <w:szCs w:val="22"/>
          <w:rtl/>
        </w:rPr>
        <w:t>ی‌</w:t>
      </w:r>
      <w:r w:rsidRPr="002933CE">
        <w:rPr>
          <w:rFonts w:cs="B Nazanin" w:hint="eastAsia"/>
          <w:sz w:val="22"/>
          <w:szCs w:val="22"/>
          <w:rtl/>
        </w:rPr>
        <w:t>کنند</w:t>
      </w:r>
      <w:r w:rsidRPr="002933CE">
        <w:rPr>
          <w:rFonts w:cs="B Nazanin"/>
          <w:sz w:val="22"/>
          <w:szCs w:val="22"/>
          <w:rtl/>
        </w:rPr>
        <w:t xml:space="preserve"> </w:t>
      </w:r>
      <w:r w:rsidRPr="002933CE">
        <w:rPr>
          <w:rFonts w:cs="B Nazanin" w:hint="eastAsia"/>
          <w:sz w:val="22"/>
          <w:szCs w:val="22"/>
          <w:rtl/>
        </w:rPr>
        <w:t>که</w:t>
      </w:r>
      <w:r w:rsidRPr="002933CE">
        <w:rPr>
          <w:rFonts w:cs="B Nazanin"/>
          <w:sz w:val="22"/>
          <w:szCs w:val="22"/>
          <w:rtl/>
        </w:rPr>
        <w:t xml:space="preserve"> </w:t>
      </w:r>
      <w:r w:rsidRPr="002933CE">
        <w:rPr>
          <w:rFonts w:cs="B Nazanin" w:hint="eastAsia"/>
          <w:sz w:val="22"/>
          <w:szCs w:val="22"/>
          <w:rtl/>
        </w:rPr>
        <w:t>ابزارها</w:t>
      </w:r>
      <w:r w:rsidRPr="002933CE">
        <w:rPr>
          <w:rFonts w:cs="B Nazanin"/>
          <w:sz w:val="22"/>
          <w:szCs w:val="22"/>
          <w:rtl/>
        </w:rPr>
        <w:t xml:space="preserve"> </w:t>
      </w:r>
      <w:r w:rsidRPr="002933CE">
        <w:rPr>
          <w:rFonts w:cs="B Nazanin" w:hint="eastAsia"/>
          <w:sz w:val="22"/>
          <w:szCs w:val="22"/>
          <w:rtl/>
        </w:rPr>
        <w:t>پس</w:t>
      </w:r>
      <w:r w:rsidRPr="002933CE">
        <w:rPr>
          <w:rFonts w:cs="B Nazanin"/>
          <w:sz w:val="22"/>
          <w:szCs w:val="22"/>
          <w:rtl/>
        </w:rPr>
        <w:t xml:space="preserve"> </w:t>
      </w:r>
      <w:r w:rsidRPr="002933CE">
        <w:rPr>
          <w:rFonts w:cs="B Nazanin" w:hint="eastAsia"/>
          <w:sz w:val="22"/>
          <w:szCs w:val="22"/>
          <w:rtl/>
        </w:rPr>
        <w:t>از</w:t>
      </w:r>
      <w:r w:rsidRPr="002933CE">
        <w:rPr>
          <w:rFonts w:cs="B Nazanin"/>
          <w:sz w:val="22"/>
          <w:szCs w:val="22"/>
          <w:rtl/>
        </w:rPr>
        <w:t xml:space="preserve"> </w:t>
      </w:r>
      <w:r w:rsidRPr="002933CE">
        <w:rPr>
          <w:rFonts w:cs="B Nazanin" w:hint="eastAsia"/>
          <w:sz w:val="22"/>
          <w:szCs w:val="22"/>
          <w:rtl/>
        </w:rPr>
        <w:t>تم</w:t>
      </w:r>
      <w:r w:rsidRPr="002933CE">
        <w:rPr>
          <w:rFonts w:cs="B Nazanin" w:hint="cs"/>
          <w:sz w:val="22"/>
          <w:szCs w:val="22"/>
          <w:rtl/>
        </w:rPr>
        <w:t>ی</w:t>
      </w:r>
      <w:r w:rsidRPr="002933CE">
        <w:rPr>
          <w:rFonts w:cs="B Nazanin" w:hint="eastAsia"/>
          <w:sz w:val="22"/>
          <w:szCs w:val="22"/>
          <w:rtl/>
        </w:rPr>
        <w:t>ز</w:t>
      </w:r>
      <w:r w:rsidRPr="002933CE">
        <w:rPr>
          <w:rFonts w:cs="B Nazanin"/>
          <w:sz w:val="22"/>
          <w:szCs w:val="22"/>
          <w:rtl/>
        </w:rPr>
        <w:t xml:space="preserve"> </w:t>
      </w:r>
      <w:r w:rsidRPr="002933CE">
        <w:rPr>
          <w:rFonts w:cs="B Nazanin" w:hint="eastAsia"/>
          <w:sz w:val="22"/>
          <w:szCs w:val="22"/>
          <w:rtl/>
        </w:rPr>
        <w:t>کردن</w:t>
      </w:r>
      <w:r w:rsidRPr="002933CE">
        <w:rPr>
          <w:rFonts w:cs="B Nazanin"/>
          <w:sz w:val="22"/>
          <w:szCs w:val="22"/>
          <w:rtl/>
        </w:rPr>
        <w:t xml:space="preserve"> </w:t>
      </w:r>
      <w:r w:rsidRPr="002933CE">
        <w:rPr>
          <w:rFonts w:cs="B Nazanin" w:hint="eastAsia"/>
          <w:sz w:val="22"/>
          <w:szCs w:val="22"/>
          <w:rtl/>
        </w:rPr>
        <w:t>و</w:t>
      </w:r>
      <w:r w:rsidRPr="002933CE">
        <w:rPr>
          <w:rFonts w:cs="B Nazanin"/>
          <w:sz w:val="22"/>
          <w:szCs w:val="22"/>
          <w:rtl/>
        </w:rPr>
        <w:t xml:space="preserve"> </w:t>
      </w:r>
      <w:r w:rsidRPr="002933CE">
        <w:rPr>
          <w:rFonts w:cs="B Nazanin" w:hint="eastAsia"/>
          <w:sz w:val="22"/>
          <w:szCs w:val="22"/>
          <w:rtl/>
        </w:rPr>
        <w:t>ضدعفون</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بسته‌بند</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و</w:t>
      </w:r>
      <w:r w:rsidRPr="002933CE">
        <w:rPr>
          <w:rFonts w:cs="B Nazanin"/>
          <w:sz w:val="22"/>
          <w:szCs w:val="22"/>
          <w:rtl/>
        </w:rPr>
        <w:t xml:space="preserve"> </w:t>
      </w:r>
      <w:r w:rsidRPr="002933CE">
        <w:rPr>
          <w:rFonts w:cs="B Nazanin" w:hint="eastAsia"/>
          <w:sz w:val="22"/>
          <w:szCs w:val="22"/>
          <w:rtl/>
        </w:rPr>
        <w:t>مهر</w:t>
      </w:r>
      <w:r w:rsidRPr="002933CE">
        <w:rPr>
          <w:rFonts w:cs="B Nazanin"/>
          <w:sz w:val="22"/>
          <w:szCs w:val="22"/>
          <w:rtl/>
        </w:rPr>
        <w:t xml:space="preserve"> </w:t>
      </w:r>
      <w:r w:rsidRPr="002933CE">
        <w:rPr>
          <w:rFonts w:cs="B Nazanin" w:hint="eastAsia"/>
          <w:sz w:val="22"/>
          <w:szCs w:val="22"/>
          <w:rtl/>
        </w:rPr>
        <w:t>و</w:t>
      </w:r>
      <w:r w:rsidRPr="002933CE">
        <w:rPr>
          <w:rFonts w:cs="B Nazanin"/>
          <w:sz w:val="22"/>
          <w:szCs w:val="22"/>
          <w:rtl/>
        </w:rPr>
        <w:t xml:space="preserve"> </w:t>
      </w:r>
      <w:r w:rsidRPr="002933CE">
        <w:rPr>
          <w:rFonts w:cs="B Nazanin" w:hint="eastAsia"/>
          <w:sz w:val="22"/>
          <w:szCs w:val="22"/>
          <w:rtl/>
        </w:rPr>
        <w:t>موم</w:t>
      </w:r>
      <w:r w:rsidRPr="002933CE">
        <w:rPr>
          <w:rFonts w:cs="B Nazanin"/>
          <w:sz w:val="22"/>
          <w:szCs w:val="22"/>
          <w:rtl/>
        </w:rPr>
        <w:t xml:space="preserve"> </w:t>
      </w:r>
      <w:r w:rsidRPr="002933CE">
        <w:rPr>
          <w:rFonts w:cs="B Nazanin" w:hint="eastAsia"/>
          <w:sz w:val="22"/>
          <w:szCs w:val="22"/>
          <w:rtl/>
        </w:rPr>
        <w:t>شوند</w:t>
      </w:r>
      <w:r w:rsidRPr="002933CE">
        <w:rPr>
          <w:rFonts w:cs="B Nazanin"/>
          <w:sz w:val="22"/>
          <w:szCs w:val="22"/>
          <w:rtl/>
        </w:rPr>
        <w:t xml:space="preserve"> </w:t>
      </w:r>
      <w:r w:rsidRPr="002933CE">
        <w:rPr>
          <w:rFonts w:cs="B Nazanin" w:hint="eastAsia"/>
          <w:sz w:val="22"/>
          <w:szCs w:val="22"/>
          <w:rtl/>
        </w:rPr>
        <w:t>و</w:t>
      </w:r>
      <w:r w:rsidRPr="002933CE">
        <w:rPr>
          <w:rFonts w:cs="B Nazanin"/>
          <w:sz w:val="22"/>
          <w:szCs w:val="22"/>
          <w:rtl/>
        </w:rPr>
        <w:t xml:space="preserve"> </w:t>
      </w:r>
      <w:r w:rsidRPr="002933CE">
        <w:rPr>
          <w:rFonts w:cs="B Nazanin" w:hint="eastAsia"/>
          <w:sz w:val="22"/>
          <w:szCs w:val="22"/>
          <w:rtl/>
        </w:rPr>
        <w:t>سپس</w:t>
      </w:r>
      <w:r w:rsidRPr="002933CE">
        <w:rPr>
          <w:rFonts w:cs="B Nazanin"/>
          <w:sz w:val="22"/>
          <w:szCs w:val="22"/>
          <w:rtl/>
        </w:rPr>
        <w:t xml:space="preserve"> </w:t>
      </w:r>
      <w:r w:rsidRPr="002933CE">
        <w:rPr>
          <w:rFonts w:cs="B Nazanin" w:hint="eastAsia"/>
          <w:sz w:val="22"/>
          <w:szCs w:val="22"/>
          <w:rtl/>
        </w:rPr>
        <w:t>استر</w:t>
      </w:r>
      <w:r w:rsidRPr="002933CE">
        <w:rPr>
          <w:rFonts w:cs="B Nazanin" w:hint="cs"/>
          <w:sz w:val="22"/>
          <w:szCs w:val="22"/>
          <w:rtl/>
        </w:rPr>
        <w:t>ی</w:t>
      </w:r>
      <w:r w:rsidRPr="002933CE">
        <w:rPr>
          <w:rFonts w:cs="B Nazanin" w:hint="eastAsia"/>
          <w:sz w:val="22"/>
          <w:szCs w:val="22"/>
          <w:rtl/>
        </w:rPr>
        <w:t>ل</w:t>
      </w:r>
      <w:r w:rsidRPr="002933CE">
        <w:rPr>
          <w:rFonts w:cs="B Nazanin"/>
          <w:sz w:val="22"/>
          <w:szCs w:val="22"/>
          <w:rtl/>
        </w:rPr>
        <w:t xml:space="preserve"> </w:t>
      </w:r>
      <w:r w:rsidRPr="002933CE">
        <w:rPr>
          <w:rFonts w:cs="B Nazanin" w:hint="eastAsia"/>
          <w:sz w:val="22"/>
          <w:szCs w:val="22"/>
          <w:rtl/>
        </w:rPr>
        <w:t>شوند</w:t>
      </w:r>
      <w:r w:rsidRPr="002933CE">
        <w:rPr>
          <w:rFonts w:cs="B Nazanin"/>
          <w:sz w:val="22"/>
          <w:szCs w:val="22"/>
          <w:rtl/>
        </w:rPr>
        <w:t xml:space="preserve"> - </w:t>
      </w:r>
      <w:r w:rsidRPr="002933CE">
        <w:rPr>
          <w:rFonts w:cs="B Nazanin" w:hint="eastAsia"/>
          <w:sz w:val="22"/>
          <w:szCs w:val="22"/>
          <w:rtl/>
        </w:rPr>
        <w:t>ترج</w:t>
      </w:r>
      <w:r w:rsidRPr="002933CE">
        <w:rPr>
          <w:rFonts w:cs="B Nazanin" w:hint="cs"/>
          <w:sz w:val="22"/>
          <w:szCs w:val="22"/>
          <w:rtl/>
        </w:rPr>
        <w:t>ی</w:t>
      </w:r>
      <w:r w:rsidRPr="002933CE">
        <w:rPr>
          <w:rFonts w:cs="B Nazanin" w:hint="eastAsia"/>
          <w:sz w:val="22"/>
          <w:szCs w:val="22"/>
          <w:rtl/>
        </w:rPr>
        <w:t>حاً</w:t>
      </w:r>
      <w:r w:rsidRPr="002933CE">
        <w:rPr>
          <w:rFonts w:cs="B Nazanin"/>
          <w:sz w:val="22"/>
          <w:szCs w:val="22"/>
          <w:rtl/>
        </w:rPr>
        <w:t xml:space="preserve"> </w:t>
      </w:r>
      <w:r w:rsidRPr="002933CE">
        <w:rPr>
          <w:rFonts w:cs="B Nazanin" w:hint="eastAsia"/>
          <w:sz w:val="22"/>
          <w:szCs w:val="22"/>
          <w:rtl/>
        </w:rPr>
        <w:t>با</w:t>
      </w:r>
      <w:r w:rsidRPr="002933CE">
        <w:rPr>
          <w:rFonts w:cs="B Nazanin"/>
          <w:sz w:val="22"/>
          <w:szCs w:val="22"/>
          <w:rtl/>
        </w:rPr>
        <w:t xml:space="preserve"> </w:t>
      </w:r>
      <w:r w:rsidRPr="002933CE">
        <w:rPr>
          <w:rFonts w:cs="B Nazanin" w:hint="eastAsia"/>
          <w:sz w:val="22"/>
          <w:szCs w:val="22"/>
          <w:rtl/>
        </w:rPr>
        <w:t>بخار</w:t>
      </w:r>
      <w:r w:rsidRPr="002933CE">
        <w:rPr>
          <w:rFonts w:cs="B Nazanin"/>
          <w:sz w:val="22"/>
          <w:szCs w:val="22"/>
          <w:rtl/>
        </w:rPr>
        <w:t xml:space="preserve"> </w:t>
      </w:r>
      <w:r w:rsidRPr="002933CE">
        <w:rPr>
          <w:rFonts w:cs="B Nazanin" w:hint="eastAsia"/>
          <w:sz w:val="22"/>
          <w:szCs w:val="22"/>
          <w:rtl/>
        </w:rPr>
        <w:t>اشباع</w:t>
      </w:r>
      <w:r w:rsidRPr="002933CE">
        <w:rPr>
          <w:rFonts w:cs="B Nazanin"/>
          <w:sz w:val="22"/>
          <w:szCs w:val="22"/>
          <w:rtl/>
        </w:rPr>
        <w:t xml:space="preserve">. </w:t>
      </w:r>
      <w:r w:rsidRPr="002933CE">
        <w:rPr>
          <w:rFonts w:cs="B Nazanin" w:hint="eastAsia"/>
          <w:sz w:val="22"/>
          <w:szCs w:val="22"/>
          <w:rtl/>
        </w:rPr>
        <w:t>بسته</w:t>
      </w:r>
      <w:r w:rsidRPr="002933CE">
        <w:rPr>
          <w:rFonts w:cs="B Nazanin"/>
          <w:sz w:val="22"/>
          <w:szCs w:val="22"/>
          <w:rtl/>
        </w:rPr>
        <w:t xml:space="preserve"> </w:t>
      </w:r>
      <w:r w:rsidRPr="002933CE">
        <w:rPr>
          <w:rFonts w:cs="B Nazanin" w:hint="eastAsia"/>
          <w:sz w:val="22"/>
          <w:szCs w:val="22"/>
          <w:rtl/>
        </w:rPr>
        <w:t>بند</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ابزار</w:t>
      </w:r>
      <w:r w:rsidRPr="002933CE">
        <w:rPr>
          <w:rFonts w:cs="B Nazanin"/>
          <w:sz w:val="22"/>
          <w:szCs w:val="22"/>
          <w:rtl/>
        </w:rPr>
        <w:t xml:space="preserve"> </w:t>
      </w:r>
      <w:r w:rsidRPr="002933CE">
        <w:rPr>
          <w:rFonts w:cs="B Nazanin" w:hint="eastAsia"/>
          <w:sz w:val="22"/>
          <w:szCs w:val="22"/>
          <w:rtl/>
        </w:rPr>
        <w:t>در</w:t>
      </w:r>
      <w:r w:rsidRPr="002933CE">
        <w:rPr>
          <w:rFonts w:cs="B Nazanin"/>
          <w:sz w:val="22"/>
          <w:szCs w:val="22"/>
          <w:rtl/>
        </w:rPr>
        <w:t xml:space="preserve"> </w:t>
      </w:r>
      <w:r w:rsidRPr="002933CE">
        <w:rPr>
          <w:rFonts w:cs="B Nazanin" w:hint="eastAsia"/>
          <w:sz w:val="22"/>
          <w:szCs w:val="22"/>
          <w:rtl/>
        </w:rPr>
        <w:t>ک</w:t>
      </w:r>
      <w:r w:rsidRPr="002933CE">
        <w:rPr>
          <w:rFonts w:cs="B Nazanin" w:hint="cs"/>
          <w:sz w:val="22"/>
          <w:szCs w:val="22"/>
          <w:rtl/>
        </w:rPr>
        <w:t>ی</w:t>
      </w:r>
      <w:r w:rsidRPr="002933CE">
        <w:rPr>
          <w:rFonts w:cs="B Nazanin" w:hint="eastAsia"/>
          <w:sz w:val="22"/>
          <w:szCs w:val="22"/>
          <w:rtl/>
        </w:rPr>
        <w:t>سه</w:t>
      </w:r>
      <w:r w:rsidRPr="002933CE">
        <w:rPr>
          <w:rFonts w:cs="B Nazanin"/>
          <w:sz w:val="22"/>
          <w:szCs w:val="22"/>
          <w:rtl/>
        </w:rPr>
        <w:t xml:space="preserve"> </w:t>
      </w:r>
      <w:r w:rsidRPr="002933CE">
        <w:rPr>
          <w:rFonts w:cs="B Nazanin" w:hint="eastAsia"/>
          <w:sz w:val="22"/>
          <w:szCs w:val="22"/>
          <w:rtl/>
        </w:rPr>
        <w:t>ها</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استر</w:t>
      </w:r>
      <w:r w:rsidRPr="002933CE">
        <w:rPr>
          <w:rFonts w:cs="B Nazanin" w:hint="cs"/>
          <w:sz w:val="22"/>
          <w:szCs w:val="22"/>
          <w:rtl/>
        </w:rPr>
        <w:t>ی</w:t>
      </w:r>
      <w:r w:rsidRPr="002933CE">
        <w:rPr>
          <w:rFonts w:cs="B Nazanin" w:hint="eastAsia"/>
          <w:sz w:val="22"/>
          <w:szCs w:val="22"/>
          <w:rtl/>
        </w:rPr>
        <w:t>ل</w:t>
      </w:r>
      <w:r w:rsidRPr="002933CE">
        <w:rPr>
          <w:rFonts w:cs="B Nazanin" w:hint="cs"/>
          <w:sz w:val="22"/>
          <w:szCs w:val="22"/>
          <w:rtl/>
        </w:rPr>
        <w:t>ی</w:t>
      </w:r>
      <w:r w:rsidRPr="002933CE">
        <w:rPr>
          <w:rFonts w:cs="B Nazanin" w:hint="eastAsia"/>
          <w:sz w:val="22"/>
          <w:szCs w:val="22"/>
          <w:rtl/>
        </w:rPr>
        <w:t>زاس</w:t>
      </w:r>
      <w:r w:rsidRPr="002933CE">
        <w:rPr>
          <w:rFonts w:cs="B Nazanin" w:hint="cs"/>
          <w:sz w:val="22"/>
          <w:szCs w:val="22"/>
          <w:rtl/>
        </w:rPr>
        <w:t>ی</w:t>
      </w:r>
      <w:r w:rsidRPr="002933CE">
        <w:rPr>
          <w:rFonts w:cs="B Nazanin" w:hint="eastAsia"/>
          <w:sz w:val="22"/>
          <w:szCs w:val="22"/>
          <w:rtl/>
        </w:rPr>
        <w:t>ون</w:t>
      </w:r>
      <w:r w:rsidRPr="002933CE">
        <w:rPr>
          <w:rFonts w:cs="B Nazanin"/>
          <w:sz w:val="22"/>
          <w:szCs w:val="22"/>
          <w:rtl/>
        </w:rPr>
        <w:t xml:space="preserve"> </w:t>
      </w:r>
      <w:r w:rsidRPr="002933CE">
        <w:rPr>
          <w:rFonts w:cs="B Nazanin" w:hint="cs"/>
          <w:sz w:val="22"/>
          <w:szCs w:val="22"/>
          <w:rtl/>
        </w:rPr>
        <w:t>ی</w:t>
      </w:r>
      <w:r w:rsidRPr="002933CE">
        <w:rPr>
          <w:rFonts w:cs="B Nazanin" w:hint="eastAsia"/>
          <w:sz w:val="22"/>
          <w:szCs w:val="22"/>
          <w:rtl/>
        </w:rPr>
        <w:t>ا</w:t>
      </w:r>
      <w:r w:rsidRPr="002933CE">
        <w:rPr>
          <w:rFonts w:cs="B Nazanin"/>
          <w:sz w:val="22"/>
          <w:szCs w:val="22"/>
          <w:rtl/>
        </w:rPr>
        <w:t xml:space="preserve"> </w:t>
      </w:r>
      <w:r w:rsidRPr="002933CE">
        <w:rPr>
          <w:rFonts w:cs="B Nazanin" w:hint="eastAsia"/>
          <w:sz w:val="22"/>
          <w:szCs w:val="22"/>
          <w:rtl/>
        </w:rPr>
        <w:t>در</w:t>
      </w:r>
      <w:r w:rsidRPr="002933CE">
        <w:rPr>
          <w:rFonts w:cs="B Nazanin"/>
          <w:sz w:val="22"/>
          <w:szCs w:val="22"/>
          <w:rtl/>
        </w:rPr>
        <w:t xml:space="preserve"> </w:t>
      </w:r>
      <w:r w:rsidRPr="002933CE">
        <w:rPr>
          <w:rFonts w:cs="B Nazanin" w:hint="eastAsia"/>
          <w:sz w:val="22"/>
          <w:szCs w:val="22"/>
          <w:rtl/>
        </w:rPr>
        <w:t>ظروف</w:t>
      </w:r>
      <w:r w:rsidRPr="002933CE">
        <w:rPr>
          <w:rFonts w:cs="B Nazanin"/>
          <w:sz w:val="22"/>
          <w:szCs w:val="22"/>
          <w:rtl/>
        </w:rPr>
        <w:t xml:space="preserve"> </w:t>
      </w:r>
      <w:r w:rsidRPr="002933CE">
        <w:rPr>
          <w:rFonts w:cs="B Nazanin" w:hint="eastAsia"/>
          <w:sz w:val="22"/>
          <w:szCs w:val="22"/>
          <w:rtl/>
        </w:rPr>
        <w:t>استر</w:t>
      </w:r>
      <w:r w:rsidRPr="002933CE">
        <w:rPr>
          <w:rFonts w:cs="B Nazanin" w:hint="cs"/>
          <w:sz w:val="22"/>
          <w:szCs w:val="22"/>
          <w:rtl/>
        </w:rPr>
        <w:t>ی</w:t>
      </w:r>
      <w:r w:rsidRPr="002933CE">
        <w:rPr>
          <w:rFonts w:cs="B Nazanin" w:hint="eastAsia"/>
          <w:sz w:val="22"/>
          <w:szCs w:val="22"/>
          <w:rtl/>
        </w:rPr>
        <w:t>ل</w:t>
      </w:r>
      <w:r w:rsidRPr="002933CE">
        <w:rPr>
          <w:rFonts w:cs="B Nazanin" w:hint="cs"/>
          <w:sz w:val="22"/>
          <w:szCs w:val="22"/>
          <w:rtl/>
        </w:rPr>
        <w:t>ی</w:t>
      </w:r>
      <w:r w:rsidRPr="002933CE">
        <w:rPr>
          <w:rFonts w:cs="B Nazanin" w:hint="eastAsia"/>
          <w:sz w:val="22"/>
          <w:szCs w:val="22"/>
          <w:rtl/>
        </w:rPr>
        <w:t>زاس</w:t>
      </w:r>
      <w:r w:rsidRPr="002933CE">
        <w:rPr>
          <w:rFonts w:cs="B Nazanin" w:hint="cs"/>
          <w:sz w:val="22"/>
          <w:szCs w:val="22"/>
          <w:rtl/>
        </w:rPr>
        <w:t>ی</w:t>
      </w:r>
      <w:r w:rsidRPr="002933CE">
        <w:rPr>
          <w:rFonts w:cs="B Nazanin" w:hint="eastAsia"/>
          <w:sz w:val="22"/>
          <w:szCs w:val="22"/>
          <w:rtl/>
        </w:rPr>
        <w:t>ون</w:t>
      </w:r>
      <w:r w:rsidRPr="002933CE">
        <w:rPr>
          <w:rFonts w:cs="B Nazanin"/>
          <w:sz w:val="22"/>
          <w:szCs w:val="22"/>
          <w:rtl/>
        </w:rPr>
        <w:t xml:space="preserve"> </w:t>
      </w:r>
      <w:r w:rsidRPr="002933CE">
        <w:rPr>
          <w:rFonts w:cs="B Nazanin" w:hint="eastAsia"/>
          <w:sz w:val="22"/>
          <w:szCs w:val="22"/>
          <w:rtl/>
        </w:rPr>
        <w:t>از</w:t>
      </w:r>
      <w:r w:rsidRPr="002933CE">
        <w:rPr>
          <w:rFonts w:cs="B Nazanin"/>
          <w:sz w:val="22"/>
          <w:szCs w:val="22"/>
          <w:rtl/>
        </w:rPr>
        <w:t xml:space="preserve"> </w:t>
      </w:r>
      <w:r w:rsidRPr="002933CE">
        <w:rPr>
          <w:rFonts w:cs="B Nazanin" w:hint="eastAsia"/>
          <w:sz w:val="22"/>
          <w:szCs w:val="22"/>
          <w:rtl/>
        </w:rPr>
        <w:t>آلودگ</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مجدد</w:t>
      </w:r>
      <w:r w:rsidRPr="002933CE">
        <w:rPr>
          <w:rFonts w:cs="B Nazanin"/>
          <w:sz w:val="22"/>
          <w:szCs w:val="22"/>
          <w:rtl/>
        </w:rPr>
        <w:t xml:space="preserve"> </w:t>
      </w:r>
      <w:r w:rsidRPr="002933CE">
        <w:rPr>
          <w:rFonts w:cs="B Nazanin" w:hint="eastAsia"/>
          <w:sz w:val="22"/>
          <w:szCs w:val="22"/>
          <w:rtl/>
        </w:rPr>
        <w:t>ابزار</w:t>
      </w:r>
      <w:r w:rsidRPr="002933CE">
        <w:rPr>
          <w:rFonts w:cs="B Nazanin"/>
          <w:sz w:val="22"/>
          <w:szCs w:val="22"/>
          <w:rtl/>
        </w:rPr>
        <w:t xml:space="preserve"> </w:t>
      </w:r>
      <w:r w:rsidRPr="002933CE">
        <w:rPr>
          <w:rFonts w:cs="B Nazanin" w:hint="eastAsia"/>
          <w:sz w:val="22"/>
          <w:szCs w:val="22"/>
          <w:rtl/>
        </w:rPr>
        <w:t>پس</w:t>
      </w:r>
      <w:r w:rsidRPr="002933CE">
        <w:rPr>
          <w:rFonts w:cs="B Nazanin"/>
          <w:sz w:val="22"/>
          <w:szCs w:val="22"/>
          <w:rtl/>
        </w:rPr>
        <w:t xml:space="preserve"> </w:t>
      </w:r>
      <w:r w:rsidRPr="002933CE">
        <w:rPr>
          <w:rFonts w:cs="B Nazanin" w:hint="eastAsia"/>
          <w:sz w:val="22"/>
          <w:szCs w:val="22"/>
          <w:rtl/>
        </w:rPr>
        <w:t>از</w:t>
      </w:r>
      <w:r w:rsidRPr="002933CE">
        <w:rPr>
          <w:rFonts w:cs="B Nazanin"/>
          <w:sz w:val="22"/>
          <w:szCs w:val="22"/>
          <w:rtl/>
        </w:rPr>
        <w:t xml:space="preserve"> </w:t>
      </w:r>
      <w:r w:rsidRPr="002933CE">
        <w:rPr>
          <w:rFonts w:cs="B Nazanin" w:hint="eastAsia"/>
          <w:sz w:val="22"/>
          <w:szCs w:val="22"/>
          <w:rtl/>
        </w:rPr>
        <w:t>چرخه</w:t>
      </w:r>
      <w:r w:rsidRPr="002933CE">
        <w:rPr>
          <w:rFonts w:cs="B Nazanin"/>
          <w:sz w:val="22"/>
          <w:szCs w:val="22"/>
          <w:rtl/>
        </w:rPr>
        <w:t xml:space="preserve"> </w:t>
      </w:r>
      <w:r w:rsidRPr="002933CE">
        <w:rPr>
          <w:rFonts w:cs="B Nazanin" w:hint="eastAsia"/>
          <w:sz w:val="22"/>
          <w:szCs w:val="22"/>
          <w:rtl/>
        </w:rPr>
        <w:t>استر</w:t>
      </w:r>
      <w:r w:rsidRPr="002933CE">
        <w:rPr>
          <w:rFonts w:cs="B Nazanin" w:hint="cs"/>
          <w:sz w:val="22"/>
          <w:szCs w:val="22"/>
          <w:rtl/>
        </w:rPr>
        <w:t>ی</w:t>
      </w:r>
      <w:r w:rsidRPr="002933CE">
        <w:rPr>
          <w:rFonts w:cs="B Nazanin" w:hint="eastAsia"/>
          <w:sz w:val="22"/>
          <w:szCs w:val="22"/>
          <w:rtl/>
        </w:rPr>
        <w:t>ل</w:t>
      </w:r>
      <w:r w:rsidRPr="002933CE">
        <w:rPr>
          <w:rFonts w:cs="B Nazanin" w:hint="cs"/>
          <w:sz w:val="22"/>
          <w:szCs w:val="22"/>
          <w:rtl/>
        </w:rPr>
        <w:t>ی</w:t>
      </w:r>
      <w:r w:rsidRPr="002933CE">
        <w:rPr>
          <w:rFonts w:cs="B Nazanin" w:hint="eastAsia"/>
          <w:sz w:val="22"/>
          <w:szCs w:val="22"/>
          <w:rtl/>
        </w:rPr>
        <w:t>زاس</w:t>
      </w:r>
      <w:r w:rsidRPr="002933CE">
        <w:rPr>
          <w:rFonts w:cs="B Nazanin" w:hint="cs"/>
          <w:sz w:val="22"/>
          <w:szCs w:val="22"/>
          <w:rtl/>
        </w:rPr>
        <w:t>ی</w:t>
      </w:r>
      <w:r w:rsidRPr="002933CE">
        <w:rPr>
          <w:rFonts w:cs="B Nazanin" w:hint="eastAsia"/>
          <w:sz w:val="22"/>
          <w:szCs w:val="22"/>
          <w:rtl/>
        </w:rPr>
        <w:t>ون</w:t>
      </w:r>
      <w:r w:rsidRPr="002933CE">
        <w:rPr>
          <w:rFonts w:cs="B Nazanin"/>
          <w:sz w:val="22"/>
          <w:szCs w:val="22"/>
          <w:rtl/>
        </w:rPr>
        <w:t xml:space="preserve"> </w:t>
      </w:r>
      <w:r w:rsidRPr="002933CE">
        <w:rPr>
          <w:rFonts w:cs="B Nazanin" w:hint="eastAsia"/>
          <w:sz w:val="22"/>
          <w:szCs w:val="22"/>
          <w:rtl/>
        </w:rPr>
        <w:t>جلوگ</w:t>
      </w:r>
      <w:r w:rsidRPr="002933CE">
        <w:rPr>
          <w:rFonts w:cs="B Nazanin" w:hint="cs"/>
          <w:sz w:val="22"/>
          <w:szCs w:val="22"/>
          <w:rtl/>
        </w:rPr>
        <w:t>ی</w:t>
      </w:r>
      <w:r w:rsidRPr="002933CE">
        <w:rPr>
          <w:rFonts w:cs="B Nazanin" w:hint="eastAsia"/>
          <w:sz w:val="22"/>
          <w:szCs w:val="22"/>
          <w:rtl/>
        </w:rPr>
        <w:t>ر</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م</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کند</w:t>
      </w:r>
      <w:r w:rsidRPr="002933CE">
        <w:rPr>
          <w:rFonts w:cs="B Nazanin"/>
          <w:sz w:val="22"/>
          <w:szCs w:val="22"/>
          <w:rtl/>
        </w:rPr>
        <w:t>.</w:t>
      </w:r>
    </w:p>
    <w:p w14:paraId="1C6E522A" w14:textId="1D33644F" w:rsidR="002933CE" w:rsidRPr="002933CE" w:rsidRDefault="002933CE" w:rsidP="000630B9">
      <w:pPr>
        <w:pStyle w:val="a"/>
        <w:ind w:left="473"/>
        <w:jc w:val="both"/>
        <w:rPr>
          <w:rFonts w:cs="B Nazanin"/>
          <w:sz w:val="22"/>
          <w:szCs w:val="22"/>
          <w:rtl/>
        </w:rPr>
      </w:pPr>
      <w:r w:rsidRPr="002933CE">
        <w:rPr>
          <w:rFonts w:cs="B Nazanin" w:hint="eastAsia"/>
          <w:sz w:val="22"/>
          <w:szCs w:val="22"/>
          <w:rtl/>
        </w:rPr>
        <w:t>استاندارد</w:t>
      </w:r>
      <w:r w:rsidRPr="002933CE">
        <w:rPr>
          <w:rFonts w:cs="B Nazanin"/>
          <w:sz w:val="22"/>
          <w:szCs w:val="22"/>
          <w:rtl/>
        </w:rPr>
        <w:t xml:space="preserve"> </w:t>
      </w:r>
      <w:r w:rsidRPr="002933CE">
        <w:rPr>
          <w:rFonts w:cs="B Nazanin" w:hint="eastAsia"/>
          <w:sz w:val="22"/>
          <w:szCs w:val="22"/>
          <w:rtl/>
        </w:rPr>
        <w:t>اروپا</w:t>
      </w:r>
      <w:r w:rsidRPr="002933CE">
        <w:rPr>
          <w:rFonts w:cs="B Nazanin" w:hint="cs"/>
          <w:sz w:val="22"/>
          <w:szCs w:val="22"/>
          <w:rtl/>
        </w:rPr>
        <w:t>یی</w:t>
      </w:r>
      <w:r w:rsidRPr="002933CE">
        <w:rPr>
          <w:rFonts w:cs="B Nazanin"/>
          <w:sz w:val="22"/>
          <w:szCs w:val="22"/>
          <w:rtl/>
        </w:rPr>
        <w:t xml:space="preserve"> </w:t>
      </w:r>
      <w:r w:rsidRPr="002933CE">
        <w:rPr>
          <w:rFonts w:cs="B Nazanin"/>
          <w:sz w:val="22"/>
          <w:szCs w:val="22"/>
        </w:rPr>
        <w:t>DIN EN ISO 13060</w:t>
      </w:r>
      <w:r w:rsidRPr="002933CE">
        <w:rPr>
          <w:rFonts w:cs="B Nazanin"/>
          <w:sz w:val="22"/>
          <w:szCs w:val="22"/>
          <w:rtl/>
        </w:rPr>
        <w:t xml:space="preserve"> </w:t>
      </w:r>
      <w:r w:rsidRPr="002933CE">
        <w:rPr>
          <w:rFonts w:cs="B Nazanin" w:hint="eastAsia"/>
          <w:sz w:val="22"/>
          <w:szCs w:val="22"/>
          <w:rtl/>
        </w:rPr>
        <w:t>اتوکلاوها</w:t>
      </w:r>
      <w:r w:rsidRPr="002933CE">
        <w:rPr>
          <w:rFonts w:cs="B Nazanin"/>
          <w:sz w:val="22"/>
          <w:szCs w:val="22"/>
          <w:rtl/>
        </w:rPr>
        <w:t xml:space="preserve"> </w:t>
      </w:r>
      <w:r w:rsidRPr="002933CE">
        <w:rPr>
          <w:rFonts w:cs="B Nazanin" w:hint="eastAsia"/>
          <w:sz w:val="22"/>
          <w:szCs w:val="22"/>
          <w:rtl/>
        </w:rPr>
        <w:t>را</w:t>
      </w:r>
      <w:r w:rsidRPr="002933CE">
        <w:rPr>
          <w:rFonts w:cs="B Nazanin"/>
          <w:sz w:val="22"/>
          <w:szCs w:val="22"/>
          <w:rtl/>
        </w:rPr>
        <w:t xml:space="preserve"> </w:t>
      </w:r>
      <w:r w:rsidRPr="002933CE">
        <w:rPr>
          <w:rFonts w:cs="B Nazanin" w:hint="eastAsia"/>
          <w:sz w:val="22"/>
          <w:szCs w:val="22"/>
          <w:rtl/>
        </w:rPr>
        <w:t>به</w:t>
      </w:r>
      <w:r w:rsidRPr="002933CE">
        <w:rPr>
          <w:rFonts w:cs="B Nazanin"/>
          <w:sz w:val="22"/>
          <w:szCs w:val="22"/>
          <w:rtl/>
        </w:rPr>
        <w:t xml:space="preserve"> </w:t>
      </w:r>
      <w:r w:rsidRPr="002933CE">
        <w:rPr>
          <w:rFonts w:cs="B Nazanin" w:hint="eastAsia"/>
          <w:sz w:val="22"/>
          <w:szCs w:val="22"/>
          <w:rtl/>
        </w:rPr>
        <w:t>کلاس</w:t>
      </w:r>
      <w:r w:rsidRPr="002933CE">
        <w:rPr>
          <w:rFonts w:cs="B Nazanin"/>
          <w:sz w:val="22"/>
          <w:szCs w:val="22"/>
          <w:rtl/>
        </w:rPr>
        <w:t xml:space="preserve"> </w:t>
      </w:r>
      <w:r w:rsidRPr="002933CE">
        <w:rPr>
          <w:rFonts w:cs="B Nazanin" w:hint="eastAsia"/>
          <w:sz w:val="22"/>
          <w:szCs w:val="22"/>
          <w:rtl/>
        </w:rPr>
        <w:t>ها</w:t>
      </w:r>
      <w:r w:rsidRPr="002933CE">
        <w:rPr>
          <w:rFonts w:cs="B Nazanin" w:hint="cs"/>
          <w:sz w:val="22"/>
          <w:szCs w:val="22"/>
          <w:rtl/>
        </w:rPr>
        <w:t>ی</w:t>
      </w:r>
      <w:r w:rsidRPr="002933CE">
        <w:rPr>
          <w:rFonts w:cs="B Nazanin"/>
          <w:sz w:val="22"/>
          <w:szCs w:val="22"/>
          <w:rtl/>
        </w:rPr>
        <w:t xml:space="preserve"> </w:t>
      </w:r>
      <w:r w:rsidRPr="002933CE">
        <w:rPr>
          <w:rFonts w:cs="B Nazanin"/>
          <w:sz w:val="22"/>
          <w:szCs w:val="22"/>
        </w:rPr>
        <w:t>B</w:t>
      </w:r>
      <w:r w:rsidRPr="002933CE">
        <w:rPr>
          <w:rFonts w:cs="B Nazanin" w:hint="eastAsia"/>
          <w:sz w:val="22"/>
          <w:szCs w:val="22"/>
          <w:rtl/>
        </w:rPr>
        <w:t>،</w:t>
      </w:r>
      <w:r w:rsidRPr="002933CE">
        <w:rPr>
          <w:rFonts w:cs="B Nazanin"/>
          <w:sz w:val="22"/>
          <w:szCs w:val="22"/>
          <w:rtl/>
        </w:rPr>
        <w:t xml:space="preserve"> </w:t>
      </w:r>
      <w:r w:rsidRPr="002933CE">
        <w:rPr>
          <w:rFonts w:cs="B Nazanin"/>
          <w:sz w:val="22"/>
          <w:szCs w:val="22"/>
        </w:rPr>
        <w:t>S</w:t>
      </w:r>
      <w:r w:rsidRPr="002933CE">
        <w:rPr>
          <w:rFonts w:cs="B Nazanin"/>
          <w:sz w:val="22"/>
          <w:szCs w:val="22"/>
          <w:rtl/>
        </w:rPr>
        <w:t xml:space="preserve"> </w:t>
      </w:r>
      <w:r w:rsidRPr="002933CE">
        <w:rPr>
          <w:rFonts w:cs="B Nazanin" w:hint="eastAsia"/>
          <w:sz w:val="22"/>
          <w:szCs w:val="22"/>
          <w:rtl/>
        </w:rPr>
        <w:t>و</w:t>
      </w:r>
      <w:r w:rsidRPr="002933CE">
        <w:rPr>
          <w:rFonts w:cs="B Nazanin"/>
          <w:sz w:val="22"/>
          <w:szCs w:val="22"/>
          <w:rtl/>
        </w:rPr>
        <w:t xml:space="preserve"> </w:t>
      </w:r>
      <w:r w:rsidRPr="002933CE">
        <w:rPr>
          <w:rFonts w:cs="B Nazanin"/>
          <w:sz w:val="22"/>
          <w:szCs w:val="22"/>
        </w:rPr>
        <w:t>N</w:t>
      </w:r>
      <w:r w:rsidRPr="002933CE">
        <w:rPr>
          <w:rFonts w:cs="B Nazanin"/>
          <w:sz w:val="22"/>
          <w:szCs w:val="22"/>
          <w:rtl/>
        </w:rPr>
        <w:t xml:space="preserve"> </w:t>
      </w:r>
      <w:r w:rsidRPr="002933CE">
        <w:rPr>
          <w:rFonts w:cs="B Nazanin" w:hint="eastAsia"/>
          <w:sz w:val="22"/>
          <w:szCs w:val="22"/>
          <w:rtl/>
        </w:rPr>
        <w:t>تقس</w:t>
      </w:r>
      <w:r w:rsidRPr="002933CE">
        <w:rPr>
          <w:rFonts w:cs="B Nazanin" w:hint="cs"/>
          <w:sz w:val="22"/>
          <w:szCs w:val="22"/>
          <w:rtl/>
        </w:rPr>
        <w:t>ی</w:t>
      </w:r>
      <w:r w:rsidRPr="002933CE">
        <w:rPr>
          <w:rFonts w:cs="B Nazanin" w:hint="eastAsia"/>
          <w:sz w:val="22"/>
          <w:szCs w:val="22"/>
          <w:rtl/>
        </w:rPr>
        <w:t>م</w:t>
      </w:r>
      <w:r w:rsidRPr="002933CE">
        <w:rPr>
          <w:rFonts w:cs="B Nazanin"/>
          <w:sz w:val="22"/>
          <w:szCs w:val="22"/>
          <w:rtl/>
        </w:rPr>
        <w:t xml:space="preserve"> </w:t>
      </w:r>
      <w:r w:rsidRPr="002933CE">
        <w:rPr>
          <w:rFonts w:cs="B Nazanin" w:hint="eastAsia"/>
          <w:sz w:val="22"/>
          <w:szCs w:val="22"/>
          <w:rtl/>
        </w:rPr>
        <w:t>م</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کند</w:t>
      </w:r>
      <w:r w:rsidRPr="002933CE">
        <w:rPr>
          <w:rFonts w:cs="B Nazanin"/>
          <w:sz w:val="22"/>
          <w:szCs w:val="22"/>
          <w:rtl/>
        </w:rPr>
        <w:t>.</w:t>
      </w:r>
    </w:p>
    <w:p w14:paraId="0FD6F9C6" w14:textId="4F52E069" w:rsidR="002933CE" w:rsidRDefault="002933CE" w:rsidP="000630B9">
      <w:pPr>
        <w:pStyle w:val="a"/>
        <w:ind w:left="473"/>
        <w:jc w:val="both"/>
        <w:rPr>
          <w:rFonts w:cs="B Nazanin"/>
          <w:sz w:val="22"/>
          <w:szCs w:val="22"/>
          <w:rtl/>
        </w:rPr>
      </w:pPr>
      <w:r w:rsidRPr="002933CE">
        <w:rPr>
          <w:rFonts w:cs="B Nazanin" w:hint="eastAsia"/>
          <w:sz w:val="22"/>
          <w:szCs w:val="22"/>
          <w:rtl/>
        </w:rPr>
        <w:t>بخش</w:t>
      </w:r>
      <w:r w:rsidRPr="002933CE">
        <w:rPr>
          <w:rFonts w:cs="B Nazanin"/>
          <w:sz w:val="22"/>
          <w:szCs w:val="22"/>
          <w:rtl/>
        </w:rPr>
        <w:t xml:space="preserve"> </w:t>
      </w:r>
      <w:r w:rsidRPr="002933CE">
        <w:rPr>
          <w:rFonts w:cs="B Nazanin" w:hint="eastAsia"/>
          <w:sz w:val="22"/>
          <w:szCs w:val="22"/>
          <w:rtl/>
        </w:rPr>
        <w:t>ز</w:t>
      </w:r>
      <w:r w:rsidRPr="002933CE">
        <w:rPr>
          <w:rFonts w:cs="B Nazanin" w:hint="cs"/>
          <w:sz w:val="22"/>
          <w:szCs w:val="22"/>
          <w:rtl/>
        </w:rPr>
        <w:t>ی</w:t>
      </w:r>
      <w:r w:rsidRPr="002933CE">
        <w:rPr>
          <w:rFonts w:cs="B Nazanin" w:hint="eastAsia"/>
          <w:sz w:val="22"/>
          <w:szCs w:val="22"/>
          <w:rtl/>
        </w:rPr>
        <w:t>ر</w:t>
      </w:r>
      <w:r w:rsidRPr="002933CE">
        <w:rPr>
          <w:rFonts w:cs="B Nazanin"/>
          <w:sz w:val="22"/>
          <w:szCs w:val="22"/>
          <w:rtl/>
        </w:rPr>
        <w:t xml:space="preserve"> </w:t>
      </w:r>
      <w:r w:rsidRPr="002933CE">
        <w:rPr>
          <w:rFonts w:cs="B Nazanin" w:hint="eastAsia"/>
          <w:sz w:val="22"/>
          <w:szCs w:val="22"/>
          <w:rtl/>
        </w:rPr>
        <w:t>کل</w:t>
      </w:r>
      <w:r w:rsidRPr="002933CE">
        <w:rPr>
          <w:rFonts w:cs="B Nazanin"/>
          <w:sz w:val="22"/>
          <w:szCs w:val="22"/>
          <w:rtl/>
        </w:rPr>
        <w:t xml:space="preserve"> </w:t>
      </w:r>
      <w:r w:rsidRPr="002933CE">
        <w:rPr>
          <w:rFonts w:cs="B Nazanin" w:hint="eastAsia"/>
          <w:sz w:val="22"/>
          <w:szCs w:val="22"/>
          <w:rtl/>
        </w:rPr>
        <w:t>چرخه</w:t>
      </w:r>
      <w:r w:rsidRPr="002933CE">
        <w:rPr>
          <w:rFonts w:cs="B Nazanin"/>
          <w:sz w:val="22"/>
          <w:szCs w:val="22"/>
          <w:rtl/>
        </w:rPr>
        <w:t xml:space="preserve"> </w:t>
      </w:r>
      <w:r w:rsidRPr="002933CE">
        <w:rPr>
          <w:rFonts w:cs="B Nazanin" w:hint="eastAsia"/>
          <w:sz w:val="22"/>
          <w:szCs w:val="22"/>
          <w:rtl/>
        </w:rPr>
        <w:t>استر</w:t>
      </w:r>
      <w:r w:rsidRPr="002933CE">
        <w:rPr>
          <w:rFonts w:cs="B Nazanin" w:hint="cs"/>
          <w:sz w:val="22"/>
          <w:szCs w:val="22"/>
          <w:rtl/>
        </w:rPr>
        <w:t>ی</w:t>
      </w:r>
      <w:r w:rsidRPr="002933CE">
        <w:rPr>
          <w:rFonts w:cs="B Nazanin" w:hint="eastAsia"/>
          <w:sz w:val="22"/>
          <w:szCs w:val="22"/>
          <w:rtl/>
        </w:rPr>
        <w:t>ل</w:t>
      </w:r>
      <w:r w:rsidRPr="002933CE">
        <w:rPr>
          <w:rFonts w:cs="B Nazanin" w:hint="cs"/>
          <w:sz w:val="22"/>
          <w:szCs w:val="22"/>
          <w:rtl/>
        </w:rPr>
        <w:t>ی</w:t>
      </w:r>
      <w:r w:rsidRPr="002933CE">
        <w:rPr>
          <w:rFonts w:cs="B Nazanin" w:hint="eastAsia"/>
          <w:sz w:val="22"/>
          <w:szCs w:val="22"/>
          <w:rtl/>
        </w:rPr>
        <w:t>زاس</w:t>
      </w:r>
      <w:r w:rsidRPr="002933CE">
        <w:rPr>
          <w:rFonts w:cs="B Nazanin" w:hint="cs"/>
          <w:sz w:val="22"/>
          <w:szCs w:val="22"/>
          <w:rtl/>
        </w:rPr>
        <w:t>ی</w:t>
      </w:r>
      <w:r w:rsidRPr="002933CE">
        <w:rPr>
          <w:rFonts w:cs="B Nazanin" w:hint="eastAsia"/>
          <w:sz w:val="22"/>
          <w:szCs w:val="22"/>
          <w:rtl/>
        </w:rPr>
        <w:t>ون</w:t>
      </w:r>
      <w:r w:rsidRPr="002933CE">
        <w:rPr>
          <w:rFonts w:cs="B Nazanin"/>
          <w:sz w:val="22"/>
          <w:szCs w:val="22"/>
          <w:rtl/>
        </w:rPr>
        <w:t xml:space="preserve"> </w:t>
      </w:r>
      <w:r w:rsidRPr="002933CE">
        <w:rPr>
          <w:rFonts w:cs="B Nazanin" w:hint="eastAsia"/>
          <w:sz w:val="22"/>
          <w:szCs w:val="22"/>
          <w:rtl/>
        </w:rPr>
        <w:t>با</w:t>
      </w:r>
      <w:r w:rsidRPr="002933CE">
        <w:rPr>
          <w:rFonts w:cs="B Nazanin"/>
          <w:sz w:val="22"/>
          <w:szCs w:val="22"/>
          <w:rtl/>
        </w:rPr>
        <w:t xml:space="preserve"> </w:t>
      </w:r>
      <w:r w:rsidRPr="002933CE">
        <w:rPr>
          <w:rFonts w:cs="B Nazanin" w:hint="eastAsia"/>
          <w:sz w:val="22"/>
          <w:szCs w:val="22"/>
          <w:rtl/>
        </w:rPr>
        <w:t>بخار</w:t>
      </w:r>
      <w:r w:rsidRPr="002933CE">
        <w:rPr>
          <w:rFonts w:cs="B Nazanin"/>
          <w:sz w:val="22"/>
          <w:szCs w:val="22"/>
          <w:rtl/>
        </w:rPr>
        <w:t xml:space="preserve"> (</w:t>
      </w:r>
      <w:r w:rsidRPr="002933CE">
        <w:rPr>
          <w:rFonts w:cs="B Nazanin" w:hint="eastAsia"/>
          <w:sz w:val="22"/>
          <w:szCs w:val="22"/>
          <w:rtl/>
        </w:rPr>
        <w:t>به</w:t>
      </w:r>
      <w:r w:rsidRPr="002933CE">
        <w:rPr>
          <w:rFonts w:cs="B Nazanin"/>
          <w:sz w:val="22"/>
          <w:szCs w:val="22"/>
          <w:rtl/>
        </w:rPr>
        <w:t xml:space="preserve"> </w:t>
      </w:r>
      <w:r w:rsidRPr="002933CE">
        <w:rPr>
          <w:rFonts w:cs="B Nazanin" w:hint="eastAsia"/>
          <w:sz w:val="22"/>
          <w:szCs w:val="22"/>
          <w:rtl/>
        </w:rPr>
        <w:t>طور</w:t>
      </w:r>
      <w:r w:rsidRPr="002933CE">
        <w:rPr>
          <w:rFonts w:cs="B Nazanin"/>
          <w:sz w:val="22"/>
          <w:szCs w:val="22"/>
          <w:rtl/>
        </w:rPr>
        <w:t xml:space="preserve"> </w:t>
      </w:r>
      <w:r w:rsidRPr="002933CE">
        <w:rPr>
          <w:rFonts w:cs="B Nazanin" w:hint="eastAsia"/>
          <w:sz w:val="22"/>
          <w:szCs w:val="22"/>
          <w:rtl/>
        </w:rPr>
        <w:t>کل</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در</w:t>
      </w:r>
      <w:r w:rsidRPr="002933CE">
        <w:rPr>
          <w:rFonts w:cs="B Nazanin"/>
          <w:sz w:val="22"/>
          <w:szCs w:val="22"/>
          <w:rtl/>
        </w:rPr>
        <w:t xml:space="preserve"> </w:t>
      </w:r>
      <w:r w:rsidRPr="002933CE">
        <w:rPr>
          <w:rFonts w:cs="B Nazanin" w:hint="eastAsia"/>
          <w:sz w:val="22"/>
          <w:szCs w:val="22"/>
          <w:rtl/>
        </w:rPr>
        <w:t>اتوکلاو</w:t>
      </w:r>
      <w:r w:rsidRPr="002933CE">
        <w:rPr>
          <w:rFonts w:cs="B Nazanin"/>
          <w:sz w:val="22"/>
          <w:szCs w:val="22"/>
          <w:rtl/>
        </w:rPr>
        <w:t xml:space="preserve"> </w:t>
      </w:r>
      <w:r w:rsidRPr="002933CE">
        <w:rPr>
          <w:rFonts w:cs="B Nazanin" w:hint="eastAsia"/>
          <w:sz w:val="22"/>
          <w:szCs w:val="22"/>
          <w:rtl/>
        </w:rPr>
        <w:t>را</w:t>
      </w:r>
      <w:r w:rsidRPr="002933CE">
        <w:rPr>
          <w:rFonts w:cs="B Nazanin"/>
          <w:sz w:val="22"/>
          <w:szCs w:val="22"/>
          <w:rtl/>
        </w:rPr>
        <w:t xml:space="preserve"> </w:t>
      </w:r>
      <w:r w:rsidRPr="002933CE">
        <w:rPr>
          <w:rFonts w:cs="B Nazanin" w:hint="eastAsia"/>
          <w:sz w:val="22"/>
          <w:szCs w:val="22"/>
          <w:rtl/>
        </w:rPr>
        <w:t>ارائه</w:t>
      </w:r>
      <w:r w:rsidRPr="002933CE">
        <w:rPr>
          <w:rFonts w:cs="B Nazanin"/>
          <w:sz w:val="22"/>
          <w:szCs w:val="22"/>
          <w:rtl/>
        </w:rPr>
        <w:t xml:space="preserve"> </w:t>
      </w:r>
      <w:r w:rsidRPr="002933CE">
        <w:rPr>
          <w:rFonts w:cs="B Nazanin" w:hint="eastAsia"/>
          <w:sz w:val="22"/>
          <w:szCs w:val="22"/>
          <w:rtl/>
        </w:rPr>
        <w:t>م</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دهد</w:t>
      </w:r>
      <w:r w:rsidRPr="002933CE">
        <w:rPr>
          <w:rFonts w:cs="B Nazanin"/>
          <w:sz w:val="22"/>
          <w:szCs w:val="22"/>
          <w:rtl/>
        </w:rPr>
        <w:t>:</w:t>
      </w:r>
    </w:p>
    <w:p w14:paraId="6D6AD9FB" w14:textId="77777777" w:rsidR="00F43033" w:rsidRPr="00F43033" w:rsidRDefault="00F43033" w:rsidP="000630B9">
      <w:pPr>
        <w:pStyle w:val="a"/>
        <w:ind w:left="473"/>
        <w:jc w:val="both"/>
        <w:rPr>
          <w:rFonts w:cs="B Nazanin"/>
          <w:sz w:val="22"/>
          <w:szCs w:val="22"/>
        </w:rPr>
      </w:pPr>
      <w:r w:rsidRPr="00F43033">
        <w:rPr>
          <w:rFonts w:cs="B Nazanin" w:hint="eastAsia"/>
          <w:sz w:val="22"/>
          <w:szCs w:val="22"/>
          <w:rtl/>
        </w:rPr>
        <w:t>مرحله</w:t>
      </w:r>
      <w:r w:rsidRPr="00F43033">
        <w:rPr>
          <w:rFonts w:cs="B Nazanin"/>
          <w:sz w:val="22"/>
          <w:szCs w:val="22"/>
          <w:rtl/>
        </w:rPr>
        <w:t xml:space="preserve"> </w:t>
      </w:r>
      <w:r w:rsidRPr="00F43033">
        <w:rPr>
          <w:rFonts w:cs="B Nazanin" w:hint="eastAsia"/>
          <w:sz w:val="22"/>
          <w:szCs w:val="22"/>
          <w:rtl/>
        </w:rPr>
        <w:t>پ</w:t>
      </w:r>
      <w:r w:rsidRPr="00F43033">
        <w:rPr>
          <w:rFonts w:cs="B Nazanin" w:hint="cs"/>
          <w:sz w:val="22"/>
          <w:szCs w:val="22"/>
          <w:rtl/>
        </w:rPr>
        <w:t>ی</w:t>
      </w:r>
      <w:r w:rsidRPr="00F43033">
        <w:rPr>
          <w:rFonts w:cs="B Nazanin" w:hint="eastAsia"/>
          <w:sz w:val="22"/>
          <w:szCs w:val="22"/>
          <w:rtl/>
        </w:rPr>
        <w:t>ش</w:t>
      </w:r>
      <w:r w:rsidRPr="00F43033">
        <w:rPr>
          <w:rFonts w:cs="B Nazanin"/>
          <w:sz w:val="22"/>
          <w:szCs w:val="22"/>
          <w:rtl/>
        </w:rPr>
        <w:t xml:space="preserve"> </w:t>
      </w:r>
      <w:r w:rsidRPr="00F43033">
        <w:rPr>
          <w:rFonts w:cs="B Nazanin" w:hint="eastAsia"/>
          <w:sz w:val="22"/>
          <w:szCs w:val="22"/>
          <w:rtl/>
        </w:rPr>
        <w:t>تهو</w:t>
      </w:r>
      <w:r w:rsidRPr="00F43033">
        <w:rPr>
          <w:rFonts w:cs="B Nazanin" w:hint="cs"/>
          <w:sz w:val="22"/>
          <w:szCs w:val="22"/>
          <w:rtl/>
        </w:rPr>
        <w:t>ی</w:t>
      </w:r>
      <w:r w:rsidRPr="00F43033">
        <w:rPr>
          <w:rFonts w:cs="B Nazanin" w:hint="eastAsia"/>
          <w:sz w:val="22"/>
          <w:szCs w:val="22"/>
          <w:rtl/>
        </w:rPr>
        <w:t>ه</w:t>
      </w:r>
      <w:r w:rsidRPr="00F43033">
        <w:rPr>
          <w:rFonts w:cs="B Nazanin"/>
          <w:sz w:val="22"/>
          <w:szCs w:val="22"/>
          <w:rtl/>
        </w:rPr>
        <w:t xml:space="preserve">: </w:t>
      </w:r>
      <w:r w:rsidRPr="00F43033">
        <w:rPr>
          <w:rFonts w:cs="B Nazanin" w:hint="eastAsia"/>
          <w:sz w:val="22"/>
          <w:szCs w:val="22"/>
          <w:rtl/>
        </w:rPr>
        <w:t>هوا</w:t>
      </w:r>
      <w:r w:rsidRPr="00F43033">
        <w:rPr>
          <w:rFonts w:cs="B Nazanin"/>
          <w:sz w:val="22"/>
          <w:szCs w:val="22"/>
          <w:rtl/>
        </w:rPr>
        <w:t xml:space="preserve"> </w:t>
      </w:r>
      <w:r w:rsidRPr="00F43033">
        <w:rPr>
          <w:rFonts w:cs="B Nazanin" w:hint="eastAsia"/>
          <w:sz w:val="22"/>
          <w:szCs w:val="22"/>
          <w:rtl/>
        </w:rPr>
        <w:t>از</w:t>
      </w:r>
      <w:r w:rsidRPr="00F43033">
        <w:rPr>
          <w:rFonts w:cs="B Nazanin"/>
          <w:sz w:val="22"/>
          <w:szCs w:val="22"/>
          <w:rtl/>
        </w:rPr>
        <w:t xml:space="preserve"> </w:t>
      </w:r>
      <w:r w:rsidRPr="00F43033">
        <w:rPr>
          <w:rFonts w:cs="B Nazanin" w:hint="eastAsia"/>
          <w:sz w:val="22"/>
          <w:szCs w:val="22"/>
          <w:rtl/>
        </w:rPr>
        <w:t>استر</w:t>
      </w:r>
      <w:r w:rsidRPr="00F43033">
        <w:rPr>
          <w:rFonts w:cs="B Nazanin" w:hint="cs"/>
          <w:sz w:val="22"/>
          <w:szCs w:val="22"/>
          <w:rtl/>
        </w:rPr>
        <w:t>ی</w:t>
      </w:r>
      <w:r w:rsidRPr="00F43033">
        <w:rPr>
          <w:rFonts w:cs="B Nazanin" w:hint="eastAsia"/>
          <w:sz w:val="22"/>
          <w:szCs w:val="22"/>
          <w:rtl/>
        </w:rPr>
        <w:t>ل</w:t>
      </w:r>
      <w:r w:rsidRPr="00F43033">
        <w:rPr>
          <w:rFonts w:cs="B Nazanin" w:hint="cs"/>
          <w:sz w:val="22"/>
          <w:szCs w:val="22"/>
          <w:rtl/>
        </w:rPr>
        <w:t>ی</w:t>
      </w:r>
      <w:r w:rsidRPr="00F43033">
        <w:rPr>
          <w:rFonts w:cs="B Nazanin" w:hint="eastAsia"/>
          <w:sz w:val="22"/>
          <w:szCs w:val="22"/>
          <w:rtl/>
        </w:rPr>
        <w:t>زاس</w:t>
      </w:r>
      <w:r w:rsidRPr="00F43033">
        <w:rPr>
          <w:rFonts w:cs="B Nazanin" w:hint="cs"/>
          <w:sz w:val="22"/>
          <w:szCs w:val="22"/>
          <w:rtl/>
        </w:rPr>
        <w:t>ی</w:t>
      </w:r>
      <w:r w:rsidRPr="00F43033">
        <w:rPr>
          <w:rFonts w:cs="B Nazanin" w:hint="eastAsia"/>
          <w:sz w:val="22"/>
          <w:szCs w:val="22"/>
          <w:rtl/>
        </w:rPr>
        <w:t>ون</w:t>
      </w:r>
      <w:r w:rsidRPr="00F43033">
        <w:rPr>
          <w:rFonts w:cs="B Nazanin"/>
          <w:sz w:val="22"/>
          <w:szCs w:val="22"/>
          <w:rtl/>
        </w:rPr>
        <w:t xml:space="preserve"> </w:t>
      </w:r>
      <w:r w:rsidRPr="00F43033">
        <w:rPr>
          <w:rFonts w:cs="B Nazanin" w:hint="eastAsia"/>
          <w:sz w:val="22"/>
          <w:szCs w:val="22"/>
          <w:rtl/>
        </w:rPr>
        <w:t>جلوگ</w:t>
      </w:r>
      <w:r w:rsidRPr="00F43033">
        <w:rPr>
          <w:rFonts w:cs="B Nazanin" w:hint="cs"/>
          <w:sz w:val="22"/>
          <w:szCs w:val="22"/>
          <w:rtl/>
        </w:rPr>
        <w:t>ی</w:t>
      </w:r>
      <w:r w:rsidRPr="00F43033">
        <w:rPr>
          <w:rFonts w:cs="B Nazanin" w:hint="eastAsia"/>
          <w:sz w:val="22"/>
          <w:szCs w:val="22"/>
          <w:rtl/>
        </w:rPr>
        <w:t>ر</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م</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کند</w:t>
      </w:r>
      <w:r w:rsidRPr="00F43033">
        <w:rPr>
          <w:rFonts w:cs="B Nazanin"/>
          <w:sz w:val="22"/>
          <w:szCs w:val="22"/>
          <w:rtl/>
        </w:rPr>
        <w:t xml:space="preserve"> </w:t>
      </w:r>
      <w:r w:rsidRPr="00F43033">
        <w:rPr>
          <w:rFonts w:cs="B Nazanin" w:hint="eastAsia"/>
          <w:sz w:val="22"/>
          <w:szCs w:val="22"/>
          <w:rtl/>
        </w:rPr>
        <w:t>و</w:t>
      </w:r>
      <w:r w:rsidRPr="00F43033">
        <w:rPr>
          <w:rFonts w:cs="B Nazanin"/>
          <w:sz w:val="22"/>
          <w:szCs w:val="22"/>
          <w:rtl/>
        </w:rPr>
        <w:t xml:space="preserve"> </w:t>
      </w:r>
      <w:r w:rsidRPr="00F43033">
        <w:rPr>
          <w:rFonts w:cs="B Nazanin" w:hint="eastAsia"/>
          <w:sz w:val="22"/>
          <w:szCs w:val="22"/>
          <w:rtl/>
        </w:rPr>
        <w:t>با</w:t>
      </w:r>
      <w:r w:rsidRPr="00F43033">
        <w:rPr>
          <w:rFonts w:cs="B Nazanin" w:hint="cs"/>
          <w:sz w:val="22"/>
          <w:szCs w:val="22"/>
          <w:rtl/>
        </w:rPr>
        <w:t>ی</w:t>
      </w:r>
      <w:r w:rsidRPr="00F43033">
        <w:rPr>
          <w:rFonts w:cs="B Nazanin" w:hint="eastAsia"/>
          <w:sz w:val="22"/>
          <w:szCs w:val="22"/>
          <w:rtl/>
        </w:rPr>
        <w:t>د</w:t>
      </w:r>
      <w:r w:rsidRPr="00F43033">
        <w:rPr>
          <w:rFonts w:cs="B Nazanin"/>
          <w:sz w:val="22"/>
          <w:szCs w:val="22"/>
          <w:rtl/>
        </w:rPr>
        <w:t xml:space="preserve"> </w:t>
      </w:r>
      <w:r w:rsidRPr="00F43033">
        <w:rPr>
          <w:rFonts w:cs="B Nazanin" w:hint="eastAsia"/>
          <w:sz w:val="22"/>
          <w:szCs w:val="22"/>
          <w:rtl/>
        </w:rPr>
        <w:t>از</w:t>
      </w:r>
      <w:r w:rsidRPr="00F43033">
        <w:rPr>
          <w:rFonts w:cs="B Nazanin"/>
          <w:sz w:val="22"/>
          <w:szCs w:val="22"/>
          <w:rtl/>
        </w:rPr>
        <w:t xml:space="preserve"> </w:t>
      </w:r>
      <w:r w:rsidRPr="00F43033">
        <w:rPr>
          <w:rFonts w:cs="B Nazanin" w:hint="eastAsia"/>
          <w:sz w:val="22"/>
          <w:szCs w:val="22"/>
          <w:rtl/>
        </w:rPr>
        <w:t>محفظه</w:t>
      </w:r>
      <w:r w:rsidRPr="00F43033">
        <w:rPr>
          <w:rFonts w:cs="B Nazanin"/>
          <w:sz w:val="22"/>
          <w:szCs w:val="22"/>
          <w:rtl/>
        </w:rPr>
        <w:t xml:space="preserve"> </w:t>
      </w:r>
      <w:r w:rsidRPr="00F43033">
        <w:rPr>
          <w:rFonts w:cs="B Nazanin" w:hint="eastAsia"/>
          <w:sz w:val="22"/>
          <w:szCs w:val="22"/>
          <w:rtl/>
        </w:rPr>
        <w:t>و</w:t>
      </w:r>
      <w:r w:rsidRPr="00F43033">
        <w:rPr>
          <w:rFonts w:cs="B Nazanin"/>
          <w:sz w:val="22"/>
          <w:szCs w:val="22"/>
          <w:rtl/>
        </w:rPr>
        <w:t xml:space="preserve"> </w:t>
      </w:r>
      <w:r w:rsidRPr="00F43033">
        <w:rPr>
          <w:rFonts w:cs="B Nazanin" w:hint="eastAsia"/>
          <w:sz w:val="22"/>
          <w:szCs w:val="22"/>
          <w:rtl/>
        </w:rPr>
        <w:t>بدنه</w:t>
      </w:r>
      <w:r w:rsidRPr="00F43033">
        <w:rPr>
          <w:rFonts w:cs="B Nazanin"/>
          <w:sz w:val="22"/>
          <w:szCs w:val="22"/>
          <w:rtl/>
        </w:rPr>
        <w:t xml:space="preserve"> </w:t>
      </w:r>
      <w:r w:rsidRPr="00F43033">
        <w:rPr>
          <w:rFonts w:cs="B Nazanin" w:hint="eastAsia"/>
          <w:sz w:val="22"/>
          <w:szCs w:val="22"/>
          <w:rtl/>
        </w:rPr>
        <w:t>ها</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توخال</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ابزار</w:t>
      </w:r>
      <w:r w:rsidRPr="00F43033">
        <w:rPr>
          <w:rFonts w:cs="B Nazanin"/>
          <w:sz w:val="22"/>
          <w:szCs w:val="22"/>
          <w:rtl/>
        </w:rPr>
        <w:t xml:space="preserve"> </w:t>
      </w:r>
      <w:r w:rsidRPr="00F43033">
        <w:rPr>
          <w:rFonts w:cs="B Nazanin" w:hint="eastAsia"/>
          <w:sz w:val="22"/>
          <w:szCs w:val="22"/>
          <w:rtl/>
        </w:rPr>
        <w:t>خارج</w:t>
      </w:r>
      <w:r w:rsidRPr="00F43033">
        <w:rPr>
          <w:rFonts w:cs="B Nazanin"/>
          <w:sz w:val="22"/>
          <w:szCs w:val="22"/>
          <w:rtl/>
        </w:rPr>
        <w:t xml:space="preserve"> </w:t>
      </w:r>
      <w:r w:rsidRPr="00F43033">
        <w:rPr>
          <w:rFonts w:cs="B Nazanin" w:hint="eastAsia"/>
          <w:sz w:val="22"/>
          <w:szCs w:val="22"/>
          <w:rtl/>
        </w:rPr>
        <w:t>شود</w:t>
      </w:r>
      <w:r w:rsidRPr="00F43033">
        <w:rPr>
          <w:rFonts w:cs="B Nazanin"/>
          <w:sz w:val="22"/>
          <w:szCs w:val="22"/>
          <w:rtl/>
        </w:rPr>
        <w:t xml:space="preserve">. </w:t>
      </w:r>
      <w:r w:rsidRPr="00F43033">
        <w:rPr>
          <w:rFonts w:cs="B Nazanin" w:hint="eastAsia"/>
          <w:sz w:val="22"/>
          <w:szCs w:val="22"/>
          <w:rtl/>
        </w:rPr>
        <w:t>مرحله</w:t>
      </w:r>
      <w:r w:rsidRPr="00F43033">
        <w:rPr>
          <w:rFonts w:cs="B Nazanin"/>
          <w:sz w:val="22"/>
          <w:szCs w:val="22"/>
          <w:rtl/>
        </w:rPr>
        <w:t xml:space="preserve"> </w:t>
      </w:r>
      <w:r w:rsidRPr="00F43033">
        <w:rPr>
          <w:rFonts w:cs="B Nazanin" w:hint="eastAsia"/>
          <w:sz w:val="22"/>
          <w:szCs w:val="22"/>
          <w:rtl/>
        </w:rPr>
        <w:t>پ</w:t>
      </w:r>
      <w:r w:rsidRPr="00F43033">
        <w:rPr>
          <w:rFonts w:cs="B Nazanin" w:hint="cs"/>
          <w:sz w:val="22"/>
          <w:szCs w:val="22"/>
          <w:rtl/>
        </w:rPr>
        <w:t>ی</w:t>
      </w:r>
      <w:r w:rsidRPr="00F43033">
        <w:rPr>
          <w:rFonts w:cs="B Nazanin" w:hint="eastAsia"/>
          <w:sz w:val="22"/>
          <w:szCs w:val="22"/>
          <w:rtl/>
        </w:rPr>
        <w:t>ش</w:t>
      </w:r>
      <w:r w:rsidRPr="00F43033">
        <w:rPr>
          <w:rFonts w:cs="B Nazanin"/>
          <w:sz w:val="22"/>
          <w:szCs w:val="22"/>
          <w:rtl/>
        </w:rPr>
        <w:t xml:space="preserve"> </w:t>
      </w:r>
      <w:r w:rsidRPr="00F43033">
        <w:rPr>
          <w:rFonts w:cs="B Nazanin" w:hint="eastAsia"/>
          <w:sz w:val="22"/>
          <w:szCs w:val="22"/>
          <w:rtl/>
        </w:rPr>
        <w:t>شرط</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شامل</w:t>
      </w:r>
      <w:r w:rsidRPr="00F43033">
        <w:rPr>
          <w:rFonts w:cs="B Nazanin"/>
          <w:sz w:val="22"/>
          <w:szCs w:val="22"/>
          <w:rtl/>
        </w:rPr>
        <w:t xml:space="preserve"> </w:t>
      </w:r>
      <w:r w:rsidRPr="00F43033">
        <w:rPr>
          <w:rFonts w:cs="B Nazanin" w:hint="cs"/>
          <w:sz w:val="22"/>
          <w:szCs w:val="22"/>
          <w:rtl/>
        </w:rPr>
        <w:t>ی</w:t>
      </w:r>
      <w:r w:rsidRPr="00F43033">
        <w:rPr>
          <w:rFonts w:cs="B Nazanin" w:hint="eastAsia"/>
          <w:sz w:val="22"/>
          <w:szCs w:val="22"/>
          <w:rtl/>
        </w:rPr>
        <w:t>ک</w:t>
      </w:r>
      <w:r w:rsidRPr="00F43033">
        <w:rPr>
          <w:rFonts w:cs="B Nazanin"/>
          <w:sz w:val="22"/>
          <w:szCs w:val="22"/>
          <w:rtl/>
        </w:rPr>
        <w:t xml:space="preserve"> </w:t>
      </w:r>
      <w:r w:rsidRPr="00F43033">
        <w:rPr>
          <w:rFonts w:cs="B Nazanin" w:hint="eastAsia"/>
          <w:sz w:val="22"/>
          <w:szCs w:val="22"/>
          <w:rtl/>
        </w:rPr>
        <w:t>مرحله</w:t>
      </w:r>
      <w:r w:rsidRPr="00F43033">
        <w:rPr>
          <w:rFonts w:cs="B Nazanin"/>
          <w:sz w:val="22"/>
          <w:szCs w:val="22"/>
          <w:rtl/>
        </w:rPr>
        <w:t xml:space="preserve"> </w:t>
      </w:r>
      <w:r w:rsidRPr="00F43033">
        <w:rPr>
          <w:rFonts w:cs="B Nazanin" w:hint="eastAsia"/>
          <w:sz w:val="22"/>
          <w:szCs w:val="22"/>
          <w:rtl/>
        </w:rPr>
        <w:t>تهو</w:t>
      </w:r>
      <w:r w:rsidRPr="00F43033">
        <w:rPr>
          <w:rFonts w:cs="B Nazanin" w:hint="cs"/>
          <w:sz w:val="22"/>
          <w:szCs w:val="22"/>
          <w:rtl/>
        </w:rPr>
        <w:t>ی</w:t>
      </w:r>
      <w:r w:rsidRPr="00F43033">
        <w:rPr>
          <w:rFonts w:cs="B Nazanin" w:hint="eastAsia"/>
          <w:sz w:val="22"/>
          <w:szCs w:val="22"/>
          <w:rtl/>
        </w:rPr>
        <w:t>ه</w:t>
      </w:r>
      <w:r w:rsidRPr="00F43033">
        <w:rPr>
          <w:rFonts w:cs="B Nazanin"/>
          <w:sz w:val="22"/>
          <w:szCs w:val="22"/>
          <w:rtl/>
        </w:rPr>
        <w:t xml:space="preserve"> </w:t>
      </w:r>
      <w:r w:rsidRPr="00F43033">
        <w:rPr>
          <w:rFonts w:cs="B Nazanin" w:hint="eastAsia"/>
          <w:sz w:val="22"/>
          <w:szCs w:val="22"/>
          <w:rtl/>
        </w:rPr>
        <w:t>و</w:t>
      </w:r>
      <w:r w:rsidRPr="00F43033">
        <w:rPr>
          <w:rFonts w:cs="B Nazanin"/>
          <w:sz w:val="22"/>
          <w:szCs w:val="22"/>
          <w:rtl/>
        </w:rPr>
        <w:t xml:space="preserve"> (</w:t>
      </w:r>
      <w:r w:rsidRPr="00F43033">
        <w:rPr>
          <w:rFonts w:cs="B Nazanin" w:hint="eastAsia"/>
          <w:sz w:val="22"/>
          <w:szCs w:val="22"/>
          <w:rtl/>
        </w:rPr>
        <w:t>در</w:t>
      </w:r>
      <w:r w:rsidRPr="00F43033">
        <w:rPr>
          <w:rFonts w:cs="B Nazanin"/>
          <w:sz w:val="22"/>
          <w:szCs w:val="22"/>
          <w:rtl/>
        </w:rPr>
        <w:t xml:space="preserve"> </w:t>
      </w:r>
      <w:r w:rsidRPr="00F43033">
        <w:rPr>
          <w:rFonts w:cs="B Nazanin" w:hint="eastAsia"/>
          <w:sz w:val="22"/>
          <w:szCs w:val="22"/>
          <w:rtl/>
        </w:rPr>
        <w:t>صورت</w:t>
      </w:r>
      <w:r w:rsidRPr="00F43033">
        <w:rPr>
          <w:rFonts w:cs="B Nazanin"/>
          <w:sz w:val="22"/>
          <w:szCs w:val="22"/>
          <w:rtl/>
        </w:rPr>
        <w:t xml:space="preserve"> </w:t>
      </w:r>
      <w:r w:rsidRPr="00F43033">
        <w:rPr>
          <w:rFonts w:cs="B Nazanin" w:hint="eastAsia"/>
          <w:sz w:val="22"/>
          <w:szCs w:val="22"/>
          <w:rtl/>
        </w:rPr>
        <w:t>لزوم</w:t>
      </w:r>
      <w:r w:rsidRPr="00F43033">
        <w:rPr>
          <w:rFonts w:cs="B Nazanin"/>
          <w:sz w:val="22"/>
          <w:szCs w:val="22"/>
          <w:rtl/>
        </w:rPr>
        <w:t xml:space="preserve">) </w:t>
      </w:r>
      <w:r w:rsidRPr="00F43033">
        <w:rPr>
          <w:rFonts w:cs="B Nazanin" w:hint="cs"/>
          <w:sz w:val="22"/>
          <w:szCs w:val="22"/>
          <w:rtl/>
        </w:rPr>
        <w:t>ی</w:t>
      </w:r>
      <w:r w:rsidRPr="00F43033">
        <w:rPr>
          <w:rFonts w:cs="B Nazanin" w:hint="eastAsia"/>
          <w:sz w:val="22"/>
          <w:szCs w:val="22"/>
          <w:rtl/>
        </w:rPr>
        <w:t>ک</w:t>
      </w:r>
      <w:r w:rsidRPr="00F43033">
        <w:rPr>
          <w:rFonts w:cs="B Nazanin"/>
          <w:sz w:val="22"/>
          <w:szCs w:val="22"/>
          <w:rtl/>
        </w:rPr>
        <w:t xml:space="preserve"> </w:t>
      </w:r>
      <w:r w:rsidRPr="00F43033">
        <w:rPr>
          <w:rFonts w:cs="B Nazanin" w:hint="eastAsia"/>
          <w:sz w:val="22"/>
          <w:szCs w:val="22"/>
          <w:rtl/>
        </w:rPr>
        <w:t>مرحله</w:t>
      </w:r>
      <w:r w:rsidRPr="00F43033">
        <w:rPr>
          <w:rFonts w:cs="B Nazanin"/>
          <w:sz w:val="22"/>
          <w:szCs w:val="22"/>
          <w:rtl/>
        </w:rPr>
        <w:t xml:space="preserve"> </w:t>
      </w:r>
      <w:r w:rsidRPr="00F43033">
        <w:rPr>
          <w:rFonts w:cs="B Nazanin" w:hint="eastAsia"/>
          <w:sz w:val="22"/>
          <w:szCs w:val="22"/>
          <w:rtl/>
        </w:rPr>
        <w:t>تخل</w:t>
      </w:r>
      <w:r w:rsidRPr="00F43033">
        <w:rPr>
          <w:rFonts w:cs="B Nazanin" w:hint="cs"/>
          <w:sz w:val="22"/>
          <w:szCs w:val="22"/>
          <w:rtl/>
        </w:rPr>
        <w:t>ی</w:t>
      </w:r>
      <w:r w:rsidRPr="00F43033">
        <w:rPr>
          <w:rFonts w:cs="B Nazanin" w:hint="eastAsia"/>
          <w:sz w:val="22"/>
          <w:szCs w:val="22"/>
          <w:rtl/>
        </w:rPr>
        <w:t>ه</w:t>
      </w:r>
      <w:r w:rsidRPr="00F43033">
        <w:rPr>
          <w:rFonts w:cs="B Nazanin"/>
          <w:sz w:val="22"/>
          <w:szCs w:val="22"/>
          <w:rtl/>
        </w:rPr>
        <w:t xml:space="preserve"> </w:t>
      </w:r>
      <w:r w:rsidRPr="00F43033">
        <w:rPr>
          <w:rFonts w:cs="B Nazanin" w:hint="eastAsia"/>
          <w:sz w:val="22"/>
          <w:szCs w:val="22"/>
          <w:rtl/>
        </w:rPr>
        <w:t>است</w:t>
      </w:r>
      <w:r w:rsidRPr="00F43033">
        <w:rPr>
          <w:rFonts w:cs="B Nazanin"/>
          <w:sz w:val="22"/>
          <w:szCs w:val="22"/>
          <w:rtl/>
        </w:rPr>
        <w:t xml:space="preserve">. </w:t>
      </w:r>
      <w:r w:rsidRPr="00F43033">
        <w:rPr>
          <w:rFonts w:cs="B Nazanin" w:hint="eastAsia"/>
          <w:sz w:val="22"/>
          <w:szCs w:val="22"/>
          <w:rtl/>
        </w:rPr>
        <w:t>بخار</w:t>
      </w:r>
      <w:r w:rsidRPr="00F43033">
        <w:rPr>
          <w:rFonts w:cs="B Nazanin"/>
          <w:sz w:val="22"/>
          <w:szCs w:val="22"/>
          <w:rtl/>
        </w:rPr>
        <w:t xml:space="preserve"> </w:t>
      </w:r>
      <w:r w:rsidRPr="00F43033">
        <w:rPr>
          <w:rFonts w:cs="B Nazanin" w:hint="eastAsia"/>
          <w:sz w:val="22"/>
          <w:szCs w:val="22"/>
          <w:rtl/>
        </w:rPr>
        <w:t>در</w:t>
      </w:r>
      <w:r w:rsidRPr="00F43033">
        <w:rPr>
          <w:rFonts w:cs="B Nazanin"/>
          <w:sz w:val="22"/>
          <w:szCs w:val="22"/>
          <w:rtl/>
        </w:rPr>
        <w:t xml:space="preserve"> </w:t>
      </w:r>
      <w:r w:rsidRPr="00F43033">
        <w:rPr>
          <w:rFonts w:cs="B Nazanin" w:hint="eastAsia"/>
          <w:sz w:val="22"/>
          <w:szCs w:val="22"/>
          <w:rtl/>
        </w:rPr>
        <w:t>طول</w:t>
      </w:r>
      <w:r w:rsidRPr="00F43033">
        <w:rPr>
          <w:rFonts w:cs="B Nazanin"/>
          <w:sz w:val="22"/>
          <w:szCs w:val="22"/>
          <w:rtl/>
        </w:rPr>
        <w:t xml:space="preserve"> </w:t>
      </w:r>
      <w:r w:rsidRPr="00F43033">
        <w:rPr>
          <w:rFonts w:cs="B Nazanin" w:hint="eastAsia"/>
          <w:sz w:val="22"/>
          <w:szCs w:val="22"/>
          <w:rtl/>
        </w:rPr>
        <w:t>مرحله</w:t>
      </w:r>
      <w:r w:rsidRPr="00F43033">
        <w:rPr>
          <w:rFonts w:cs="B Nazanin"/>
          <w:sz w:val="22"/>
          <w:szCs w:val="22"/>
          <w:rtl/>
        </w:rPr>
        <w:t xml:space="preserve"> </w:t>
      </w:r>
      <w:r w:rsidRPr="00F43033">
        <w:rPr>
          <w:rFonts w:cs="B Nazanin" w:hint="eastAsia"/>
          <w:sz w:val="22"/>
          <w:szCs w:val="22"/>
          <w:rtl/>
        </w:rPr>
        <w:t>تهو</w:t>
      </w:r>
      <w:r w:rsidRPr="00F43033">
        <w:rPr>
          <w:rFonts w:cs="B Nazanin" w:hint="cs"/>
          <w:sz w:val="22"/>
          <w:szCs w:val="22"/>
          <w:rtl/>
        </w:rPr>
        <w:t>ی</w:t>
      </w:r>
      <w:r w:rsidRPr="00F43033">
        <w:rPr>
          <w:rFonts w:cs="B Nazanin" w:hint="eastAsia"/>
          <w:sz w:val="22"/>
          <w:szCs w:val="22"/>
          <w:rtl/>
        </w:rPr>
        <w:t>ه</w:t>
      </w:r>
      <w:r w:rsidRPr="00F43033">
        <w:rPr>
          <w:rFonts w:cs="B Nazanin"/>
          <w:sz w:val="22"/>
          <w:szCs w:val="22"/>
          <w:rtl/>
        </w:rPr>
        <w:t xml:space="preserve"> </w:t>
      </w:r>
      <w:r w:rsidRPr="00F43033">
        <w:rPr>
          <w:rFonts w:cs="B Nazanin" w:hint="eastAsia"/>
          <w:sz w:val="22"/>
          <w:szCs w:val="22"/>
          <w:rtl/>
        </w:rPr>
        <w:t>و</w:t>
      </w:r>
      <w:r w:rsidRPr="00F43033">
        <w:rPr>
          <w:rFonts w:cs="B Nazanin"/>
          <w:sz w:val="22"/>
          <w:szCs w:val="22"/>
          <w:rtl/>
        </w:rPr>
        <w:t xml:space="preserve"> </w:t>
      </w:r>
      <w:r w:rsidRPr="00F43033">
        <w:rPr>
          <w:rFonts w:cs="B Nazanin" w:hint="eastAsia"/>
          <w:sz w:val="22"/>
          <w:szCs w:val="22"/>
          <w:rtl/>
        </w:rPr>
        <w:t>ا</w:t>
      </w:r>
      <w:r w:rsidRPr="00F43033">
        <w:rPr>
          <w:rFonts w:cs="B Nazanin" w:hint="cs"/>
          <w:sz w:val="22"/>
          <w:szCs w:val="22"/>
          <w:rtl/>
        </w:rPr>
        <w:t>ی</w:t>
      </w:r>
      <w:r w:rsidRPr="00F43033">
        <w:rPr>
          <w:rFonts w:cs="B Nazanin" w:hint="eastAsia"/>
          <w:sz w:val="22"/>
          <w:szCs w:val="22"/>
          <w:rtl/>
        </w:rPr>
        <w:t>جاد</w:t>
      </w:r>
      <w:r w:rsidRPr="00F43033">
        <w:rPr>
          <w:rFonts w:cs="B Nazanin"/>
          <w:sz w:val="22"/>
          <w:szCs w:val="22"/>
          <w:rtl/>
        </w:rPr>
        <w:t xml:space="preserve"> </w:t>
      </w:r>
      <w:r w:rsidRPr="00F43033">
        <w:rPr>
          <w:rFonts w:cs="B Nazanin" w:hint="eastAsia"/>
          <w:sz w:val="22"/>
          <w:szCs w:val="22"/>
          <w:rtl/>
        </w:rPr>
        <w:t>فشار</w:t>
      </w:r>
      <w:r w:rsidRPr="00F43033">
        <w:rPr>
          <w:rFonts w:cs="B Nazanin"/>
          <w:sz w:val="22"/>
          <w:szCs w:val="22"/>
          <w:rtl/>
        </w:rPr>
        <w:t xml:space="preserve"> </w:t>
      </w:r>
      <w:r w:rsidRPr="00F43033">
        <w:rPr>
          <w:rFonts w:cs="B Nazanin" w:hint="eastAsia"/>
          <w:sz w:val="22"/>
          <w:szCs w:val="22"/>
          <w:rtl/>
        </w:rPr>
        <w:t>ب</w:t>
      </w:r>
      <w:r w:rsidRPr="00F43033">
        <w:rPr>
          <w:rFonts w:cs="B Nazanin" w:hint="cs"/>
          <w:sz w:val="22"/>
          <w:szCs w:val="22"/>
          <w:rtl/>
        </w:rPr>
        <w:t>ی</w:t>
      </w:r>
      <w:r w:rsidRPr="00F43033">
        <w:rPr>
          <w:rFonts w:cs="B Nazanin" w:hint="eastAsia"/>
          <w:sz w:val="22"/>
          <w:szCs w:val="22"/>
          <w:rtl/>
        </w:rPr>
        <w:t>ش</w:t>
      </w:r>
      <w:r w:rsidRPr="00F43033">
        <w:rPr>
          <w:rFonts w:cs="B Nazanin"/>
          <w:sz w:val="22"/>
          <w:szCs w:val="22"/>
          <w:rtl/>
        </w:rPr>
        <w:t xml:space="preserve"> </w:t>
      </w:r>
      <w:r w:rsidRPr="00F43033">
        <w:rPr>
          <w:rFonts w:cs="B Nazanin" w:hint="eastAsia"/>
          <w:sz w:val="22"/>
          <w:szCs w:val="22"/>
          <w:rtl/>
        </w:rPr>
        <w:t>از</w:t>
      </w:r>
      <w:r w:rsidRPr="00F43033">
        <w:rPr>
          <w:rFonts w:cs="B Nazanin"/>
          <w:sz w:val="22"/>
          <w:szCs w:val="22"/>
          <w:rtl/>
        </w:rPr>
        <w:t xml:space="preserve"> </w:t>
      </w:r>
      <w:r w:rsidRPr="00F43033">
        <w:rPr>
          <w:rFonts w:cs="B Nazanin" w:hint="eastAsia"/>
          <w:sz w:val="22"/>
          <w:szCs w:val="22"/>
          <w:rtl/>
        </w:rPr>
        <w:t>حد</w:t>
      </w:r>
      <w:r w:rsidRPr="00F43033">
        <w:rPr>
          <w:rFonts w:cs="B Nazanin"/>
          <w:sz w:val="22"/>
          <w:szCs w:val="22"/>
          <w:rtl/>
        </w:rPr>
        <w:t xml:space="preserve"> </w:t>
      </w:r>
      <w:r w:rsidRPr="00F43033">
        <w:rPr>
          <w:rFonts w:cs="B Nazanin" w:hint="eastAsia"/>
          <w:sz w:val="22"/>
          <w:szCs w:val="22"/>
          <w:rtl/>
        </w:rPr>
        <w:t>در</w:t>
      </w:r>
      <w:r w:rsidRPr="00F43033">
        <w:rPr>
          <w:rFonts w:cs="B Nazanin"/>
          <w:sz w:val="22"/>
          <w:szCs w:val="22"/>
          <w:rtl/>
        </w:rPr>
        <w:t xml:space="preserve"> </w:t>
      </w:r>
      <w:r w:rsidRPr="00F43033">
        <w:rPr>
          <w:rFonts w:cs="B Nazanin" w:hint="eastAsia"/>
          <w:sz w:val="22"/>
          <w:szCs w:val="22"/>
          <w:rtl/>
        </w:rPr>
        <w:t>محفظه</w:t>
      </w:r>
      <w:r w:rsidRPr="00F43033">
        <w:rPr>
          <w:rFonts w:cs="B Nazanin"/>
          <w:sz w:val="22"/>
          <w:szCs w:val="22"/>
          <w:rtl/>
        </w:rPr>
        <w:t xml:space="preserve"> </w:t>
      </w:r>
      <w:r w:rsidRPr="00F43033">
        <w:rPr>
          <w:rFonts w:cs="B Nazanin" w:hint="eastAsia"/>
          <w:sz w:val="22"/>
          <w:szCs w:val="22"/>
          <w:rtl/>
        </w:rPr>
        <w:t>استر</w:t>
      </w:r>
      <w:r w:rsidRPr="00F43033">
        <w:rPr>
          <w:rFonts w:cs="B Nazanin" w:hint="cs"/>
          <w:sz w:val="22"/>
          <w:szCs w:val="22"/>
          <w:rtl/>
        </w:rPr>
        <w:t>ی</w:t>
      </w:r>
      <w:r w:rsidRPr="00F43033">
        <w:rPr>
          <w:rFonts w:cs="B Nazanin" w:hint="eastAsia"/>
          <w:sz w:val="22"/>
          <w:szCs w:val="22"/>
          <w:rtl/>
        </w:rPr>
        <w:t>ل</w:t>
      </w:r>
      <w:r w:rsidRPr="00F43033">
        <w:rPr>
          <w:rFonts w:cs="B Nazanin" w:hint="cs"/>
          <w:sz w:val="22"/>
          <w:szCs w:val="22"/>
          <w:rtl/>
        </w:rPr>
        <w:t>ی</w:t>
      </w:r>
      <w:r w:rsidRPr="00F43033">
        <w:rPr>
          <w:rFonts w:cs="B Nazanin" w:hint="eastAsia"/>
          <w:sz w:val="22"/>
          <w:szCs w:val="22"/>
          <w:rtl/>
        </w:rPr>
        <w:t>زاس</w:t>
      </w:r>
      <w:r w:rsidRPr="00F43033">
        <w:rPr>
          <w:rFonts w:cs="B Nazanin" w:hint="cs"/>
          <w:sz w:val="22"/>
          <w:szCs w:val="22"/>
          <w:rtl/>
        </w:rPr>
        <w:t>ی</w:t>
      </w:r>
      <w:r w:rsidRPr="00F43033">
        <w:rPr>
          <w:rFonts w:cs="B Nazanin" w:hint="eastAsia"/>
          <w:sz w:val="22"/>
          <w:szCs w:val="22"/>
          <w:rtl/>
        </w:rPr>
        <w:t>ون</w:t>
      </w:r>
      <w:r w:rsidRPr="00F43033">
        <w:rPr>
          <w:rFonts w:cs="B Nazanin"/>
          <w:sz w:val="22"/>
          <w:szCs w:val="22"/>
          <w:rtl/>
        </w:rPr>
        <w:t xml:space="preserve"> </w:t>
      </w:r>
      <w:r w:rsidRPr="00F43033">
        <w:rPr>
          <w:rFonts w:cs="B Nazanin" w:hint="eastAsia"/>
          <w:sz w:val="22"/>
          <w:szCs w:val="22"/>
          <w:rtl/>
        </w:rPr>
        <w:t>تزر</w:t>
      </w:r>
      <w:r w:rsidRPr="00F43033">
        <w:rPr>
          <w:rFonts w:cs="B Nazanin" w:hint="cs"/>
          <w:sz w:val="22"/>
          <w:szCs w:val="22"/>
          <w:rtl/>
        </w:rPr>
        <w:t>ی</w:t>
      </w:r>
      <w:r w:rsidRPr="00F43033">
        <w:rPr>
          <w:rFonts w:cs="B Nazanin" w:hint="eastAsia"/>
          <w:sz w:val="22"/>
          <w:szCs w:val="22"/>
          <w:rtl/>
        </w:rPr>
        <w:t>ق</w:t>
      </w:r>
      <w:r w:rsidRPr="00F43033">
        <w:rPr>
          <w:rFonts w:cs="B Nazanin"/>
          <w:sz w:val="22"/>
          <w:szCs w:val="22"/>
          <w:rtl/>
        </w:rPr>
        <w:t xml:space="preserve"> </w:t>
      </w:r>
      <w:r w:rsidRPr="00F43033">
        <w:rPr>
          <w:rFonts w:cs="B Nazanin" w:hint="eastAsia"/>
          <w:sz w:val="22"/>
          <w:szCs w:val="22"/>
          <w:rtl/>
        </w:rPr>
        <w:t>م</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شود</w:t>
      </w:r>
      <w:r w:rsidRPr="00F43033">
        <w:rPr>
          <w:rFonts w:cs="B Nazanin"/>
          <w:sz w:val="22"/>
          <w:szCs w:val="22"/>
          <w:rtl/>
        </w:rPr>
        <w:t xml:space="preserve">. </w:t>
      </w:r>
      <w:r w:rsidRPr="00F43033">
        <w:rPr>
          <w:rFonts w:cs="B Nazanin" w:hint="eastAsia"/>
          <w:sz w:val="22"/>
          <w:szCs w:val="22"/>
          <w:rtl/>
        </w:rPr>
        <w:t>استر</w:t>
      </w:r>
      <w:r w:rsidRPr="00F43033">
        <w:rPr>
          <w:rFonts w:cs="B Nazanin" w:hint="cs"/>
          <w:sz w:val="22"/>
          <w:szCs w:val="22"/>
          <w:rtl/>
        </w:rPr>
        <w:t>ی</w:t>
      </w:r>
      <w:r w:rsidRPr="00F43033">
        <w:rPr>
          <w:rFonts w:cs="B Nazanin" w:hint="eastAsia"/>
          <w:sz w:val="22"/>
          <w:szCs w:val="22"/>
          <w:rtl/>
        </w:rPr>
        <w:t>ل</w:t>
      </w:r>
      <w:r w:rsidRPr="00F43033">
        <w:rPr>
          <w:rFonts w:cs="B Nazanin"/>
          <w:sz w:val="22"/>
          <w:szCs w:val="22"/>
          <w:rtl/>
        </w:rPr>
        <w:t xml:space="preserve"> </w:t>
      </w:r>
      <w:r w:rsidRPr="00F43033">
        <w:rPr>
          <w:rFonts w:cs="B Nazanin" w:hint="eastAsia"/>
          <w:sz w:val="22"/>
          <w:szCs w:val="22"/>
          <w:rtl/>
        </w:rPr>
        <w:t>کننده</w:t>
      </w:r>
      <w:r w:rsidRPr="00F43033">
        <w:rPr>
          <w:rFonts w:cs="B Nazanin"/>
          <w:sz w:val="22"/>
          <w:szCs w:val="22"/>
          <w:rtl/>
        </w:rPr>
        <w:t xml:space="preserve"> </w:t>
      </w:r>
      <w:r w:rsidRPr="00F43033">
        <w:rPr>
          <w:rFonts w:cs="B Nazanin" w:hint="eastAsia"/>
          <w:sz w:val="22"/>
          <w:szCs w:val="22"/>
          <w:rtl/>
        </w:rPr>
        <w:t>بخار</w:t>
      </w:r>
      <w:r w:rsidRPr="00F43033">
        <w:rPr>
          <w:rFonts w:cs="B Nazanin"/>
          <w:sz w:val="22"/>
          <w:szCs w:val="22"/>
          <w:rtl/>
        </w:rPr>
        <w:t xml:space="preserve"> </w:t>
      </w:r>
      <w:r w:rsidRPr="00F43033">
        <w:rPr>
          <w:rFonts w:cs="B Nazanin" w:hint="eastAsia"/>
          <w:sz w:val="22"/>
          <w:szCs w:val="22"/>
          <w:rtl/>
        </w:rPr>
        <w:t>کلاس</w:t>
      </w:r>
      <w:r w:rsidRPr="00F43033">
        <w:rPr>
          <w:rFonts w:cs="B Nazanin"/>
          <w:sz w:val="22"/>
          <w:szCs w:val="22"/>
          <w:rtl/>
        </w:rPr>
        <w:t xml:space="preserve"> </w:t>
      </w:r>
      <w:r w:rsidRPr="00F43033">
        <w:rPr>
          <w:rFonts w:cs="B Nazanin"/>
          <w:sz w:val="22"/>
          <w:szCs w:val="22"/>
        </w:rPr>
        <w:t>B</w:t>
      </w:r>
      <w:r w:rsidRPr="00F43033">
        <w:rPr>
          <w:rFonts w:cs="B Nazanin"/>
          <w:sz w:val="22"/>
          <w:szCs w:val="22"/>
          <w:rtl/>
        </w:rPr>
        <w:t xml:space="preserve"> </w:t>
      </w:r>
      <w:r w:rsidRPr="00F43033">
        <w:rPr>
          <w:rFonts w:cs="B Nazanin" w:hint="cs"/>
          <w:sz w:val="22"/>
          <w:szCs w:val="22"/>
          <w:rtl/>
        </w:rPr>
        <w:t>ی</w:t>
      </w:r>
      <w:r w:rsidRPr="00F43033">
        <w:rPr>
          <w:rFonts w:cs="B Nazanin" w:hint="eastAsia"/>
          <w:sz w:val="22"/>
          <w:szCs w:val="22"/>
          <w:rtl/>
        </w:rPr>
        <w:t>ا</w:t>
      </w:r>
      <w:r w:rsidRPr="00F43033">
        <w:rPr>
          <w:rFonts w:cs="B Nazanin"/>
          <w:sz w:val="22"/>
          <w:szCs w:val="22"/>
          <w:rtl/>
        </w:rPr>
        <w:t xml:space="preserve"> </w:t>
      </w:r>
      <w:r w:rsidRPr="00F43033">
        <w:rPr>
          <w:rFonts w:cs="B Nazanin" w:hint="eastAsia"/>
          <w:sz w:val="22"/>
          <w:szCs w:val="22"/>
          <w:rtl/>
        </w:rPr>
        <w:t>کلاس</w:t>
      </w:r>
      <w:r w:rsidRPr="00F43033">
        <w:rPr>
          <w:rFonts w:cs="B Nazanin"/>
          <w:sz w:val="22"/>
          <w:szCs w:val="22"/>
          <w:rtl/>
        </w:rPr>
        <w:t xml:space="preserve"> </w:t>
      </w:r>
      <w:r w:rsidRPr="00F43033">
        <w:rPr>
          <w:rFonts w:cs="B Nazanin"/>
          <w:sz w:val="22"/>
          <w:szCs w:val="22"/>
        </w:rPr>
        <w:t>S</w:t>
      </w:r>
      <w:r w:rsidRPr="00F43033">
        <w:rPr>
          <w:rFonts w:cs="B Nazanin"/>
          <w:sz w:val="22"/>
          <w:szCs w:val="22"/>
          <w:rtl/>
        </w:rPr>
        <w:t xml:space="preserve"> </w:t>
      </w:r>
      <w:r w:rsidRPr="00F43033">
        <w:rPr>
          <w:rFonts w:cs="B Nazanin" w:hint="eastAsia"/>
          <w:sz w:val="22"/>
          <w:szCs w:val="22"/>
          <w:rtl/>
        </w:rPr>
        <w:t>سپس</w:t>
      </w:r>
      <w:r w:rsidRPr="00F43033">
        <w:rPr>
          <w:rFonts w:cs="B Nazanin"/>
          <w:sz w:val="22"/>
          <w:szCs w:val="22"/>
          <w:rtl/>
        </w:rPr>
        <w:t xml:space="preserve"> </w:t>
      </w:r>
      <w:r w:rsidRPr="00F43033">
        <w:rPr>
          <w:rFonts w:cs="B Nazanin" w:hint="eastAsia"/>
          <w:sz w:val="22"/>
          <w:szCs w:val="22"/>
          <w:rtl/>
        </w:rPr>
        <w:t>مخلوط</w:t>
      </w:r>
      <w:r w:rsidRPr="00F43033">
        <w:rPr>
          <w:rFonts w:cs="B Nazanin"/>
          <w:sz w:val="22"/>
          <w:szCs w:val="22"/>
          <w:rtl/>
        </w:rPr>
        <w:t xml:space="preserve"> </w:t>
      </w:r>
      <w:r w:rsidRPr="00F43033">
        <w:rPr>
          <w:rFonts w:cs="B Nazanin" w:hint="eastAsia"/>
          <w:sz w:val="22"/>
          <w:szCs w:val="22"/>
          <w:rtl/>
        </w:rPr>
        <w:t>بخار</w:t>
      </w:r>
      <w:r w:rsidRPr="00F43033">
        <w:rPr>
          <w:rFonts w:cs="B Nazanin"/>
          <w:sz w:val="22"/>
          <w:szCs w:val="22"/>
          <w:rtl/>
        </w:rPr>
        <w:t xml:space="preserve"> </w:t>
      </w:r>
      <w:r w:rsidRPr="00F43033">
        <w:rPr>
          <w:rFonts w:cs="B Nazanin" w:hint="eastAsia"/>
          <w:sz w:val="22"/>
          <w:szCs w:val="22"/>
          <w:rtl/>
        </w:rPr>
        <w:t>و</w:t>
      </w:r>
      <w:r w:rsidRPr="00F43033">
        <w:rPr>
          <w:rFonts w:cs="B Nazanin"/>
          <w:sz w:val="22"/>
          <w:szCs w:val="22"/>
          <w:rtl/>
        </w:rPr>
        <w:t xml:space="preserve"> </w:t>
      </w:r>
      <w:r w:rsidRPr="00F43033">
        <w:rPr>
          <w:rFonts w:cs="B Nazanin" w:hint="eastAsia"/>
          <w:sz w:val="22"/>
          <w:szCs w:val="22"/>
          <w:rtl/>
        </w:rPr>
        <w:t>هوا</w:t>
      </w:r>
      <w:r w:rsidRPr="00F43033">
        <w:rPr>
          <w:rFonts w:cs="B Nazanin"/>
          <w:sz w:val="22"/>
          <w:szCs w:val="22"/>
          <w:rtl/>
        </w:rPr>
        <w:t xml:space="preserve"> </w:t>
      </w:r>
      <w:r w:rsidRPr="00F43033">
        <w:rPr>
          <w:rFonts w:cs="B Nazanin" w:hint="eastAsia"/>
          <w:sz w:val="22"/>
          <w:szCs w:val="22"/>
          <w:rtl/>
        </w:rPr>
        <w:t>را</w:t>
      </w:r>
      <w:r w:rsidRPr="00F43033">
        <w:rPr>
          <w:rFonts w:cs="B Nazanin"/>
          <w:sz w:val="22"/>
          <w:szCs w:val="22"/>
          <w:rtl/>
        </w:rPr>
        <w:t xml:space="preserve"> </w:t>
      </w:r>
      <w:r w:rsidRPr="00F43033">
        <w:rPr>
          <w:rFonts w:cs="B Nazanin" w:hint="eastAsia"/>
          <w:sz w:val="22"/>
          <w:szCs w:val="22"/>
          <w:rtl/>
        </w:rPr>
        <w:t>تخل</w:t>
      </w:r>
      <w:r w:rsidRPr="00F43033">
        <w:rPr>
          <w:rFonts w:cs="B Nazanin" w:hint="cs"/>
          <w:sz w:val="22"/>
          <w:szCs w:val="22"/>
          <w:rtl/>
        </w:rPr>
        <w:t>ی</w:t>
      </w:r>
      <w:r w:rsidRPr="00F43033">
        <w:rPr>
          <w:rFonts w:cs="B Nazanin" w:hint="eastAsia"/>
          <w:sz w:val="22"/>
          <w:szCs w:val="22"/>
          <w:rtl/>
        </w:rPr>
        <w:t>ه</w:t>
      </w:r>
      <w:r w:rsidRPr="00F43033">
        <w:rPr>
          <w:rFonts w:cs="B Nazanin"/>
          <w:sz w:val="22"/>
          <w:szCs w:val="22"/>
          <w:rtl/>
        </w:rPr>
        <w:t xml:space="preserve"> </w:t>
      </w:r>
      <w:r w:rsidRPr="00F43033">
        <w:rPr>
          <w:rFonts w:cs="B Nazanin" w:hint="eastAsia"/>
          <w:sz w:val="22"/>
          <w:szCs w:val="22"/>
          <w:rtl/>
        </w:rPr>
        <w:t>م</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کند</w:t>
      </w:r>
      <w:r w:rsidRPr="00F43033">
        <w:rPr>
          <w:rFonts w:cs="B Nazanin"/>
          <w:sz w:val="22"/>
          <w:szCs w:val="22"/>
          <w:rtl/>
        </w:rPr>
        <w:t xml:space="preserve">. </w:t>
      </w:r>
      <w:r w:rsidRPr="00F43033">
        <w:rPr>
          <w:rFonts w:cs="B Nazanin" w:hint="eastAsia"/>
          <w:sz w:val="22"/>
          <w:szCs w:val="22"/>
          <w:rtl/>
        </w:rPr>
        <w:t>ا</w:t>
      </w:r>
      <w:r w:rsidRPr="00F43033">
        <w:rPr>
          <w:rFonts w:cs="B Nazanin" w:hint="cs"/>
          <w:sz w:val="22"/>
          <w:szCs w:val="22"/>
          <w:rtl/>
        </w:rPr>
        <w:t>ی</w:t>
      </w:r>
      <w:r w:rsidRPr="00F43033">
        <w:rPr>
          <w:rFonts w:cs="B Nazanin" w:hint="eastAsia"/>
          <w:sz w:val="22"/>
          <w:szCs w:val="22"/>
          <w:rtl/>
        </w:rPr>
        <w:t>ن</w:t>
      </w:r>
      <w:r w:rsidRPr="00F43033">
        <w:rPr>
          <w:rFonts w:cs="B Nazanin"/>
          <w:sz w:val="22"/>
          <w:szCs w:val="22"/>
          <w:rtl/>
        </w:rPr>
        <w:t xml:space="preserve"> </w:t>
      </w:r>
      <w:r w:rsidRPr="00F43033">
        <w:rPr>
          <w:rFonts w:cs="B Nazanin" w:hint="eastAsia"/>
          <w:sz w:val="22"/>
          <w:szCs w:val="22"/>
          <w:rtl/>
        </w:rPr>
        <w:t>عمل</w:t>
      </w:r>
      <w:r w:rsidRPr="00F43033">
        <w:rPr>
          <w:rFonts w:cs="B Nazanin"/>
          <w:sz w:val="22"/>
          <w:szCs w:val="22"/>
          <w:rtl/>
        </w:rPr>
        <w:t xml:space="preserve"> </w:t>
      </w:r>
      <w:r w:rsidRPr="00F43033">
        <w:rPr>
          <w:rFonts w:cs="B Nazanin" w:hint="eastAsia"/>
          <w:sz w:val="22"/>
          <w:szCs w:val="22"/>
          <w:rtl/>
        </w:rPr>
        <w:t>در</w:t>
      </w:r>
      <w:r w:rsidRPr="00F43033">
        <w:rPr>
          <w:rFonts w:cs="B Nazanin"/>
          <w:sz w:val="22"/>
          <w:szCs w:val="22"/>
          <w:rtl/>
        </w:rPr>
        <w:t xml:space="preserve"> </w:t>
      </w:r>
      <w:r w:rsidRPr="00F43033">
        <w:rPr>
          <w:rFonts w:cs="B Nazanin" w:hint="eastAsia"/>
          <w:sz w:val="22"/>
          <w:szCs w:val="22"/>
          <w:rtl/>
        </w:rPr>
        <w:t>اتوکلاو</w:t>
      </w:r>
      <w:r w:rsidRPr="00F43033">
        <w:rPr>
          <w:rFonts w:cs="B Nazanin"/>
          <w:sz w:val="22"/>
          <w:szCs w:val="22"/>
          <w:rtl/>
        </w:rPr>
        <w:t xml:space="preserve"> </w:t>
      </w:r>
      <w:r w:rsidRPr="00F43033">
        <w:rPr>
          <w:rFonts w:cs="B Nazanin" w:hint="eastAsia"/>
          <w:sz w:val="22"/>
          <w:szCs w:val="22"/>
          <w:rtl/>
        </w:rPr>
        <w:t>تا</w:t>
      </w:r>
      <w:r w:rsidRPr="00F43033">
        <w:rPr>
          <w:rFonts w:cs="B Nazanin"/>
          <w:sz w:val="22"/>
          <w:szCs w:val="22"/>
          <w:rtl/>
        </w:rPr>
        <w:t xml:space="preserve"> </w:t>
      </w:r>
      <w:r w:rsidRPr="00F43033">
        <w:rPr>
          <w:rFonts w:cs="B Nazanin" w:hint="eastAsia"/>
          <w:sz w:val="22"/>
          <w:szCs w:val="22"/>
          <w:rtl/>
        </w:rPr>
        <w:t>سه</w:t>
      </w:r>
      <w:r w:rsidRPr="00F43033">
        <w:rPr>
          <w:rFonts w:cs="B Nazanin"/>
          <w:sz w:val="22"/>
          <w:szCs w:val="22"/>
          <w:rtl/>
        </w:rPr>
        <w:t xml:space="preserve"> </w:t>
      </w:r>
      <w:r w:rsidRPr="00F43033">
        <w:rPr>
          <w:rFonts w:cs="B Nazanin" w:hint="eastAsia"/>
          <w:sz w:val="22"/>
          <w:szCs w:val="22"/>
          <w:rtl/>
        </w:rPr>
        <w:t>بار</w:t>
      </w:r>
      <w:r w:rsidRPr="00F43033">
        <w:rPr>
          <w:rFonts w:cs="B Nazanin"/>
          <w:sz w:val="22"/>
          <w:szCs w:val="22"/>
          <w:rtl/>
        </w:rPr>
        <w:t xml:space="preserve"> </w:t>
      </w:r>
      <w:r w:rsidRPr="00F43033">
        <w:rPr>
          <w:rFonts w:cs="B Nazanin" w:hint="eastAsia"/>
          <w:sz w:val="22"/>
          <w:szCs w:val="22"/>
          <w:rtl/>
        </w:rPr>
        <w:t>تکرار</w:t>
      </w:r>
      <w:r w:rsidRPr="00F43033">
        <w:rPr>
          <w:rFonts w:cs="B Nazanin"/>
          <w:sz w:val="22"/>
          <w:szCs w:val="22"/>
          <w:rtl/>
        </w:rPr>
        <w:t xml:space="preserve"> </w:t>
      </w:r>
      <w:r w:rsidRPr="00F43033">
        <w:rPr>
          <w:rFonts w:cs="B Nazanin" w:hint="eastAsia"/>
          <w:sz w:val="22"/>
          <w:szCs w:val="22"/>
          <w:rtl/>
        </w:rPr>
        <w:t>م</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شود</w:t>
      </w:r>
      <w:r w:rsidRPr="00F43033">
        <w:rPr>
          <w:rFonts w:cs="B Nazanin"/>
          <w:sz w:val="22"/>
          <w:szCs w:val="22"/>
          <w:rtl/>
        </w:rPr>
        <w:t xml:space="preserve">. </w:t>
      </w:r>
      <w:r w:rsidRPr="00F43033">
        <w:rPr>
          <w:rFonts w:cs="B Nazanin" w:hint="eastAsia"/>
          <w:sz w:val="22"/>
          <w:szCs w:val="22"/>
          <w:rtl/>
        </w:rPr>
        <w:t>مرحله</w:t>
      </w:r>
      <w:r w:rsidRPr="00F43033">
        <w:rPr>
          <w:rFonts w:cs="B Nazanin"/>
          <w:sz w:val="22"/>
          <w:szCs w:val="22"/>
          <w:rtl/>
        </w:rPr>
        <w:t xml:space="preserve"> </w:t>
      </w:r>
      <w:r w:rsidRPr="00F43033">
        <w:rPr>
          <w:rFonts w:cs="B Nazanin" w:hint="eastAsia"/>
          <w:sz w:val="22"/>
          <w:szCs w:val="22"/>
          <w:rtl/>
        </w:rPr>
        <w:t>حذف</w:t>
      </w:r>
      <w:r w:rsidRPr="00F43033">
        <w:rPr>
          <w:rFonts w:cs="B Nazanin"/>
          <w:sz w:val="22"/>
          <w:szCs w:val="22"/>
          <w:rtl/>
        </w:rPr>
        <w:t xml:space="preserve"> </w:t>
      </w:r>
      <w:r w:rsidRPr="00F43033">
        <w:rPr>
          <w:rFonts w:cs="B Nazanin" w:hint="eastAsia"/>
          <w:sz w:val="22"/>
          <w:szCs w:val="22"/>
          <w:rtl/>
        </w:rPr>
        <w:t>هوا</w:t>
      </w:r>
      <w:r w:rsidRPr="00F43033">
        <w:rPr>
          <w:rFonts w:cs="B Nazanin"/>
          <w:sz w:val="22"/>
          <w:szCs w:val="22"/>
          <w:rtl/>
        </w:rPr>
        <w:t xml:space="preserve"> </w:t>
      </w:r>
      <w:r w:rsidRPr="00F43033">
        <w:rPr>
          <w:rFonts w:cs="B Nazanin" w:hint="eastAsia"/>
          <w:sz w:val="22"/>
          <w:szCs w:val="22"/>
          <w:rtl/>
        </w:rPr>
        <w:t>تضم</w:t>
      </w:r>
      <w:r w:rsidRPr="00F43033">
        <w:rPr>
          <w:rFonts w:cs="B Nazanin" w:hint="cs"/>
          <w:sz w:val="22"/>
          <w:szCs w:val="22"/>
          <w:rtl/>
        </w:rPr>
        <w:t>ی</w:t>
      </w:r>
      <w:r w:rsidRPr="00F43033">
        <w:rPr>
          <w:rFonts w:cs="B Nazanin" w:hint="eastAsia"/>
          <w:sz w:val="22"/>
          <w:szCs w:val="22"/>
          <w:rtl/>
        </w:rPr>
        <w:t>ن</w:t>
      </w:r>
      <w:r w:rsidRPr="00F43033">
        <w:rPr>
          <w:rFonts w:cs="B Nazanin"/>
          <w:sz w:val="22"/>
          <w:szCs w:val="22"/>
          <w:rtl/>
        </w:rPr>
        <w:t xml:space="preserve"> </w:t>
      </w:r>
      <w:r w:rsidRPr="00F43033">
        <w:rPr>
          <w:rFonts w:cs="B Nazanin" w:hint="eastAsia"/>
          <w:sz w:val="22"/>
          <w:szCs w:val="22"/>
          <w:rtl/>
        </w:rPr>
        <w:t>م</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کند</w:t>
      </w:r>
      <w:r w:rsidRPr="00F43033">
        <w:rPr>
          <w:rFonts w:cs="B Nazanin"/>
          <w:sz w:val="22"/>
          <w:szCs w:val="22"/>
          <w:rtl/>
        </w:rPr>
        <w:t xml:space="preserve"> </w:t>
      </w:r>
      <w:r w:rsidRPr="00F43033">
        <w:rPr>
          <w:rFonts w:cs="B Nazanin" w:hint="eastAsia"/>
          <w:sz w:val="22"/>
          <w:szCs w:val="22"/>
          <w:rtl/>
        </w:rPr>
        <w:t>که</w:t>
      </w:r>
      <w:r w:rsidRPr="00F43033">
        <w:rPr>
          <w:rFonts w:cs="B Nazanin"/>
          <w:sz w:val="22"/>
          <w:szCs w:val="22"/>
          <w:rtl/>
        </w:rPr>
        <w:t xml:space="preserve"> </w:t>
      </w:r>
      <w:r w:rsidRPr="00F43033">
        <w:rPr>
          <w:rFonts w:cs="B Nazanin" w:hint="eastAsia"/>
          <w:sz w:val="22"/>
          <w:szCs w:val="22"/>
          <w:rtl/>
        </w:rPr>
        <w:t>ه</w:t>
      </w:r>
      <w:r w:rsidRPr="00F43033">
        <w:rPr>
          <w:rFonts w:cs="B Nazanin" w:hint="cs"/>
          <w:sz w:val="22"/>
          <w:szCs w:val="22"/>
          <w:rtl/>
        </w:rPr>
        <w:t>ی</w:t>
      </w:r>
      <w:r w:rsidRPr="00F43033">
        <w:rPr>
          <w:rFonts w:cs="B Nazanin" w:hint="eastAsia"/>
          <w:sz w:val="22"/>
          <w:szCs w:val="22"/>
          <w:rtl/>
        </w:rPr>
        <w:t>چ</w:t>
      </w:r>
      <w:r w:rsidRPr="00F43033">
        <w:rPr>
          <w:rFonts w:cs="B Nazanin"/>
          <w:sz w:val="22"/>
          <w:szCs w:val="22"/>
          <w:rtl/>
        </w:rPr>
        <w:t xml:space="preserve"> </w:t>
      </w:r>
      <w:r w:rsidRPr="00F43033">
        <w:rPr>
          <w:rFonts w:cs="B Nazanin" w:hint="eastAsia"/>
          <w:sz w:val="22"/>
          <w:szCs w:val="22"/>
          <w:rtl/>
        </w:rPr>
        <w:t>هوا</w:t>
      </w:r>
      <w:r w:rsidRPr="00F43033">
        <w:rPr>
          <w:rFonts w:cs="B Nazanin" w:hint="cs"/>
          <w:sz w:val="22"/>
          <w:szCs w:val="22"/>
          <w:rtl/>
        </w:rPr>
        <w:t>یی</w:t>
      </w:r>
      <w:r w:rsidRPr="00F43033">
        <w:rPr>
          <w:rFonts w:cs="B Nazanin"/>
          <w:sz w:val="22"/>
          <w:szCs w:val="22"/>
          <w:rtl/>
        </w:rPr>
        <w:t xml:space="preserve"> </w:t>
      </w:r>
      <w:r w:rsidRPr="00F43033">
        <w:rPr>
          <w:rFonts w:cs="B Nazanin" w:hint="eastAsia"/>
          <w:sz w:val="22"/>
          <w:szCs w:val="22"/>
          <w:rtl/>
        </w:rPr>
        <w:t>در</w:t>
      </w:r>
      <w:r w:rsidRPr="00F43033">
        <w:rPr>
          <w:rFonts w:cs="B Nazanin"/>
          <w:sz w:val="22"/>
          <w:szCs w:val="22"/>
          <w:rtl/>
        </w:rPr>
        <w:t xml:space="preserve"> </w:t>
      </w:r>
      <w:r w:rsidRPr="00F43033">
        <w:rPr>
          <w:rFonts w:cs="B Nazanin" w:hint="eastAsia"/>
          <w:sz w:val="22"/>
          <w:szCs w:val="22"/>
          <w:rtl/>
        </w:rPr>
        <w:t>محفظه</w:t>
      </w:r>
      <w:r w:rsidRPr="00F43033">
        <w:rPr>
          <w:rFonts w:cs="B Nazanin"/>
          <w:sz w:val="22"/>
          <w:szCs w:val="22"/>
          <w:rtl/>
        </w:rPr>
        <w:t xml:space="preserve"> </w:t>
      </w:r>
      <w:r w:rsidRPr="00F43033">
        <w:rPr>
          <w:rFonts w:cs="B Nazanin" w:hint="eastAsia"/>
          <w:sz w:val="22"/>
          <w:szCs w:val="22"/>
          <w:rtl/>
        </w:rPr>
        <w:t>استر</w:t>
      </w:r>
      <w:r w:rsidRPr="00F43033">
        <w:rPr>
          <w:rFonts w:cs="B Nazanin" w:hint="cs"/>
          <w:sz w:val="22"/>
          <w:szCs w:val="22"/>
          <w:rtl/>
        </w:rPr>
        <w:t>ی</w:t>
      </w:r>
      <w:r w:rsidRPr="00F43033">
        <w:rPr>
          <w:rFonts w:cs="B Nazanin" w:hint="eastAsia"/>
          <w:sz w:val="22"/>
          <w:szCs w:val="22"/>
          <w:rtl/>
        </w:rPr>
        <w:t>ل</w:t>
      </w:r>
      <w:r w:rsidRPr="00F43033">
        <w:rPr>
          <w:rFonts w:cs="B Nazanin" w:hint="cs"/>
          <w:sz w:val="22"/>
          <w:szCs w:val="22"/>
          <w:rtl/>
        </w:rPr>
        <w:t>ی</w:t>
      </w:r>
      <w:r w:rsidRPr="00F43033">
        <w:rPr>
          <w:rFonts w:cs="B Nazanin" w:hint="eastAsia"/>
          <w:sz w:val="22"/>
          <w:szCs w:val="22"/>
          <w:rtl/>
        </w:rPr>
        <w:t>زاس</w:t>
      </w:r>
      <w:r w:rsidRPr="00F43033">
        <w:rPr>
          <w:rFonts w:cs="B Nazanin" w:hint="cs"/>
          <w:sz w:val="22"/>
          <w:szCs w:val="22"/>
          <w:rtl/>
        </w:rPr>
        <w:t>ی</w:t>
      </w:r>
      <w:r w:rsidRPr="00F43033">
        <w:rPr>
          <w:rFonts w:cs="B Nazanin" w:hint="eastAsia"/>
          <w:sz w:val="22"/>
          <w:szCs w:val="22"/>
          <w:rtl/>
        </w:rPr>
        <w:t>ون</w:t>
      </w:r>
      <w:r w:rsidRPr="00F43033">
        <w:rPr>
          <w:rFonts w:cs="B Nazanin"/>
          <w:sz w:val="22"/>
          <w:szCs w:val="22"/>
          <w:rtl/>
        </w:rPr>
        <w:t xml:space="preserve"> </w:t>
      </w:r>
      <w:r w:rsidRPr="00F43033">
        <w:rPr>
          <w:rFonts w:cs="B Nazanin" w:hint="eastAsia"/>
          <w:sz w:val="22"/>
          <w:szCs w:val="22"/>
          <w:rtl/>
        </w:rPr>
        <w:t>و</w:t>
      </w:r>
      <w:r w:rsidRPr="00F43033">
        <w:rPr>
          <w:rFonts w:cs="B Nazanin"/>
          <w:sz w:val="22"/>
          <w:szCs w:val="22"/>
          <w:rtl/>
        </w:rPr>
        <w:t xml:space="preserve"> </w:t>
      </w:r>
      <w:r w:rsidRPr="00F43033">
        <w:rPr>
          <w:rFonts w:cs="B Nazanin" w:hint="eastAsia"/>
          <w:sz w:val="22"/>
          <w:szCs w:val="22"/>
          <w:rtl/>
        </w:rPr>
        <w:t>داخل</w:t>
      </w:r>
      <w:r w:rsidRPr="00F43033">
        <w:rPr>
          <w:rFonts w:cs="B Nazanin"/>
          <w:sz w:val="22"/>
          <w:szCs w:val="22"/>
          <w:rtl/>
        </w:rPr>
        <w:t xml:space="preserve"> </w:t>
      </w:r>
      <w:r w:rsidRPr="00F43033">
        <w:rPr>
          <w:rFonts w:cs="B Nazanin" w:hint="eastAsia"/>
          <w:sz w:val="22"/>
          <w:szCs w:val="22"/>
          <w:rtl/>
        </w:rPr>
        <w:t>ابزار</w:t>
      </w:r>
      <w:r w:rsidRPr="00F43033">
        <w:rPr>
          <w:rFonts w:cs="B Nazanin"/>
          <w:sz w:val="22"/>
          <w:szCs w:val="22"/>
          <w:rtl/>
        </w:rPr>
        <w:t xml:space="preserve"> </w:t>
      </w:r>
      <w:r w:rsidRPr="00F43033">
        <w:rPr>
          <w:rFonts w:cs="B Nazanin" w:hint="eastAsia"/>
          <w:sz w:val="22"/>
          <w:szCs w:val="22"/>
          <w:rtl/>
        </w:rPr>
        <w:t>بدنه</w:t>
      </w:r>
      <w:r w:rsidRPr="00F43033">
        <w:rPr>
          <w:rFonts w:cs="B Nazanin"/>
          <w:sz w:val="22"/>
          <w:szCs w:val="22"/>
          <w:rtl/>
        </w:rPr>
        <w:t xml:space="preserve"> </w:t>
      </w:r>
      <w:r w:rsidRPr="00F43033">
        <w:rPr>
          <w:rFonts w:cs="B Nazanin" w:hint="eastAsia"/>
          <w:sz w:val="22"/>
          <w:szCs w:val="22"/>
          <w:rtl/>
        </w:rPr>
        <w:t>توخال</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باق</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نم</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ماند</w:t>
      </w:r>
      <w:r w:rsidRPr="00F43033">
        <w:rPr>
          <w:rFonts w:cs="B Nazanin"/>
          <w:sz w:val="22"/>
          <w:szCs w:val="22"/>
          <w:rtl/>
        </w:rPr>
        <w:t>.</w:t>
      </w:r>
    </w:p>
    <w:p w14:paraId="373964C0" w14:textId="77777777" w:rsidR="00F43033" w:rsidRPr="00F43033" w:rsidRDefault="00F43033" w:rsidP="000630B9">
      <w:pPr>
        <w:pStyle w:val="a"/>
        <w:ind w:left="473"/>
        <w:jc w:val="both"/>
        <w:rPr>
          <w:rFonts w:cs="B Nazanin"/>
          <w:sz w:val="22"/>
          <w:szCs w:val="22"/>
        </w:rPr>
      </w:pPr>
      <w:r w:rsidRPr="00F43033">
        <w:rPr>
          <w:rFonts w:cs="B Nazanin" w:hint="eastAsia"/>
          <w:sz w:val="22"/>
          <w:szCs w:val="22"/>
          <w:rtl/>
        </w:rPr>
        <w:t>مرحله</w:t>
      </w:r>
      <w:r w:rsidRPr="00F43033">
        <w:rPr>
          <w:rFonts w:cs="B Nazanin"/>
          <w:sz w:val="22"/>
          <w:szCs w:val="22"/>
          <w:rtl/>
        </w:rPr>
        <w:t xml:space="preserve"> </w:t>
      </w:r>
      <w:r w:rsidRPr="00F43033">
        <w:rPr>
          <w:rFonts w:cs="B Nazanin" w:hint="eastAsia"/>
          <w:sz w:val="22"/>
          <w:szCs w:val="22"/>
          <w:rtl/>
        </w:rPr>
        <w:t>گرما</w:t>
      </w:r>
      <w:r w:rsidRPr="00F43033">
        <w:rPr>
          <w:rFonts w:cs="B Nazanin" w:hint="cs"/>
          <w:sz w:val="22"/>
          <w:szCs w:val="22"/>
          <w:rtl/>
        </w:rPr>
        <w:t>ی</w:t>
      </w:r>
      <w:r w:rsidRPr="00F43033">
        <w:rPr>
          <w:rFonts w:cs="B Nazanin" w:hint="eastAsia"/>
          <w:sz w:val="22"/>
          <w:szCs w:val="22"/>
          <w:rtl/>
        </w:rPr>
        <w:t>ش</w:t>
      </w:r>
      <w:r w:rsidRPr="00F43033">
        <w:rPr>
          <w:rFonts w:cs="B Nazanin"/>
          <w:sz w:val="22"/>
          <w:szCs w:val="22"/>
          <w:rtl/>
        </w:rPr>
        <w:t xml:space="preserve">: </w:t>
      </w:r>
      <w:r w:rsidRPr="00F43033">
        <w:rPr>
          <w:rFonts w:cs="B Nazanin" w:hint="eastAsia"/>
          <w:sz w:val="22"/>
          <w:szCs w:val="22"/>
          <w:rtl/>
        </w:rPr>
        <w:t>ورود</w:t>
      </w:r>
      <w:r w:rsidRPr="00F43033">
        <w:rPr>
          <w:rFonts w:cs="B Nazanin"/>
          <w:sz w:val="22"/>
          <w:szCs w:val="22"/>
          <w:rtl/>
        </w:rPr>
        <w:t xml:space="preserve"> </w:t>
      </w:r>
      <w:r w:rsidRPr="00F43033">
        <w:rPr>
          <w:rFonts w:cs="B Nazanin" w:hint="eastAsia"/>
          <w:sz w:val="22"/>
          <w:szCs w:val="22"/>
          <w:rtl/>
        </w:rPr>
        <w:t>مداوم</w:t>
      </w:r>
      <w:r w:rsidRPr="00F43033">
        <w:rPr>
          <w:rFonts w:cs="B Nazanin"/>
          <w:sz w:val="22"/>
          <w:szCs w:val="22"/>
          <w:rtl/>
        </w:rPr>
        <w:t xml:space="preserve"> </w:t>
      </w:r>
      <w:r w:rsidRPr="00F43033">
        <w:rPr>
          <w:rFonts w:cs="B Nazanin" w:hint="eastAsia"/>
          <w:sz w:val="22"/>
          <w:szCs w:val="22"/>
          <w:rtl/>
        </w:rPr>
        <w:t>بخار</w:t>
      </w:r>
      <w:r w:rsidRPr="00F43033">
        <w:rPr>
          <w:rFonts w:cs="B Nazanin"/>
          <w:sz w:val="22"/>
          <w:szCs w:val="22"/>
          <w:rtl/>
        </w:rPr>
        <w:t xml:space="preserve"> </w:t>
      </w:r>
      <w:r w:rsidRPr="00F43033">
        <w:rPr>
          <w:rFonts w:cs="B Nazanin" w:hint="eastAsia"/>
          <w:sz w:val="22"/>
          <w:szCs w:val="22"/>
          <w:rtl/>
        </w:rPr>
        <w:t>باعث</w:t>
      </w:r>
      <w:r w:rsidRPr="00F43033">
        <w:rPr>
          <w:rFonts w:cs="B Nazanin"/>
          <w:sz w:val="22"/>
          <w:szCs w:val="22"/>
          <w:rtl/>
        </w:rPr>
        <w:t xml:space="preserve"> </w:t>
      </w:r>
      <w:r w:rsidRPr="00F43033">
        <w:rPr>
          <w:rFonts w:cs="B Nazanin" w:hint="eastAsia"/>
          <w:sz w:val="22"/>
          <w:szCs w:val="22"/>
          <w:rtl/>
        </w:rPr>
        <w:t>افزا</w:t>
      </w:r>
      <w:r w:rsidRPr="00F43033">
        <w:rPr>
          <w:rFonts w:cs="B Nazanin" w:hint="cs"/>
          <w:sz w:val="22"/>
          <w:szCs w:val="22"/>
          <w:rtl/>
        </w:rPr>
        <w:t>ی</w:t>
      </w:r>
      <w:r w:rsidRPr="00F43033">
        <w:rPr>
          <w:rFonts w:cs="B Nazanin" w:hint="eastAsia"/>
          <w:sz w:val="22"/>
          <w:szCs w:val="22"/>
          <w:rtl/>
        </w:rPr>
        <w:t>ش</w:t>
      </w:r>
      <w:r w:rsidRPr="00F43033">
        <w:rPr>
          <w:rFonts w:cs="B Nazanin"/>
          <w:sz w:val="22"/>
          <w:szCs w:val="22"/>
          <w:rtl/>
        </w:rPr>
        <w:t xml:space="preserve"> </w:t>
      </w:r>
      <w:r w:rsidRPr="00F43033">
        <w:rPr>
          <w:rFonts w:cs="B Nazanin" w:hint="eastAsia"/>
          <w:sz w:val="22"/>
          <w:szCs w:val="22"/>
          <w:rtl/>
        </w:rPr>
        <w:t>فشار</w:t>
      </w:r>
      <w:r w:rsidRPr="00F43033">
        <w:rPr>
          <w:rFonts w:cs="B Nazanin"/>
          <w:sz w:val="22"/>
          <w:szCs w:val="22"/>
          <w:rtl/>
        </w:rPr>
        <w:t xml:space="preserve"> </w:t>
      </w:r>
      <w:r w:rsidRPr="00F43033">
        <w:rPr>
          <w:rFonts w:cs="B Nazanin" w:hint="eastAsia"/>
          <w:sz w:val="22"/>
          <w:szCs w:val="22"/>
          <w:rtl/>
        </w:rPr>
        <w:t>و</w:t>
      </w:r>
      <w:r w:rsidRPr="00F43033">
        <w:rPr>
          <w:rFonts w:cs="B Nazanin"/>
          <w:sz w:val="22"/>
          <w:szCs w:val="22"/>
          <w:rtl/>
        </w:rPr>
        <w:t xml:space="preserve"> </w:t>
      </w:r>
      <w:r w:rsidRPr="00F43033">
        <w:rPr>
          <w:rFonts w:cs="B Nazanin" w:hint="eastAsia"/>
          <w:sz w:val="22"/>
          <w:szCs w:val="22"/>
          <w:rtl/>
        </w:rPr>
        <w:t>دما</w:t>
      </w:r>
      <w:r w:rsidRPr="00F43033">
        <w:rPr>
          <w:rFonts w:cs="B Nazanin"/>
          <w:sz w:val="22"/>
          <w:szCs w:val="22"/>
          <w:rtl/>
        </w:rPr>
        <w:t xml:space="preserve"> </w:t>
      </w:r>
      <w:r w:rsidRPr="00F43033">
        <w:rPr>
          <w:rFonts w:cs="B Nazanin" w:hint="eastAsia"/>
          <w:sz w:val="22"/>
          <w:szCs w:val="22"/>
          <w:rtl/>
        </w:rPr>
        <w:t>در</w:t>
      </w:r>
      <w:r w:rsidRPr="00F43033">
        <w:rPr>
          <w:rFonts w:cs="B Nazanin"/>
          <w:sz w:val="22"/>
          <w:szCs w:val="22"/>
          <w:rtl/>
        </w:rPr>
        <w:t xml:space="preserve"> </w:t>
      </w:r>
      <w:r w:rsidRPr="00F43033">
        <w:rPr>
          <w:rFonts w:cs="B Nazanin" w:hint="eastAsia"/>
          <w:sz w:val="22"/>
          <w:szCs w:val="22"/>
          <w:rtl/>
        </w:rPr>
        <w:t>محفظه</w:t>
      </w:r>
      <w:r w:rsidRPr="00F43033">
        <w:rPr>
          <w:rFonts w:cs="B Nazanin"/>
          <w:sz w:val="22"/>
          <w:szCs w:val="22"/>
          <w:rtl/>
        </w:rPr>
        <w:t xml:space="preserve"> </w:t>
      </w:r>
      <w:r w:rsidRPr="00F43033">
        <w:rPr>
          <w:rFonts w:cs="B Nazanin" w:hint="eastAsia"/>
          <w:sz w:val="22"/>
          <w:szCs w:val="22"/>
          <w:rtl/>
        </w:rPr>
        <w:t>استر</w:t>
      </w:r>
      <w:r w:rsidRPr="00F43033">
        <w:rPr>
          <w:rFonts w:cs="B Nazanin" w:hint="cs"/>
          <w:sz w:val="22"/>
          <w:szCs w:val="22"/>
          <w:rtl/>
        </w:rPr>
        <w:t>ی</w:t>
      </w:r>
      <w:r w:rsidRPr="00F43033">
        <w:rPr>
          <w:rFonts w:cs="B Nazanin" w:hint="eastAsia"/>
          <w:sz w:val="22"/>
          <w:szCs w:val="22"/>
          <w:rtl/>
        </w:rPr>
        <w:t>ل</w:t>
      </w:r>
      <w:r w:rsidRPr="00F43033">
        <w:rPr>
          <w:rFonts w:cs="B Nazanin" w:hint="cs"/>
          <w:sz w:val="22"/>
          <w:szCs w:val="22"/>
          <w:rtl/>
        </w:rPr>
        <w:t>ی</w:t>
      </w:r>
      <w:r w:rsidRPr="00F43033">
        <w:rPr>
          <w:rFonts w:cs="B Nazanin" w:hint="eastAsia"/>
          <w:sz w:val="22"/>
          <w:szCs w:val="22"/>
          <w:rtl/>
        </w:rPr>
        <w:t>زاس</w:t>
      </w:r>
      <w:r w:rsidRPr="00F43033">
        <w:rPr>
          <w:rFonts w:cs="B Nazanin" w:hint="cs"/>
          <w:sz w:val="22"/>
          <w:szCs w:val="22"/>
          <w:rtl/>
        </w:rPr>
        <w:t>ی</w:t>
      </w:r>
      <w:r w:rsidRPr="00F43033">
        <w:rPr>
          <w:rFonts w:cs="B Nazanin" w:hint="eastAsia"/>
          <w:sz w:val="22"/>
          <w:szCs w:val="22"/>
          <w:rtl/>
        </w:rPr>
        <w:t>ون</w:t>
      </w:r>
      <w:r w:rsidRPr="00F43033">
        <w:rPr>
          <w:rFonts w:cs="B Nazanin"/>
          <w:sz w:val="22"/>
          <w:szCs w:val="22"/>
          <w:rtl/>
        </w:rPr>
        <w:t xml:space="preserve"> </w:t>
      </w:r>
      <w:r w:rsidRPr="00F43033">
        <w:rPr>
          <w:rFonts w:cs="B Nazanin" w:hint="eastAsia"/>
          <w:sz w:val="22"/>
          <w:szCs w:val="22"/>
          <w:rtl/>
        </w:rPr>
        <w:t>م</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شود</w:t>
      </w:r>
      <w:r w:rsidRPr="00F43033">
        <w:rPr>
          <w:rFonts w:cs="B Nazanin"/>
          <w:sz w:val="22"/>
          <w:szCs w:val="22"/>
          <w:rtl/>
        </w:rPr>
        <w:t>.</w:t>
      </w:r>
    </w:p>
    <w:p w14:paraId="2FDAE940" w14:textId="6613B9A4" w:rsidR="00F43033" w:rsidRPr="00F43033" w:rsidRDefault="00F43033" w:rsidP="000630B9">
      <w:pPr>
        <w:pStyle w:val="a"/>
        <w:ind w:left="473"/>
        <w:jc w:val="both"/>
        <w:rPr>
          <w:rFonts w:cs="B Nazanin"/>
          <w:sz w:val="22"/>
          <w:szCs w:val="22"/>
        </w:rPr>
      </w:pPr>
      <w:r w:rsidRPr="00F43033">
        <w:rPr>
          <w:rFonts w:cs="B Nazanin" w:hint="eastAsia"/>
          <w:sz w:val="22"/>
          <w:szCs w:val="22"/>
          <w:rtl/>
        </w:rPr>
        <w:t>مرحله</w:t>
      </w:r>
      <w:r w:rsidRPr="00F43033">
        <w:rPr>
          <w:rFonts w:cs="B Nazanin"/>
          <w:sz w:val="22"/>
          <w:szCs w:val="22"/>
          <w:rtl/>
        </w:rPr>
        <w:t xml:space="preserve"> </w:t>
      </w:r>
      <w:r w:rsidRPr="00F43033">
        <w:rPr>
          <w:rFonts w:cs="B Nazanin" w:hint="eastAsia"/>
          <w:sz w:val="22"/>
          <w:szCs w:val="22"/>
          <w:rtl/>
        </w:rPr>
        <w:t>عق</w:t>
      </w:r>
      <w:r w:rsidRPr="00F43033">
        <w:rPr>
          <w:rFonts w:cs="B Nazanin" w:hint="cs"/>
          <w:sz w:val="22"/>
          <w:szCs w:val="22"/>
          <w:rtl/>
        </w:rPr>
        <w:t>ی</w:t>
      </w:r>
      <w:r w:rsidRPr="00F43033">
        <w:rPr>
          <w:rFonts w:cs="B Nazanin" w:hint="eastAsia"/>
          <w:sz w:val="22"/>
          <w:szCs w:val="22"/>
          <w:rtl/>
        </w:rPr>
        <w:t>م</w:t>
      </w:r>
      <w:r w:rsidRPr="00F43033">
        <w:rPr>
          <w:rFonts w:cs="B Nazanin"/>
          <w:sz w:val="22"/>
          <w:szCs w:val="22"/>
          <w:rtl/>
        </w:rPr>
        <w:t xml:space="preserve"> </w:t>
      </w:r>
      <w:r w:rsidRPr="00F43033">
        <w:rPr>
          <w:rFonts w:cs="B Nazanin" w:hint="eastAsia"/>
          <w:sz w:val="22"/>
          <w:szCs w:val="22"/>
          <w:rtl/>
        </w:rPr>
        <w:t>ساز</w:t>
      </w:r>
      <w:r w:rsidRPr="00F43033">
        <w:rPr>
          <w:rFonts w:cs="B Nazanin" w:hint="cs"/>
          <w:sz w:val="22"/>
          <w:szCs w:val="22"/>
          <w:rtl/>
        </w:rPr>
        <w:t>ی</w:t>
      </w:r>
      <w:r w:rsidRPr="00F43033">
        <w:rPr>
          <w:rFonts w:cs="B Nazanin"/>
          <w:sz w:val="22"/>
          <w:szCs w:val="22"/>
          <w:rtl/>
        </w:rPr>
        <w:t xml:space="preserve"> / </w:t>
      </w:r>
      <w:r w:rsidRPr="00F43033">
        <w:rPr>
          <w:rFonts w:cs="B Nazanin" w:hint="eastAsia"/>
          <w:sz w:val="22"/>
          <w:szCs w:val="22"/>
          <w:rtl/>
        </w:rPr>
        <w:t>مرحله</w:t>
      </w:r>
      <w:r w:rsidRPr="00F43033">
        <w:rPr>
          <w:rFonts w:cs="B Nazanin"/>
          <w:sz w:val="22"/>
          <w:szCs w:val="22"/>
          <w:rtl/>
        </w:rPr>
        <w:t xml:space="preserve"> </w:t>
      </w:r>
      <w:r w:rsidRPr="00F43033">
        <w:rPr>
          <w:rFonts w:cs="B Nazanin" w:hint="eastAsia"/>
          <w:sz w:val="22"/>
          <w:szCs w:val="22"/>
          <w:rtl/>
        </w:rPr>
        <w:t>مواجهه</w:t>
      </w:r>
      <w:r w:rsidRPr="00F43033">
        <w:rPr>
          <w:rFonts w:cs="B Nazanin"/>
          <w:sz w:val="22"/>
          <w:szCs w:val="22"/>
          <w:rtl/>
        </w:rPr>
        <w:t xml:space="preserve">: </w:t>
      </w:r>
      <w:r w:rsidRPr="00F43033">
        <w:rPr>
          <w:rFonts w:cs="B Nazanin" w:hint="eastAsia"/>
          <w:sz w:val="22"/>
          <w:szCs w:val="22"/>
          <w:rtl/>
        </w:rPr>
        <w:t>مرحله</w:t>
      </w:r>
      <w:r w:rsidRPr="00F43033">
        <w:rPr>
          <w:rFonts w:cs="B Nazanin"/>
          <w:sz w:val="22"/>
          <w:szCs w:val="22"/>
          <w:rtl/>
        </w:rPr>
        <w:t xml:space="preserve"> </w:t>
      </w:r>
      <w:r w:rsidRPr="00F43033">
        <w:rPr>
          <w:rFonts w:cs="B Nazanin" w:hint="eastAsia"/>
          <w:sz w:val="22"/>
          <w:szCs w:val="22"/>
          <w:rtl/>
        </w:rPr>
        <w:t>عق</w:t>
      </w:r>
      <w:r w:rsidRPr="00F43033">
        <w:rPr>
          <w:rFonts w:cs="B Nazanin" w:hint="cs"/>
          <w:sz w:val="22"/>
          <w:szCs w:val="22"/>
          <w:rtl/>
        </w:rPr>
        <w:t>ی</w:t>
      </w:r>
      <w:r w:rsidRPr="00F43033">
        <w:rPr>
          <w:rFonts w:cs="B Nazanin" w:hint="eastAsia"/>
          <w:sz w:val="22"/>
          <w:szCs w:val="22"/>
          <w:rtl/>
        </w:rPr>
        <w:t>م</w:t>
      </w:r>
      <w:r w:rsidRPr="00F43033">
        <w:rPr>
          <w:rFonts w:cs="B Nazanin"/>
          <w:sz w:val="22"/>
          <w:szCs w:val="22"/>
          <w:rtl/>
        </w:rPr>
        <w:t xml:space="preserve"> </w:t>
      </w:r>
      <w:r w:rsidRPr="00F43033">
        <w:rPr>
          <w:rFonts w:cs="B Nazanin" w:hint="eastAsia"/>
          <w:sz w:val="22"/>
          <w:szCs w:val="22"/>
          <w:rtl/>
        </w:rPr>
        <w:t>ساز</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به</w:t>
      </w:r>
      <w:r w:rsidRPr="00F43033">
        <w:rPr>
          <w:rFonts w:cs="B Nazanin"/>
          <w:sz w:val="22"/>
          <w:szCs w:val="22"/>
          <w:rtl/>
        </w:rPr>
        <w:t xml:space="preserve"> </w:t>
      </w:r>
      <w:r w:rsidRPr="00F43033">
        <w:rPr>
          <w:rFonts w:cs="B Nazanin" w:hint="eastAsia"/>
          <w:sz w:val="22"/>
          <w:szCs w:val="22"/>
          <w:rtl/>
        </w:rPr>
        <w:t>محض</w:t>
      </w:r>
      <w:r w:rsidRPr="00F43033">
        <w:rPr>
          <w:rFonts w:cs="B Nazanin"/>
          <w:sz w:val="22"/>
          <w:szCs w:val="22"/>
          <w:rtl/>
        </w:rPr>
        <w:t xml:space="preserve"> </w:t>
      </w:r>
      <w:r w:rsidRPr="00F43033">
        <w:rPr>
          <w:rFonts w:cs="B Nazanin" w:hint="eastAsia"/>
          <w:sz w:val="22"/>
          <w:szCs w:val="22"/>
          <w:rtl/>
        </w:rPr>
        <w:t>دست</w:t>
      </w:r>
      <w:r w:rsidRPr="00F43033">
        <w:rPr>
          <w:rFonts w:cs="B Nazanin" w:hint="cs"/>
          <w:sz w:val="22"/>
          <w:szCs w:val="22"/>
          <w:rtl/>
        </w:rPr>
        <w:t>ی</w:t>
      </w:r>
      <w:r w:rsidRPr="00F43033">
        <w:rPr>
          <w:rFonts w:cs="B Nazanin" w:hint="eastAsia"/>
          <w:sz w:val="22"/>
          <w:szCs w:val="22"/>
          <w:rtl/>
        </w:rPr>
        <w:t>اب</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به</w:t>
      </w:r>
      <w:r w:rsidRPr="00F43033">
        <w:rPr>
          <w:rFonts w:cs="B Nazanin"/>
          <w:sz w:val="22"/>
          <w:szCs w:val="22"/>
          <w:rtl/>
        </w:rPr>
        <w:t xml:space="preserve"> </w:t>
      </w:r>
      <w:r w:rsidRPr="00F43033">
        <w:rPr>
          <w:rFonts w:cs="B Nazanin" w:hint="eastAsia"/>
          <w:sz w:val="22"/>
          <w:szCs w:val="22"/>
          <w:rtl/>
        </w:rPr>
        <w:t>پارامترها</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استر</w:t>
      </w:r>
      <w:r w:rsidRPr="00F43033">
        <w:rPr>
          <w:rFonts w:cs="B Nazanin" w:hint="cs"/>
          <w:sz w:val="22"/>
          <w:szCs w:val="22"/>
          <w:rtl/>
        </w:rPr>
        <w:t>ی</w:t>
      </w:r>
      <w:r w:rsidRPr="00F43033">
        <w:rPr>
          <w:rFonts w:cs="B Nazanin" w:hint="eastAsia"/>
          <w:sz w:val="22"/>
          <w:szCs w:val="22"/>
          <w:rtl/>
        </w:rPr>
        <w:t>ل</w:t>
      </w:r>
      <w:r w:rsidRPr="00F43033">
        <w:rPr>
          <w:rFonts w:cs="B Nazanin" w:hint="cs"/>
          <w:sz w:val="22"/>
          <w:szCs w:val="22"/>
          <w:rtl/>
        </w:rPr>
        <w:t>ی</w:t>
      </w:r>
      <w:r w:rsidRPr="00F43033">
        <w:rPr>
          <w:rFonts w:cs="B Nazanin" w:hint="eastAsia"/>
          <w:sz w:val="22"/>
          <w:szCs w:val="22"/>
          <w:rtl/>
        </w:rPr>
        <w:t>زاس</w:t>
      </w:r>
      <w:r w:rsidRPr="00F43033">
        <w:rPr>
          <w:rFonts w:cs="B Nazanin" w:hint="cs"/>
          <w:sz w:val="22"/>
          <w:szCs w:val="22"/>
          <w:rtl/>
        </w:rPr>
        <w:t>ی</w:t>
      </w:r>
      <w:r w:rsidRPr="00F43033">
        <w:rPr>
          <w:rFonts w:cs="B Nazanin" w:hint="eastAsia"/>
          <w:sz w:val="22"/>
          <w:szCs w:val="22"/>
          <w:rtl/>
        </w:rPr>
        <w:t>ون</w:t>
      </w:r>
      <w:r w:rsidRPr="00F43033">
        <w:rPr>
          <w:rFonts w:cs="B Nazanin"/>
          <w:sz w:val="22"/>
          <w:szCs w:val="22"/>
          <w:rtl/>
        </w:rPr>
        <w:t xml:space="preserve"> </w:t>
      </w:r>
      <w:r w:rsidRPr="00F43033">
        <w:rPr>
          <w:rFonts w:cs="B Nazanin" w:hint="eastAsia"/>
          <w:sz w:val="22"/>
          <w:szCs w:val="22"/>
          <w:rtl/>
        </w:rPr>
        <w:t>خاص</w:t>
      </w:r>
      <w:r w:rsidRPr="00F43033">
        <w:rPr>
          <w:rFonts w:cs="B Nazanin"/>
          <w:sz w:val="22"/>
          <w:szCs w:val="22"/>
          <w:rtl/>
        </w:rPr>
        <w:t xml:space="preserve"> </w:t>
      </w:r>
      <w:r w:rsidRPr="00F43033">
        <w:rPr>
          <w:rFonts w:cs="B Nazanin" w:hint="eastAsia"/>
          <w:sz w:val="22"/>
          <w:szCs w:val="22"/>
          <w:rtl/>
        </w:rPr>
        <w:t>برنامه</w:t>
      </w:r>
      <w:r w:rsidRPr="00F43033">
        <w:rPr>
          <w:rFonts w:cs="B Nazanin"/>
          <w:sz w:val="22"/>
          <w:szCs w:val="22"/>
          <w:rtl/>
        </w:rPr>
        <w:t xml:space="preserve"> </w:t>
      </w:r>
      <w:r w:rsidRPr="00F43033">
        <w:rPr>
          <w:rFonts w:cs="B Nazanin" w:hint="eastAsia"/>
          <w:sz w:val="22"/>
          <w:szCs w:val="22"/>
          <w:rtl/>
        </w:rPr>
        <w:t>شروع</w:t>
      </w:r>
      <w:r w:rsidRPr="00F43033">
        <w:rPr>
          <w:rFonts w:cs="B Nazanin"/>
          <w:sz w:val="22"/>
          <w:szCs w:val="22"/>
          <w:rtl/>
        </w:rPr>
        <w:t xml:space="preserve"> </w:t>
      </w:r>
      <w:r w:rsidRPr="00F43033">
        <w:rPr>
          <w:rFonts w:cs="B Nazanin" w:hint="eastAsia"/>
          <w:sz w:val="22"/>
          <w:szCs w:val="22"/>
          <w:rtl/>
        </w:rPr>
        <w:t>م</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شود</w:t>
      </w:r>
      <w:r w:rsidRPr="00F43033">
        <w:rPr>
          <w:rFonts w:cs="B Nazanin"/>
          <w:sz w:val="22"/>
          <w:szCs w:val="22"/>
          <w:rtl/>
        </w:rPr>
        <w:t xml:space="preserve">. </w:t>
      </w:r>
      <w:r w:rsidRPr="00F43033">
        <w:rPr>
          <w:rFonts w:cs="B Nazanin" w:hint="eastAsia"/>
          <w:sz w:val="22"/>
          <w:szCs w:val="22"/>
          <w:rtl/>
        </w:rPr>
        <w:t>به</w:t>
      </w:r>
      <w:r w:rsidRPr="00F43033">
        <w:rPr>
          <w:rFonts w:cs="B Nazanin"/>
          <w:sz w:val="22"/>
          <w:szCs w:val="22"/>
          <w:rtl/>
        </w:rPr>
        <w:t xml:space="preserve"> </w:t>
      </w:r>
      <w:r w:rsidRPr="00F43033">
        <w:rPr>
          <w:rFonts w:cs="B Nazanin" w:hint="eastAsia"/>
          <w:sz w:val="22"/>
          <w:szCs w:val="22"/>
          <w:rtl/>
        </w:rPr>
        <w:t>طور</w:t>
      </w:r>
      <w:r w:rsidRPr="00F43033">
        <w:rPr>
          <w:rFonts w:cs="B Nazanin"/>
          <w:sz w:val="22"/>
          <w:szCs w:val="22"/>
          <w:rtl/>
        </w:rPr>
        <w:t xml:space="preserve"> </w:t>
      </w:r>
      <w:r w:rsidRPr="00F43033">
        <w:rPr>
          <w:rFonts w:cs="B Nazanin" w:hint="eastAsia"/>
          <w:sz w:val="22"/>
          <w:szCs w:val="22"/>
          <w:rtl/>
        </w:rPr>
        <w:t>معمول،</w:t>
      </w:r>
      <w:r w:rsidRPr="00F43033">
        <w:rPr>
          <w:rFonts w:cs="B Nazanin"/>
          <w:sz w:val="22"/>
          <w:szCs w:val="22"/>
          <w:rtl/>
        </w:rPr>
        <w:t xml:space="preserve"> </w:t>
      </w:r>
      <w:r w:rsidRPr="00F43033">
        <w:rPr>
          <w:rFonts w:cs="B Nazanin" w:hint="eastAsia"/>
          <w:sz w:val="22"/>
          <w:szCs w:val="22"/>
          <w:rtl/>
        </w:rPr>
        <w:t>بار</w:t>
      </w:r>
      <w:r w:rsidRPr="00F43033">
        <w:rPr>
          <w:rFonts w:cs="B Nazanin"/>
          <w:sz w:val="22"/>
          <w:szCs w:val="22"/>
          <w:rtl/>
        </w:rPr>
        <w:t xml:space="preserve"> </w:t>
      </w:r>
      <w:r w:rsidRPr="00F43033">
        <w:rPr>
          <w:rFonts w:cs="B Nazanin" w:hint="eastAsia"/>
          <w:sz w:val="22"/>
          <w:szCs w:val="22"/>
          <w:rtl/>
        </w:rPr>
        <w:t>در</w:t>
      </w:r>
      <w:r w:rsidRPr="00F43033">
        <w:rPr>
          <w:rFonts w:cs="B Nazanin"/>
          <w:sz w:val="22"/>
          <w:szCs w:val="22"/>
          <w:rtl/>
        </w:rPr>
        <w:t xml:space="preserve"> </w:t>
      </w:r>
      <w:r w:rsidRPr="00F43033">
        <w:rPr>
          <w:rFonts w:cs="B Nazanin" w:hint="eastAsia"/>
          <w:sz w:val="22"/>
          <w:szCs w:val="22"/>
          <w:rtl/>
        </w:rPr>
        <w:t>معرض</w:t>
      </w:r>
      <w:r w:rsidRPr="00F43033">
        <w:rPr>
          <w:rFonts w:cs="B Nazanin"/>
          <w:sz w:val="22"/>
          <w:szCs w:val="22"/>
          <w:rtl/>
        </w:rPr>
        <w:t xml:space="preserve"> </w:t>
      </w:r>
      <w:r w:rsidRPr="00F43033">
        <w:rPr>
          <w:rFonts w:cs="B Nazanin" w:hint="eastAsia"/>
          <w:sz w:val="22"/>
          <w:szCs w:val="22"/>
          <w:rtl/>
        </w:rPr>
        <w:t>دما</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تنظ</w:t>
      </w:r>
      <w:r w:rsidRPr="00F43033">
        <w:rPr>
          <w:rFonts w:cs="B Nazanin" w:hint="cs"/>
          <w:sz w:val="22"/>
          <w:szCs w:val="22"/>
          <w:rtl/>
        </w:rPr>
        <w:t>ی</w:t>
      </w:r>
      <w:r w:rsidRPr="00F43033">
        <w:rPr>
          <w:rFonts w:cs="B Nazanin" w:hint="eastAsia"/>
          <w:sz w:val="22"/>
          <w:szCs w:val="22"/>
          <w:rtl/>
        </w:rPr>
        <w:t>م</w:t>
      </w:r>
      <w:r w:rsidRPr="00F43033">
        <w:rPr>
          <w:rFonts w:cs="B Nazanin"/>
          <w:sz w:val="22"/>
          <w:szCs w:val="22"/>
          <w:rtl/>
        </w:rPr>
        <w:t xml:space="preserve"> </w:t>
      </w:r>
      <w:r w:rsidRPr="00F43033">
        <w:rPr>
          <w:rFonts w:cs="B Nazanin" w:hint="eastAsia"/>
          <w:sz w:val="22"/>
          <w:szCs w:val="22"/>
          <w:rtl/>
        </w:rPr>
        <w:t>شده</w:t>
      </w:r>
      <w:r w:rsidRPr="00F43033">
        <w:rPr>
          <w:rFonts w:cs="B Nazanin"/>
          <w:sz w:val="22"/>
          <w:szCs w:val="22"/>
          <w:rtl/>
        </w:rPr>
        <w:t xml:space="preserve"> 134 </w:t>
      </w:r>
      <w:r w:rsidRPr="00F43033">
        <w:rPr>
          <w:rFonts w:cs="B Nazanin" w:hint="eastAsia"/>
          <w:sz w:val="22"/>
          <w:szCs w:val="22"/>
          <w:rtl/>
        </w:rPr>
        <w:t>درجه</w:t>
      </w:r>
      <w:r w:rsidRPr="00F43033">
        <w:rPr>
          <w:rFonts w:cs="B Nazanin"/>
          <w:sz w:val="22"/>
          <w:szCs w:val="22"/>
          <w:rtl/>
        </w:rPr>
        <w:t xml:space="preserve"> </w:t>
      </w:r>
      <w:r w:rsidRPr="00F43033">
        <w:rPr>
          <w:rFonts w:cs="B Nazanin" w:hint="eastAsia"/>
          <w:sz w:val="22"/>
          <w:szCs w:val="22"/>
          <w:rtl/>
        </w:rPr>
        <w:t>سانت</w:t>
      </w:r>
      <w:r w:rsidRPr="00F43033">
        <w:rPr>
          <w:rFonts w:cs="B Nazanin" w:hint="cs"/>
          <w:sz w:val="22"/>
          <w:szCs w:val="22"/>
          <w:rtl/>
        </w:rPr>
        <w:t>ی</w:t>
      </w:r>
      <w:r w:rsidRPr="00F43033">
        <w:rPr>
          <w:rFonts w:cs="B Nazanin" w:hint="eastAsia"/>
          <w:sz w:val="22"/>
          <w:szCs w:val="22"/>
          <w:rtl/>
        </w:rPr>
        <w:t>گراد</w:t>
      </w:r>
      <w:r w:rsidRPr="00F43033">
        <w:rPr>
          <w:rFonts w:cs="B Nazanin"/>
          <w:sz w:val="22"/>
          <w:szCs w:val="22"/>
          <w:rtl/>
        </w:rPr>
        <w:t xml:space="preserve"> </w:t>
      </w:r>
      <w:r w:rsidRPr="00F43033">
        <w:rPr>
          <w:rFonts w:cs="B Nazanin" w:hint="eastAsia"/>
          <w:sz w:val="22"/>
          <w:szCs w:val="22"/>
          <w:rtl/>
        </w:rPr>
        <w:t>برا</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مدت</w:t>
      </w:r>
      <w:r w:rsidRPr="00F43033">
        <w:rPr>
          <w:rFonts w:cs="B Nazanin"/>
          <w:sz w:val="22"/>
          <w:szCs w:val="22"/>
          <w:rtl/>
        </w:rPr>
        <w:t xml:space="preserve"> </w:t>
      </w:r>
      <w:r w:rsidRPr="00F43033">
        <w:rPr>
          <w:rFonts w:cs="B Nazanin" w:hint="eastAsia"/>
          <w:sz w:val="22"/>
          <w:szCs w:val="22"/>
          <w:rtl/>
        </w:rPr>
        <w:t>زمان</w:t>
      </w:r>
      <w:r w:rsidRPr="00F43033">
        <w:rPr>
          <w:rFonts w:cs="B Nazanin"/>
          <w:sz w:val="22"/>
          <w:szCs w:val="22"/>
          <w:rtl/>
        </w:rPr>
        <w:t xml:space="preserve"> </w:t>
      </w:r>
      <w:r w:rsidRPr="00F43033">
        <w:rPr>
          <w:rFonts w:cs="B Nazanin" w:hint="eastAsia"/>
          <w:sz w:val="22"/>
          <w:szCs w:val="22"/>
          <w:rtl/>
        </w:rPr>
        <w:t>نگهدار</w:t>
      </w:r>
      <w:r w:rsidRPr="00F43033">
        <w:rPr>
          <w:rFonts w:cs="B Nazanin" w:hint="cs"/>
          <w:sz w:val="22"/>
          <w:szCs w:val="22"/>
          <w:rtl/>
        </w:rPr>
        <w:t>ی</w:t>
      </w:r>
      <w:r w:rsidRPr="00F43033">
        <w:rPr>
          <w:rFonts w:cs="B Nazanin"/>
          <w:sz w:val="22"/>
          <w:szCs w:val="22"/>
          <w:rtl/>
        </w:rPr>
        <w:t xml:space="preserve"> 5.5 </w:t>
      </w:r>
      <w:r w:rsidRPr="00F43033">
        <w:rPr>
          <w:rFonts w:cs="B Nazanin" w:hint="eastAsia"/>
          <w:sz w:val="22"/>
          <w:szCs w:val="22"/>
          <w:rtl/>
        </w:rPr>
        <w:t>دق</w:t>
      </w:r>
      <w:r w:rsidRPr="00F43033">
        <w:rPr>
          <w:rFonts w:cs="B Nazanin" w:hint="cs"/>
          <w:sz w:val="22"/>
          <w:szCs w:val="22"/>
          <w:rtl/>
        </w:rPr>
        <w:t>ی</w:t>
      </w:r>
      <w:r w:rsidRPr="00F43033">
        <w:rPr>
          <w:rFonts w:cs="B Nazanin" w:hint="eastAsia"/>
          <w:sz w:val="22"/>
          <w:szCs w:val="22"/>
          <w:rtl/>
        </w:rPr>
        <w:t>قه</w:t>
      </w:r>
      <w:r w:rsidRPr="00F43033">
        <w:rPr>
          <w:rFonts w:cs="B Nazanin"/>
          <w:sz w:val="22"/>
          <w:szCs w:val="22"/>
          <w:rtl/>
        </w:rPr>
        <w:t xml:space="preserve"> </w:t>
      </w:r>
      <w:r w:rsidRPr="00F43033">
        <w:rPr>
          <w:rFonts w:cs="B Nazanin" w:hint="eastAsia"/>
          <w:sz w:val="22"/>
          <w:szCs w:val="22"/>
          <w:rtl/>
        </w:rPr>
        <w:t>قرار</w:t>
      </w:r>
      <w:r w:rsidRPr="00F43033">
        <w:rPr>
          <w:rFonts w:cs="B Nazanin"/>
          <w:sz w:val="22"/>
          <w:szCs w:val="22"/>
          <w:rtl/>
        </w:rPr>
        <w:t xml:space="preserve"> </w:t>
      </w:r>
      <w:r w:rsidRPr="00F43033">
        <w:rPr>
          <w:rFonts w:cs="B Nazanin" w:hint="eastAsia"/>
          <w:sz w:val="22"/>
          <w:szCs w:val="22"/>
          <w:rtl/>
        </w:rPr>
        <w:t>م</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گ</w:t>
      </w:r>
      <w:r w:rsidRPr="00F43033">
        <w:rPr>
          <w:rFonts w:cs="B Nazanin" w:hint="cs"/>
          <w:sz w:val="22"/>
          <w:szCs w:val="22"/>
          <w:rtl/>
        </w:rPr>
        <w:t>ی</w:t>
      </w:r>
      <w:r w:rsidRPr="00F43033">
        <w:rPr>
          <w:rFonts w:cs="B Nazanin" w:hint="eastAsia"/>
          <w:sz w:val="22"/>
          <w:szCs w:val="22"/>
          <w:rtl/>
        </w:rPr>
        <w:t>رد</w:t>
      </w:r>
      <w:r w:rsidRPr="00F43033">
        <w:rPr>
          <w:rFonts w:cs="B Nazanin"/>
          <w:sz w:val="22"/>
          <w:szCs w:val="22"/>
          <w:rtl/>
        </w:rPr>
        <w:t xml:space="preserve">. </w:t>
      </w:r>
      <w:r w:rsidRPr="00F43033">
        <w:rPr>
          <w:rFonts w:cs="B Nazanin" w:hint="eastAsia"/>
          <w:sz w:val="22"/>
          <w:szCs w:val="22"/>
          <w:rtl/>
        </w:rPr>
        <w:t>ابزارها</w:t>
      </w:r>
      <w:r w:rsidRPr="00F43033">
        <w:rPr>
          <w:rFonts w:cs="B Nazanin"/>
          <w:sz w:val="22"/>
          <w:szCs w:val="22"/>
          <w:rtl/>
        </w:rPr>
        <w:t xml:space="preserve"> </w:t>
      </w:r>
      <w:r w:rsidRPr="00F43033">
        <w:rPr>
          <w:rFonts w:cs="B Nazanin" w:hint="eastAsia"/>
          <w:sz w:val="22"/>
          <w:szCs w:val="22"/>
          <w:rtl/>
        </w:rPr>
        <w:t>و</w:t>
      </w:r>
      <w:r w:rsidRPr="00F43033">
        <w:rPr>
          <w:rFonts w:cs="B Nazanin"/>
          <w:sz w:val="22"/>
          <w:szCs w:val="22"/>
          <w:rtl/>
        </w:rPr>
        <w:t xml:space="preserve"> </w:t>
      </w:r>
      <w:r w:rsidRPr="00F43033">
        <w:rPr>
          <w:rFonts w:cs="B Nazanin" w:hint="eastAsia"/>
          <w:sz w:val="22"/>
          <w:szCs w:val="22"/>
          <w:rtl/>
        </w:rPr>
        <w:t>منسوجات</w:t>
      </w:r>
      <w:r w:rsidRPr="00F43033">
        <w:rPr>
          <w:rFonts w:cs="B Nazanin"/>
          <w:sz w:val="22"/>
          <w:szCs w:val="22"/>
          <w:rtl/>
        </w:rPr>
        <w:t xml:space="preserve"> </w:t>
      </w:r>
      <w:r w:rsidRPr="00F43033">
        <w:rPr>
          <w:rFonts w:cs="B Nazanin" w:hint="eastAsia"/>
          <w:sz w:val="22"/>
          <w:szCs w:val="22"/>
          <w:rtl/>
        </w:rPr>
        <w:t>حساس</w:t>
      </w:r>
      <w:r w:rsidRPr="00F43033">
        <w:rPr>
          <w:rFonts w:cs="B Nazanin"/>
          <w:sz w:val="22"/>
          <w:szCs w:val="22"/>
          <w:rtl/>
        </w:rPr>
        <w:t xml:space="preserve"> </w:t>
      </w:r>
      <w:r w:rsidRPr="00F43033">
        <w:rPr>
          <w:rFonts w:cs="B Nazanin" w:hint="eastAsia"/>
          <w:sz w:val="22"/>
          <w:szCs w:val="22"/>
          <w:rtl/>
        </w:rPr>
        <w:t>به</w:t>
      </w:r>
      <w:r w:rsidRPr="00F43033">
        <w:rPr>
          <w:rFonts w:cs="B Nazanin"/>
          <w:sz w:val="22"/>
          <w:szCs w:val="22"/>
          <w:rtl/>
        </w:rPr>
        <w:t xml:space="preserve"> </w:t>
      </w:r>
      <w:r w:rsidRPr="00F43033">
        <w:rPr>
          <w:rFonts w:cs="B Nazanin" w:hint="eastAsia"/>
          <w:sz w:val="22"/>
          <w:szCs w:val="22"/>
          <w:rtl/>
        </w:rPr>
        <w:t>حرارت</w:t>
      </w:r>
      <w:r w:rsidRPr="00F43033">
        <w:rPr>
          <w:rFonts w:cs="B Nazanin"/>
          <w:sz w:val="22"/>
          <w:szCs w:val="22"/>
          <w:rtl/>
        </w:rPr>
        <w:t xml:space="preserve"> </w:t>
      </w:r>
      <w:r w:rsidRPr="00F43033">
        <w:rPr>
          <w:rFonts w:cs="B Nazanin" w:hint="cs"/>
          <w:sz w:val="22"/>
          <w:szCs w:val="22"/>
          <w:rtl/>
        </w:rPr>
        <w:t>ی</w:t>
      </w:r>
      <w:r w:rsidRPr="00F43033">
        <w:rPr>
          <w:rFonts w:cs="B Nazanin" w:hint="eastAsia"/>
          <w:sz w:val="22"/>
          <w:szCs w:val="22"/>
          <w:rtl/>
        </w:rPr>
        <w:t>ا</w:t>
      </w:r>
      <w:r w:rsidRPr="00F43033">
        <w:rPr>
          <w:rFonts w:cs="B Nazanin"/>
          <w:sz w:val="22"/>
          <w:szCs w:val="22"/>
          <w:rtl/>
        </w:rPr>
        <w:t xml:space="preserve"> </w:t>
      </w:r>
      <w:r w:rsidRPr="00F43033">
        <w:rPr>
          <w:rFonts w:cs="B Nazanin" w:hint="eastAsia"/>
          <w:sz w:val="22"/>
          <w:szCs w:val="22"/>
          <w:rtl/>
        </w:rPr>
        <w:t>رطوبت</w:t>
      </w:r>
      <w:r w:rsidRPr="00F43033">
        <w:rPr>
          <w:rFonts w:cs="B Nazanin"/>
          <w:sz w:val="22"/>
          <w:szCs w:val="22"/>
          <w:rtl/>
        </w:rPr>
        <w:t xml:space="preserve"> </w:t>
      </w:r>
      <w:r w:rsidRPr="00F43033">
        <w:rPr>
          <w:rFonts w:cs="B Nazanin" w:hint="eastAsia"/>
          <w:sz w:val="22"/>
          <w:szCs w:val="22"/>
          <w:rtl/>
        </w:rPr>
        <w:t>را</w:t>
      </w:r>
      <w:r w:rsidRPr="00F43033">
        <w:rPr>
          <w:rFonts w:cs="B Nazanin"/>
          <w:sz w:val="22"/>
          <w:szCs w:val="22"/>
          <w:rtl/>
        </w:rPr>
        <w:t xml:space="preserve"> </w:t>
      </w:r>
      <w:r w:rsidRPr="00F43033">
        <w:rPr>
          <w:rFonts w:cs="B Nazanin" w:hint="eastAsia"/>
          <w:sz w:val="22"/>
          <w:szCs w:val="22"/>
          <w:rtl/>
        </w:rPr>
        <w:t>م</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توان</w:t>
      </w:r>
      <w:r w:rsidRPr="00F43033">
        <w:rPr>
          <w:rFonts w:cs="B Nazanin"/>
          <w:sz w:val="22"/>
          <w:szCs w:val="22"/>
          <w:rtl/>
        </w:rPr>
        <w:t xml:space="preserve"> </w:t>
      </w:r>
      <w:r w:rsidRPr="00F43033">
        <w:rPr>
          <w:rFonts w:cs="B Nazanin" w:hint="eastAsia"/>
          <w:sz w:val="22"/>
          <w:szCs w:val="22"/>
          <w:rtl/>
        </w:rPr>
        <w:t>با</w:t>
      </w:r>
      <w:r w:rsidRPr="00F43033">
        <w:rPr>
          <w:rFonts w:cs="B Nazanin"/>
          <w:sz w:val="22"/>
          <w:szCs w:val="22"/>
          <w:rtl/>
        </w:rPr>
        <w:t xml:space="preserve"> </w:t>
      </w:r>
      <w:r w:rsidRPr="00F43033">
        <w:rPr>
          <w:rFonts w:cs="B Nazanin" w:hint="eastAsia"/>
          <w:sz w:val="22"/>
          <w:szCs w:val="22"/>
          <w:rtl/>
        </w:rPr>
        <w:t>دما</w:t>
      </w:r>
      <w:r w:rsidRPr="00F43033">
        <w:rPr>
          <w:rFonts w:cs="B Nazanin" w:hint="cs"/>
          <w:sz w:val="22"/>
          <w:szCs w:val="22"/>
          <w:rtl/>
        </w:rPr>
        <w:t>ی</w:t>
      </w:r>
      <w:r w:rsidRPr="00F43033">
        <w:rPr>
          <w:rFonts w:cs="B Nazanin"/>
          <w:sz w:val="22"/>
          <w:szCs w:val="22"/>
          <w:rtl/>
        </w:rPr>
        <w:t xml:space="preserve"> 121 </w:t>
      </w:r>
      <w:r w:rsidRPr="00F43033">
        <w:rPr>
          <w:rFonts w:cs="B Nazanin" w:hint="eastAsia"/>
          <w:sz w:val="22"/>
          <w:szCs w:val="22"/>
          <w:rtl/>
        </w:rPr>
        <w:t>درجه</w:t>
      </w:r>
      <w:r w:rsidRPr="00F43033">
        <w:rPr>
          <w:rFonts w:cs="B Nazanin"/>
          <w:sz w:val="22"/>
          <w:szCs w:val="22"/>
          <w:rtl/>
        </w:rPr>
        <w:t xml:space="preserve"> </w:t>
      </w:r>
      <w:r w:rsidRPr="00F43033">
        <w:rPr>
          <w:rFonts w:cs="B Nazanin" w:hint="eastAsia"/>
          <w:sz w:val="22"/>
          <w:szCs w:val="22"/>
          <w:rtl/>
        </w:rPr>
        <w:t>سانت</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گراد</w:t>
      </w:r>
      <w:r w:rsidRPr="00F43033">
        <w:rPr>
          <w:rFonts w:cs="B Nazanin"/>
          <w:sz w:val="22"/>
          <w:szCs w:val="22"/>
          <w:rtl/>
        </w:rPr>
        <w:t xml:space="preserve"> </w:t>
      </w:r>
      <w:r w:rsidRPr="00F43033">
        <w:rPr>
          <w:rFonts w:cs="B Nazanin" w:hint="eastAsia"/>
          <w:sz w:val="22"/>
          <w:szCs w:val="22"/>
          <w:rtl/>
        </w:rPr>
        <w:t>برا</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مدت</w:t>
      </w:r>
      <w:r w:rsidRPr="00F43033">
        <w:rPr>
          <w:rFonts w:cs="B Nazanin"/>
          <w:sz w:val="22"/>
          <w:szCs w:val="22"/>
          <w:rtl/>
        </w:rPr>
        <w:t xml:space="preserve"> </w:t>
      </w:r>
      <w:r w:rsidRPr="00F43033">
        <w:rPr>
          <w:rFonts w:cs="B Nazanin" w:hint="eastAsia"/>
          <w:sz w:val="22"/>
          <w:szCs w:val="22"/>
          <w:rtl/>
        </w:rPr>
        <w:t>زمان</w:t>
      </w:r>
      <w:r w:rsidRPr="00F43033">
        <w:rPr>
          <w:rFonts w:cs="B Nazanin"/>
          <w:sz w:val="22"/>
          <w:szCs w:val="22"/>
          <w:rtl/>
        </w:rPr>
        <w:t xml:space="preserve"> </w:t>
      </w:r>
      <w:r w:rsidRPr="00F43033">
        <w:rPr>
          <w:rFonts w:cs="B Nazanin" w:hint="eastAsia"/>
          <w:sz w:val="22"/>
          <w:szCs w:val="22"/>
          <w:rtl/>
        </w:rPr>
        <w:t>نگهدار</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حداقل</w:t>
      </w:r>
      <w:r w:rsidRPr="00F43033">
        <w:rPr>
          <w:rFonts w:cs="B Nazanin"/>
          <w:sz w:val="22"/>
          <w:szCs w:val="22"/>
          <w:rtl/>
        </w:rPr>
        <w:t xml:space="preserve"> </w:t>
      </w:r>
      <w:r w:rsidRPr="00F43033">
        <w:rPr>
          <w:rFonts w:cs="B Nazanin" w:hint="eastAsia"/>
          <w:sz w:val="22"/>
          <w:szCs w:val="22"/>
          <w:rtl/>
        </w:rPr>
        <w:t>استر</w:t>
      </w:r>
      <w:r w:rsidRPr="00F43033">
        <w:rPr>
          <w:rFonts w:cs="B Nazanin" w:hint="cs"/>
          <w:sz w:val="22"/>
          <w:szCs w:val="22"/>
          <w:rtl/>
        </w:rPr>
        <w:t>ی</w:t>
      </w:r>
      <w:r w:rsidRPr="00F43033">
        <w:rPr>
          <w:rFonts w:cs="B Nazanin" w:hint="eastAsia"/>
          <w:sz w:val="22"/>
          <w:szCs w:val="22"/>
          <w:rtl/>
        </w:rPr>
        <w:t>ل</w:t>
      </w:r>
      <w:r w:rsidRPr="00F43033">
        <w:rPr>
          <w:rFonts w:cs="B Nazanin"/>
          <w:sz w:val="22"/>
          <w:szCs w:val="22"/>
          <w:rtl/>
        </w:rPr>
        <w:t xml:space="preserve"> </w:t>
      </w:r>
      <w:r w:rsidRPr="00F43033">
        <w:rPr>
          <w:rFonts w:cs="B Nazanin" w:hint="eastAsia"/>
          <w:sz w:val="22"/>
          <w:szCs w:val="22"/>
          <w:rtl/>
        </w:rPr>
        <w:t>کرد</w:t>
      </w:r>
      <w:r w:rsidRPr="00F43033">
        <w:rPr>
          <w:rFonts w:cs="B Nazanin"/>
          <w:sz w:val="22"/>
          <w:szCs w:val="22"/>
          <w:rtl/>
        </w:rPr>
        <w:t xml:space="preserve">. 20.5 </w:t>
      </w:r>
      <w:r w:rsidRPr="00F43033">
        <w:rPr>
          <w:rFonts w:cs="B Nazanin" w:hint="eastAsia"/>
          <w:sz w:val="22"/>
          <w:szCs w:val="22"/>
          <w:rtl/>
        </w:rPr>
        <w:t>دق</w:t>
      </w:r>
      <w:r w:rsidRPr="00F43033">
        <w:rPr>
          <w:rFonts w:cs="B Nazanin" w:hint="cs"/>
          <w:sz w:val="22"/>
          <w:szCs w:val="22"/>
          <w:rtl/>
        </w:rPr>
        <w:t>ی</w:t>
      </w:r>
      <w:r w:rsidRPr="00F43033">
        <w:rPr>
          <w:rFonts w:cs="B Nazanin" w:hint="eastAsia"/>
          <w:sz w:val="22"/>
          <w:szCs w:val="22"/>
          <w:rtl/>
        </w:rPr>
        <w:t>قه</w:t>
      </w:r>
    </w:p>
    <w:p w14:paraId="579BF999" w14:textId="7C330B5F" w:rsidR="00F43033" w:rsidRDefault="00F43033" w:rsidP="000630B9">
      <w:pPr>
        <w:pStyle w:val="a"/>
        <w:ind w:left="473"/>
        <w:jc w:val="both"/>
        <w:rPr>
          <w:rFonts w:cs="B Nazanin"/>
          <w:sz w:val="22"/>
          <w:szCs w:val="22"/>
          <w:rtl/>
        </w:rPr>
      </w:pPr>
      <w:r w:rsidRPr="00F43033">
        <w:rPr>
          <w:rFonts w:cs="B Nazanin" w:hint="eastAsia"/>
          <w:sz w:val="22"/>
          <w:szCs w:val="22"/>
          <w:rtl/>
        </w:rPr>
        <w:t>فاز</w:t>
      </w:r>
      <w:r w:rsidRPr="00F43033">
        <w:rPr>
          <w:rFonts w:cs="B Nazanin"/>
          <w:sz w:val="22"/>
          <w:szCs w:val="22"/>
          <w:rtl/>
        </w:rPr>
        <w:t xml:space="preserve"> </w:t>
      </w:r>
      <w:r w:rsidRPr="00F43033">
        <w:rPr>
          <w:rFonts w:cs="B Nazanin" w:hint="eastAsia"/>
          <w:sz w:val="22"/>
          <w:szCs w:val="22"/>
          <w:rtl/>
        </w:rPr>
        <w:t>انتشار</w:t>
      </w:r>
      <w:r w:rsidRPr="00F43033">
        <w:rPr>
          <w:rFonts w:cs="B Nazanin"/>
          <w:sz w:val="22"/>
          <w:szCs w:val="22"/>
          <w:rtl/>
        </w:rPr>
        <w:t xml:space="preserve"> </w:t>
      </w:r>
      <w:r w:rsidRPr="00F43033">
        <w:rPr>
          <w:rFonts w:cs="B Nazanin" w:hint="eastAsia"/>
          <w:sz w:val="22"/>
          <w:szCs w:val="22"/>
          <w:rtl/>
        </w:rPr>
        <w:t>فشار</w:t>
      </w:r>
      <w:r w:rsidRPr="00F43033">
        <w:rPr>
          <w:rFonts w:cs="B Nazanin"/>
          <w:sz w:val="22"/>
          <w:szCs w:val="22"/>
          <w:rtl/>
        </w:rPr>
        <w:t xml:space="preserve">: </w:t>
      </w:r>
      <w:r w:rsidRPr="00F43033">
        <w:rPr>
          <w:rFonts w:cs="B Nazanin" w:hint="eastAsia"/>
          <w:sz w:val="22"/>
          <w:szCs w:val="22"/>
          <w:rtl/>
        </w:rPr>
        <w:t>فشار</w:t>
      </w:r>
      <w:r w:rsidRPr="00F43033">
        <w:rPr>
          <w:rFonts w:cs="B Nazanin"/>
          <w:sz w:val="22"/>
          <w:szCs w:val="22"/>
          <w:rtl/>
        </w:rPr>
        <w:t xml:space="preserve"> </w:t>
      </w:r>
      <w:r w:rsidRPr="00F43033">
        <w:rPr>
          <w:rFonts w:cs="B Nazanin" w:hint="eastAsia"/>
          <w:sz w:val="22"/>
          <w:szCs w:val="22"/>
          <w:rtl/>
        </w:rPr>
        <w:t>از</w:t>
      </w:r>
      <w:r w:rsidRPr="00F43033">
        <w:rPr>
          <w:rFonts w:cs="B Nazanin"/>
          <w:sz w:val="22"/>
          <w:szCs w:val="22"/>
          <w:rtl/>
        </w:rPr>
        <w:t xml:space="preserve"> </w:t>
      </w:r>
      <w:r w:rsidRPr="00F43033">
        <w:rPr>
          <w:rFonts w:cs="B Nazanin" w:hint="eastAsia"/>
          <w:sz w:val="22"/>
          <w:szCs w:val="22"/>
          <w:rtl/>
        </w:rPr>
        <w:t>محفظه</w:t>
      </w:r>
      <w:r w:rsidRPr="00F43033">
        <w:rPr>
          <w:rFonts w:cs="B Nazanin"/>
          <w:sz w:val="22"/>
          <w:szCs w:val="22"/>
          <w:rtl/>
        </w:rPr>
        <w:t xml:space="preserve"> </w:t>
      </w:r>
      <w:r w:rsidRPr="00F43033">
        <w:rPr>
          <w:rFonts w:cs="B Nazanin" w:hint="eastAsia"/>
          <w:sz w:val="22"/>
          <w:szCs w:val="22"/>
          <w:rtl/>
        </w:rPr>
        <w:t>استر</w:t>
      </w:r>
      <w:r w:rsidRPr="00F43033">
        <w:rPr>
          <w:rFonts w:cs="B Nazanin" w:hint="cs"/>
          <w:sz w:val="22"/>
          <w:szCs w:val="22"/>
          <w:rtl/>
        </w:rPr>
        <w:t>ی</w:t>
      </w:r>
      <w:r w:rsidRPr="00F43033">
        <w:rPr>
          <w:rFonts w:cs="B Nazanin" w:hint="eastAsia"/>
          <w:sz w:val="22"/>
          <w:szCs w:val="22"/>
          <w:rtl/>
        </w:rPr>
        <w:t>ل</w:t>
      </w:r>
      <w:r w:rsidRPr="00F43033">
        <w:rPr>
          <w:rFonts w:cs="B Nazanin" w:hint="cs"/>
          <w:sz w:val="22"/>
          <w:szCs w:val="22"/>
          <w:rtl/>
        </w:rPr>
        <w:t>ی</w:t>
      </w:r>
      <w:r w:rsidRPr="00F43033">
        <w:rPr>
          <w:rFonts w:cs="B Nazanin" w:hint="eastAsia"/>
          <w:sz w:val="22"/>
          <w:szCs w:val="22"/>
          <w:rtl/>
        </w:rPr>
        <w:t>زاس</w:t>
      </w:r>
      <w:r w:rsidRPr="00F43033">
        <w:rPr>
          <w:rFonts w:cs="B Nazanin" w:hint="cs"/>
          <w:sz w:val="22"/>
          <w:szCs w:val="22"/>
          <w:rtl/>
        </w:rPr>
        <w:t>ی</w:t>
      </w:r>
      <w:r w:rsidRPr="00F43033">
        <w:rPr>
          <w:rFonts w:cs="B Nazanin" w:hint="eastAsia"/>
          <w:sz w:val="22"/>
          <w:szCs w:val="22"/>
          <w:rtl/>
        </w:rPr>
        <w:t>ون</w:t>
      </w:r>
      <w:r w:rsidRPr="00F43033">
        <w:rPr>
          <w:rFonts w:cs="B Nazanin"/>
          <w:sz w:val="22"/>
          <w:szCs w:val="22"/>
          <w:rtl/>
        </w:rPr>
        <w:t xml:space="preserve"> </w:t>
      </w:r>
      <w:r w:rsidRPr="00F43033">
        <w:rPr>
          <w:rFonts w:cs="B Nazanin" w:hint="eastAsia"/>
          <w:sz w:val="22"/>
          <w:szCs w:val="22"/>
          <w:rtl/>
        </w:rPr>
        <w:t>از</w:t>
      </w:r>
      <w:r w:rsidRPr="00F43033">
        <w:rPr>
          <w:rFonts w:cs="B Nazanin"/>
          <w:sz w:val="22"/>
          <w:szCs w:val="22"/>
          <w:rtl/>
        </w:rPr>
        <w:t xml:space="preserve"> </w:t>
      </w:r>
      <w:r w:rsidRPr="00F43033">
        <w:rPr>
          <w:rFonts w:cs="B Nazanin" w:hint="eastAsia"/>
          <w:sz w:val="22"/>
          <w:szCs w:val="22"/>
          <w:rtl/>
        </w:rPr>
        <w:t>طر</w:t>
      </w:r>
      <w:r w:rsidRPr="00F43033">
        <w:rPr>
          <w:rFonts w:cs="B Nazanin" w:hint="cs"/>
          <w:sz w:val="22"/>
          <w:szCs w:val="22"/>
          <w:rtl/>
        </w:rPr>
        <w:t>ی</w:t>
      </w:r>
      <w:r w:rsidRPr="00F43033">
        <w:rPr>
          <w:rFonts w:cs="B Nazanin" w:hint="eastAsia"/>
          <w:sz w:val="22"/>
          <w:szCs w:val="22"/>
          <w:rtl/>
        </w:rPr>
        <w:t>ق</w:t>
      </w:r>
      <w:r w:rsidRPr="00F43033">
        <w:rPr>
          <w:rFonts w:cs="B Nazanin"/>
          <w:sz w:val="22"/>
          <w:szCs w:val="22"/>
          <w:rtl/>
        </w:rPr>
        <w:t xml:space="preserve"> </w:t>
      </w:r>
      <w:r w:rsidRPr="00F43033">
        <w:rPr>
          <w:rFonts w:cs="B Nazanin" w:hint="eastAsia"/>
          <w:sz w:val="22"/>
          <w:szCs w:val="22"/>
          <w:rtl/>
        </w:rPr>
        <w:t>در</w:t>
      </w:r>
      <w:r w:rsidRPr="00F43033">
        <w:rPr>
          <w:rFonts w:cs="B Nazanin" w:hint="cs"/>
          <w:sz w:val="22"/>
          <w:szCs w:val="22"/>
          <w:rtl/>
        </w:rPr>
        <w:t>ی</w:t>
      </w:r>
      <w:r w:rsidRPr="00F43033">
        <w:rPr>
          <w:rFonts w:cs="B Nazanin" w:hint="eastAsia"/>
          <w:sz w:val="22"/>
          <w:szCs w:val="22"/>
          <w:rtl/>
        </w:rPr>
        <w:t>چه</w:t>
      </w:r>
      <w:r w:rsidRPr="00F43033">
        <w:rPr>
          <w:rFonts w:cs="B Nazanin"/>
          <w:sz w:val="22"/>
          <w:szCs w:val="22"/>
          <w:rtl/>
        </w:rPr>
        <w:t xml:space="preserve"> </w:t>
      </w:r>
      <w:r w:rsidRPr="00F43033">
        <w:rPr>
          <w:rFonts w:cs="B Nazanin" w:hint="eastAsia"/>
          <w:sz w:val="22"/>
          <w:szCs w:val="22"/>
          <w:rtl/>
        </w:rPr>
        <w:t>اگزوز</w:t>
      </w:r>
      <w:r w:rsidRPr="00F43033">
        <w:rPr>
          <w:rFonts w:cs="B Nazanin"/>
          <w:sz w:val="22"/>
          <w:szCs w:val="22"/>
          <w:rtl/>
        </w:rPr>
        <w:t xml:space="preserve"> </w:t>
      </w:r>
      <w:r w:rsidRPr="00F43033">
        <w:rPr>
          <w:rFonts w:cs="B Nazanin" w:hint="eastAsia"/>
          <w:sz w:val="22"/>
          <w:szCs w:val="22"/>
          <w:rtl/>
        </w:rPr>
        <w:t>پس</w:t>
      </w:r>
      <w:r w:rsidRPr="00F43033">
        <w:rPr>
          <w:rFonts w:cs="B Nazanin"/>
          <w:sz w:val="22"/>
          <w:szCs w:val="22"/>
          <w:rtl/>
        </w:rPr>
        <w:t xml:space="preserve"> </w:t>
      </w:r>
      <w:r w:rsidRPr="00F43033">
        <w:rPr>
          <w:rFonts w:cs="B Nazanin" w:hint="eastAsia"/>
          <w:sz w:val="22"/>
          <w:szCs w:val="22"/>
          <w:rtl/>
        </w:rPr>
        <w:t>از</w:t>
      </w:r>
      <w:r w:rsidRPr="00F43033">
        <w:rPr>
          <w:rFonts w:cs="B Nazanin"/>
          <w:sz w:val="22"/>
          <w:szCs w:val="22"/>
          <w:rtl/>
        </w:rPr>
        <w:t xml:space="preserve"> </w:t>
      </w:r>
      <w:r w:rsidRPr="00F43033">
        <w:rPr>
          <w:rFonts w:cs="B Nazanin" w:hint="eastAsia"/>
          <w:sz w:val="22"/>
          <w:szCs w:val="22"/>
          <w:rtl/>
        </w:rPr>
        <w:t>رس</w:t>
      </w:r>
      <w:r w:rsidRPr="00F43033">
        <w:rPr>
          <w:rFonts w:cs="B Nazanin" w:hint="cs"/>
          <w:sz w:val="22"/>
          <w:szCs w:val="22"/>
          <w:rtl/>
        </w:rPr>
        <w:t>ی</w:t>
      </w:r>
      <w:r w:rsidRPr="00F43033">
        <w:rPr>
          <w:rFonts w:cs="B Nazanin" w:hint="eastAsia"/>
          <w:sz w:val="22"/>
          <w:szCs w:val="22"/>
          <w:rtl/>
        </w:rPr>
        <w:t>دن</w:t>
      </w:r>
      <w:r w:rsidRPr="00F43033">
        <w:rPr>
          <w:rFonts w:cs="B Nazanin"/>
          <w:sz w:val="22"/>
          <w:szCs w:val="22"/>
          <w:rtl/>
        </w:rPr>
        <w:t xml:space="preserve"> </w:t>
      </w:r>
      <w:r w:rsidRPr="00F43033">
        <w:rPr>
          <w:rFonts w:cs="B Nazanin" w:hint="eastAsia"/>
          <w:sz w:val="22"/>
          <w:szCs w:val="22"/>
          <w:rtl/>
        </w:rPr>
        <w:t>به</w:t>
      </w:r>
      <w:r w:rsidRPr="00F43033">
        <w:rPr>
          <w:rFonts w:cs="B Nazanin"/>
          <w:sz w:val="22"/>
          <w:szCs w:val="22"/>
          <w:rtl/>
        </w:rPr>
        <w:t xml:space="preserve"> </w:t>
      </w:r>
      <w:r w:rsidRPr="00F43033">
        <w:rPr>
          <w:rFonts w:cs="B Nazanin" w:hint="eastAsia"/>
          <w:sz w:val="22"/>
          <w:szCs w:val="22"/>
          <w:rtl/>
        </w:rPr>
        <w:t>زمان</w:t>
      </w:r>
      <w:r w:rsidRPr="00F43033">
        <w:rPr>
          <w:rFonts w:cs="B Nazanin"/>
          <w:sz w:val="22"/>
          <w:szCs w:val="22"/>
          <w:rtl/>
        </w:rPr>
        <w:t xml:space="preserve"> </w:t>
      </w:r>
      <w:r w:rsidRPr="00F43033">
        <w:rPr>
          <w:rFonts w:cs="B Nazanin" w:hint="eastAsia"/>
          <w:sz w:val="22"/>
          <w:szCs w:val="22"/>
          <w:rtl/>
        </w:rPr>
        <w:t>نگهدار</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آزاد</w:t>
      </w:r>
      <w:r w:rsidRPr="00F43033">
        <w:rPr>
          <w:rFonts w:cs="B Nazanin"/>
          <w:sz w:val="22"/>
          <w:szCs w:val="22"/>
          <w:rtl/>
        </w:rPr>
        <w:t xml:space="preserve"> </w:t>
      </w:r>
      <w:r w:rsidRPr="00F43033">
        <w:rPr>
          <w:rFonts w:cs="B Nazanin" w:hint="eastAsia"/>
          <w:sz w:val="22"/>
          <w:szCs w:val="22"/>
          <w:rtl/>
        </w:rPr>
        <w:t>م</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شود</w:t>
      </w:r>
      <w:r w:rsidRPr="00F43033">
        <w:rPr>
          <w:rFonts w:cs="B Nazanin"/>
          <w:sz w:val="22"/>
          <w:szCs w:val="22"/>
          <w:rtl/>
        </w:rPr>
        <w:t>.</w:t>
      </w:r>
    </w:p>
    <w:p w14:paraId="42C065A3" w14:textId="77777777" w:rsidR="00E16625" w:rsidRPr="00E16625" w:rsidRDefault="00E16625" w:rsidP="000630B9">
      <w:pPr>
        <w:pStyle w:val="a"/>
        <w:ind w:left="473"/>
        <w:jc w:val="both"/>
        <w:rPr>
          <w:rFonts w:cs="B Nazanin"/>
          <w:sz w:val="22"/>
          <w:szCs w:val="22"/>
        </w:rPr>
      </w:pPr>
      <w:r w:rsidRPr="00E16625">
        <w:rPr>
          <w:rFonts w:cs="B Nazanin" w:hint="eastAsia"/>
          <w:sz w:val="22"/>
          <w:szCs w:val="22"/>
          <w:rtl/>
        </w:rPr>
        <w:lastRenderedPageBreak/>
        <w:t>مرحله</w:t>
      </w:r>
      <w:r w:rsidRPr="00E16625">
        <w:rPr>
          <w:rFonts w:cs="B Nazanin"/>
          <w:sz w:val="22"/>
          <w:szCs w:val="22"/>
          <w:rtl/>
        </w:rPr>
        <w:t xml:space="preserve"> </w:t>
      </w:r>
      <w:r w:rsidRPr="00E16625">
        <w:rPr>
          <w:rFonts w:cs="B Nazanin" w:hint="eastAsia"/>
          <w:sz w:val="22"/>
          <w:szCs w:val="22"/>
          <w:rtl/>
        </w:rPr>
        <w:t>خشک</w:t>
      </w:r>
      <w:r w:rsidRPr="00E16625">
        <w:rPr>
          <w:rFonts w:cs="B Nazanin"/>
          <w:sz w:val="22"/>
          <w:szCs w:val="22"/>
          <w:rtl/>
        </w:rPr>
        <w:t xml:space="preserve"> </w:t>
      </w:r>
      <w:r w:rsidRPr="00E16625">
        <w:rPr>
          <w:rFonts w:cs="B Nazanin" w:hint="eastAsia"/>
          <w:sz w:val="22"/>
          <w:szCs w:val="22"/>
          <w:rtl/>
        </w:rPr>
        <w:t>کردن</w:t>
      </w:r>
      <w:r w:rsidRPr="00E16625">
        <w:rPr>
          <w:rFonts w:cs="B Nazanin"/>
          <w:sz w:val="22"/>
          <w:szCs w:val="22"/>
          <w:rtl/>
        </w:rPr>
        <w:t xml:space="preserve">: </w:t>
      </w:r>
      <w:r w:rsidRPr="00E16625">
        <w:rPr>
          <w:rFonts w:cs="B Nazanin" w:hint="eastAsia"/>
          <w:sz w:val="22"/>
          <w:szCs w:val="22"/>
          <w:rtl/>
        </w:rPr>
        <w:t>بسته</w:t>
      </w:r>
      <w:r w:rsidRPr="00E16625">
        <w:rPr>
          <w:rFonts w:cs="B Nazanin"/>
          <w:sz w:val="22"/>
          <w:szCs w:val="22"/>
          <w:rtl/>
        </w:rPr>
        <w:t xml:space="preserve"> </w:t>
      </w:r>
      <w:r w:rsidRPr="00E16625">
        <w:rPr>
          <w:rFonts w:cs="B Nazanin" w:hint="eastAsia"/>
          <w:sz w:val="22"/>
          <w:szCs w:val="22"/>
          <w:rtl/>
        </w:rPr>
        <w:t>به</w:t>
      </w:r>
      <w:r w:rsidRPr="00E16625">
        <w:rPr>
          <w:rFonts w:cs="B Nazanin"/>
          <w:sz w:val="22"/>
          <w:szCs w:val="22"/>
          <w:rtl/>
        </w:rPr>
        <w:t xml:space="preserve"> </w:t>
      </w:r>
      <w:r w:rsidRPr="00E16625">
        <w:rPr>
          <w:rFonts w:cs="B Nazanin" w:hint="eastAsia"/>
          <w:sz w:val="22"/>
          <w:szCs w:val="22"/>
          <w:rtl/>
        </w:rPr>
        <w:t>ا</w:t>
      </w:r>
      <w:r w:rsidRPr="00E16625">
        <w:rPr>
          <w:rFonts w:cs="B Nazanin" w:hint="cs"/>
          <w:sz w:val="22"/>
          <w:szCs w:val="22"/>
          <w:rtl/>
        </w:rPr>
        <w:t>ی</w:t>
      </w:r>
      <w:r w:rsidRPr="00E16625">
        <w:rPr>
          <w:rFonts w:cs="B Nazanin" w:hint="eastAsia"/>
          <w:sz w:val="22"/>
          <w:szCs w:val="22"/>
          <w:rtl/>
        </w:rPr>
        <w:t>نکه</w:t>
      </w:r>
      <w:r w:rsidRPr="00E16625">
        <w:rPr>
          <w:rFonts w:cs="B Nazanin"/>
          <w:sz w:val="22"/>
          <w:szCs w:val="22"/>
          <w:rtl/>
        </w:rPr>
        <w:t xml:space="preserve"> </w:t>
      </w:r>
      <w:r w:rsidRPr="00E16625">
        <w:rPr>
          <w:rFonts w:cs="B Nazanin" w:hint="eastAsia"/>
          <w:sz w:val="22"/>
          <w:szCs w:val="22"/>
          <w:rtl/>
        </w:rPr>
        <w:t>از</w:t>
      </w:r>
      <w:r w:rsidRPr="00E16625">
        <w:rPr>
          <w:rFonts w:cs="B Nazanin"/>
          <w:sz w:val="22"/>
          <w:szCs w:val="22"/>
          <w:rtl/>
        </w:rPr>
        <w:t xml:space="preserve"> </w:t>
      </w:r>
      <w:r w:rsidRPr="00E16625">
        <w:rPr>
          <w:rFonts w:cs="B Nazanin" w:hint="eastAsia"/>
          <w:sz w:val="22"/>
          <w:szCs w:val="22"/>
          <w:rtl/>
        </w:rPr>
        <w:t>چه</w:t>
      </w:r>
      <w:r w:rsidRPr="00E16625">
        <w:rPr>
          <w:rFonts w:cs="B Nazanin"/>
          <w:sz w:val="22"/>
          <w:szCs w:val="22"/>
          <w:rtl/>
        </w:rPr>
        <w:t xml:space="preserve"> </w:t>
      </w:r>
      <w:r w:rsidRPr="00E16625">
        <w:rPr>
          <w:rFonts w:cs="B Nazanin" w:hint="eastAsia"/>
          <w:sz w:val="22"/>
          <w:szCs w:val="22"/>
          <w:rtl/>
        </w:rPr>
        <w:t>روش</w:t>
      </w:r>
      <w:r w:rsidRPr="00E16625">
        <w:rPr>
          <w:rFonts w:cs="B Nazanin"/>
          <w:sz w:val="22"/>
          <w:szCs w:val="22"/>
          <w:rtl/>
        </w:rPr>
        <w:t xml:space="preserve"> </w:t>
      </w:r>
      <w:r w:rsidRPr="00E16625">
        <w:rPr>
          <w:rFonts w:cs="B Nazanin" w:hint="eastAsia"/>
          <w:sz w:val="22"/>
          <w:szCs w:val="22"/>
          <w:rtl/>
        </w:rPr>
        <w:t>استر</w:t>
      </w:r>
      <w:r w:rsidRPr="00E16625">
        <w:rPr>
          <w:rFonts w:cs="B Nazanin" w:hint="cs"/>
          <w:sz w:val="22"/>
          <w:szCs w:val="22"/>
          <w:rtl/>
        </w:rPr>
        <w:t>ی</w:t>
      </w:r>
      <w:r w:rsidRPr="00E16625">
        <w:rPr>
          <w:rFonts w:cs="B Nazanin" w:hint="eastAsia"/>
          <w:sz w:val="22"/>
          <w:szCs w:val="22"/>
          <w:rtl/>
        </w:rPr>
        <w:t>ل</w:t>
      </w:r>
      <w:r w:rsidRPr="00E16625">
        <w:rPr>
          <w:rFonts w:cs="B Nazanin" w:hint="cs"/>
          <w:sz w:val="22"/>
          <w:szCs w:val="22"/>
          <w:rtl/>
        </w:rPr>
        <w:t>ی</w:t>
      </w:r>
      <w:r w:rsidRPr="00E16625">
        <w:rPr>
          <w:rFonts w:cs="B Nazanin" w:hint="eastAsia"/>
          <w:sz w:val="22"/>
          <w:szCs w:val="22"/>
          <w:rtl/>
        </w:rPr>
        <w:t>زاس</w:t>
      </w:r>
      <w:r w:rsidRPr="00E16625">
        <w:rPr>
          <w:rFonts w:cs="B Nazanin" w:hint="cs"/>
          <w:sz w:val="22"/>
          <w:szCs w:val="22"/>
          <w:rtl/>
        </w:rPr>
        <w:t>ی</w:t>
      </w:r>
      <w:r w:rsidRPr="00E16625">
        <w:rPr>
          <w:rFonts w:cs="B Nazanin" w:hint="eastAsia"/>
          <w:sz w:val="22"/>
          <w:szCs w:val="22"/>
          <w:rtl/>
        </w:rPr>
        <w:t>ون</w:t>
      </w:r>
      <w:r w:rsidRPr="00E16625">
        <w:rPr>
          <w:rFonts w:cs="B Nazanin"/>
          <w:sz w:val="22"/>
          <w:szCs w:val="22"/>
          <w:rtl/>
        </w:rPr>
        <w:t xml:space="preserve"> </w:t>
      </w:r>
      <w:r w:rsidRPr="00E16625">
        <w:rPr>
          <w:rFonts w:cs="B Nazanin" w:hint="eastAsia"/>
          <w:sz w:val="22"/>
          <w:szCs w:val="22"/>
          <w:rtl/>
        </w:rPr>
        <w:t>استفاده</w:t>
      </w:r>
      <w:r w:rsidRPr="00E16625">
        <w:rPr>
          <w:rFonts w:cs="B Nazanin"/>
          <w:sz w:val="22"/>
          <w:szCs w:val="22"/>
          <w:rtl/>
        </w:rPr>
        <w:t xml:space="preserve"> </w:t>
      </w:r>
      <w:r w:rsidRPr="00E16625">
        <w:rPr>
          <w:rFonts w:cs="B Nazanin" w:hint="eastAsia"/>
          <w:sz w:val="22"/>
          <w:szCs w:val="22"/>
          <w:rtl/>
        </w:rPr>
        <w:t>م</w:t>
      </w:r>
      <w:r w:rsidRPr="00E16625">
        <w:rPr>
          <w:rFonts w:cs="B Nazanin" w:hint="cs"/>
          <w:sz w:val="22"/>
          <w:szCs w:val="22"/>
          <w:rtl/>
        </w:rPr>
        <w:t>ی</w:t>
      </w:r>
      <w:r w:rsidRPr="00E16625">
        <w:rPr>
          <w:rFonts w:cs="B Nazanin"/>
          <w:sz w:val="22"/>
          <w:szCs w:val="22"/>
          <w:rtl/>
        </w:rPr>
        <w:t xml:space="preserve"> </w:t>
      </w:r>
      <w:r w:rsidRPr="00E16625">
        <w:rPr>
          <w:rFonts w:cs="B Nazanin" w:hint="eastAsia"/>
          <w:sz w:val="22"/>
          <w:szCs w:val="22"/>
          <w:rtl/>
        </w:rPr>
        <w:t>شود،</w:t>
      </w:r>
      <w:r w:rsidRPr="00E16625">
        <w:rPr>
          <w:rFonts w:cs="B Nazanin"/>
          <w:sz w:val="22"/>
          <w:szCs w:val="22"/>
          <w:rtl/>
        </w:rPr>
        <w:t xml:space="preserve"> </w:t>
      </w:r>
      <w:r w:rsidRPr="00E16625">
        <w:rPr>
          <w:rFonts w:cs="B Nazanin" w:hint="eastAsia"/>
          <w:sz w:val="22"/>
          <w:szCs w:val="22"/>
          <w:rtl/>
        </w:rPr>
        <w:t>ابزار</w:t>
      </w:r>
      <w:r w:rsidRPr="00E16625">
        <w:rPr>
          <w:rFonts w:cs="B Nazanin"/>
          <w:sz w:val="22"/>
          <w:szCs w:val="22"/>
          <w:rtl/>
        </w:rPr>
        <w:t xml:space="preserve"> </w:t>
      </w:r>
      <w:r w:rsidRPr="00E16625">
        <w:rPr>
          <w:rFonts w:cs="B Nazanin" w:hint="eastAsia"/>
          <w:sz w:val="22"/>
          <w:szCs w:val="22"/>
          <w:rtl/>
        </w:rPr>
        <w:t>و</w:t>
      </w:r>
      <w:r w:rsidRPr="00E16625">
        <w:rPr>
          <w:rFonts w:cs="B Nazanin"/>
          <w:sz w:val="22"/>
          <w:szCs w:val="22"/>
          <w:rtl/>
        </w:rPr>
        <w:t xml:space="preserve"> </w:t>
      </w:r>
      <w:r w:rsidRPr="00E16625">
        <w:rPr>
          <w:rFonts w:cs="B Nazanin" w:hint="eastAsia"/>
          <w:sz w:val="22"/>
          <w:szCs w:val="22"/>
          <w:rtl/>
        </w:rPr>
        <w:t>بسته</w:t>
      </w:r>
      <w:r w:rsidRPr="00E16625">
        <w:rPr>
          <w:rFonts w:cs="B Nazanin"/>
          <w:sz w:val="22"/>
          <w:szCs w:val="22"/>
          <w:rtl/>
        </w:rPr>
        <w:t xml:space="preserve"> </w:t>
      </w:r>
      <w:r w:rsidRPr="00E16625">
        <w:rPr>
          <w:rFonts w:cs="B Nazanin" w:hint="eastAsia"/>
          <w:sz w:val="22"/>
          <w:szCs w:val="22"/>
          <w:rtl/>
        </w:rPr>
        <w:t>بند</w:t>
      </w:r>
      <w:r w:rsidRPr="00E16625">
        <w:rPr>
          <w:rFonts w:cs="B Nazanin" w:hint="cs"/>
          <w:sz w:val="22"/>
          <w:szCs w:val="22"/>
          <w:rtl/>
        </w:rPr>
        <w:t>ی</w:t>
      </w:r>
      <w:r w:rsidRPr="00E16625">
        <w:rPr>
          <w:rFonts w:cs="B Nazanin"/>
          <w:sz w:val="22"/>
          <w:szCs w:val="22"/>
          <w:rtl/>
        </w:rPr>
        <w:t xml:space="preserve"> </w:t>
      </w:r>
      <w:r w:rsidRPr="00E16625">
        <w:rPr>
          <w:rFonts w:cs="B Nazanin" w:hint="eastAsia"/>
          <w:sz w:val="22"/>
          <w:szCs w:val="22"/>
          <w:rtl/>
        </w:rPr>
        <w:t>با</w:t>
      </w:r>
      <w:r w:rsidRPr="00E16625">
        <w:rPr>
          <w:rFonts w:cs="B Nazanin"/>
          <w:sz w:val="22"/>
          <w:szCs w:val="22"/>
          <w:rtl/>
        </w:rPr>
        <w:t xml:space="preserve"> </w:t>
      </w:r>
      <w:r w:rsidRPr="00E16625">
        <w:rPr>
          <w:rFonts w:cs="B Nazanin" w:hint="eastAsia"/>
          <w:sz w:val="22"/>
          <w:szCs w:val="22"/>
          <w:rtl/>
        </w:rPr>
        <w:t>استفاده</w:t>
      </w:r>
      <w:r w:rsidRPr="00E16625">
        <w:rPr>
          <w:rFonts w:cs="B Nazanin"/>
          <w:sz w:val="22"/>
          <w:szCs w:val="22"/>
          <w:rtl/>
        </w:rPr>
        <w:t xml:space="preserve"> </w:t>
      </w:r>
      <w:r w:rsidRPr="00E16625">
        <w:rPr>
          <w:rFonts w:cs="B Nazanin" w:hint="eastAsia"/>
          <w:sz w:val="22"/>
          <w:szCs w:val="22"/>
          <w:rtl/>
        </w:rPr>
        <w:t>از</w:t>
      </w:r>
      <w:r w:rsidRPr="00E16625">
        <w:rPr>
          <w:rFonts w:cs="B Nazanin"/>
          <w:sz w:val="22"/>
          <w:szCs w:val="22"/>
          <w:rtl/>
        </w:rPr>
        <w:t xml:space="preserve"> </w:t>
      </w:r>
      <w:r w:rsidRPr="00E16625">
        <w:rPr>
          <w:rFonts w:cs="B Nazanin" w:hint="eastAsia"/>
          <w:sz w:val="22"/>
          <w:szCs w:val="22"/>
          <w:rtl/>
        </w:rPr>
        <w:t>خشک</w:t>
      </w:r>
      <w:r w:rsidRPr="00E16625">
        <w:rPr>
          <w:rFonts w:cs="B Nazanin"/>
          <w:sz w:val="22"/>
          <w:szCs w:val="22"/>
          <w:rtl/>
        </w:rPr>
        <w:t xml:space="preserve"> </w:t>
      </w:r>
      <w:r w:rsidRPr="00E16625">
        <w:rPr>
          <w:rFonts w:cs="B Nazanin" w:hint="eastAsia"/>
          <w:sz w:val="22"/>
          <w:szCs w:val="22"/>
          <w:rtl/>
        </w:rPr>
        <w:t>کردن</w:t>
      </w:r>
      <w:r w:rsidRPr="00E16625">
        <w:rPr>
          <w:rFonts w:cs="B Nazanin"/>
          <w:sz w:val="22"/>
          <w:szCs w:val="22"/>
          <w:rtl/>
        </w:rPr>
        <w:t xml:space="preserve"> </w:t>
      </w:r>
      <w:r w:rsidRPr="00E16625">
        <w:rPr>
          <w:rFonts w:cs="B Nazanin" w:hint="eastAsia"/>
          <w:sz w:val="22"/>
          <w:szCs w:val="22"/>
          <w:rtl/>
        </w:rPr>
        <w:t>خلاء</w:t>
      </w:r>
      <w:r w:rsidRPr="00E16625">
        <w:rPr>
          <w:rFonts w:cs="B Nazanin"/>
          <w:sz w:val="22"/>
          <w:szCs w:val="22"/>
          <w:rtl/>
        </w:rPr>
        <w:t xml:space="preserve"> </w:t>
      </w:r>
      <w:r w:rsidRPr="00E16625">
        <w:rPr>
          <w:rFonts w:cs="B Nazanin" w:hint="cs"/>
          <w:sz w:val="22"/>
          <w:szCs w:val="22"/>
          <w:rtl/>
        </w:rPr>
        <w:t>ی</w:t>
      </w:r>
      <w:r w:rsidRPr="00E16625">
        <w:rPr>
          <w:rFonts w:cs="B Nazanin" w:hint="eastAsia"/>
          <w:sz w:val="22"/>
          <w:szCs w:val="22"/>
          <w:rtl/>
        </w:rPr>
        <w:t>ا</w:t>
      </w:r>
      <w:r w:rsidRPr="00E16625">
        <w:rPr>
          <w:rFonts w:cs="B Nazanin"/>
          <w:sz w:val="22"/>
          <w:szCs w:val="22"/>
          <w:rtl/>
        </w:rPr>
        <w:t xml:space="preserve"> </w:t>
      </w:r>
      <w:r w:rsidRPr="00E16625">
        <w:rPr>
          <w:rFonts w:cs="B Nazanin" w:hint="eastAsia"/>
          <w:sz w:val="22"/>
          <w:szCs w:val="22"/>
          <w:rtl/>
        </w:rPr>
        <w:t>خشک</w:t>
      </w:r>
      <w:r w:rsidRPr="00E16625">
        <w:rPr>
          <w:rFonts w:cs="B Nazanin"/>
          <w:sz w:val="22"/>
          <w:szCs w:val="22"/>
          <w:rtl/>
        </w:rPr>
        <w:t xml:space="preserve"> </w:t>
      </w:r>
      <w:r w:rsidRPr="00E16625">
        <w:rPr>
          <w:rFonts w:cs="B Nazanin" w:hint="eastAsia"/>
          <w:sz w:val="22"/>
          <w:szCs w:val="22"/>
          <w:rtl/>
        </w:rPr>
        <w:t>کردن</w:t>
      </w:r>
      <w:r w:rsidRPr="00E16625">
        <w:rPr>
          <w:rFonts w:cs="B Nazanin"/>
          <w:sz w:val="22"/>
          <w:szCs w:val="22"/>
          <w:rtl/>
        </w:rPr>
        <w:t xml:space="preserve"> </w:t>
      </w:r>
      <w:r w:rsidRPr="00E16625">
        <w:rPr>
          <w:rFonts w:cs="B Nazanin" w:hint="eastAsia"/>
          <w:sz w:val="22"/>
          <w:szCs w:val="22"/>
          <w:rtl/>
        </w:rPr>
        <w:t>با</w:t>
      </w:r>
      <w:r w:rsidRPr="00E16625">
        <w:rPr>
          <w:rFonts w:cs="B Nazanin"/>
          <w:sz w:val="22"/>
          <w:szCs w:val="22"/>
          <w:rtl/>
        </w:rPr>
        <w:t xml:space="preserve"> </w:t>
      </w:r>
      <w:r w:rsidRPr="00E16625">
        <w:rPr>
          <w:rFonts w:cs="B Nazanin" w:hint="eastAsia"/>
          <w:sz w:val="22"/>
          <w:szCs w:val="22"/>
          <w:rtl/>
        </w:rPr>
        <w:t>فشار</w:t>
      </w:r>
      <w:r w:rsidRPr="00E16625">
        <w:rPr>
          <w:rFonts w:cs="B Nazanin"/>
          <w:sz w:val="22"/>
          <w:szCs w:val="22"/>
          <w:rtl/>
        </w:rPr>
        <w:t xml:space="preserve"> </w:t>
      </w:r>
      <w:r w:rsidRPr="00E16625">
        <w:rPr>
          <w:rFonts w:cs="B Nazanin" w:hint="eastAsia"/>
          <w:sz w:val="22"/>
          <w:szCs w:val="22"/>
          <w:rtl/>
        </w:rPr>
        <w:t>بالا</w:t>
      </w:r>
      <w:r w:rsidRPr="00E16625">
        <w:rPr>
          <w:rFonts w:cs="B Nazanin"/>
          <w:sz w:val="22"/>
          <w:szCs w:val="22"/>
          <w:rtl/>
        </w:rPr>
        <w:t xml:space="preserve"> </w:t>
      </w:r>
      <w:r w:rsidRPr="00E16625">
        <w:rPr>
          <w:rFonts w:cs="B Nazanin" w:hint="eastAsia"/>
          <w:sz w:val="22"/>
          <w:szCs w:val="22"/>
          <w:rtl/>
        </w:rPr>
        <w:t>خشک</w:t>
      </w:r>
      <w:r w:rsidRPr="00E16625">
        <w:rPr>
          <w:rFonts w:cs="B Nazanin"/>
          <w:sz w:val="22"/>
          <w:szCs w:val="22"/>
          <w:rtl/>
        </w:rPr>
        <w:t xml:space="preserve"> </w:t>
      </w:r>
      <w:r w:rsidRPr="00E16625">
        <w:rPr>
          <w:rFonts w:cs="B Nazanin" w:hint="eastAsia"/>
          <w:sz w:val="22"/>
          <w:szCs w:val="22"/>
          <w:rtl/>
        </w:rPr>
        <w:t>م</w:t>
      </w:r>
      <w:r w:rsidRPr="00E16625">
        <w:rPr>
          <w:rFonts w:cs="B Nazanin" w:hint="cs"/>
          <w:sz w:val="22"/>
          <w:szCs w:val="22"/>
          <w:rtl/>
        </w:rPr>
        <w:t>ی</w:t>
      </w:r>
      <w:r w:rsidRPr="00E16625">
        <w:rPr>
          <w:rFonts w:cs="B Nazanin"/>
          <w:sz w:val="22"/>
          <w:szCs w:val="22"/>
          <w:rtl/>
        </w:rPr>
        <w:t xml:space="preserve"> </w:t>
      </w:r>
      <w:r w:rsidRPr="00E16625">
        <w:rPr>
          <w:rFonts w:cs="B Nazanin" w:hint="eastAsia"/>
          <w:sz w:val="22"/>
          <w:szCs w:val="22"/>
          <w:rtl/>
        </w:rPr>
        <w:t>شوند</w:t>
      </w:r>
      <w:r w:rsidRPr="00E16625">
        <w:rPr>
          <w:rFonts w:cs="B Nazanin"/>
          <w:sz w:val="22"/>
          <w:szCs w:val="22"/>
          <w:rtl/>
        </w:rPr>
        <w:t>.</w:t>
      </w:r>
    </w:p>
    <w:p w14:paraId="74D8844A" w14:textId="6A07E804" w:rsidR="00E16625" w:rsidRDefault="00E16625" w:rsidP="000630B9">
      <w:pPr>
        <w:pStyle w:val="a"/>
        <w:ind w:left="473"/>
        <w:jc w:val="both"/>
        <w:rPr>
          <w:rFonts w:cs="B Nazanin"/>
          <w:sz w:val="22"/>
          <w:szCs w:val="22"/>
          <w:rtl/>
        </w:rPr>
      </w:pPr>
      <w:r w:rsidRPr="00E16625">
        <w:rPr>
          <w:rFonts w:cs="B Nazanin" w:hint="eastAsia"/>
          <w:sz w:val="22"/>
          <w:szCs w:val="22"/>
          <w:rtl/>
        </w:rPr>
        <w:t>فاز</w:t>
      </w:r>
      <w:r w:rsidRPr="00E16625">
        <w:rPr>
          <w:rFonts w:cs="B Nazanin"/>
          <w:sz w:val="22"/>
          <w:szCs w:val="22"/>
          <w:rtl/>
        </w:rPr>
        <w:t xml:space="preserve"> </w:t>
      </w:r>
      <w:r w:rsidRPr="00E16625">
        <w:rPr>
          <w:rFonts w:cs="B Nazanin" w:hint="eastAsia"/>
          <w:sz w:val="22"/>
          <w:szCs w:val="22"/>
          <w:rtl/>
        </w:rPr>
        <w:t>تهو</w:t>
      </w:r>
      <w:r w:rsidRPr="00E16625">
        <w:rPr>
          <w:rFonts w:cs="B Nazanin" w:hint="cs"/>
          <w:sz w:val="22"/>
          <w:szCs w:val="22"/>
          <w:rtl/>
        </w:rPr>
        <w:t>ی</w:t>
      </w:r>
      <w:r w:rsidRPr="00E16625">
        <w:rPr>
          <w:rFonts w:cs="B Nazanin" w:hint="eastAsia"/>
          <w:sz w:val="22"/>
          <w:szCs w:val="22"/>
          <w:rtl/>
        </w:rPr>
        <w:t>ه</w:t>
      </w:r>
      <w:r w:rsidRPr="00E16625">
        <w:rPr>
          <w:rFonts w:cs="B Nazanin"/>
          <w:sz w:val="22"/>
          <w:szCs w:val="22"/>
          <w:rtl/>
        </w:rPr>
        <w:t xml:space="preserve"> / </w:t>
      </w:r>
      <w:r w:rsidRPr="00E16625">
        <w:rPr>
          <w:rFonts w:cs="B Nazanin" w:hint="eastAsia"/>
          <w:sz w:val="22"/>
          <w:szCs w:val="22"/>
          <w:rtl/>
        </w:rPr>
        <w:t>اگزوز</w:t>
      </w:r>
      <w:r w:rsidRPr="00E16625">
        <w:rPr>
          <w:rFonts w:cs="B Nazanin"/>
          <w:sz w:val="22"/>
          <w:szCs w:val="22"/>
          <w:rtl/>
        </w:rPr>
        <w:t xml:space="preserve">: </w:t>
      </w:r>
      <w:r w:rsidRPr="00E16625">
        <w:rPr>
          <w:rFonts w:cs="B Nazanin" w:hint="eastAsia"/>
          <w:sz w:val="22"/>
          <w:szCs w:val="22"/>
          <w:rtl/>
        </w:rPr>
        <w:t>پس</w:t>
      </w:r>
      <w:r w:rsidRPr="00E16625">
        <w:rPr>
          <w:rFonts w:cs="B Nazanin"/>
          <w:sz w:val="22"/>
          <w:szCs w:val="22"/>
          <w:rtl/>
        </w:rPr>
        <w:t xml:space="preserve"> </w:t>
      </w:r>
      <w:r w:rsidRPr="00E16625">
        <w:rPr>
          <w:rFonts w:cs="B Nazanin" w:hint="eastAsia"/>
          <w:sz w:val="22"/>
          <w:szCs w:val="22"/>
          <w:rtl/>
        </w:rPr>
        <w:t>از</w:t>
      </w:r>
      <w:r w:rsidRPr="00E16625">
        <w:rPr>
          <w:rFonts w:cs="B Nazanin"/>
          <w:sz w:val="22"/>
          <w:szCs w:val="22"/>
          <w:rtl/>
        </w:rPr>
        <w:t xml:space="preserve"> </w:t>
      </w:r>
      <w:r w:rsidRPr="00E16625">
        <w:rPr>
          <w:rFonts w:cs="B Nazanin" w:hint="eastAsia"/>
          <w:sz w:val="22"/>
          <w:szCs w:val="22"/>
          <w:rtl/>
        </w:rPr>
        <w:t>اتمام</w:t>
      </w:r>
      <w:r w:rsidRPr="00E16625">
        <w:rPr>
          <w:rFonts w:cs="B Nazanin"/>
          <w:sz w:val="22"/>
          <w:szCs w:val="22"/>
          <w:rtl/>
        </w:rPr>
        <w:t xml:space="preserve"> </w:t>
      </w:r>
      <w:r w:rsidRPr="00E16625">
        <w:rPr>
          <w:rFonts w:cs="B Nazanin" w:hint="eastAsia"/>
          <w:sz w:val="22"/>
          <w:szCs w:val="22"/>
          <w:rtl/>
        </w:rPr>
        <w:t>برنامه</w:t>
      </w:r>
      <w:r w:rsidRPr="00E16625">
        <w:rPr>
          <w:rFonts w:cs="B Nazanin"/>
          <w:sz w:val="22"/>
          <w:szCs w:val="22"/>
          <w:rtl/>
        </w:rPr>
        <w:t xml:space="preserve"> </w:t>
      </w:r>
      <w:r w:rsidRPr="00E16625">
        <w:rPr>
          <w:rFonts w:cs="B Nazanin" w:hint="eastAsia"/>
          <w:sz w:val="22"/>
          <w:szCs w:val="22"/>
          <w:rtl/>
        </w:rPr>
        <w:t>استر</w:t>
      </w:r>
      <w:r w:rsidRPr="00E16625">
        <w:rPr>
          <w:rFonts w:cs="B Nazanin" w:hint="cs"/>
          <w:sz w:val="22"/>
          <w:szCs w:val="22"/>
          <w:rtl/>
        </w:rPr>
        <w:t>ی</w:t>
      </w:r>
      <w:r w:rsidRPr="00E16625">
        <w:rPr>
          <w:rFonts w:cs="B Nazanin" w:hint="eastAsia"/>
          <w:sz w:val="22"/>
          <w:szCs w:val="22"/>
          <w:rtl/>
        </w:rPr>
        <w:t>ل</w:t>
      </w:r>
      <w:r w:rsidRPr="00E16625">
        <w:rPr>
          <w:rFonts w:cs="B Nazanin" w:hint="cs"/>
          <w:sz w:val="22"/>
          <w:szCs w:val="22"/>
          <w:rtl/>
        </w:rPr>
        <w:t>ی</w:t>
      </w:r>
      <w:r w:rsidRPr="00E16625">
        <w:rPr>
          <w:rFonts w:cs="B Nazanin" w:hint="eastAsia"/>
          <w:sz w:val="22"/>
          <w:szCs w:val="22"/>
          <w:rtl/>
        </w:rPr>
        <w:t>زاس</w:t>
      </w:r>
      <w:r w:rsidRPr="00E16625">
        <w:rPr>
          <w:rFonts w:cs="B Nazanin" w:hint="cs"/>
          <w:sz w:val="22"/>
          <w:szCs w:val="22"/>
          <w:rtl/>
        </w:rPr>
        <w:t>ی</w:t>
      </w:r>
      <w:r w:rsidRPr="00E16625">
        <w:rPr>
          <w:rFonts w:cs="B Nazanin" w:hint="eastAsia"/>
          <w:sz w:val="22"/>
          <w:szCs w:val="22"/>
          <w:rtl/>
        </w:rPr>
        <w:t>ون،</w:t>
      </w:r>
      <w:r w:rsidRPr="00E16625">
        <w:rPr>
          <w:rFonts w:cs="B Nazanin"/>
          <w:sz w:val="22"/>
          <w:szCs w:val="22"/>
          <w:rtl/>
        </w:rPr>
        <w:t xml:space="preserve"> </w:t>
      </w:r>
      <w:r w:rsidRPr="00E16625">
        <w:rPr>
          <w:rFonts w:cs="B Nazanin" w:hint="eastAsia"/>
          <w:sz w:val="22"/>
          <w:szCs w:val="22"/>
          <w:rtl/>
        </w:rPr>
        <w:t>اتوکلاوها</w:t>
      </w:r>
      <w:r w:rsidRPr="00E16625">
        <w:rPr>
          <w:rFonts w:cs="B Nazanin"/>
          <w:sz w:val="22"/>
          <w:szCs w:val="22"/>
          <w:rtl/>
        </w:rPr>
        <w:t xml:space="preserve"> </w:t>
      </w:r>
      <w:r w:rsidRPr="00E16625">
        <w:rPr>
          <w:rFonts w:cs="B Nazanin" w:hint="eastAsia"/>
          <w:sz w:val="22"/>
          <w:szCs w:val="22"/>
          <w:rtl/>
        </w:rPr>
        <w:t>با</w:t>
      </w:r>
      <w:r w:rsidRPr="00E16625">
        <w:rPr>
          <w:rFonts w:cs="B Nazanin"/>
          <w:sz w:val="22"/>
          <w:szCs w:val="22"/>
          <w:rtl/>
        </w:rPr>
        <w:t xml:space="preserve"> </w:t>
      </w:r>
      <w:r w:rsidRPr="00E16625">
        <w:rPr>
          <w:rFonts w:cs="B Nazanin" w:hint="eastAsia"/>
          <w:sz w:val="22"/>
          <w:szCs w:val="22"/>
          <w:rtl/>
        </w:rPr>
        <w:t>استفاده</w:t>
      </w:r>
      <w:r w:rsidRPr="00E16625">
        <w:rPr>
          <w:rFonts w:cs="B Nazanin"/>
          <w:sz w:val="22"/>
          <w:szCs w:val="22"/>
          <w:rtl/>
        </w:rPr>
        <w:t xml:space="preserve"> </w:t>
      </w:r>
      <w:r w:rsidRPr="00E16625">
        <w:rPr>
          <w:rFonts w:cs="B Nazanin" w:hint="eastAsia"/>
          <w:sz w:val="22"/>
          <w:szCs w:val="22"/>
          <w:rtl/>
        </w:rPr>
        <w:t>از</w:t>
      </w:r>
      <w:r w:rsidRPr="00E16625">
        <w:rPr>
          <w:rFonts w:cs="B Nazanin"/>
          <w:sz w:val="22"/>
          <w:szCs w:val="22"/>
          <w:rtl/>
        </w:rPr>
        <w:t xml:space="preserve"> </w:t>
      </w:r>
      <w:r w:rsidRPr="00E16625">
        <w:rPr>
          <w:rFonts w:cs="B Nazanin" w:hint="eastAsia"/>
          <w:sz w:val="22"/>
          <w:szCs w:val="22"/>
          <w:rtl/>
        </w:rPr>
        <w:t>برنامه</w:t>
      </w:r>
      <w:r w:rsidRPr="00E16625">
        <w:rPr>
          <w:rFonts w:cs="B Nazanin"/>
          <w:sz w:val="22"/>
          <w:szCs w:val="22"/>
          <w:rtl/>
        </w:rPr>
        <w:t xml:space="preserve"> </w:t>
      </w:r>
      <w:r w:rsidRPr="00E16625">
        <w:rPr>
          <w:rFonts w:cs="B Nazanin" w:hint="eastAsia"/>
          <w:sz w:val="22"/>
          <w:szCs w:val="22"/>
          <w:rtl/>
        </w:rPr>
        <w:t>ها</w:t>
      </w:r>
      <w:r w:rsidRPr="00E16625">
        <w:rPr>
          <w:rFonts w:cs="B Nazanin" w:hint="cs"/>
          <w:sz w:val="22"/>
          <w:szCs w:val="22"/>
          <w:rtl/>
        </w:rPr>
        <w:t>ی</w:t>
      </w:r>
      <w:r w:rsidRPr="00E16625">
        <w:rPr>
          <w:rFonts w:cs="B Nazanin"/>
          <w:sz w:val="22"/>
          <w:szCs w:val="22"/>
          <w:rtl/>
        </w:rPr>
        <w:t xml:space="preserve"> </w:t>
      </w:r>
      <w:r w:rsidRPr="00E16625">
        <w:rPr>
          <w:rFonts w:cs="B Nazanin" w:hint="eastAsia"/>
          <w:sz w:val="22"/>
          <w:szCs w:val="22"/>
          <w:rtl/>
        </w:rPr>
        <w:t>کلاس</w:t>
      </w:r>
      <w:r w:rsidRPr="00E16625">
        <w:rPr>
          <w:rFonts w:cs="B Nazanin"/>
          <w:sz w:val="22"/>
          <w:szCs w:val="22"/>
          <w:rtl/>
        </w:rPr>
        <w:t xml:space="preserve"> </w:t>
      </w:r>
      <w:r w:rsidRPr="00E16625">
        <w:rPr>
          <w:rFonts w:cs="B Nazanin"/>
          <w:sz w:val="22"/>
          <w:szCs w:val="22"/>
        </w:rPr>
        <w:t>B</w:t>
      </w:r>
      <w:r w:rsidRPr="00E16625">
        <w:rPr>
          <w:rFonts w:cs="B Nazanin"/>
          <w:sz w:val="22"/>
          <w:szCs w:val="22"/>
          <w:rtl/>
        </w:rPr>
        <w:t xml:space="preserve"> </w:t>
      </w:r>
      <w:r w:rsidRPr="00E16625">
        <w:rPr>
          <w:rFonts w:cs="B Nazanin" w:hint="cs"/>
          <w:sz w:val="22"/>
          <w:szCs w:val="22"/>
          <w:rtl/>
        </w:rPr>
        <w:t>ی</w:t>
      </w:r>
      <w:r w:rsidRPr="00E16625">
        <w:rPr>
          <w:rFonts w:cs="B Nazanin" w:hint="eastAsia"/>
          <w:sz w:val="22"/>
          <w:szCs w:val="22"/>
          <w:rtl/>
        </w:rPr>
        <w:t>ا</w:t>
      </w:r>
      <w:r w:rsidRPr="00E16625">
        <w:rPr>
          <w:rFonts w:cs="B Nazanin"/>
          <w:sz w:val="22"/>
          <w:szCs w:val="22"/>
          <w:rtl/>
        </w:rPr>
        <w:t xml:space="preserve"> </w:t>
      </w:r>
      <w:r w:rsidRPr="00E16625">
        <w:rPr>
          <w:rFonts w:cs="B Nazanin" w:hint="eastAsia"/>
          <w:sz w:val="22"/>
          <w:szCs w:val="22"/>
          <w:rtl/>
        </w:rPr>
        <w:t>کلاس</w:t>
      </w:r>
      <w:r w:rsidRPr="00E16625">
        <w:rPr>
          <w:rFonts w:cs="B Nazanin"/>
          <w:sz w:val="22"/>
          <w:szCs w:val="22"/>
          <w:rtl/>
        </w:rPr>
        <w:t xml:space="preserve"> </w:t>
      </w:r>
      <w:r w:rsidRPr="00E16625">
        <w:rPr>
          <w:rFonts w:cs="B Nazanin"/>
          <w:sz w:val="22"/>
          <w:szCs w:val="22"/>
        </w:rPr>
        <w:t>S</w:t>
      </w:r>
      <w:r w:rsidRPr="00E16625">
        <w:rPr>
          <w:rFonts w:cs="B Nazanin" w:hint="eastAsia"/>
          <w:sz w:val="22"/>
          <w:szCs w:val="22"/>
          <w:rtl/>
        </w:rPr>
        <w:t>،</w:t>
      </w:r>
      <w:r w:rsidRPr="00E16625">
        <w:rPr>
          <w:rFonts w:cs="B Nazanin"/>
          <w:sz w:val="22"/>
          <w:szCs w:val="22"/>
          <w:rtl/>
        </w:rPr>
        <w:t xml:space="preserve"> </w:t>
      </w:r>
      <w:r w:rsidRPr="00E16625">
        <w:rPr>
          <w:rFonts w:cs="B Nazanin" w:hint="eastAsia"/>
          <w:sz w:val="22"/>
          <w:szCs w:val="22"/>
          <w:rtl/>
        </w:rPr>
        <w:t>هوا</w:t>
      </w:r>
      <w:r w:rsidRPr="00E16625">
        <w:rPr>
          <w:rFonts w:cs="B Nazanin" w:hint="cs"/>
          <w:sz w:val="22"/>
          <w:szCs w:val="22"/>
          <w:rtl/>
        </w:rPr>
        <w:t>ی</w:t>
      </w:r>
      <w:r w:rsidRPr="00E16625">
        <w:rPr>
          <w:rFonts w:cs="B Nazanin"/>
          <w:sz w:val="22"/>
          <w:szCs w:val="22"/>
          <w:rtl/>
        </w:rPr>
        <w:t xml:space="preserve"> </w:t>
      </w:r>
      <w:r w:rsidRPr="00E16625">
        <w:rPr>
          <w:rFonts w:cs="B Nazanin" w:hint="eastAsia"/>
          <w:sz w:val="22"/>
          <w:szCs w:val="22"/>
          <w:rtl/>
        </w:rPr>
        <w:t>مح</w:t>
      </w:r>
      <w:r w:rsidRPr="00E16625">
        <w:rPr>
          <w:rFonts w:cs="B Nazanin" w:hint="cs"/>
          <w:sz w:val="22"/>
          <w:szCs w:val="22"/>
          <w:rtl/>
        </w:rPr>
        <w:t>ی</w:t>
      </w:r>
      <w:r w:rsidRPr="00E16625">
        <w:rPr>
          <w:rFonts w:cs="B Nazanin" w:hint="eastAsia"/>
          <w:sz w:val="22"/>
          <w:szCs w:val="22"/>
          <w:rtl/>
        </w:rPr>
        <w:t>ط</w:t>
      </w:r>
      <w:r w:rsidRPr="00E16625">
        <w:rPr>
          <w:rFonts w:cs="B Nazanin"/>
          <w:sz w:val="22"/>
          <w:szCs w:val="22"/>
          <w:rtl/>
        </w:rPr>
        <w:t xml:space="preserve"> </w:t>
      </w:r>
      <w:r w:rsidRPr="00E16625">
        <w:rPr>
          <w:rFonts w:cs="B Nazanin" w:hint="eastAsia"/>
          <w:sz w:val="22"/>
          <w:szCs w:val="22"/>
          <w:rtl/>
        </w:rPr>
        <w:t>را</w:t>
      </w:r>
      <w:r w:rsidRPr="00E16625">
        <w:rPr>
          <w:rFonts w:cs="B Nazanin"/>
          <w:sz w:val="22"/>
          <w:szCs w:val="22"/>
          <w:rtl/>
        </w:rPr>
        <w:t xml:space="preserve"> </w:t>
      </w:r>
      <w:r w:rsidRPr="00E16625">
        <w:rPr>
          <w:rFonts w:cs="B Nazanin" w:hint="eastAsia"/>
          <w:sz w:val="22"/>
          <w:szCs w:val="22"/>
          <w:rtl/>
        </w:rPr>
        <w:t>از</w:t>
      </w:r>
      <w:r w:rsidRPr="00E16625">
        <w:rPr>
          <w:rFonts w:cs="B Nazanin"/>
          <w:sz w:val="22"/>
          <w:szCs w:val="22"/>
          <w:rtl/>
        </w:rPr>
        <w:t xml:space="preserve"> </w:t>
      </w:r>
      <w:r w:rsidRPr="00E16625">
        <w:rPr>
          <w:rFonts w:cs="B Nazanin" w:hint="eastAsia"/>
          <w:sz w:val="22"/>
          <w:szCs w:val="22"/>
          <w:rtl/>
        </w:rPr>
        <w:t>طر</w:t>
      </w:r>
      <w:r w:rsidRPr="00E16625">
        <w:rPr>
          <w:rFonts w:cs="B Nazanin" w:hint="cs"/>
          <w:sz w:val="22"/>
          <w:szCs w:val="22"/>
          <w:rtl/>
        </w:rPr>
        <w:t>ی</w:t>
      </w:r>
      <w:r w:rsidRPr="00E16625">
        <w:rPr>
          <w:rFonts w:cs="B Nazanin" w:hint="eastAsia"/>
          <w:sz w:val="22"/>
          <w:szCs w:val="22"/>
          <w:rtl/>
        </w:rPr>
        <w:t>ق</w:t>
      </w:r>
      <w:r w:rsidRPr="00E16625">
        <w:rPr>
          <w:rFonts w:cs="B Nazanin"/>
          <w:sz w:val="22"/>
          <w:szCs w:val="22"/>
          <w:rtl/>
        </w:rPr>
        <w:t xml:space="preserve"> </w:t>
      </w:r>
      <w:r w:rsidRPr="00E16625">
        <w:rPr>
          <w:rFonts w:cs="B Nazanin" w:hint="eastAsia"/>
          <w:sz w:val="22"/>
          <w:szCs w:val="22"/>
          <w:rtl/>
        </w:rPr>
        <w:t>ف</w:t>
      </w:r>
      <w:r w:rsidRPr="00E16625">
        <w:rPr>
          <w:rFonts w:cs="B Nazanin" w:hint="cs"/>
          <w:sz w:val="22"/>
          <w:szCs w:val="22"/>
          <w:rtl/>
        </w:rPr>
        <w:t>ی</w:t>
      </w:r>
      <w:r w:rsidRPr="00E16625">
        <w:rPr>
          <w:rFonts w:cs="B Nazanin" w:hint="eastAsia"/>
          <w:sz w:val="22"/>
          <w:szCs w:val="22"/>
          <w:rtl/>
        </w:rPr>
        <w:t>لتر</w:t>
      </w:r>
      <w:r w:rsidRPr="00E16625">
        <w:rPr>
          <w:rFonts w:cs="B Nazanin"/>
          <w:sz w:val="22"/>
          <w:szCs w:val="22"/>
          <w:rtl/>
        </w:rPr>
        <w:t xml:space="preserve"> </w:t>
      </w:r>
      <w:r w:rsidRPr="00E16625">
        <w:rPr>
          <w:rFonts w:cs="B Nazanin" w:hint="eastAsia"/>
          <w:sz w:val="22"/>
          <w:szCs w:val="22"/>
          <w:rtl/>
        </w:rPr>
        <w:t>هوا</w:t>
      </w:r>
      <w:r w:rsidRPr="00E16625">
        <w:rPr>
          <w:rFonts w:cs="B Nazanin"/>
          <w:sz w:val="22"/>
          <w:szCs w:val="22"/>
          <w:rtl/>
        </w:rPr>
        <w:t xml:space="preserve"> </w:t>
      </w:r>
      <w:r w:rsidRPr="00E16625">
        <w:rPr>
          <w:rFonts w:cs="B Nazanin" w:hint="eastAsia"/>
          <w:sz w:val="22"/>
          <w:szCs w:val="22"/>
          <w:rtl/>
        </w:rPr>
        <w:t>به</w:t>
      </w:r>
      <w:r w:rsidRPr="00E16625">
        <w:rPr>
          <w:rFonts w:cs="B Nazanin"/>
          <w:sz w:val="22"/>
          <w:szCs w:val="22"/>
          <w:rtl/>
        </w:rPr>
        <w:t xml:space="preserve"> </w:t>
      </w:r>
      <w:r w:rsidRPr="00E16625">
        <w:rPr>
          <w:rFonts w:cs="B Nazanin" w:hint="eastAsia"/>
          <w:sz w:val="22"/>
          <w:szCs w:val="22"/>
          <w:rtl/>
        </w:rPr>
        <w:t>داخل</w:t>
      </w:r>
      <w:r w:rsidRPr="00E16625">
        <w:rPr>
          <w:rFonts w:cs="B Nazanin"/>
          <w:sz w:val="22"/>
          <w:szCs w:val="22"/>
          <w:rtl/>
        </w:rPr>
        <w:t xml:space="preserve"> </w:t>
      </w:r>
      <w:r w:rsidRPr="00E16625">
        <w:rPr>
          <w:rFonts w:cs="B Nazanin" w:hint="eastAsia"/>
          <w:sz w:val="22"/>
          <w:szCs w:val="22"/>
          <w:rtl/>
        </w:rPr>
        <w:t>محفظه</w:t>
      </w:r>
      <w:r w:rsidRPr="00E16625">
        <w:rPr>
          <w:rFonts w:cs="B Nazanin"/>
          <w:sz w:val="22"/>
          <w:szCs w:val="22"/>
          <w:rtl/>
        </w:rPr>
        <w:t xml:space="preserve"> </w:t>
      </w:r>
      <w:r w:rsidRPr="00E16625">
        <w:rPr>
          <w:rFonts w:cs="B Nazanin" w:hint="eastAsia"/>
          <w:sz w:val="22"/>
          <w:szCs w:val="22"/>
          <w:rtl/>
        </w:rPr>
        <w:t>استر</w:t>
      </w:r>
      <w:r w:rsidRPr="00E16625">
        <w:rPr>
          <w:rFonts w:cs="B Nazanin" w:hint="cs"/>
          <w:sz w:val="22"/>
          <w:szCs w:val="22"/>
          <w:rtl/>
        </w:rPr>
        <w:t>ی</w:t>
      </w:r>
      <w:r w:rsidRPr="00E16625">
        <w:rPr>
          <w:rFonts w:cs="B Nazanin" w:hint="eastAsia"/>
          <w:sz w:val="22"/>
          <w:szCs w:val="22"/>
          <w:rtl/>
        </w:rPr>
        <w:t>ل</w:t>
      </w:r>
      <w:r w:rsidRPr="00E16625">
        <w:rPr>
          <w:rFonts w:cs="B Nazanin"/>
          <w:sz w:val="22"/>
          <w:szCs w:val="22"/>
          <w:rtl/>
        </w:rPr>
        <w:t xml:space="preserve"> </w:t>
      </w:r>
      <w:r w:rsidRPr="00E16625">
        <w:rPr>
          <w:rFonts w:cs="B Nazanin" w:hint="eastAsia"/>
          <w:sz w:val="22"/>
          <w:szCs w:val="22"/>
          <w:rtl/>
        </w:rPr>
        <w:t>کننده</w:t>
      </w:r>
      <w:r w:rsidRPr="00E16625">
        <w:rPr>
          <w:rFonts w:cs="B Nazanin"/>
          <w:sz w:val="22"/>
          <w:szCs w:val="22"/>
          <w:rtl/>
        </w:rPr>
        <w:t xml:space="preserve"> </w:t>
      </w:r>
      <w:r w:rsidRPr="00E16625">
        <w:rPr>
          <w:rFonts w:cs="B Nazanin" w:hint="eastAsia"/>
          <w:sz w:val="22"/>
          <w:szCs w:val="22"/>
          <w:rtl/>
        </w:rPr>
        <w:t>بخار</w:t>
      </w:r>
      <w:r w:rsidRPr="00E16625">
        <w:rPr>
          <w:rFonts w:cs="B Nazanin"/>
          <w:sz w:val="22"/>
          <w:szCs w:val="22"/>
          <w:rtl/>
        </w:rPr>
        <w:t xml:space="preserve"> </w:t>
      </w:r>
      <w:r w:rsidRPr="00E16625">
        <w:rPr>
          <w:rFonts w:cs="B Nazanin" w:hint="eastAsia"/>
          <w:sz w:val="22"/>
          <w:szCs w:val="22"/>
          <w:rtl/>
        </w:rPr>
        <w:t>م</w:t>
      </w:r>
      <w:r w:rsidRPr="00E16625">
        <w:rPr>
          <w:rFonts w:cs="B Nazanin" w:hint="cs"/>
          <w:sz w:val="22"/>
          <w:szCs w:val="22"/>
          <w:rtl/>
        </w:rPr>
        <w:t>ی</w:t>
      </w:r>
      <w:r w:rsidRPr="00E16625">
        <w:rPr>
          <w:rFonts w:cs="B Nazanin"/>
          <w:sz w:val="22"/>
          <w:szCs w:val="22"/>
          <w:rtl/>
        </w:rPr>
        <w:t xml:space="preserve"> </w:t>
      </w:r>
      <w:r w:rsidRPr="00E16625">
        <w:rPr>
          <w:rFonts w:cs="B Nazanin" w:hint="eastAsia"/>
          <w:sz w:val="22"/>
          <w:szCs w:val="22"/>
          <w:rtl/>
        </w:rPr>
        <w:t>کشند،</w:t>
      </w:r>
      <w:r w:rsidRPr="00E16625">
        <w:rPr>
          <w:rFonts w:cs="B Nazanin"/>
          <w:sz w:val="22"/>
          <w:szCs w:val="22"/>
          <w:rtl/>
        </w:rPr>
        <w:t xml:space="preserve"> </w:t>
      </w:r>
      <w:r w:rsidRPr="00E16625">
        <w:rPr>
          <w:rFonts w:cs="B Nazanin" w:hint="eastAsia"/>
          <w:sz w:val="22"/>
          <w:szCs w:val="22"/>
          <w:rtl/>
        </w:rPr>
        <w:t>بنابرا</w:t>
      </w:r>
      <w:r w:rsidRPr="00E16625">
        <w:rPr>
          <w:rFonts w:cs="B Nazanin" w:hint="cs"/>
          <w:sz w:val="22"/>
          <w:szCs w:val="22"/>
          <w:rtl/>
        </w:rPr>
        <w:t>ی</w:t>
      </w:r>
      <w:r w:rsidRPr="00E16625">
        <w:rPr>
          <w:rFonts w:cs="B Nazanin" w:hint="eastAsia"/>
          <w:sz w:val="22"/>
          <w:szCs w:val="22"/>
          <w:rtl/>
        </w:rPr>
        <w:t>ن</w:t>
      </w:r>
      <w:r w:rsidRPr="00E16625">
        <w:rPr>
          <w:rFonts w:cs="B Nazanin"/>
          <w:sz w:val="22"/>
          <w:szCs w:val="22"/>
          <w:rtl/>
        </w:rPr>
        <w:t xml:space="preserve"> </w:t>
      </w:r>
      <w:r w:rsidRPr="00E16625">
        <w:rPr>
          <w:rFonts w:cs="B Nazanin" w:hint="eastAsia"/>
          <w:sz w:val="22"/>
          <w:szCs w:val="22"/>
          <w:rtl/>
        </w:rPr>
        <w:t>محفظه</w:t>
      </w:r>
      <w:r w:rsidRPr="00E16625">
        <w:rPr>
          <w:rFonts w:cs="B Nazanin"/>
          <w:sz w:val="22"/>
          <w:szCs w:val="22"/>
          <w:rtl/>
        </w:rPr>
        <w:t xml:space="preserve"> </w:t>
      </w:r>
      <w:r w:rsidRPr="00E16625">
        <w:rPr>
          <w:rFonts w:cs="B Nazanin" w:hint="eastAsia"/>
          <w:sz w:val="22"/>
          <w:szCs w:val="22"/>
          <w:rtl/>
        </w:rPr>
        <w:t>استر</w:t>
      </w:r>
      <w:r w:rsidRPr="00E16625">
        <w:rPr>
          <w:rFonts w:cs="B Nazanin" w:hint="cs"/>
          <w:sz w:val="22"/>
          <w:szCs w:val="22"/>
          <w:rtl/>
        </w:rPr>
        <w:t>ی</w:t>
      </w:r>
      <w:r w:rsidRPr="00E16625">
        <w:rPr>
          <w:rFonts w:cs="B Nazanin" w:hint="eastAsia"/>
          <w:sz w:val="22"/>
          <w:szCs w:val="22"/>
          <w:rtl/>
        </w:rPr>
        <w:t>ل</w:t>
      </w:r>
      <w:r w:rsidRPr="00E16625">
        <w:rPr>
          <w:rFonts w:cs="B Nazanin"/>
          <w:sz w:val="22"/>
          <w:szCs w:val="22"/>
          <w:rtl/>
        </w:rPr>
        <w:t xml:space="preserve"> </w:t>
      </w:r>
      <w:r w:rsidRPr="00E16625">
        <w:rPr>
          <w:rFonts w:cs="B Nazanin" w:hint="eastAsia"/>
          <w:sz w:val="22"/>
          <w:szCs w:val="22"/>
          <w:rtl/>
        </w:rPr>
        <w:t>کننده</w:t>
      </w:r>
      <w:r w:rsidRPr="00E16625">
        <w:rPr>
          <w:rFonts w:cs="B Nazanin"/>
          <w:sz w:val="22"/>
          <w:szCs w:val="22"/>
          <w:rtl/>
        </w:rPr>
        <w:t xml:space="preserve"> </w:t>
      </w:r>
      <w:r w:rsidRPr="00E16625">
        <w:rPr>
          <w:rFonts w:cs="B Nazanin" w:hint="eastAsia"/>
          <w:sz w:val="22"/>
          <w:szCs w:val="22"/>
          <w:rtl/>
        </w:rPr>
        <w:t>تا</w:t>
      </w:r>
      <w:r w:rsidRPr="00E16625">
        <w:rPr>
          <w:rFonts w:cs="B Nazanin"/>
          <w:sz w:val="22"/>
          <w:szCs w:val="22"/>
          <w:rtl/>
        </w:rPr>
        <w:t xml:space="preserve"> </w:t>
      </w:r>
      <w:r w:rsidRPr="00E16625">
        <w:rPr>
          <w:rFonts w:cs="B Nazanin" w:hint="eastAsia"/>
          <w:sz w:val="22"/>
          <w:szCs w:val="22"/>
          <w:rtl/>
        </w:rPr>
        <w:t>فشار</w:t>
      </w:r>
      <w:r w:rsidRPr="00E16625">
        <w:rPr>
          <w:rFonts w:cs="B Nazanin"/>
          <w:sz w:val="22"/>
          <w:szCs w:val="22"/>
          <w:rtl/>
        </w:rPr>
        <w:t xml:space="preserve"> </w:t>
      </w:r>
      <w:r w:rsidRPr="00E16625">
        <w:rPr>
          <w:rFonts w:cs="B Nazanin" w:hint="eastAsia"/>
          <w:sz w:val="22"/>
          <w:szCs w:val="22"/>
          <w:rtl/>
        </w:rPr>
        <w:t>اتمسفر</w:t>
      </w:r>
      <w:r w:rsidRPr="00E16625">
        <w:rPr>
          <w:rFonts w:cs="B Nazanin"/>
          <w:sz w:val="22"/>
          <w:szCs w:val="22"/>
          <w:rtl/>
        </w:rPr>
        <w:t xml:space="preserve"> </w:t>
      </w:r>
      <w:r w:rsidRPr="00E16625">
        <w:rPr>
          <w:rFonts w:cs="B Nazanin" w:hint="eastAsia"/>
          <w:sz w:val="22"/>
          <w:szCs w:val="22"/>
          <w:rtl/>
        </w:rPr>
        <w:t>تخل</w:t>
      </w:r>
      <w:r w:rsidRPr="00E16625">
        <w:rPr>
          <w:rFonts w:cs="B Nazanin" w:hint="cs"/>
          <w:sz w:val="22"/>
          <w:szCs w:val="22"/>
          <w:rtl/>
        </w:rPr>
        <w:t>ی</w:t>
      </w:r>
      <w:r w:rsidRPr="00E16625">
        <w:rPr>
          <w:rFonts w:cs="B Nazanin" w:hint="eastAsia"/>
          <w:sz w:val="22"/>
          <w:szCs w:val="22"/>
          <w:rtl/>
        </w:rPr>
        <w:t>ه</w:t>
      </w:r>
      <w:r w:rsidRPr="00E16625">
        <w:rPr>
          <w:rFonts w:cs="B Nazanin"/>
          <w:sz w:val="22"/>
          <w:szCs w:val="22"/>
          <w:rtl/>
        </w:rPr>
        <w:t xml:space="preserve"> </w:t>
      </w:r>
      <w:r w:rsidRPr="00E16625">
        <w:rPr>
          <w:rFonts w:cs="B Nazanin" w:hint="eastAsia"/>
          <w:sz w:val="22"/>
          <w:szCs w:val="22"/>
          <w:rtl/>
        </w:rPr>
        <w:t>م</w:t>
      </w:r>
      <w:r w:rsidRPr="00E16625">
        <w:rPr>
          <w:rFonts w:cs="B Nazanin" w:hint="cs"/>
          <w:sz w:val="22"/>
          <w:szCs w:val="22"/>
          <w:rtl/>
        </w:rPr>
        <w:t>ی</w:t>
      </w:r>
      <w:r w:rsidRPr="00E16625">
        <w:rPr>
          <w:rFonts w:cs="B Nazanin"/>
          <w:sz w:val="22"/>
          <w:szCs w:val="22"/>
          <w:rtl/>
        </w:rPr>
        <w:t xml:space="preserve"> </w:t>
      </w:r>
      <w:r w:rsidRPr="00E16625">
        <w:rPr>
          <w:rFonts w:cs="B Nazanin" w:hint="eastAsia"/>
          <w:sz w:val="22"/>
          <w:szCs w:val="22"/>
          <w:rtl/>
        </w:rPr>
        <w:t>شود</w:t>
      </w:r>
      <w:r w:rsidRPr="00E16625">
        <w:rPr>
          <w:rFonts w:cs="B Nazanin"/>
          <w:sz w:val="22"/>
          <w:szCs w:val="22"/>
          <w:rtl/>
        </w:rPr>
        <w:t xml:space="preserve">. </w:t>
      </w:r>
      <w:r w:rsidRPr="00E16625">
        <w:rPr>
          <w:rFonts w:cs="B Nazanin" w:hint="eastAsia"/>
          <w:sz w:val="22"/>
          <w:szCs w:val="22"/>
          <w:rtl/>
        </w:rPr>
        <w:t>اکنون</w:t>
      </w:r>
      <w:r w:rsidRPr="00E16625">
        <w:rPr>
          <w:rFonts w:cs="B Nazanin"/>
          <w:sz w:val="22"/>
          <w:szCs w:val="22"/>
          <w:rtl/>
        </w:rPr>
        <w:t xml:space="preserve"> </w:t>
      </w:r>
      <w:r w:rsidRPr="00E16625">
        <w:rPr>
          <w:rFonts w:cs="B Nazanin" w:hint="eastAsia"/>
          <w:sz w:val="22"/>
          <w:szCs w:val="22"/>
          <w:rtl/>
        </w:rPr>
        <w:t>م</w:t>
      </w:r>
      <w:r w:rsidRPr="00E16625">
        <w:rPr>
          <w:rFonts w:cs="B Nazanin" w:hint="cs"/>
          <w:sz w:val="22"/>
          <w:szCs w:val="22"/>
          <w:rtl/>
        </w:rPr>
        <w:t>ی</w:t>
      </w:r>
      <w:r w:rsidRPr="00E16625">
        <w:rPr>
          <w:rFonts w:cs="B Nazanin"/>
          <w:sz w:val="22"/>
          <w:szCs w:val="22"/>
          <w:rtl/>
        </w:rPr>
        <w:t xml:space="preserve"> </w:t>
      </w:r>
      <w:r w:rsidRPr="00E16625">
        <w:rPr>
          <w:rFonts w:cs="B Nazanin" w:hint="eastAsia"/>
          <w:sz w:val="22"/>
          <w:szCs w:val="22"/>
          <w:rtl/>
        </w:rPr>
        <w:t>توان</w:t>
      </w:r>
      <w:r w:rsidRPr="00E16625">
        <w:rPr>
          <w:rFonts w:cs="B Nazanin"/>
          <w:sz w:val="22"/>
          <w:szCs w:val="22"/>
          <w:rtl/>
        </w:rPr>
        <w:t xml:space="preserve"> </w:t>
      </w:r>
      <w:r w:rsidRPr="00E16625">
        <w:rPr>
          <w:rFonts w:cs="B Nazanin" w:hint="eastAsia"/>
          <w:sz w:val="22"/>
          <w:szCs w:val="22"/>
          <w:rtl/>
        </w:rPr>
        <w:t>درب</w:t>
      </w:r>
      <w:r w:rsidRPr="00E16625">
        <w:rPr>
          <w:rFonts w:cs="B Nazanin"/>
          <w:sz w:val="22"/>
          <w:szCs w:val="22"/>
          <w:rtl/>
        </w:rPr>
        <w:t xml:space="preserve"> </w:t>
      </w:r>
      <w:r w:rsidRPr="00E16625">
        <w:rPr>
          <w:rFonts w:cs="B Nazanin" w:hint="eastAsia"/>
          <w:sz w:val="22"/>
          <w:szCs w:val="22"/>
          <w:rtl/>
        </w:rPr>
        <w:t>استر</w:t>
      </w:r>
      <w:r w:rsidRPr="00E16625">
        <w:rPr>
          <w:rFonts w:cs="B Nazanin" w:hint="cs"/>
          <w:sz w:val="22"/>
          <w:szCs w:val="22"/>
          <w:rtl/>
        </w:rPr>
        <w:t>ی</w:t>
      </w:r>
      <w:r w:rsidRPr="00E16625">
        <w:rPr>
          <w:rFonts w:cs="B Nazanin" w:hint="eastAsia"/>
          <w:sz w:val="22"/>
          <w:szCs w:val="22"/>
          <w:rtl/>
        </w:rPr>
        <w:t>ل</w:t>
      </w:r>
      <w:r w:rsidRPr="00E16625">
        <w:rPr>
          <w:rFonts w:cs="B Nazanin" w:hint="cs"/>
          <w:sz w:val="22"/>
          <w:szCs w:val="22"/>
          <w:rtl/>
        </w:rPr>
        <w:t>ی</w:t>
      </w:r>
      <w:r w:rsidRPr="00E16625">
        <w:rPr>
          <w:rFonts w:cs="B Nazanin" w:hint="eastAsia"/>
          <w:sz w:val="22"/>
          <w:szCs w:val="22"/>
          <w:rtl/>
        </w:rPr>
        <w:t>زر</w:t>
      </w:r>
      <w:r w:rsidRPr="00E16625">
        <w:rPr>
          <w:rFonts w:cs="B Nazanin"/>
          <w:sz w:val="22"/>
          <w:szCs w:val="22"/>
          <w:rtl/>
        </w:rPr>
        <w:t xml:space="preserve"> </w:t>
      </w:r>
      <w:r w:rsidRPr="00E16625">
        <w:rPr>
          <w:rFonts w:cs="B Nazanin" w:hint="eastAsia"/>
          <w:sz w:val="22"/>
          <w:szCs w:val="22"/>
          <w:rtl/>
        </w:rPr>
        <w:t>بخار</w:t>
      </w:r>
      <w:r w:rsidRPr="00E16625">
        <w:rPr>
          <w:rFonts w:cs="B Nazanin"/>
          <w:sz w:val="22"/>
          <w:szCs w:val="22"/>
          <w:rtl/>
        </w:rPr>
        <w:t xml:space="preserve"> </w:t>
      </w:r>
      <w:r w:rsidRPr="00E16625">
        <w:rPr>
          <w:rFonts w:cs="B Nazanin" w:hint="eastAsia"/>
          <w:sz w:val="22"/>
          <w:szCs w:val="22"/>
          <w:rtl/>
        </w:rPr>
        <w:t>را</w:t>
      </w:r>
      <w:r w:rsidRPr="00E16625">
        <w:rPr>
          <w:rFonts w:cs="B Nazanin"/>
          <w:sz w:val="22"/>
          <w:szCs w:val="22"/>
          <w:rtl/>
        </w:rPr>
        <w:t xml:space="preserve"> </w:t>
      </w:r>
      <w:r w:rsidRPr="00E16625">
        <w:rPr>
          <w:rFonts w:cs="B Nazanin" w:hint="eastAsia"/>
          <w:sz w:val="22"/>
          <w:szCs w:val="22"/>
          <w:rtl/>
        </w:rPr>
        <w:t>باز</w:t>
      </w:r>
      <w:r w:rsidRPr="00E16625">
        <w:rPr>
          <w:rFonts w:cs="B Nazanin"/>
          <w:sz w:val="22"/>
          <w:szCs w:val="22"/>
          <w:rtl/>
        </w:rPr>
        <w:t xml:space="preserve"> </w:t>
      </w:r>
      <w:r w:rsidRPr="00E16625">
        <w:rPr>
          <w:rFonts w:cs="B Nazanin" w:hint="eastAsia"/>
          <w:sz w:val="22"/>
          <w:szCs w:val="22"/>
          <w:rtl/>
        </w:rPr>
        <w:t>کرد</w:t>
      </w:r>
      <w:r w:rsidRPr="00E16625">
        <w:rPr>
          <w:rFonts w:cs="B Nazanin"/>
          <w:sz w:val="22"/>
          <w:szCs w:val="22"/>
          <w:rtl/>
        </w:rPr>
        <w:t xml:space="preserve"> </w:t>
      </w:r>
      <w:r w:rsidRPr="00E16625">
        <w:rPr>
          <w:rFonts w:cs="B Nazanin" w:hint="eastAsia"/>
          <w:sz w:val="22"/>
          <w:szCs w:val="22"/>
          <w:rtl/>
        </w:rPr>
        <w:t>و</w:t>
      </w:r>
      <w:r w:rsidRPr="00E16625">
        <w:rPr>
          <w:rFonts w:cs="B Nazanin"/>
          <w:sz w:val="22"/>
          <w:szCs w:val="22"/>
          <w:rtl/>
        </w:rPr>
        <w:t xml:space="preserve"> </w:t>
      </w:r>
      <w:r w:rsidRPr="00E16625">
        <w:rPr>
          <w:rFonts w:cs="B Nazanin" w:hint="eastAsia"/>
          <w:sz w:val="22"/>
          <w:szCs w:val="22"/>
          <w:rtl/>
        </w:rPr>
        <w:t>ابزارها</w:t>
      </w:r>
      <w:r w:rsidRPr="00E16625">
        <w:rPr>
          <w:rFonts w:cs="B Nazanin" w:hint="cs"/>
          <w:sz w:val="22"/>
          <w:szCs w:val="22"/>
          <w:rtl/>
        </w:rPr>
        <w:t>ی</w:t>
      </w:r>
      <w:r w:rsidRPr="00E16625">
        <w:rPr>
          <w:rFonts w:cs="B Nazanin"/>
          <w:sz w:val="22"/>
          <w:szCs w:val="22"/>
          <w:rtl/>
        </w:rPr>
        <w:t xml:space="preserve"> </w:t>
      </w:r>
      <w:r w:rsidRPr="00E16625">
        <w:rPr>
          <w:rFonts w:cs="B Nazanin" w:hint="eastAsia"/>
          <w:sz w:val="22"/>
          <w:szCs w:val="22"/>
          <w:rtl/>
        </w:rPr>
        <w:t>فرآور</w:t>
      </w:r>
      <w:r w:rsidRPr="00E16625">
        <w:rPr>
          <w:rFonts w:cs="B Nazanin" w:hint="cs"/>
          <w:sz w:val="22"/>
          <w:szCs w:val="22"/>
          <w:rtl/>
        </w:rPr>
        <w:t>ی</w:t>
      </w:r>
      <w:r w:rsidRPr="00E16625">
        <w:rPr>
          <w:rFonts w:cs="B Nazanin"/>
          <w:sz w:val="22"/>
          <w:szCs w:val="22"/>
          <w:rtl/>
        </w:rPr>
        <w:t xml:space="preserve"> </w:t>
      </w:r>
      <w:r w:rsidRPr="00E16625">
        <w:rPr>
          <w:rFonts w:cs="B Nazanin" w:hint="eastAsia"/>
          <w:sz w:val="22"/>
          <w:szCs w:val="22"/>
          <w:rtl/>
        </w:rPr>
        <w:t>شده</w:t>
      </w:r>
      <w:r w:rsidRPr="00E16625">
        <w:rPr>
          <w:rFonts w:cs="B Nazanin"/>
          <w:sz w:val="22"/>
          <w:szCs w:val="22"/>
          <w:rtl/>
        </w:rPr>
        <w:t xml:space="preserve"> </w:t>
      </w:r>
      <w:r w:rsidRPr="00E16625">
        <w:rPr>
          <w:rFonts w:cs="B Nazanin" w:hint="eastAsia"/>
          <w:sz w:val="22"/>
          <w:szCs w:val="22"/>
          <w:rtl/>
        </w:rPr>
        <w:t>مجدد</w:t>
      </w:r>
      <w:r w:rsidRPr="00E16625">
        <w:rPr>
          <w:rFonts w:cs="B Nazanin"/>
          <w:sz w:val="22"/>
          <w:szCs w:val="22"/>
          <w:rtl/>
        </w:rPr>
        <w:t xml:space="preserve"> </w:t>
      </w:r>
      <w:r w:rsidRPr="00E16625">
        <w:rPr>
          <w:rFonts w:cs="B Nazanin" w:hint="eastAsia"/>
          <w:sz w:val="22"/>
          <w:szCs w:val="22"/>
          <w:rtl/>
        </w:rPr>
        <w:t>را</w:t>
      </w:r>
      <w:r w:rsidRPr="00E16625">
        <w:rPr>
          <w:rFonts w:cs="B Nazanin"/>
          <w:sz w:val="22"/>
          <w:szCs w:val="22"/>
          <w:rtl/>
        </w:rPr>
        <w:t xml:space="preserve"> </w:t>
      </w:r>
      <w:r w:rsidRPr="00E16625">
        <w:rPr>
          <w:rFonts w:cs="B Nazanin" w:hint="eastAsia"/>
          <w:sz w:val="22"/>
          <w:szCs w:val="22"/>
          <w:rtl/>
        </w:rPr>
        <w:t>جدا</w:t>
      </w:r>
      <w:r w:rsidRPr="00E16625">
        <w:rPr>
          <w:rFonts w:cs="B Nazanin"/>
          <w:sz w:val="22"/>
          <w:szCs w:val="22"/>
          <w:rtl/>
        </w:rPr>
        <w:t xml:space="preserve"> </w:t>
      </w:r>
      <w:r w:rsidRPr="00E16625">
        <w:rPr>
          <w:rFonts w:cs="B Nazanin" w:hint="eastAsia"/>
          <w:sz w:val="22"/>
          <w:szCs w:val="22"/>
          <w:rtl/>
        </w:rPr>
        <w:t>کرد</w:t>
      </w:r>
      <w:r w:rsidRPr="00E16625">
        <w:rPr>
          <w:rFonts w:cs="B Nazanin"/>
          <w:sz w:val="22"/>
          <w:szCs w:val="22"/>
          <w:rtl/>
        </w:rPr>
        <w:t>.</w:t>
      </w:r>
    </w:p>
    <w:p w14:paraId="4C5CDE6F" w14:textId="41C2AF3B" w:rsidR="00E16625" w:rsidRDefault="00E16625" w:rsidP="000630B9">
      <w:pPr>
        <w:pStyle w:val="a"/>
        <w:ind w:left="473"/>
        <w:rPr>
          <w:rFonts w:cs="B Nazanin"/>
          <w:sz w:val="22"/>
          <w:szCs w:val="22"/>
          <w:rtl/>
        </w:rPr>
      </w:pPr>
      <w:r>
        <w:rPr>
          <w:lang w:bidi="ar-SA"/>
        </w:rPr>
        <w:drawing>
          <wp:inline distT="0" distB="0" distL="0" distR="0" wp14:anchorId="10BB2585" wp14:editId="477BB073">
            <wp:extent cx="2467155" cy="1130015"/>
            <wp:effectExtent l="0" t="0" r="0" b="0"/>
            <wp:docPr id="42" name="Picture 42" descr="Class B autoclave with sterilisation proces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ass B autoclave with sterilisation process graphic"/>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463656" cy="1128412"/>
                    </a:xfrm>
                    <a:prstGeom prst="rect">
                      <a:avLst/>
                    </a:prstGeom>
                    <a:noFill/>
                    <a:ln>
                      <a:noFill/>
                    </a:ln>
                    <a:extLst>
                      <a:ext uri="{53640926-AAD7-44D8-BBD7-CCE9431645EC}">
                        <a14:shadowObscured xmlns:a14="http://schemas.microsoft.com/office/drawing/2010/main"/>
                      </a:ext>
                    </a:extLst>
                  </pic:spPr>
                </pic:pic>
              </a:graphicData>
            </a:graphic>
          </wp:inline>
        </w:drawing>
      </w:r>
    </w:p>
    <w:p w14:paraId="1E1E724F" w14:textId="77777777" w:rsidR="008E6EE4" w:rsidRPr="008E6EE4" w:rsidRDefault="008E6EE4" w:rsidP="000630B9">
      <w:pPr>
        <w:pStyle w:val="a"/>
        <w:jc w:val="both"/>
        <w:rPr>
          <w:rFonts w:cs="B Nazanin"/>
          <w:sz w:val="22"/>
          <w:szCs w:val="22"/>
        </w:rPr>
      </w:pPr>
      <w:r w:rsidRPr="008E6EE4">
        <w:rPr>
          <w:rFonts w:cs="B Nazanin" w:hint="eastAsia"/>
          <w:sz w:val="22"/>
          <w:szCs w:val="22"/>
          <w:rtl/>
        </w:rPr>
        <w:t>عق</w:t>
      </w:r>
      <w:r w:rsidRPr="008E6EE4">
        <w:rPr>
          <w:rFonts w:cs="B Nazanin" w:hint="cs"/>
          <w:sz w:val="22"/>
          <w:szCs w:val="22"/>
          <w:rtl/>
        </w:rPr>
        <w:t>ی</w:t>
      </w:r>
      <w:r w:rsidRPr="008E6EE4">
        <w:rPr>
          <w:rFonts w:cs="B Nazanin" w:hint="eastAsia"/>
          <w:sz w:val="22"/>
          <w:szCs w:val="22"/>
          <w:rtl/>
        </w:rPr>
        <w:t>م</w:t>
      </w:r>
      <w:r w:rsidRPr="008E6EE4">
        <w:rPr>
          <w:rFonts w:cs="B Nazanin"/>
          <w:sz w:val="22"/>
          <w:szCs w:val="22"/>
          <w:rtl/>
        </w:rPr>
        <w:t xml:space="preserve"> </w:t>
      </w:r>
      <w:r w:rsidRPr="008E6EE4">
        <w:rPr>
          <w:rFonts w:cs="B Nazanin" w:hint="eastAsia"/>
          <w:sz w:val="22"/>
          <w:szCs w:val="22"/>
          <w:rtl/>
        </w:rPr>
        <w:t>ساز</w:t>
      </w:r>
      <w:r w:rsidRPr="008E6EE4">
        <w:rPr>
          <w:rFonts w:cs="B Nazanin" w:hint="cs"/>
          <w:sz w:val="22"/>
          <w:szCs w:val="22"/>
          <w:rtl/>
        </w:rPr>
        <w:t>ی</w:t>
      </w:r>
      <w:r w:rsidRPr="008E6EE4">
        <w:rPr>
          <w:rFonts w:cs="B Nazanin"/>
          <w:sz w:val="22"/>
          <w:szCs w:val="22"/>
          <w:rtl/>
        </w:rPr>
        <w:t xml:space="preserve"> </w:t>
      </w:r>
      <w:r w:rsidRPr="008E6EE4">
        <w:rPr>
          <w:rFonts w:cs="B Nazanin" w:hint="eastAsia"/>
          <w:sz w:val="22"/>
          <w:szCs w:val="22"/>
          <w:rtl/>
        </w:rPr>
        <w:t>کلاس</w:t>
      </w:r>
      <w:r w:rsidRPr="008E6EE4">
        <w:rPr>
          <w:rFonts w:cs="B Nazanin"/>
          <w:sz w:val="22"/>
          <w:szCs w:val="22"/>
          <w:rtl/>
        </w:rPr>
        <w:t xml:space="preserve"> </w:t>
      </w:r>
      <w:r w:rsidRPr="008E6EE4">
        <w:rPr>
          <w:rFonts w:cs="B Nazanin"/>
          <w:sz w:val="22"/>
          <w:szCs w:val="22"/>
        </w:rPr>
        <w:t>B</w:t>
      </w:r>
      <w:r w:rsidRPr="008E6EE4">
        <w:rPr>
          <w:rFonts w:cs="B Nazanin"/>
          <w:sz w:val="22"/>
          <w:szCs w:val="22"/>
          <w:rtl/>
        </w:rPr>
        <w:t>:</w:t>
      </w:r>
    </w:p>
    <w:p w14:paraId="1113F0F5" w14:textId="77777777" w:rsidR="008E6EE4" w:rsidRPr="008E6EE4" w:rsidRDefault="008E6EE4" w:rsidP="000630B9">
      <w:pPr>
        <w:pStyle w:val="a"/>
        <w:jc w:val="both"/>
        <w:rPr>
          <w:rFonts w:cs="B Nazanin"/>
          <w:sz w:val="22"/>
          <w:szCs w:val="22"/>
        </w:rPr>
      </w:pPr>
      <w:r w:rsidRPr="008E6EE4">
        <w:rPr>
          <w:rFonts w:cs="B Nazanin" w:hint="eastAsia"/>
          <w:sz w:val="22"/>
          <w:szCs w:val="22"/>
          <w:rtl/>
        </w:rPr>
        <w:t>اتوکلاوها</w:t>
      </w:r>
      <w:r w:rsidRPr="008E6EE4">
        <w:rPr>
          <w:rFonts w:cs="B Nazanin" w:hint="cs"/>
          <w:sz w:val="22"/>
          <w:szCs w:val="22"/>
          <w:rtl/>
        </w:rPr>
        <w:t>ی</w:t>
      </w:r>
      <w:r w:rsidRPr="008E6EE4">
        <w:rPr>
          <w:rFonts w:cs="B Nazanin"/>
          <w:sz w:val="22"/>
          <w:szCs w:val="22"/>
          <w:rtl/>
        </w:rPr>
        <w:t xml:space="preserve"> </w:t>
      </w:r>
      <w:r w:rsidRPr="008E6EE4">
        <w:rPr>
          <w:rFonts w:cs="B Nazanin" w:hint="eastAsia"/>
          <w:sz w:val="22"/>
          <w:szCs w:val="22"/>
          <w:rtl/>
        </w:rPr>
        <w:t>کلاس</w:t>
      </w:r>
      <w:r w:rsidRPr="008E6EE4">
        <w:rPr>
          <w:rFonts w:cs="B Nazanin"/>
          <w:sz w:val="22"/>
          <w:szCs w:val="22"/>
          <w:rtl/>
        </w:rPr>
        <w:t xml:space="preserve"> </w:t>
      </w:r>
      <w:r w:rsidRPr="008E6EE4">
        <w:rPr>
          <w:rFonts w:cs="B Nazanin"/>
          <w:sz w:val="22"/>
          <w:szCs w:val="22"/>
        </w:rPr>
        <w:t>B</w:t>
      </w:r>
      <w:r w:rsidRPr="008E6EE4">
        <w:rPr>
          <w:rFonts w:cs="B Nazanin" w:hint="eastAsia"/>
          <w:sz w:val="22"/>
          <w:szCs w:val="22"/>
          <w:rtl/>
        </w:rPr>
        <w:t>،</w:t>
      </w:r>
      <w:r w:rsidRPr="008E6EE4">
        <w:rPr>
          <w:rFonts w:cs="B Nazanin"/>
          <w:sz w:val="22"/>
          <w:szCs w:val="22"/>
          <w:rtl/>
        </w:rPr>
        <w:t xml:space="preserve"> </w:t>
      </w:r>
      <w:r w:rsidRPr="008E6EE4">
        <w:rPr>
          <w:rFonts w:cs="B Nazanin" w:hint="eastAsia"/>
          <w:sz w:val="22"/>
          <w:szCs w:val="22"/>
          <w:rtl/>
        </w:rPr>
        <w:t>بدون</w:t>
      </w:r>
      <w:r w:rsidRPr="008E6EE4">
        <w:rPr>
          <w:rFonts w:cs="B Nazanin"/>
          <w:sz w:val="22"/>
          <w:szCs w:val="22"/>
          <w:rtl/>
        </w:rPr>
        <w:t xml:space="preserve"> </w:t>
      </w:r>
      <w:r w:rsidRPr="008E6EE4">
        <w:rPr>
          <w:rFonts w:cs="B Nazanin" w:hint="eastAsia"/>
          <w:sz w:val="22"/>
          <w:szCs w:val="22"/>
          <w:rtl/>
        </w:rPr>
        <w:t>توجه</w:t>
      </w:r>
      <w:r w:rsidRPr="008E6EE4">
        <w:rPr>
          <w:rFonts w:cs="B Nazanin"/>
          <w:sz w:val="22"/>
          <w:szCs w:val="22"/>
          <w:rtl/>
        </w:rPr>
        <w:t xml:space="preserve"> </w:t>
      </w:r>
      <w:r w:rsidRPr="008E6EE4">
        <w:rPr>
          <w:rFonts w:cs="B Nazanin" w:hint="eastAsia"/>
          <w:sz w:val="22"/>
          <w:szCs w:val="22"/>
          <w:rtl/>
        </w:rPr>
        <w:t>به</w:t>
      </w:r>
      <w:r w:rsidRPr="008E6EE4">
        <w:rPr>
          <w:rFonts w:cs="B Nazanin"/>
          <w:sz w:val="22"/>
          <w:szCs w:val="22"/>
          <w:rtl/>
        </w:rPr>
        <w:t xml:space="preserve"> </w:t>
      </w:r>
      <w:r w:rsidRPr="008E6EE4">
        <w:rPr>
          <w:rFonts w:cs="B Nazanin" w:hint="eastAsia"/>
          <w:sz w:val="22"/>
          <w:szCs w:val="22"/>
          <w:rtl/>
        </w:rPr>
        <w:t>نوع</w:t>
      </w:r>
      <w:r w:rsidRPr="008E6EE4">
        <w:rPr>
          <w:rFonts w:cs="B Nazanin"/>
          <w:sz w:val="22"/>
          <w:szCs w:val="22"/>
          <w:rtl/>
        </w:rPr>
        <w:t xml:space="preserve"> </w:t>
      </w:r>
      <w:r w:rsidRPr="008E6EE4">
        <w:rPr>
          <w:rFonts w:cs="B Nazanin" w:hint="eastAsia"/>
          <w:sz w:val="22"/>
          <w:szCs w:val="22"/>
          <w:rtl/>
        </w:rPr>
        <w:t>و</w:t>
      </w:r>
      <w:r w:rsidRPr="008E6EE4">
        <w:rPr>
          <w:rFonts w:cs="B Nazanin"/>
          <w:sz w:val="22"/>
          <w:szCs w:val="22"/>
          <w:rtl/>
        </w:rPr>
        <w:t xml:space="preserve"> </w:t>
      </w:r>
      <w:r w:rsidRPr="008E6EE4">
        <w:rPr>
          <w:rFonts w:cs="B Nazanin" w:hint="eastAsia"/>
          <w:sz w:val="22"/>
          <w:szCs w:val="22"/>
          <w:rtl/>
        </w:rPr>
        <w:t>پ</w:t>
      </w:r>
      <w:r w:rsidRPr="008E6EE4">
        <w:rPr>
          <w:rFonts w:cs="B Nazanin" w:hint="cs"/>
          <w:sz w:val="22"/>
          <w:szCs w:val="22"/>
          <w:rtl/>
        </w:rPr>
        <w:t>ی</w:t>
      </w:r>
      <w:r w:rsidRPr="008E6EE4">
        <w:rPr>
          <w:rFonts w:cs="B Nazanin" w:hint="eastAsia"/>
          <w:sz w:val="22"/>
          <w:szCs w:val="22"/>
          <w:rtl/>
        </w:rPr>
        <w:t>چ</w:t>
      </w:r>
      <w:r w:rsidRPr="008E6EE4">
        <w:rPr>
          <w:rFonts w:cs="B Nazanin" w:hint="cs"/>
          <w:sz w:val="22"/>
          <w:szCs w:val="22"/>
          <w:rtl/>
        </w:rPr>
        <w:t>ی</w:t>
      </w:r>
      <w:r w:rsidRPr="008E6EE4">
        <w:rPr>
          <w:rFonts w:cs="B Nazanin" w:hint="eastAsia"/>
          <w:sz w:val="22"/>
          <w:szCs w:val="22"/>
          <w:rtl/>
        </w:rPr>
        <w:t>دگ</w:t>
      </w:r>
      <w:r w:rsidRPr="008E6EE4">
        <w:rPr>
          <w:rFonts w:cs="B Nazanin" w:hint="cs"/>
          <w:sz w:val="22"/>
          <w:szCs w:val="22"/>
          <w:rtl/>
        </w:rPr>
        <w:t>ی</w:t>
      </w:r>
      <w:r w:rsidRPr="008E6EE4">
        <w:rPr>
          <w:rFonts w:cs="B Nazanin"/>
          <w:sz w:val="22"/>
          <w:szCs w:val="22"/>
          <w:rtl/>
        </w:rPr>
        <w:t xml:space="preserve"> </w:t>
      </w:r>
      <w:r w:rsidRPr="008E6EE4">
        <w:rPr>
          <w:rFonts w:cs="B Nazanin" w:hint="eastAsia"/>
          <w:sz w:val="22"/>
          <w:szCs w:val="22"/>
          <w:rtl/>
        </w:rPr>
        <w:t>آنها،</w:t>
      </w:r>
      <w:r w:rsidRPr="008E6EE4">
        <w:rPr>
          <w:rFonts w:cs="B Nazanin"/>
          <w:sz w:val="22"/>
          <w:szCs w:val="22"/>
          <w:rtl/>
        </w:rPr>
        <w:t xml:space="preserve"> </w:t>
      </w:r>
      <w:r w:rsidRPr="008E6EE4">
        <w:rPr>
          <w:rFonts w:cs="B Nazanin" w:hint="eastAsia"/>
          <w:sz w:val="22"/>
          <w:szCs w:val="22"/>
          <w:rtl/>
        </w:rPr>
        <w:t>امکان</w:t>
      </w:r>
      <w:r w:rsidRPr="008E6EE4">
        <w:rPr>
          <w:rFonts w:cs="B Nazanin"/>
          <w:sz w:val="22"/>
          <w:szCs w:val="22"/>
          <w:rtl/>
        </w:rPr>
        <w:t xml:space="preserve"> </w:t>
      </w:r>
      <w:r w:rsidRPr="008E6EE4">
        <w:rPr>
          <w:rFonts w:cs="B Nazanin" w:hint="eastAsia"/>
          <w:sz w:val="22"/>
          <w:szCs w:val="22"/>
          <w:rtl/>
        </w:rPr>
        <w:t>استر</w:t>
      </w:r>
      <w:r w:rsidRPr="008E6EE4">
        <w:rPr>
          <w:rFonts w:cs="B Nazanin" w:hint="cs"/>
          <w:sz w:val="22"/>
          <w:szCs w:val="22"/>
          <w:rtl/>
        </w:rPr>
        <w:t>ی</w:t>
      </w:r>
      <w:r w:rsidRPr="008E6EE4">
        <w:rPr>
          <w:rFonts w:cs="B Nazanin" w:hint="eastAsia"/>
          <w:sz w:val="22"/>
          <w:szCs w:val="22"/>
          <w:rtl/>
        </w:rPr>
        <w:t>ل</w:t>
      </w:r>
      <w:r w:rsidRPr="008E6EE4">
        <w:rPr>
          <w:rFonts w:cs="B Nazanin"/>
          <w:sz w:val="22"/>
          <w:szCs w:val="22"/>
          <w:rtl/>
        </w:rPr>
        <w:t xml:space="preserve"> </w:t>
      </w:r>
      <w:r w:rsidRPr="008E6EE4">
        <w:rPr>
          <w:rFonts w:cs="B Nazanin" w:hint="eastAsia"/>
          <w:sz w:val="22"/>
          <w:szCs w:val="22"/>
          <w:rtl/>
        </w:rPr>
        <w:t>کردن</w:t>
      </w:r>
      <w:r w:rsidRPr="008E6EE4">
        <w:rPr>
          <w:rFonts w:cs="B Nazanin"/>
          <w:sz w:val="22"/>
          <w:szCs w:val="22"/>
          <w:rtl/>
        </w:rPr>
        <w:t xml:space="preserve"> </w:t>
      </w:r>
      <w:r w:rsidRPr="008E6EE4">
        <w:rPr>
          <w:rFonts w:cs="B Nazanin" w:hint="eastAsia"/>
          <w:sz w:val="22"/>
          <w:szCs w:val="22"/>
          <w:rtl/>
        </w:rPr>
        <w:t>ابزارها</w:t>
      </w:r>
      <w:r w:rsidRPr="008E6EE4">
        <w:rPr>
          <w:rFonts w:cs="B Nazanin" w:hint="cs"/>
          <w:sz w:val="22"/>
          <w:szCs w:val="22"/>
          <w:rtl/>
        </w:rPr>
        <w:t>ی</w:t>
      </w:r>
      <w:r w:rsidRPr="008E6EE4">
        <w:rPr>
          <w:rFonts w:cs="B Nazanin"/>
          <w:sz w:val="22"/>
          <w:szCs w:val="22"/>
          <w:rtl/>
        </w:rPr>
        <w:t xml:space="preserve"> </w:t>
      </w:r>
      <w:r w:rsidRPr="008E6EE4">
        <w:rPr>
          <w:rFonts w:cs="B Nazanin" w:hint="eastAsia"/>
          <w:sz w:val="22"/>
          <w:szCs w:val="22"/>
          <w:rtl/>
        </w:rPr>
        <w:t>بسته</w:t>
      </w:r>
      <w:r w:rsidRPr="008E6EE4">
        <w:rPr>
          <w:rFonts w:cs="B Nazanin"/>
          <w:sz w:val="22"/>
          <w:szCs w:val="22"/>
          <w:rtl/>
        </w:rPr>
        <w:t xml:space="preserve"> </w:t>
      </w:r>
      <w:r w:rsidRPr="008E6EE4">
        <w:rPr>
          <w:rFonts w:cs="B Nazanin" w:hint="eastAsia"/>
          <w:sz w:val="22"/>
          <w:szCs w:val="22"/>
          <w:rtl/>
        </w:rPr>
        <w:t>بند</w:t>
      </w:r>
      <w:r w:rsidRPr="008E6EE4">
        <w:rPr>
          <w:rFonts w:cs="B Nazanin" w:hint="cs"/>
          <w:sz w:val="22"/>
          <w:szCs w:val="22"/>
          <w:rtl/>
        </w:rPr>
        <w:t>ی</w:t>
      </w:r>
      <w:r w:rsidRPr="008E6EE4">
        <w:rPr>
          <w:rFonts w:cs="B Nazanin"/>
          <w:sz w:val="22"/>
          <w:szCs w:val="22"/>
          <w:rtl/>
        </w:rPr>
        <w:t xml:space="preserve"> </w:t>
      </w:r>
      <w:r w:rsidRPr="008E6EE4">
        <w:rPr>
          <w:rFonts w:cs="B Nazanin" w:hint="eastAsia"/>
          <w:sz w:val="22"/>
          <w:szCs w:val="22"/>
          <w:rtl/>
        </w:rPr>
        <w:t>شده</w:t>
      </w:r>
      <w:r w:rsidRPr="008E6EE4">
        <w:rPr>
          <w:rFonts w:cs="B Nazanin"/>
          <w:sz w:val="22"/>
          <w:szCs w:val="22"/>
          <w:rtl/>
        </w:rPr>
        <w:t xml:space="preserve"> </w:t>
      </w:r>
      <w:r w:rsidRPr="008E6EE4">
        <w:rPr>
          <w:rFonts w:cs="B Nazanin" w:hint="eastAsia"/>
          <w:sz w:val="22"/>
          <w:szCs w:val="22"/>
          <w:rtl/>
        </w:rPr>
        <w:t>و</w:t>
      </w:r>
      <w:r w:rsidRPr="008E6EE4">
        <w:rPr>
          <w:rFonts w:cs="B Nazanin"/>
          <w:sz w:val="22"/>
          <w:szCs w:val="22"/>
          <w:rtl/>
        </w:rPr>
        <w:t xml:space="preserve"> </w:t>
      </w:r>
      <w:r w:rsidRPr="008E6EE4">
        <w:rPr>
          <w:rFonts w:cs="B Nazanin" w:hint="eastAsia"/>
          <w:sz w:val="22"/>
          <w:szCs w:val="22"/>
          <w:rtl/>
        </w:rPr>
        <w:t>بدون</w:t>
      </w:r>
      <w:r w:rsidRPr="008E6EE4">
        <w:rPr>
          <w:rFonts w:cs="B Nazanin"/>
          <w:sz w:val="22"/>
          <w:szCs w:val="22"/>
          <w:rtl/>
        </w:rPr>
        <w:t xml:space="preserve"> </w:t>
      </w:r>
      <w:r w:rsidRPr="008E6EE4">
        <w:rPr>
          <w:rFonts w:cs="B Nazanin" w:hint="eastAsia"/>
          <w:sz w:val="22"/>
          <w:szCs w:val="22"/>
          <w:rtl/>
        </w:rPr>
        <w:t>بسته</w:t>
      </w:r>
      <w:r w:rsidRPr="008E6EE4">
        <w:rPr>
          <w:rFonts w:cs="B Nazanin"/>
          <w:sz w:val="22"/>
          <w:szCs w:val="22"/>
          <w:rtl/>
        </w:rPr>
        <w:t xml:space="preserve"> </w:t>
      </w:r>
      <w:r w:rsidRPr="008E6EE4">
        <w:rPr>
          <w:rFonts w:cs="B Nazanin" w:hint="eastAsia"/>
          <w:sz w:val="22"/>
          <w:szCs w:val="22"/>
          <w:rtl/>
        </w:rPr>
        <w:t>بند</w:t>
      </w:r>
      <w:r w:rsidRPr="008E6EE4">
        <w:rPr>
          <w:rFonts w:cs="B Nazanin" w:hint="cs"/>
          <w:sz w:val="22"/>
          <w:szCs w:val="22"/>
          <w:rtl/>
        </w:rPr>
        <w:t>ی</w:t>
      </w:r>
      <w:r w:rsidRPr="008E6EE4">
        <w:rPr>
          <w:rFonts w:cs="B Nazanin"/>
          <w:sz w:val="22"/>
          <w:szCs w:val="22"/>
          <w:rtl/>
        </w:rPr>
        <w:t xml:space="preserve"> </w:t>
      </w:r>
      <w:r w:rsidRPr="008E6EE4">
        <w:rPr>
          <w:rFonts w:cs="B Nazanin" w:hint="eastAsia"/>
          <w:sz w:val="22"/>
          <w:szCs w:val="22"/>
          <w:rtl/>
        </w:rPr>
        <w:t>را</w:t>
      </w:r>
      <w:r w:rsidRPr="008E6EE4">
        <w:rPr>
          <w:rFonts w:cs="B Nazanin"/>
          <w:sz w:val="22"/>
          <w:szCs w:val="22"/>
          <w:rtl/>
        </w:rPr>
        <w:t xml:space="preserve"> </w:t>
      </w:r>
      <w:r w:rsidRPr="008E6EE4">
        <w:rPr>
          <w:rFonts w:cs="B Nazanin" w:hint="eastAsia"/>
          <w:sz w:val="22"/>
          <w:szCs w:val="22"/>
          <w:rtl/>
        </w:rPr>
        <w:t>فراهم</w:t>
      </w:r>
      <w:r w:rsidRPr="008E6EE4">
        <w:rPr>
          <w:rFonts w:cs="B Nazanin"/>
          <w:sz w:val="22"/>
          <w:szCs w:val="22"/>
          <w:rtl/>
        </w:rPr>
        <w:t xml:space="preserve"> </w:t>
      </w:r>
      <w:r w:rsidRPr="008E6EE4">
        <w:rPr>
          <w:rFonts w:cs="B Nazanin" w:hint="eastAsia"/>
          <w:sz w:val="22"/>
          <w:szCs w:val="22"/>
          <w:rtl/>
        </w:rPr>
        <w:t>م</w:t>
      </w:r>
      <w:r w:rsidRPr="008E6EE4">
        <w:rPr>
          <w:rFonts w:cs="B Nazanin" w:hint="cs"/>
          <w:sz w:val="22"/>
          <w:szCs w:val="22"/>
          <w:rtl/>
        </w:rPr>
        <w:t>ی</w:t>
      </w:r>
      <w:r w:rsidRPr="008E6EE4">
        <w:rPr>
          <w:rFonts w:cs="B Nazanin"/>
          <w:sz w:val="22"/>
          <w:szCs w:val="22"/>
          <w:rtl/>
        </w:rPr>
        <w:t xml:space="preserve"> </w:t>
      </w:r>
      <w:r w:rsidRPr="008E6EE4">
        <w:rPr>
          <w:rFonts w:cs="B Nazanin" w:hint="eastAsia"/>
          <w:sz w:val="22"/>
          <w:szCs w:val="22"/>
          <w:rtl/>
        </w:rPr>
        <w:t>کند</w:t>
      </w:r>
      <w:r w:rsidRPr="008E6EE4">
        <w:rPr>
          <w:rFonts w:cs="B Nazanin"/>
          <w:sz w:val="22"/>
          <w:szCs w:val="22"/>
          <w:rtl/>
        </w:rPr>
        <w:t xml:space="preserve">. </w:t>
      </w:r>
      <w:r w:rsidRPr="008E6EE4">
        <w:rPr>
          <w:rFonts w:cs="B Nazanin" w:hint="eastAsia"/>
          <w:sz w:val="22"/>
          <w:szCs w:val="22"/>
          <w:rtl/>
        </w:rPr>
        <w:t>خلاء</w:t>
      </w:r>
      <w:r w:rsidRPr="008E6EE4">
        <w:rPr>
          <w:rFonts w:cs="B Nazanin"/>
          <w:sz w:val="22"/>
          <w:szCs w:val="22"/>
          <w:rtl/>
        </w:rPr>
        <w:t xml:space="preserve"> </w:t>
      </w:r>
      <w:r w:rsidRPr="008E6EE4">
        <w:rPr>
          <w:rFonts w:cs="B Nazanin" w:hint="eastAsia"/>
          <w:sz w:val="22"/>
          <w:szCs w:val="22"/>
          <w:rtl/>
        </w:rPr>
        <w:t>تکه</w:t>
      </w:r>
      <w:r w:rsidRPr="008E6EE4">
        <w:rPr>
          <w:rFonts w:cs="B Nazanin"/>
          <w:sz w:val="22"/>
          <w:szCs w:val="22"/>
          <w:rtl/>
        </w:rPr>
        <w:t xml:space="preserve"> </w:t>
      </w:r>
      <w:r w:rsidRPr="008E6EE4">
        <w:rPr>
          <w:rFonts w:cs="B Nazanin" w:hint="eastAsia"/>
          <w:sz w:val="22"/>
          <w:szCs w:val="22"/>
          <w:rtl/>
        </w:rPr>
        <w:t>تکه</w:t>
      </w:r>
      <w:r w:rsidRPr="008E6EE4">
        <w:rPr>
          <w:rFonts w:cs="B Nazanin"/>
          <w:sz w:val="22"/>
          <w:szCs w:val="22"/>
          <w:rtl/>
        </w:rPr>
        <w:t xml:space="preserve"> </w:t>
      </w:r>
      <w:r w:rsidRPr="008E6EE4">
        <w:rPr>
          <w:rFonts w:cs="B Nazanin" w:hint="eastAsia"/>
          <w:sz w:val="22"/>
          <w:szCs w:val="22"/>
          <w:rtl/>
        </w:rPr>
        <w:t>شده</w:t>
      </w:r>
      <w:r w:rsidRPr="008E6EE4">
        <w:rPr>
          <w:rFonts w:cs="B Nazanin"/>
          <w:sz w:val="22"/>
          <w:szCs w:val="22"/>
          <w:rtl/>
        </w:rPr>
        <w:t xml:space="preserve"> </w:t>
      </w:r>
      <w:r w:rsidRPr="008E6EE4">
        <w:rPr>
          <w:rFonts w:cs="B Nazanin" w:hint="eastAsia"/>
          <w:sz w:val="22"/>
          <w:szCs w:val="22"/>
          <w:rtl/>
        </w:rPr>
        <w:t>باعث</w:t>
      </w:r>
      <w:r w:rsidRPr="008E6EE4">
        <w:rPr>
          <w:rFonts w:cs="B Nazanin"/>
          <w:sz w:val="22"/>
          <w:szCs w:val="22"/>
          <w:rtl/>
        </w:rPr>
        <w:t xml:space="preserve"> </w:t>
      </w:r>
      <w:r w:rsidRPr="008E6EE4">
        <w:rPr>
          <w:rFonts w:cs="B Nazanin" w:hint="eastAsia"/>
          <w:sz w:val="22"/>
          <w:szCs w:val="22"/>
          <w:rtl/>
        </w:rPr>
        <w:t>کاهش</w:t>
      </w:r>
      <w:r w:rsidRPr="008E6EE4">
        <w:rPr>
          <w:rFonts w:cs="B Nazanin"/>
          <w:sz w:val="22"/>
          <w:szCs w:val="22"/>
          <w:rtl/>
        </w:rPr>
        <w:t xml:space="preserve"> </w:t>
      </w:r>
      <w:r w:rsidRPr="008E6EE4">
        <w:rPr>
          <w:rFonts w:cs="B Nazanin" w:hint="eastAsia"/>
          <w:sz w:val="22"/>
          <w:szCs w:val="22"/>
          <w:rtl/>
        </w:rPr>
        <w:t>هوا</w:t>
      </w:r>
      <w:r w:rsidRPr="008E6EE4">
        <w:rPr>
          <w:rFonts w:cs="B Nazanin"/>
          <w:sz w:val="22"/>
          <w:szCs w:val="22"/>
          <w:rtl/>
        </w:rPr>
        <w:t xml:space="preserve"> </w:t>
      </w:r>
      <w:r w:rsidRPr="008E6EE4">
        <w:rPr>
          <w:rFonts w:cs="B Nazanin" w:hint="eastAsia"/>
          <w:sz w:val="22"/>
          <w:szCs w:val="22"/>
          <w:rtl/>
        </w:rPr>
        <w:t>در</w:t>
      </w:r>
      <w:r w:rsidRPr="008E6EE4">
        <w:rPr>
          <w:rFonts w:cs="B Nazanin"/>
          <w:sz w:val="22"/>
          <w:szCs w:val="22"/>
          <w:rtl/>
        </w:rPr>
        <w:t xml:space="preserve"> </w:t>
      </w:r>
      <w:r w:rsidRPr="008E6EE4">
        <w:rPr>
          <w:rFonts w:cs="B Nazanin" w:hint="eastAsia"/>
          <w:sz w:val="22"/>
          <w:szCs w:val="22"/>
          <w:rtl/>
        </w:rPr>
        <w:t>محفظه</w:t>
      </w:r>
      <w:r w:rsidRPr="008E6EE4">
        <w:rPr>
          <w:rFonts w:cs="B Nazanin"/>
          <w:sz w:val="22"/>
          <w:szCs w:val="22"/>
          <w:rtl/>
        </w:rPr>
        <w:t xml:space="preserve"> </w:t>
      </w:r>
      <w:r w:rsidRPr="008E6EE4">
        <w:rPr>
          <w:rFonts w:cs="B Nazanin" w:hint="eastAsia"/>
          <w:sz w:val="22"/>
          <w:szCs w:val="22"/>
          <w:rtl/>
        </w:rPr>
        <w:t>استر</w:t>
      </w:r>
      <w:r w:rsidRPr="008E6EE4">
        <w:rPr>
          <w:rFonts w:cs="B Nazanin" w:hint="cs"/>
          <w:sz w:val="22"/>
          <w:szCs w:val="22"/>
          <w:rtl/>
        </w:rPr>
        <w:t>ی</w:t>
      </w:r>
      <w:r w:rsidRPr="008E6EE4">
        <w:rPr>
          <w:rFonts w:cs="B Nazanin" w:hint="eastAsia"/>
          <w:sz w:val="22"/>
          <w:szCs w:val="22"/>
          <w:rtl/>
        </w:rPr>
        <w:t>ل</w:t>
      </w:r>
      <w:r w:rsidRPr="008E6EE4">
        <w:rPr>
          <w:rFonts w:cs="B Nazanin" w:hint="cs"/>
          <w:sz w:val="22"/>
          <w:szCs w:val="22"/>
          <w:rtl/>
        </w:rPr>
        <w:t>ی</w:t>
      </w:r>
      <w:r w:rsidRPr="008E6EE4">
        <w:rPr>
          <w:rFonts w:cs="B Nazanin" w:hint="eastAsia"/>
          <w:sz w:val="22"/>
          <w:szCs w:val="22"/>
          <w:rtl/>
        </w:rPr>
        <w:t>زاس</w:t>
      </w:r>
      <w:r w:rsidRPr="008E6EE4">
        <w:rPr>
          <w:rFonts w:cs="B Nazanin" w:hint="cs"/>
          <w:sz w:val="22"/>
          <w:szCs w:val="22"/>
          <w:rtl/>
        </w:rPr>
        <w:t>ی</w:t>
      </w:r>
      <w:r w:rsidRPr="008E6EE4">
        <w:rPr>
          <w:rFonts w:cs="B Nazanin" w:hint="eastAsia"/>
          <w:sz w:val="22"/>
          <w:szCs w:val="22"/>
          <w:rtl/>
        </w:rPr>
        <w:t>ون</w:t>
      </w:r>
      <w:r w:rsidRPr="008E6EE4">
        <w:rPr>
          <w:rFonts w:cs="B Nazanin"/>
          <w:sz w:val="22"/>
          <w:szCs w:val="22"/>
          <w:rtl/>
        </w:rPr>
        <w:t xml:space="preserve"> </w:t>
      </w:r>
      <w:r w:rsidRPr="008E6EE4">
        <w:rPr>
          <w:rFonts w:cs="B Nazanin" w:hint="eastAsia"/>
          <w:sz w:val="22"/>
          <w:szCs w:val="22"/>
          <w:rtl/>
        </w:rPr>
        <w:t>از</w:t>
      </w:r>
      <w:r w:rsidRPr="008E6EE4">
        <w:rPr>
          <w:rFonts w:cs="B Nazanin"/>
          <w:sz w:val="22"/>
          <w:szCs w:val="22"/>
          <w:rtl/>
        </w:rPr>
        <w:t xml:space="preserve"> </w:t>
      </w:r>
      <w:r w:rsidRPr="008E6EE4">
        <w:rPr>
          <w:rFonts w:cs="B Nazanin" w:hint="eastAsia"/>
          <w:sz w:val="22"/>
          <w:szCs w:val="22"/>
          <w:rtl/>
        </w:rPr>
        <w:t>طر</w:t>
      </w:r>
      <w:r w:rsidRPr="008E6EE4">
        <w:rPr>
          <w:rFonts w:cs="B Nazanin" w:hint="cs"/>
          <w:sz w:val="22"/>
          <w:szCs w:val="22"/>
          <w:rtl/>
        </w:rPr>
        <w:t>ی</w:t>
      </w:r>
      <w:r w:rsidRPr="008E6EE4">
        <w:rPr>
          <w:rFonts w:cs="B Nazanin" w:hint="eastAsia"/>
          <w:sz w:val="22"/>
          <w:szCs w:val="22"/>
          <w:rtl/>
        </w:rPr>
        <w:t>ق</w:t>
      </w:r>
      <w:r w:rsidRPr="008E6EE4">
        <w:rPr>
          <w:rFonts w:cs="B Nazanin"/>
          <w:sz w:val="22"/>
          <w:szCs w:val="22"/>
          <w:rtl/>
        </w:rPr>
        <w:t xml:space="preserve"> </w:t>
      </w:r>
      <w:r w:rsidRPr="008E6EE4">
        <w:rPr>
          <w:rFonts w:cs="B Nazanin" w:hint="eastAsia"/>
          <w:sz w:val="22"/>
          <w:szCs w:val="22"/>
          <w:rtl/>
        </w:rPr>
        <w:t>تخل</w:t>
      </w:r>
      <w:r w:rsidRPr="008E6EE4">
        <w:rPr>
          <w:rFonts w:cs="B Nazanin" w:hint="cs"/>
          <w:sz w:val="22"/>
          <w:szCs w:val="22"/>
          <w:rtl/>
        </w:rPr>
        <w:t>ی</w:t>
      </w:r>
      <w:r w:rsidRPr="008E6EE4">
        <w:rPr>
          <w:rFonts w:cs="B Nazanin" w:hint="eastAsia"/>
          <w:sz w:val="22"/>
          <w:szCs w:val="22"/>
          <w:rtl/>
        </w:rPr>
        <w:t>ه</w:t>
      </w:r>
      <w:r w:rsidRPr="008E6EE4">
        <w:rPr>
          <w:rFonts w:cs="B Nazanin"/>
          <w:sz w:val="22"/>
          <w:szCs w:val="22"/>
          <w:rtl/>
        </w:rPr>
        <w:t xml:space="preserve"> </w:t>
      </w:r>
      <w:r w:rsidRPr="008E6EE4">
        <w:rPr>
          <w:rFonts w:cs="B Nazanin" w:hint="eastAsia"/>
          <w:sz w:val="22"/>
          <w:szCs w:val="22"/>
          <w:rtl/>
        </w:rPr>
        <w:t>مکرر</w:t>
      </w:r>
      <w:r w:rsidRPr="008E6EE4">
        <w:rPr>
          <w:rFonts w:cs="B Nazanin"/>
          <w:sz w:val="22"/>
          <w:szCs w:val="22"/>
          <w:rtl/>
        </w:rPr>
        <w:t xml:space="preserve"> </w:t>
      </w:r>
      <w:r w:rsidRPr="008E6EE4">
        <w:rPr>
          <w:rFonts w:cs="B Nazanin" w:hint="eastAsia"/>
          <w:sz w:val="22"/>
          <w:szCs w:val="22"/>
          <w:rtl/>
        </w:rPr>
        <w:t>و</w:t>
      </w:r>
      <w:r w:rsidRPr="008E6EE4">
        <w:rPr>
          <w:rFonts w:cs="B Nazanin"/>
          <w:sz w:val="22"/>
          <w:szCs w:val="22"/>
          <w:rtl/>
        </w:rPr>
        <w:t xml:space="preserve"> </w:t>
      </w:r>
      <w:r w:rsidRPr="008E6EE4">
        <w:rPr>
          <w:rFonts w:cs="B Nazanin" w:hint="eastAsia"/>
          <w:sz w:val="22"/>
          <w:szCs w:val="22"/>
          <w:rtl/>
        </w:rPr>
        <w:t>تزر</w:t>
      </w:r>
      <w:r w:rsidRPr="008E6EE4">
        <w:rPr>
          <w:rFonts w:cs="B Nazanin" w:hint="cs"/>
          <w:sz w:val="22"/>
          <w:szCs w:val="22"/>
          <w:rtl/>
        </w:rPr>
        <w:t>ی</w:t>
      </w:r>
      <w:r w:rsidRPr="008E6EE4">
        <w:rPr>
          <w:rFonts w:cs="B Nazanin" w:hint="eastAsia"/>
          <w:sz w:val="22"/>
          <w:szCs w:val="22"/>
          <w:rtl/>
        </w:rPr>
        <w:t>ق</w:t>
      </w:r>
      <w:r w:rsidRPr="008E6EE4">
        <w:rPr>
          <w:rFonts w:cs="B Nazanin"/>
          <w:sz w:val="22"/>
          <w:szCs w:val="22"/>
          <w:rtl/>
        </w:rPr>
        <w:t xml:space="preserve"> </w:t>
      </w:r>
      <w:r w:rsidRPr="008E6EE4">
        <w:rPr>
          <w:rFonts w:cs="B Nazanin" w:hint="eastAsia"/>
          <w:sz w:val="22"/>
          <w:szCs w:val="22"/>
          <w:rtl/>
        </w:rPr>
        <w:t>بخار</w:t>
      </w:r>
      <w:r w:rsidRPr="008E6EE4">
        <w:rPr>
          <w:rFonts w:cs="B Nazanin"/>
          <w:sz w:val="22"/>
          <w:szCs w:val="22"/>
          <w:rtl/>
        </w:rPr>
        <w:t xml:space="preserve"> </w:t>
      </w:r>
      <w:r w:rsidRPr="008E6EE4">
        <w:rPr>
          <w:rFonts w:cs="B Nazanin" w:hint="eastAsia"/>
          <w:sz w:val="22"/>
          <w:szCs w:val="22"/>
          <w:rtl/>
        </w:rPr>
        <w:t>م</w:t>
      </w:r>
      <w:r w:rsidRPr="008E6EE4">
        <w:rPr>
          <w:rFonts w:cs="B Nazanin" w:hint="cs"/>
          <w:sz w:val="22"/>
          <w:szCs w:val="22"/>
          <w:rtl/>
        </w:rPr>
        <w:t>ی</w:t>
      </w:r>
      <w:r w:rsidRPr="008E6EE4">
        <w:rPr>
          <w:rFonts w:cs="B Nazanin"/>
          <w:sz w:val="22"/>
          <w:szCs w:val="22"/>
          <w:rtl/>
        </w:rPr>
        <w:t xml:space="preserve"> </w:t>
      </w:r>
      <w:r w:rsidRPr="008E6EE4">
        <w:rPr>
          <w:rFonts w:cs="B Nazanin" w:hint="eastAsia"/>
          <w:sz w:val="22"/>
          <w:szCs w:val="22"/>
          <w:rtl/>
        </w:rPr>
        <w:t>شود</w:t>
      </w:r>
      <w:r w:rsidRPr="008E6EE4">
        <w:rPr>
          <w:rFonts w:cs="B Nazanin"/>
          <w:sz w:val="22"/>
          <w:szCs w:val="22"/>
          <w:rtl/>
        </w:rPr>
        <w:t xml:space="preserve">. </w:t>
      </w:r>
      <w:r w:rsidRPr="008E6EE4">
        <w:rPr>
          <w:rFonts w:cs="B Nazanin" w:hint="eastAsia"/>
          <w:sz w:val="22"/>
          <w:szCs w:val="22"/>
          <w:rtl/>
        </w:rPr>
        <w:t>ا</w:t>
      </w:r>
      <w:r w:rsidRPr="008E6EE4">
        <w:rPr>
          <w:rFonts w:cs="B Nazanin" w:hint="cs"/>
          <w:sz w:val="22"/>
          <w:szCs w:val="22"/>
          <w:rtl/>
        </w:rPr>
        <w:t>ی</w:t>
      </w:r>
      <w:r w:rsidRPr="008E6EE4">
        <w:rPr>
          <w:rFonts w:cs="B Nazanin" w:hint="eastAsia"/>
          <w:sz w:val="22"/>
          <w:szCs w:val="22"/>
          <w:rtl/>
        </w:rPr>
        <w:t>ن</w:t>
      </w:r>
      <w:r w:rsidRPr="008E6EE4">
        <w:rPr>
          <w:rFonts w:cs="B Nazanin"/>
          <w:sz w:val="22"/>
          <w:szCs w:val="22"/>
          <w:rtl/>
        </w:rPr>
        <w:t xml:space="preserve"> </w:t>
      </w:r>
      <w:r w:rsidRPr="008E6EE4">
        <w:rPr>
          <w:rFonts w:cs="B Nazanin" w:hint="eastAsia"/>
          <w:sz w:val="22"/>
          <w:szCs w:val="22"/>
          <w:rtl/>
        </w:rPr>
        <w:t>فرآ</w:t>
      </w:r>
      <w:r w:rsidRPr="008E6EE4">
        <w:rPr>
          <w:rFonts w:cs="B Nazanin" w:hint="cs"/>
          <w:sz w:val="22"/>
          <w:szCs w:val="22"/>
          <w:rtl/>
        </w:rPr>
        <w:t>ی</w:t>
      </w:r>
      <w:r w:rsidRPr="008E6EE4">
        <w:rPr>
          <w:rFonts w:cs="B Nazanin" w:hint="eastAsia"/>
          <w:sz w:val="22"/>
          <w:szCs w:val="22"/>
          <w:rtl/>
        </w:rPr>
        <w:t>ند</w:t>
      </w:r>
      <w:r w:rsidRPr="008E6EE4">
        <w:rPr>
          <w:rFonts w:cs="B Nazanin"/>
          <w:sz w:val="22"/>
          <w:szCs w:val="22"/>
          <w:rtl/>
        </w:rPr>
        <w:t xml:space="preserve"> </w:t>
      </w:r>
      <w:r w:rsidRPr="008E6EE4">
        <w:rPr>
          <w:rFonts w:cs="B Nazanin" w:hint="eastAsia"/>
          <w:sz w:val="22"/>
          <w:szCs w:val="22"/>
          <w:rtl/>
        </w:rPr>
        <w:t>نه</w:t>
      </w:r>
      <w:r w:rsidRPr="008E6EE4">
        <w:rPr>
          <w:rFonts w:cs="B Nazanin"/>
          <w:sz w:val="22"/>
          <w:szCs w:val="22"/>
          <w:rtl/>
        </w:rPr>
        <w:t xml:space="preserve"> </w:t>
      </w:r>
      <w:r w:rsidRPr="008E6EE4">
        <w:rPr>
          <w:rFonts w:cs="B Nazanin" w:hint="eastAsia"/>
          <w:sz w:val="22"/>
          <w:szCs w:val="22"/>
          <w:rtl/>
        </w:rPr>
        <w:t>تنها</w:t>
      </w:r>
      <w:r w:rsidRPr="008E6EE4">
        <w:rPr>
          <w:rFonts w:cs="B Nazanin"/>
          <w:sz w:val="22"/>
          <w:szCs w:val="22"/>
          <w:rtl/>
        </w:rPr>
        <w:t xml:space="preserve"> </w:t>
      </w:r>
      <w:r w:rsidRPr="008E6EE4">
        <w:rPr>
          <w:rFonts w:cs="B Nazanin" w:hint="eastAsia"/>
          <w:sz w:val="22"/>
          <w:szCs w:val="22"/>
          <w:rtl/>
        </w:rPr>
        <w:t>ابزارها</w:t>
      </w:r>
      <w:r w:rsidRPr="008E6EE4">
        <w:rPr>
          <w:rFonts w:cs="B Nazanin" w:hint="cs"/>
          <w:sz w:val="22"/>
          <w:szCs w:val="22"/>
          <w:rtl/>
        </w:rPr>
        <w:t>ی</w:t>
      </w:r>
      <w:r w:rsidRPr="008E6EE4">
        <w:rPr>
          <w:rFonts w:cs="B Nazanin"/>
          <w:sz w:val="22"/>
          <w:szCs w:val="22"/>
          <w:rtl/>
        </w:rPr>
        <w:t xml:space="preserve"> </w:t>
      </w:r>
      <w:r w:rsidRPr="008E6EE4">
        <w:rPr>
          <w:rFonts w:cs="B Nazanin" w:hint="eastAsia"/>
          <w:sz w:val="22"/>
          <w:szCs w:val="22"/>
          <w:rtl/>
        </w:rPr>
        <w:t>جامد</w:t>
      </w:r>
      <w:r w:rsidRPr="008E6EE4">
        <w:rPr>
          <w:rFonts w:cs="B Nazanin"/>
          <w:sz w:val="22"/>
          <w:szCs w:val="22"/>
          <w:rtl/>
        </w:rPr>
        <w:t xml:space="preserve"> </w:t>
      </w:r>
      <w:r w:rsidRPr="008E6EE4">
        <w:rPr>
          <w:rFonts w:cs="B Nazanin" w:hint="eastAsia"/>
          <w:sz w:val="22"/>
          <w:szCs w:val="22"/>
          <w:rtl/>
        </w:rPr>
        <w:t>و</w:t>
      </w:r>
      <w:r w:rsidRPr="008E6EE4">
        <w:rPr>
          <w:rFonts w:cs="B Nazanin"/>
          <w:sz w:val="22"/>
          <w:szCs w:val="22"/>
          <w:rtl/>
        </w:rPr>
        <w:t xml:space="preserve"> </w:t>
      </w:r>
      <w:r w:rsidRPr="008E6EE4">
        <w:rPr>
          <w:rFonts w:cs="B Nazanin" w:hint="eastAsia"/>
          <w:sz w:val="22"/>
          <w:szCs w:val="22"/>
          <w:rtl/>
        </w:rPr>
        <w:t>متخلخل،</w:t>
      </w:r>
      <w:r w:rsidRPr="008E6EE4">
        <w:rPr>
          <w:rFonts w:cs="B Nazanin"/>
          <w:sz w:val="22"/>
          <w:szCs w:val="22"/>
          <w:rtl/>
        </w:rPr>
        <w:t xml:space="preserve"> </w:t>
      </w:r>
      <w:r w:rsidRPr="008E6EE4">
        <w:rPr>
          <w:rFonts w:cs="B Nazanin" w:hint="eastAsia"/>
          <w:sz w:val="22"/>
          <w:szCs w:val="22"/>
          <w:rtl/>
        </w:rPr>
        <w:t>بلکه</w:t>
      </w:r>
      <w:r w:rsidRPr="008E6EE4">
        <w:rPr>
          <w:rFonts w:cs="B Nazanin"/>
          <w:sz w:val="22"/>
          <w:szCs w:val="22"/>
          <w:rtl/>
        </w:rPr>
        <w:t xml:space="preserve"> </w:t>
      </w:r>
      <w:r w:rsidRPr="008E6EE4">
        <w:rPr>
          <w:rFonts w:cs="B Nazanin" w:hint="eastAsia"/>
          <w:sz w:val="22"/>
          <w:szCs w:val="22"/>
          <w:rtl/>
        </w:rPr>
        <w:t>ابزارها</w:t>
      </w:r>
      <w:r w:rsidRPr="008E6EE4">
        <w:rPr>
          <w:rFonts w:cs="B Nazanin" w:hint="cs"/>
          <w:sz w:val="22"/>
          <w:szCs w:val="22"/>
          <w:rtl/>
        </w:rPr>
        <w:t>ی</w:t>
      </w:r>
      <w:r w:rsidRPr="008E6EE4">
        <w:rPr>
          <w:rFonts w:cs="B Nazanin"/>
          <w:sz w:val="22"/>
          <w:szCs w:val="22"/>
          <w:rtl/>
        </w:rPr>
        <w:t xml:space="preserve"> </w:t>
      </w:r>
      <w:r w:rsidRPr="008E6EE4">
        <w:rPr>
          <w:rFonts w:cs="B Nazanin" w:hint="eastAsia"/>
          <w:sz w:val="22"/>
          <w:szCs w:val="22"/>
          <w:rtl/>
        </w:rPr>
        <w:t>پ</w:t>
      </w:r>
      <w:r w:rsidRPr="008E6EE4">
        <w:rPr>
          <w:rFonts w:cs="B Nazanin" w:hint="cs"/>
          <w:sz w:val="22"/>
          <w:szCs w:val="22"/>
          <w:rtl/>
        </w:rPr>
        <w:t>ی</w:t>
      </w:r>
      <w:r w:rsidRPr="008E6EE4">
        <w:rPr>
          <w:rFonts w:cs="B Nazanin" w:hint="eastAsia"/>
          <w:sz w:val="22"/>
          <w:szCs w:val="22"/>
          <w:rtl/>
        </w:rPr>
        <w:t>چ</w:t>
      </w:r>
      <w:r w:rsidRPr="008E6EE4">
        <w:rPr>
          <w:rFonts w:cs="B Nazanin" w:hint="cs"/>
          <w:sz w:val="22"/>
          <w:szCs w:val="22"/>
          <w:rtl/>
        </w:rPr>
        <w:t>ی</w:t>
      </w:r>
      <w:r w:rsidRPr="008E6EE4">
        <w:rPr>
          <w:rFonts w:cs="B Nazanin" w:hint="eastAsia"/>
          <w:sz w:val="22"/>
          <w:szCs w:val="22"/>
          <w:rtl/>
        </w:rPr>
        <w:t>ده</w:t>
      </w:r>
      <w:r w:rsidRPr="008E6EE4">
        <w:rPr>
          <w:rFonts w:cs="B Nazanin"/>
          <w:sz w:val="22"/>
          <w:szCs w:val="22"/>
          <w:rtl/>
        </w:rPr>
        <w:t xml:space="preserve"> </w:t>
      </w:r>
      <w:r w:rsidRPr="008E6EE4">
        <w:rPr>
          <w:rFonts w:cs="B Nazanin" w:hint="eastAsia"/>
          <w:sz w:val="22"/>
          <w:szCs w:val="22"/>
          <w:rtl/>
        </w:rPr>
        <w:t>بدن</w:t>
      </w:r>
      <w:r w:rsidRPr="008E6EE4">
        <w:rPr>
          <w:rFonts w:cs="B Nazanin"/>
          <w:sz w:val="22"/>
          <w:szCs w:val="22"/>
          <w:rtl/>
        </w:rPr>
        <w:t xml:space="preserve"> </w:t>
      </w:r>
      <w:r w:rsidRPr="008E6EE4">
        <w:rPr>
          <w:rFonts w:cs="B Nazanin" w:hint="eastAsia"/>
          <w:sz w:val="22"/>
          <w:szCs w:val="22"/>
          <w:rtl/>
        </w:rPr>
        <w:t>توخال</w:t>
      </w:r>
      <w:r w:rsidRPr="008E6EE4">
        <w:rPr>
          <w:rFonts w:cs="B Nazanin" w:hint="cs"/>
          <w:sz w:val="22"/>
          <w:szCs w:val="22"/>
          <w:rtl/>
        </w:rPr>
        <w:t>ی</w:t>
      </w:r>
      <w:r w:rsidRPr="008E6EE4">
        <w:rPr>
          <w:rFonts w:cs="B Nazanin"/>
          <w:sz w:val="22"/>
          <w:szCs w:val="22"/>
          <w:rtl/>
        </w:rPr>
        <w:t xml:space="preserve"> </w:t>
      </w:r>
      <w:r w:rsidRPr="008E6EE4">
        <w:rPr>
          <w:rFonts w:cs="B Nazanin" w:hint="eastAsia"/>
          <w:sz w:val="22"/>
          <w:szCs w:val="22"/>
          <w:rtl/>
        </w:rPr>
        <w:t>با</w:t>
      </w:r>
      <w:r w:rsidRPr="008E6EE4">
        <w:rPr>
          <w:rFonts w:cs="B Nazanin"/>
          <w:sz w:val="22"/>
          <w:szCs w:val="22"/>
          <w:rtl/>
        </w:rPr>
        <w:t xml:space="preserve"> </w:t>
      </w:r>
      <w:r w:rsidRPr="008E6EE4">
        <w:rPr>
          <w:rFonts w:cs="B Nazanin" w:hint="eastAsia"/>
          <w:sz w:val="22"/>
          <w:szCs w:val="22"/>
          <w:rtl/>
        </w:rPr>
        <w:t>مجرا</w:t>
      </w:r>
      <w:r w:rsidRPr="008E6EE4">
        <w:rPr>
          <w:rFonts w:cs="B Nazanin" w:hint="cs"/>
          <w:sz w:val="22"/>
          <w:szCs w:val="22"/>
          <w:rtl/>
        </w:rPr>
        <w:t>ی</w:t>
      </w:r>
      <w:r w:rsidRPr="008E6EE4">
        <w:rPr>
          <w:rFonts w:cs="B Nazanin"/>
          <w:sz w:val="22"/>
          <w:szCs w:val="22"/>
          <w:rtl/>
        </w:rPr>
        <w:t xml:space="preserve"> </w:t>
      </w:r>
      <w:r w:rsidRPr="008E6EE4">
        <w:rPr>
          <w:rFonts w:cs="B Nazanin" w:hint="eastAsia"/>
          <w:sz w:val="22"/>
          <w:szCs w:val="22"/>
          <w:rtl/>
        </w:rPr>
        <w:t>بار</w:t>
      </w:r>
      <w:r w:rsidRPr="008E6EE4">
        <w:rPr>
          <w:rFonts w:cs="B Nazanin" w:hint="cs"/>
          <w:sz w:val="22"/>
          <w:szCs w:val="22"/>
          <w:rtl/>
        </w:rPr>
        <w:t>ی</w:t>
      </w:r>
      <w:r w:rsidRPr="008E6EE4">
        <w:rPr>
          <w:rFonts w:cs="B Nazanin" w:hint="eastAsia"/>
          <w:sz w:val="22"/>
          <w:szCs w:val="22"/>
          <w:rtl/>
        </w:rPr>
        <w:t>ک</w:t>
      </w:r>
      <w:r w:rsidRPr="008E6EE4">
        <w:rPr>
          <w:rFonts w:cs="B Nazanin"/>
          <w:sz w:val="22"/>
          <w:szCs w:val="22"/>
          <w:rtl/>
        </w:rPr>
        <w:t xml:space="preserve"> </w:t>
      </w:r>
      <w:r w:rsidRPr="008E6EE4">
        <w:rPr>
          <w:rFonts w:cs="B Nazanin" w:hint="eastAsia"/>
          <w:sz w:val="22"/>
          <w:szCs w:val="22"/>
          <w:rtl/>
        </w:rPr>
        <w:t>مانند</w:t>
      </w:r>
      <w:r w:rsidRPr="008E6EE4">
        <w:rPr>
          <w:rFonts w:cs="B Nazanin"/>
          <w:sz w:val="22"/>
          <w:szCs w:val="22"/>
          <w:rtl/>
        </w:rPr>
        <w:t xml:space="preserve"> </w:t>
      </w:r>
      <w:r w:rsidRPr="008E6EE4">
        <w:rPr>
          <w:rFonts w:cs="B Nazanin" w:hint="eastAsia"/>
          <w:sz w:val="22"/>
          <w:szCs w:val="22"/>
          <w:rtl/>
        </w:rPr>
        <w:t>قطعات</w:t>
      </w:r>
      <w:r w:rsidRPr="008E6EE4">
        <w:rPr>
          <w:rFonts w:cs="B Nazanin"/>
          <w:sz w:val="22"/>
          <w:szCs w:val="22"/>
          <w:rtl/>
        </w:rPr>
        <w:t xml:space="preserve"> </w:t>
      </w:r>
      <w:r w:rsidRPr="008E6EE4">
        <w:rPr>
          <w:rFonts w:cs="B Nazanin" w:hint="eastAsia"/>
          <w:sz w:val="22"/>
          <w:szCs w:val="22"/>
          <w:rtl/>
        </w:rPr>
        <w:t>دست</w:t>
      </w:r>
      <w:r w:rsidRPr="008E6EE4">
        <w:rPr>
          <w:rFonts w:cs="B Nazanin"/>
          <w:sz w:val="22"/>
          <w:szCs w:val="22"/>
          <w:rtl/>
        </w:rPr>
        <w:t xml:space="preserve"> </w:t>
      </w:r>
      <w:r w:rsidRPr="008E6EE4">
        <w:rPr>
          <w:rFonts w:cs="B Nazanin" w:hint="eastAsia"/>
          <w:sz w:val="22"/>
          <w:szCs w:val="22"/>
          <w:rtl/>
        </w:rPr>
        <w:t>جراح</w:t>
      </w:r>
      <w:r w:rsidRPr="008E6EE4">
        <w:rPr>
          <w:rFonts w:cs="B Nazanin" w:hint="cs"/>
          <w:sz w:val="22"/>
          <w:szCs w:val="22"/>
          <w:rtl/>
        </w:rPr>
        <w:t>ی</w:t>
      </w:r>
      <w:r w:rsidRPr="008E6EE4">
        <w:rPr>
          <w:rFonts w:cs="B Nazanin"/>
          <w:sz w:val="22"/>
          <w:szCs w:val="22"/>
          <w:rtl/>
        </w:rPr>
        <w:t xml:space="preserve"> </w:t>
      </w:r>
      <w:r w:rsidRPr="008E6EE4">
        <w:rPr>
          <w:rFonts w:cs="B Nazanin" w:hint="eastAsia"/>
          <w:sz w:val="22"/>
          <w:szCs w:val="22"/>
          <w:rtl/>
        </w:rPr>
        <w:t>و</w:t>
      </w:r>
      <w:r w:rsidRPr="008E6EE4">
        <w:rPr>
          <w:rFonts w:cs="B Nazanin"/>
          <w:sz w:val="22"/>
          <w:szCs w:val="22"/>
          <w:rtl/>
        </w:rPr>
        <w:t xml:space="preserve"> </w:t>
      </w:r>
      <w:r w:rsidRPr="008E6EE4">
        <w:rPr>
          <w:rFonts w:cs="B Nazanin" w:hint="eastAsia"/>
          <w:sz w:val="22"/>
          <w:szCs w:val="22"/>
          <w:rtl/>
        </w:rPr>
        <w:t>آندوسکوپ‌ها</w:t>
      </w:r>
      <w:r w:rsidRPr="008E6EE4">
        <w:rPr>
          <w:rFonts w:cs="B Nazanin"/>
          <w:sz w:val="22"/>
          <w:szCs w:val="22"/>
          <w:rtl/>
        </w:rPr>
        <w:t xml:space="preserve"> </w:t>
      </w:r>
      <w:r w:rsidRPr="008E6EE4">
        <w:rPr>
          <w:rFonts w:cs="B Nazanin" w:hint="eastAsia"/>
          <w:sz w:val="22"/>
          <w:szCs w:val="22"/>
          <w:rtl/>
        </w:rPr>
        <w:t>را</w:t>
      </w:r>
      <w:r w:rsidRPr="008E6EE4">
        <w:rPr>
          <w:rFonts w:cs="B Nazanin"/>
          <w:sz w:val="22"/>
          <w:szCs w:val="22"/>
          <w:rtl/>
        </w:rPr>
        <w:t xml:space="preserve"> </w:t>
      </w:r>
      <w:r w:rsidRPr="008E6EE4">
        <w:rPr>
          <w:rFonts w:cs="B Nazanin" w:hint="eastAsia"/>
          <w:sz w:val="22"/>
          <w:szCs w:val="22"/>
          <w:rtl/>
        </w:rPr>
        <w:t>ن</w:t>
      </w:r>
      <w:r w:rsidRPr="008E6EE4">
        <w:rPr>
          <w:rFonts w:cs="B Nazanin" w:hint="cs"/>
          <w:sz w:val="22"/>
          <w:szCs w:val="22"/>
          <w:rtl/>
        </w:rPr>
        <w:t>ی</w:t>
      </w:r>
      <w:r w:rsidRPr="008E6EE4">
        <w:rPr>
          <w:rFonts w:cs="B Nazanin" w:hint="eastAsia"/>
          <w:sz w:val="22"/>
          <w:szCs w:val="22"/>
          <w:rtl/>
        </w:rPr>
        <w:t>ز</w:t>
      </w:r>
      <w:r w:rsidRPr="008E6EE4">
        <w:rPr>
          <w:rFonts w:cs="B Nazanin"/>
          <w:sz w:val="22"/>
          <w:szCs w:val="22"/>
          <w:rtl/>
        </w:rPr>
        <w:t xml:space="preserve"> </w:t>
      </w:r>
      <w:r w:rsidRPr="008E6EE4">
        <w:rPr>
          <w:rFonts w:cs="B Nazanin" w:hint="eastAsia"/>
          <w:sz w:val="22"/>
          <w:szCs w:val="22"/>
          <w:rtl/>
        </w:rPr>
        <w:t>اجازه</w:t>
      </w:r>
      <w:r w:rsidRPr="008E6EE4">
        <w:rPr>
          <w:rFonts w:cs="B Nazanin"/>
          <w:sz w:val="22"/>
          <w:szCs w:val="22"/>
          <w:rtl/>
        </w:rPr>
        <w:t xml:space="preserve"> </w:t>
      </w:r>
      <w:r w:rsidRPr="008E6EE4">
        <w:rPr>
          <w:rFonts w:cs="B Nazanin" w:hint="eastAsia"/>
          <w:sz w:val="22"/>
          <w:szCs w:val="22"/>
          <w:rtl/>
        </w:rPr>
        <w:t>م</w:t>
      </w:r>
      <w:r w:rsidRPr="008E6EE4">
        <w:rPr>
          <w:rFonts w:cs="B Nazanin" w:hint="cs"/>
          <w:sz w:val="22"/>
          <w:szCs w:val="22"/>
          <w:rtl/>
        </w:rPr>
        <w:t>ی‌</w:t>
      </w:r>
      <w:r w:rsidRPr="008E6EE4">
        <w:rPr>
          <w:rFonts w:cs="B Nazanin" w:hint="eastAsia"/>
          <w:sz w:val="22"/>
          <w:szCs w:val="22"/>
          <w:rtl/>
        </w:rPr>
        <w:t>دهد</w:t>
      </w:r>
      <w:r w:rsidRPr="008E6EE4">
        <w:rPr>
          <w:rFonts w:cs="B Nazanin"/>
          <w:sz w:val="22"/>
          <w:szCs w:val="22"/>
          <w:rtl/>
        </w:rPr>
        <w:t>.</w:t>
      </w:r>
    </w:p>
    <w:p w14:paraId="565E45BD" w14:textId="0E8EE8B2" w:rsidR="006666AA" w:rsidRDefault="001540B8" w:rsidP="000630B9">
      <w:pPr>
        <w:pStyle w:val="a"/>
        <w:jc w:val="left"/>
      </w:pPr>
      <w:r>
        <w:rPr>
          <w:rFonts w:hint="cs"/>
          <w:rtl/>
        </w:rPr>
        <w:t>استریلیزاسیون بخار/ دستگاه اتوکلاو</w:t>
      </w:r>
    </w:p>
    <w:tbl>
      <w:tblPr>
        <w:tblW w:w="11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E0" w:firstRow="1" w:lastRow="1" w:firstColumn="1" w:lastColumn="0" w:noHBand="0" w:noVBand="0"/>
      </w:tblPr>
      <w:tblGrid>
        <w:gridCol w:w="2385"/>
        <w:gridCol w:w="906"/>
        <w:gridCol w:w="720"/>
        <w:gridCol w:w="5456"/>
        <w:gridCol w:w="810"/>
        <w:gridCol w:w="800"/>
      </w:tblGrid>
      <w:tr w:rsidR="0068025C" w:rsidRPr="00E47128" w14:paraId="46752EF6" w14:textId="77777777" w:rsidTr="004A22FA">
        <w:trPr>
          <w:cantSplit/>
          <w:trHeight w:val="20"/>
          <w:jc w:val="center"/>
        </w:trPr>
        <w:tc>
          <w:tcPr>
            <w:tcW w:w="2385" w:type="dxa"/>
            <w:tcBorders>
              <w:top w:val="thinThickSmallGap" w:sz="24" w:space="0" w:color="auto"/>
              <w:left w:val="thinThickSmallGap" w:sz="24" w:space="0" w:color="auto"/>
              <w:bottom w:val="single" w:sz="4" w:space="0" w:color="auto"/>
            </w:tcBorders>
          </w:tcPr>
          <w:p w14:paraId="24058F66" w14:textId="20F286A5" w:rsidR="0068025C" w:rsidRPr="00E47128" w:rsidRDefault="0068025C" w:rsidP="0068025C">
            <w:pPr>
              <w:bidi/>
              <w:spacing w:after="60"/>
              <w:jc w:val="both"/>
              <w:rPr>
                <w:rFonts w:ascii="Noto Sans" w:hAnsi="Noto Sans" w:cs="B Nazanin"/>
                <w:sz w:val="18"/>
                <w:szCs w:val="18"/>
              </w:rPr>
            </w:pPr>
            <w:r w:rsidRPr="00E47128">
              <w:rPr>
                <w:rFonts w:ascii="Noto Sans" w:hAnsi="Noto Sans" w:cs="B Titr" w:hint="cs"/>
                <w:color w:val="FF0000"/>
                <w:sz w:val="20"/>
                <w:szCs w:val="20"/>
                <w:rtl/>
                <w:lang w:bidi="fa-IR"/>
              </w:rPr>
              <w:t>مداخله اصلاحی</w:t>
            </w:r>
          </w:p>
        </w:tc>
        <w:tc>
          <w:tcPr>
            <w:tcW w:w="906" w:type="dxa"/>
            <w:tcBorders>
              <w:top w:val="thinThickSmallGap" w:sz="24" w:space="0" w:color="auto"/>
              <w:bottom w:val="single" w:sz="4" w:space="0" w:color="auto"/>
            </w:tcBorders>
          </w:tcPr>
          <w:p w14:paraId="045B0F87" w14:textId="13242DED" w:rsidR="0068025C" w:rsidRPr="00E47128" w:rsidRDefault="0068025C" w:rsidP="0068025C">
            <w:pPr>
              <w:bidi/>
              <w:spacing w:after="60"/>
              <w:jc w:val="both"/>
              <w:rPr>
                <w:rFonts w:ascii="Noto Sans" w:hAnsi="Noto Sans" w:cs="B Nazanin"/>
                <w:sz w:val="18"/>
                <w:szCs w:val="18"/>
              </w:rPr>
            </w:pPr>
            <w:r w:rsidRPr="00E47128">
              <w:rPr>
                <w:rFonts w:ascii="Noto Sans" w:hAnsi="Noto Sans" w:cs="B Titr" w:hint="cs"/>
                <w:color w:val="FF0000"/>
                <w:sz w:val="20"/>
                <w:szCs w:val="20"/>
                <w:rtl/>
              </w:rPr>
              <w:t>نامناسب</w:t>
            </w:r>
          </w:p>
        </w:tc>
        <w:tc>
          <w:tcPr>
            <w:tcW w:w="720" w:type="dxa"/>
            <w:tcBorders>
              <w:top w:val="thinThickSmallGap" w:sz="24" w:space="0" w:color="auto"/>
              <w:bottom w:val="single" w:sz="4" w:space="0" w:color="auto"/>
            </w:tcBorders>
          </w:tcPr>
          <w:p w14:paraId="346F6EDB" w14:textId="6E02A999" w:rsidR="0068025C" w:rsidRPr="00E47128" w:rsidRDefault="0068025C" w:rsidP="0068025C">
            <w:pPr>
              <w:bidi/>
              <w:spacing w:after="60"/>
              <w:jc w:val="both"/>
              <w:rPr>
                <w:rFonts w:ascii="Noto Sans" w:hAnsi="Noto Sans" w:cs="B Nazanin"/>
                <w:noProof/>
              </w:rPr>
            </w:pPr>
            <w:r w:rsidRPr="00E47128">
              <w:rPr>
                <w:rFonts w:ascii="Noto Sans" w:hAnsi="Noto Sans" w:cs="B Titr" w:hint="cs"/>
                <w:sz w:val="20"/>
                <w:szCs w:val="20"/>
                <w:rtl/>
                <w:lang w:bidi="fa-IR"/>
              </w:rPr>
              <w:t>مناسب</w:t>
            </w:r>
          </w:p>
        </w:tc>
        <w:tc>
          <w:tcPr>
            <w:tcW w:w="5456" w:type="dxa"/>
            <w:tcBorders>
              <w:top w:val="thinThickSmallGap" w:sz="24" w:space="0" w:color="auto"/>
              <w:bottom w:val="single" w:sz="4" w:space="0" w:color="auto"/>
              <w:right w:val="thinThickSmallGap" w:sz="12" w:space="0" w:color="auto"/>
            </w:tcBorders>
          </w:tcPr>
          <w:p w14:paraId="31FCA5F8" w14:textId="77313DE0" w:rsidR="0068025C" w:rsidRPr="0068025C" w:rsidRDefault="0068025C" w:rsidP="0068025C">
            <w:pPr>
              <w:pStyle w:val="12"/>
              <w:rPr>
                <w:sz w:val="22"/>
                <w:szCs w:val="22"/>
                <w:rtl/>
              </w:rPr>
            </w:pPr>
            <w:r w:rsidRPr="00E47128">
              <w:rPr>
                <w:rFonts w:ascii="Noto Sans" w:hAnsi="Noto Sans" w:cs="B Titr" w:hint="cs"/>
                <w:b w:val="0"/>
                <w:bCs w:val="0"/>
                <w:i/>
                <w:iCs/>
                <w:sz w:val="20"/>
                <w:szCs w:val="20"/>
                <w:rtl/>
              </w:rPr>
              <w:t>شرح تست</w:t>
            </w:r>
          </w:p>
        </w:tc>
        <w:tc>
          <w:tcPr>
            <w:tcW w:w="810" w:type="dxa"/>
            <w:tcBorders>
              <w:top w:val="thinThickSmallGap" w:sz="24" w:space="0" w:color="auto"/>
              <w:left w:val="thinThickSmallGap" w:sz="12" w:space="0" w:color="auto"/>
              <w:right w:val="thinThickSmallGap" w:sz="24" w:space="0" w:color="auto"/>
            </w:tcBorders>
            <w:textDirection w:val="btLr"/>
          </w:tcPr>
          <w:p w14:paraId="4477EFD6" w14:textId="371FBEC6" w:rsidR="0068025C" w:rsidRPr="00E47128" w:rsidRDefault="0068025C" w:rsidP="0068025C">
            <w:pPr>
              <w:pStyle w:val="a"/>
              <w:rPr>
                <w:rtl/>
              </w:rPr>
            </w:pPr>
            <w:r w:rsidRPr="00EA4BD1">
              <w:rPr>
                <w:rFonts w:hint="cs"/>
                <w:b/>
                <w:bCs/>
                <w:rtl/>
              </w:rPr>
              <w:t>نام تست</w:t>
            </w:r>
          </w:p>
        </w:tc>
        <w:tc>
          <w:tcPr>
            <w:tcW w:w="800" w:type="dxa"/>
            <w:tcBorders>
              <w:top w:val="thinThickSmallGap" w:sz="24" w:space="0" w:color="auto"/>
              <w:left w:val="thinThickSmallGap" w:sz="24" w:space="0" w:color="auto"/>
              <w:right w:val="thinThickSmallGap" w:sz="24" w:space="0" w:color="auto"/>
            </w:tcBorders>
            <w:textDirection w:val="btLr"/>
          </w:tcPr>
          <w:p w14:paraId="4838CF4A" w14:textId="57E68A45" w:rsidR="0068025C" w:rsidRPr="00E47128" w:rsidRDefault="0068025C" w:rsidP="0068025C">
            <w:pPr>
              <w:pStyle w:val="a"/>
              <w:rPr>
                <w:rtl/>
              </w:rPr>
            </w:pPr>
            <w:r w:rsidRPr="00EA4BD1">
              <w:rPr>
                <w:rFonts w:hint="cs"/>
                <w:b/>
                <w:bCs/>
                <w:rtl/>
              </w:rPr>
              <w:t>نام دستگاه</w:t>
            </w:r>
          </w:p>
        </w:tc>
      </w:tr>
      <w:tr w:rsidR="0068025C" w:rsidRPr="00E47128" w14:paraId="0016B4A3" w14:textId="77777777" w:rsidTr="004A22FA">
        <w:trPr>
          <w:cantSplit/>
          <w:trHeight w:val="20"/>
          <w:jc w:val="center"/>
        </w:trPr>
        <w:tc>
          <w:tcPr>
            <w:tcW w:w="2385" w:type="dxa"/>
            <w:tcBorders>
              <w:top w:val="thinThickSmallGap" w:sz="24" w:space="0" w:color="auto"/>
              <w:left w:val="thinThickSmallGap" w:sz="24" w:space="0" w:color="auto"/>
              <w:bottom w:val="single" w:sz="4" w:space="0" w:color="auto"/>
            </w:tcBorders>
          </w:tcPr>
          <w:p w14:paraId="45B3EB7D" w14:textId="77777777" w:rsidR="0068025C" w:rsidRPr="00E47128" w:rsidRDefault="0068025C" w:rsidP="000630B9">
            <w:pPr>
              <w:bidi/>
              <w:spacing w:after="60"/>
              <w:jc w:val="both"/>
              <w:rPr>
                <w:rFonts w:ascii="Noto Sans" w:hAnsi="Noto Sans" w:cs="B Nazanin"/>
                <w:sz w:val="18"/>
                <w:szCs w:val="18"/>
              </w:rPr>
            </w:pPr>
          </w:p>
        </w:tc>
        <w:tc>
          <w:tcPr>
            <w:tcW w:w="906" w:type="dxa"/>
            <w:tcBorders>
              <w:top w:val="thinThickSmallGap" w:sz="24" w:space="0" w:color="auto"/>
              <w:bottom w:val="single" w:sz="4" w:space="0" w:color="auto"/>
            </w:tcBorders>
          </w:tcPr>
          <w:p w14:paraId="225DE989" w14:textId="77777777" w:rsidR="0068025C" w:rsidRPr="00E47128" w:rsidRDefault="0068025C" w:rsidP="000630B9">
            <w:pPr>
              <w:bidi/>
              <w:spacing w:after="60"/>
              <w:jc w:val="both"/>
              <w:rPr>
                <w:rFonts w:ascii="Noto Sans" w:hAnsi="Noto Sans" w:cs="B Nazanin"/>
                <w:sz w:val="18"/>
                <w:szCs w:val="18"/>
              </w:rPr>
            </w:pPr>
          </w:p>
        </w:tc>
        <w:tc>
          <w:tcPr>
            <w:tcW w:w="720" w:type="dxa"/>
            <w:tcBorders>
              <w:top w:val="thinThickSmallGap" w:sz="24" w:space="0" w:color="auto"/>
              <w:bottom w:val="single" w:sz="4" w:space="0" w:color="auto"/>
            </w:tcBorders>
            <w:vAlign w:val="center"/>
          </w:tcPr>
          <w:p w14:paraId="07D4FF6B" w14:textId="77777777" w:rsidR="0068025C" w:rsidRPr="00E47128" w:rsidRDefault="0068025C" w:rsidP="000630B9">
            <w:pPr>
              <w:bidi/>
              <w:spacing w:after="60"/>
              <w:jc w:val="both"/>
              <w:rPr>
                <w:rFonts w:ascii="Noto Sans" w:hAnsi="Noto Sans" w:cs="B Nazanin"/>
                <w:noProof/>
              </w:rPr>
            </w:pPr>
          </w:p>
        </w:tc>
        <w:tc>
          <w:tcPr>
            <w:tcW w:w="5456" w:type="dxa"/>
            <w:tcBorders>
              <w:top w:val="thinThickSmallGap" w:sz="24" w:space="0" w:color="auto"/>
              <w:bottom w:val="single" w:sz="4" w:space="0" w:color="auto"/>
              <w:right w:val="thinThickSmallGap" w:sz="12" w:space="0" w:color="auto"/>
            </w:tcBorders>
            <w:vAlign w:val="center"/>
          </w:tcPr>
          <w:p w14:paraId="0F96DFD1" w14:textId="77777777" w:rsidR="0068025C" w:rsidRPr="00D600E1" w:rsidRDefault="0068025C" w:rsidP="000630B9">
            <w:pPr>
              <w:pStyle w:val="12"/>
              <w:rPr>
                <w:sz w:val="20"/>
                <w:szCs w:val="20"/>
              </w:rPr>
            </w:pPr>
            <w:r w:rsidRPr="00D600E1">
              <w:rPr>
                <w:rFonts w:hint="eastAsia"/>
                <w:sz w:val="20"/>
                <w:szCs w:val="20"/>
                <w:rtl/>
              </w:rPr>
              <w:t>شماره</w:t>
            </w:r>
            <w:r w:rsidRPr="00D600E1">
              <w:rPr>
                <w:sz w:val="20"/>
                <w:szCs w:val="20"/>
                <w:rtl/>
              </w:rPr>
              <w:t xml:space="preserve"> </w:t>
            </w:r>
            <w:r w:rsidRPr="00D600E1">
              <w:rPr>
                <w:rFonts w:hint="eastAsia"/>
                <w:sz w:val="20"/>
                <w:szCs w:val="20"/>
                <w:rtl/>
              </w:rPr>
              <w:t>موجود</w:t>
            </w:r>
            <w:r w:rsidRPr="00D600E1">
              <w:rPr>
                <w:rFonts w:hint="cs"/>
                <w:sz w:val="20"/>
                <w:szCs w:val="20"/>
                <w:rtl/>
              </w:rPr>
              <w:t>ی دستگاه و بخش کاربری</w:t>
            </w:r>
            <w:r w:rsidRPr="00D600E1">
              <w:rPr>
                <w:sz w:val="20"/>
                <w:szCs w:val="20"/>
                <w:rtl/>
              </w:rPr>
              <w:t>:</w:t>
            </w:r>
          </w:p>
          <w:p w14:paraId="2A14FFF0" w14:textId="77777777" w:rsidR="0068025C" w:rsidRPr="00D600E1" w:rsidRDefault="0068025C" w:rsidP="000630B9">
            <w:pPr>
              <w:pStyle w:val="12"/>
              <w:rPr>
                <w:sz w:val="20"/>
                <w:szCs w:val="20"/>
              </w:rPr>
            </w:pPr>
            <w:r w:rsidRPr="00D600E1">
              <w:rPr>
                <w:rFonts w:hint="eastAsia"/>
                <w:sz w:val="20"/>
                <w:szCs w:val="20"/>
                <w:rtl/>
              </w:rPr>
              <w:t>مدل</w:t>
            </w:r>
            <w:r w:rsidRPr="00D600E1">
              <w:rPr>
                <w:rFonts w:hint="cs"/>
                <w:sz w:val="20"/>
                <w:szCs w:val="20"/>
                <w:rtl/>
              </w:rPr>
              <w:t xml:space="preserve"> یا شماره سریال</w:t>
            </w:r>
            <w:r w:rsidRPr="00D600E1">
              <w:rPr>
                <w:sz w:val="20"/>
                <w:szCs w:val="20"/>
                <w:rtl/>
              </w:rPr>
              <w:t>:</w:t>
            </w:r>
          </w:p>
          <w:p w14:paraId="02AB57B5" w14:textId="77777777" w:rsidR="0068025C" w:rsidRPr="00D600E1" w:rsidRDefault="0068025C" w:rsidP="000630B9">
            <w:pPr>
              <w:pStyle w:val="12"/>
              <w:rPr>
                <w:sz w:val="20"/>
                <w:szCs w:val="20"/>
                <w:rtl/>
              </w:rPr>
            </w:pPr>
            <w:r w:rsidRPr="00D600E1">
              <w:rPr>
                <w:rFonts w:hint="eastAsia"/>
                <w:sz w:val="20"/>
                <w:szCs w:val="20"/>
                <w:rtl/>
              </w:rPr>
              <w:t>تار</w:t>
            </w:r>
            <w:r w:rsidRPr="00D600E1">
              <w:rPr>
                <w:rFonts w:hint="cs"/>
                <w:sz w:val="20"/>
                <w:szCs w:val="20"/>
                <w:rtl/>
              </w:rPr>
              <w:t>ی</w:t>
            </w:r>
            <w:r w:rsidRPr="00D600E1">
              <w:rPr>
                <w:rFonts w:hint="eastAsia"/>
                <w:sz w:val="20"/>
                <w:szCs w:val="20"/>
                <w:rtl/>
              </w:rPr>
              <w:t>خ</w:t>
            </w:r>
            <w:r w:rsidRPr="00D600E1">
              <w:rPr>
                <w:sz w:val="20"/>
                <w:szCs w:val="20"/>
                <w:rtl/>
              </w:rPr>
              <w:t xml:space="preserve"> </w:t>
            </w:r>
            <w:r w:rsidRPr="00D600E1">
              <w:rPr>
                <w:rFonts w:hint="eastAsia"/>
                <w:sz w:val="20"/>
                <w:szCs w:val="20"/>
                <w:rtl/>
              </w:rPr>
              <w:t>نگهدار</w:t>
            </w:r>
            <w:r w:rsidRPr="00D600E1">
              <w:rPr>
                <w:rFonts w:hint="cs"/>
                <w:sz w:val="20"/>
                <w:szCs w:val="20"/>
                <w:rtl/>
              </w:rPr>
              <w:t>ی</w:t>
            </w:r>
            <w:r w:rsidRPr="00D600E1">
              <w:rPr>
                <w:sz w:val="20"/>
                <w:szCs w:val="20"/>
                <w:rtl/>
              </w:rPr>
              <w:t xml:space="preserve"> </w:t>
            </w:r>
            <w:r w:rsidRPr="00D600E1">
              <w:rPr>
                <w:rFonts w:hint="eastAsia"/>
                <w:sz w:val="20"/>
                <w:szCs w:val="20"/>
                <w:rtl/>
              </w:rPr>
              <w:t>دوره</w:t>
            </w:r>
            <w:r w:rsidRPr="00D600E1">
              <w:rPr>
                <w:sz w:val="20"/>
                <w:szCs w:val="20"/>
                <w:rtl/>
              </w:rPr>
              <w:t xml:space="preserve"> </w:t>
            </w:r>
            <w:r w:rsidRPr="00D600E1">
              <w:rPr>
                <w:rFonts w:hint="eastAsia"/>
                <w:sz w:val="20"/>
                <w:szCs w:val="20"/>
                <w:rtl/>
              </w:rPr>
              <w:t>ا</w:t>
            </w:r>
            <w:r w:rsidRPr="00D600E1">
              <w:rPr>
                <w:rFonts w:hint="cs"/>
                <w:sz w:val="20"/>
                <w:szCs w:val="20"/>
                <w:rtl/>
              </w:rPr>
              <w:t>ی</w:t>
            </w:r>
            <w:r w:rsidRPr="00D600E1">
              <w:rPr>
                <w:sz w:val="20"/>
                <w:szCs w:val="20"/>
                <w:rtl/>
              </w:rPr>
              <w:t>:</w:t>
            </w:r>
          </w:p>
          <w:p w14:paraId="11576CC3" w14:textId="3872DCE5" w:rsidR="0068025C" w:rsidRPr="00D600E1" w:rsidRDefault="0068025C" w:rsidP="000630B9">
            <w:pPr>
              <w:autoSpaceDE w:val="0"/>
              <w:autoSpaceDN w:val="0"/>
              <w:bidi/>
              <w:adjustRightInd w:val="0"/>
              <w:spacing w:after="0" w:line="240" w:lineRule="auto"/>
              <w:jc w:val="both"/>
              <w:rPr>
                <w:rFonts w:ascii="B Nazanin,Bold" w:cs="B Nazanin"/>
                <w:b/>
                <w:bCs/>
                <w:sz w:val="20"/>
                <w:szCs w:val="20"/>
                <w:rtl/>
                <w:lang w:bidi="fa-IR"/>
              </w:rPr>
            </w:pPr>
          </w:p>
        </w:tc>
        <w:tc>
          <w:tcPr>
            <w:tcW w:w="810" w:type="dxa"/>
            <w:vMerge w:val="restart"/>
            <w:tcBorders>
              <w:top w:val="thinThickSmallGap" w:sz="24" w:space="0" w:color="auto"/>
              <w:left w:val="thinThickSmallGap" w:sz="12" w:space="0" w:color="auto"/>
              <w:right w:val="thinThickSmallGap" w:sz="24" w:space="0" w:color="auto"/>
            </w:tcBorders>
            <w:textDirection w:val="btLr"/>
          </w:tcPr>
          <w:p w14:paraId="61F433DA" w14:textId="2DFA46FB" w:rsidR="0068025C" w:rsidRPr="00E47128" w:rsidRDefault="0068025C" w:rsidP="000630B9">
            <w:pPr>
              <w:pStyle w:val="a"/>
              <w:rPr>
                <w:rtl/>
              </w:rPr>
            </w:pPr>
            <w:r w:rsidRPr="00E47128">
              <w:rPr>
                <w:rFonts w:hint="cs"/>
                <w:rtl/>
              </w:rPr>
              <w:t>وضعیت ظاهری</w:t>
            </w:r>
          </w:p>
        </w:tc>
        <w:tc>
          <w:tcPr>
            <w:tcW w:w="800" w:type="dxa"/>
            <w:vMerge w:val="restart"/>
            <w:tcBorders>
              <w:top w:val="thinThickSmallGap" w:sz="24" w:space="0" w:color="auto"/>
              <w:left w:val="thinThickSmallGap" w:sz="24" w:space="0" w:color="auto"/>
              <w:right w:val="thinThickSmallGap" w:sz="24" w:space="0" w:color="auto"/>
            </w:tcBorders>
            <w:textDirection w:val="btLr"/>
            <w:vAlign w:val="center"/>
          </w:tcPr>
          <w:p w14:paraId="7076292E" w14:textId="387913EE" w:rsidR="0068025C" w:rsidRPr="00E47128" w:rsidRDefault="0068025C" w:rsidP="000630B9">
            <w:pPr>
              <w:pStyle w:val="a"/>
              <w:rPr>
                <w:rtl/>
              </w:rPr>
            </w:pPr>
            <w:r w:rsidRPr="00E47128">
              <w:rPr>
                <w:rFonts w:hint="cs"/>
                <w:rtl/>
              </w:rPr>
              <w:t>استریلیزاسیون بخار-دستگاه اتوکلاو</w:t>
            </w:r>
          </w:p>
        </w:tc>
      </w:tr>
      <w:tr w:rsidR="0068025C" w:rsidRPr="00E47128" w14:paraId="79FC45F6"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2808DE30" w14:textId="77777777" w:rsidR="0068025C" w:rsidRPr="00E47128" w:rsidRDefault="0068025C" w:rsidP="009734A9">
            <w:pPr>
              <w:bidi/>
              <w:spacing w:after="60"/>
              <w:jc w:val="both"/>
              <w:rPr>
                <w:rFonts w:ascii="Noto Sans" w:hAnsi="Noto Sans" w:cs="B Nazanin"/>
                <w:sz w:val="18"/>
                <w:szCs w:val="18"/>
              </w:rPr>
            </w:pPr>
          </w:p>
        </w:tc>
        <w:sdt>
          <w:sdtPr>
            <w:rPr>
              <w:rFonts w:ascii="Noto Sans" w:hAnsi="Noto Sans" w:cs="B Nazanin"/>
              <w:noProof/>
              <w:sz w:val="24"/>
              <w:szCs w:val="24"/>
              <w:rtl/>
            </w:rPr>
            <w:id w:val="-1885315622"/>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774096D3" w14:textId="0350780E" w:rsidR="0068025C" w:rsidRPr="00E47128" w:rsidRDefault="0068025C" w:rsidP="009734A9">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69289277"/>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03E7101F" w14:textId="411A53DA" w:rsidR="0068025C" w:rsidRPr="00E47128" w:rsidRDefault="0068025C" w:rsidP="009734A9">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03D8FB53" w14:textId="77777777" w:rsidR="0068025C" w:rsidRPr="00D600E1" w:rsidRDefault="0068025C" w:rsidP="009734A9">
            <w:pPr>
              <w:pStyle w:val="12"/>
              <w:rPr>
                <w:sz w:val="20"/>
                <w:szCs w:val="20"/>
                <w:rtl/>
              </w:rPr>
            </w:pPr>
            <w:r w:rsidRPr="00D600E1">
              <w:rPr>
                <w:rFonts w:hint="cs"/>
                <w:sz w:val="20"/>
                <w:szCs w:val="20"/>
                <w:rtl/>
              </w:rPr>
              <w:t>آیا وضعیت برچسبگذاری دستگاه مناسب است؟ تعداد، شماره سریال و بخش کاربری دستگاه یادداشت شود.</w:t>
            </w:r>
          </w:p>
          <w:p w14:paraId="5262254A" w14:textId="77777777" w:rsidR="0068025C" w:rsidRPr="00D600E1" w:rsidRDefault="0068025C" w:rsidP="009734A9">
            <w:pPr>
              <w:pStyle w:val="12"/>
              <w:rPr>
                <w:sz w:val="20"/>
                <w:szCs w:val="20"/>
                <w:rtl/>
              </w:rPr>
            </w:pPr>
          </w:p>
        </w:tc>
        <w:tc>
          <w:tcPr>
            <w:tcW w:w="810" w:type="dxa"/>
            <w:vMerge/>
            <w:tcBorders>
              <w:left w:val="thinThickSmallGap" w:sz="12" w:space="0" w:color="auto"/>
              <w:right w:val="thinThickSmallGap" w:sz="24" w:space="0" w:color="auto"/>
            </w:tcBorders>
            <w:textDirection w:val="btLr"/>
          </w:tcPr>
          <w:p w14:paraId="1A3D7249" w14:textId="77777777" w:rsidR="0068025C" w:rsidRPr="00E47128" w:rsidRDefault="0068025C" w:rsidP="009734A9">
            <w:pPr>
              <w:pStyle w:val="a"/>
              <w:rPr>
                <w:rtl/>
              </w:rPr>
            </w:pPr>
          </w:p>
        </w:tc>
        <w:tc>
          <w:tcPr>
            <w:tcW w:w="800" w:type="dxa"/>
            <w:vMerge/>
            <w:tcBorders>
              <w:left w:val="thinThickSmallGap" w:sz="24" w:space="0" w:color="auto"/>
              <w:right w:val="thinThickSmallGap" w:sz="24" w:space="0" w:color="auto"/>
            </w:tcBorders>
            <w:textDirection w:val="btLr"/>
            <w:vAlign w:val="center"/>
          </w:tcPr>
          <w:p w14:paraId="42560B4C" w14:textId="77777777" w:rsidR="0068025C" w:rsidRPr="00E47128" w:rsidRDefault="0068025C" w:rsidP="009734A9">
            <w:pPr>
              <w:pStyle w:val="a"/>
              <w:rPr>
                <w:rtl/>
              </w:rPr>
            </w:pPr>
          </w:p>
        </w:tc>
      </w:tr>
      <w:tr w:rsidR="0068025C" w:rsidRPr="00E47128" w14:paraId="5CACDFC9"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031D3465" w14:textId="77777777" w:rsidR="0068025C" w:rsidRPr="00E47128" w:rsidRDefault="0068025C" w:rsidP="009734A9">
            <w:pPr>
              <w:bidi/>
              <w:spacing w:after="60"/>
              <w:jc w:val="both"/>
              <w:rPr>
                <w:rFonts w:ascii="Noto Sans" w:hAnsi="Noto Sans" w:cs="B Nazanin"/>
                <w:sz w:val="18"/>
                <w:szCs w:val="18"/>
              </w:rPr>
            </w:pPr>
          </w:p>
        </w:tc>
        <w:sdt>
          <w:sdtPr>
            <w:rPr>
              <w:rFonts w:ascii="Noto Sans" w:hAnsi="Noto Sans" w:cs="B Nazanin"/>
              <w:noProof/>
              <w:sz w:val="24"/>
              <w:szCs w:val="24"/>
              <w:rtl/>
            </w:rPr>
            <w:id w:val="1411346378"/>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126FB740" w14:textId="00EA4D7F" w:rsidR="0068025C" w:rsidRPr="00E47128" w:rsidRDefault="0068025C" w:rsidP="009734A9">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68014568"/>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62D5BA56" w14:textId="33BAC99C" w:rsidR="0068025C" w:rsidRPr="00E47128" w:rsidRDefault="0068025C" w:rsidP="009734A9">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3C5A6CE7" w14:textId="72D0F269" w:rsidR="0068025C" w:rsidRPr="00D600E1" w:rsidRDefault="0068025C" w:rsidP="009734A9">
            <w:pPr>
              <w:pStyle w:val="12"/>
              <w:rPr>
                <w:sz w:val="20"/>
                <w:szCs w:val="20"/>
                <w:rtl/>
              </w:rPr>
            </w:pPr>
            <w:r w:rsidRPr="00D600E1">
              <w:rPr>
                <w:rFonts w:hint="eastAsia"/>
                <w:sz w:val="20"/>
                <w:szCs w:val="20"/>
                <w:rtl/>
              </w:rPr>
              <w:t>دستگاه</w:t>
            </w:r>
            <w:r w:rsidRPr="00D600E1">
              <w:rPr>
                <w:sz w:val="20"/>
                <w:szCs w:val="20"/>
                <w:rtl/>
              </w:rPr>
              <w:t xml:space="preserve"> </w:t>
            </w:r>
            <w:r w:rsidRPr="00D600E1">
              <w:rPr>
                <w:rFonts w:hint="eastAsia"/>
                <w:sz w:val="20"/>
                <w:szCs w:val="20"/>
                <w:rtl/>
              </w:rPr>
              <w:t>را</w:t>
            </w:r>
            <w:r w:rsidRPr="00D600E1">
              <w:rPr>
                <w:sz w:val="20"/>
                <w:szCs w:val="20"/>
                <w:rtl/>
              </w:rPr>
              <w:t xml:space="preserve"> </w:t>
            </w:r>
            <w:r w:rsidRPr="00D600E1">
              <w:rPr>
                <w:rFonts w:hint="eastAsia"/>
                <w:sz w:val="20"/>
                <w:szCs w:val="20"/>
                <w:rtl/>
              </w:rPr>
              <w:t>نزد</w:t>
            </w:r>
            <w:r w:rsidRPr="00D600E1">
              <w:rPr>
                <w:rFonts w:hint="cs"/>
                <w:sz w:val="20"/>
                <w:szCs w:val="20"/>
                <w:rtl/>
              </w:rPr>
              <w:t>ی</w:t>
            </w:r>
            <w:r w:rsidRPr="00D600E1">
              <w:rPr>
                <w:rFonts w:hint="eastAsia"/>
                <w:sz w:val="20"/>
                <w:szCs w:val="20"/>
                <w:rtl/>
              </w:rPr>
              <w:t>ک</w:t>
            </w:r>
            <w:r w:rsidRPr="00D600E1">
              <w:rPr>
                <w:sz w:val="20"/>
                <w:szCs w:val="20"/>
                <w:rtl/>
              </w:rPr>
              <w:t xml:space="preserve"> </w:t>
            </w:r>
            <w:r w:rsidRPr="00D600E1">
              <w:rPr>
                <w:rFonts w:hint="eastAsia"/>
                <w:sz w:val="20"/>
                <w:szCs w:val="20"/>
                <w:rtl/>
              </w:rPr>
              <w:t>س</w:t>
            </w:r>
            <w:r w:rsidRPr="00D600E1">
              <w:rPr>
                <w:rFonts w:hint="cs"/>
                <w:sz w:val="20"/>
                <w:szCs w:val="20"/>
                <w:rtl/>
              </w:rPr>
              <w:t>ی</w:t>
            </w:r>
            <w:r w:rsidRPr="00D600E1">
              <w:rPr>
                <w:rFonts w:hint="eastAsia"/>
                <w:sz w:val="20"/>
                <w:szCs w:val="20"/>
                <w:rtl/>
              </w:rPr>
              <w:t>نک</w:t>
            </w:r>
            <w:r w:rsidRPr="00D600E1">
              <w:rPr>
                <w:sz w:val="20"/>
                <w:szCs w:val="20"/>
                <w:rtl/>
              </w:rPr>
              <w:t xml:space="preserve"> </w:t>
            </w:r>
            <w:r w:rsidRPr="00D600E1">
              <w:rPr>
                <w:rFonts w:hint="cs"/>
                <w:sz w:val="20"/>
                <w:szCs w:val="20"/>
                <w:rtl/>
              </w:rPr>
              <w:t>ی</w:t>
            </w:r>
            <w:r w:rsidRPr="00D600E1">
              <w:rPr>
                <w:rFonts w:hint="eastAsia"/>
                <w:sz w:val="20"/>
                <w:szCs w:val="20"/>
                <w:rtl/>
              </w:rPr>
              <w:t>ا</w:t>
            </w:r>
            <w:r w:rsidRPr="00D600E1">
              <w:rPr>
                <w:sz w:val="20"/>
                <w:szCs w:val="20"/>
                <w:rtl/>
              </w:rPr>
              <w:t xml:space="preserve"> </w:t>
            </w:r>
            <w:r w:rsidRPr="00D600E1">
              <w:rPr>
                <w:rFonts w:hint="eastAsia"/>
                <w:sz w:val="20"/>
                <w:szCs w:val="20"/>
                <w:rtl/>
              </w:rPr>
              <w:t>جائ</w:t>
            </w:r>
            <w:r w:rsidRPr="00D600E1">
              <w:rPr>
                <w:rFonts w:hint="cs"/>
                <w:sz w:val="20"/>
                <w:szCs w:val="20"/>
                <w:rtl/>
              </w:rPr>
              <w:t>ی</w:t>
            </w:r>
            <w:r w:rsidRPr="00D600E1">
              <w:rPr>
                <w:sz w:val="20"/>
                <w:szCs w:val="20"/>
                <w:rtl/>
              </w:rPr>
              <w:t xml:space="preserve"> </w:t>
            </w:r>
            <w:r w:rsidRPr="00D600E1">
              <w:rPr>
                <w:rFonts w:hint="eastAsia"/>
                <w:sz w:val="20"/>
                <w:szCs w:val="20"/>
                <w:rtl/>
              </w:rPr>
              <w:t>که</w:t>
            </w:r>
            <w:r w:rsidRPr="00D600E1">
              <w:rPr>
                <w:sz w:val="20"/>
                <w:szCs w:val="20"/>
                <w:rtl/>
              </w:rPr>
              <w:t xml:space="preserve"> </w:t>
            </w:r>
            <w:r w:rsidRPr="00D600E1">
              <w:rPr>
                <w:rFonts w:hint="eastAsia"/>
                <w:sz w:val="20"/>
                <w:szCs w:val="20"/>
                <w:rtl/>
              </w:rPr>
              <w:t>احتمال</w:t>
            </w:r>
            <w:r w:rsidRPr="00D600E1">
              <w:rPr>
                <w:sz w:val="20"/>
                <w:szCs w:val="20"/>
                <w:rtl/>
              </w:rPr>
              <w:t xml:space="preserve"> </w:t>
            </w:r>
            <w:r w:rsidRPr="00D600E1">
              <w:rPr>
                <w:rFonts w:hint="eastAsia"/>
                <w:sz w:val="20"/>
                <w:szCs w:val="20"/>
                <w:rtl/>
              </w:rPr>
              <w:t>پخش</w:t>
            </w:r>
            <w:r w:rsidRPr="00D600E1">
              <w:rPr>
                <w:sz w:val="20"/>
                <w:szCs w:val="20"/>
                <w:rtl/>
              </w:rPr>
              <w:t xml:space="preserve"> </w:t>
            </w:r>
            <w:r w:rsidRPr="00D600E1">
              <w:rPr>
                <w:rFonts w:hint="eastAsia"/>
                <w:sz w:val="20"/>
                <w:szCs w:val="20"/>
                <w:rtl/>
              </w:rPr>
              <w:t>آب</w:t>
            </w:r>
            <w:r w:rsidRPr="00D600E1">
              <w:rPr>
                <w:sz w:val="20"/>
                <w:szCs w:val="20"/>
                <w:rtl/>
              </w:rPr>
              <w:t xml:space="preserve"> </w:t>
            </w:r>
            <w:r w:rsidRPr="00D600E1">
              <w:rPr>
                <w:rFonts w:hint="eastAsia"/>
                <w:sz w:val="20"/>
                <w:szCs w:val="20"/>
                <w:rtl/>
              </w:rPr>
              <w:t>هست</w:t>
            </w:r>
            <w:r w:rsidRPr="00D600E1">
              <w:rPr>
                <w:sz w:val="20"/>
                <w:szCs w:val="20"/>
                <w:rtl/>
              </w:rPr>
              <w:t xml:space="preserve"> </w:t>
            </w:r>
            <w:r w:rsidRPr="00D600E1">
              <w:rPr>
                <w:rFonts w:hint="eastAsia"/>
                <w:sz w:val="20"/>
                <w:szCs w:val="20"/>
                <w:rtl/>
              </w:rPr>
              <w:t>قرار</w:t>
            </w:r>
            <w:r w:rsidRPr="00D600E1">
              <w:rPr>
                <w:sz w:val="20"/>
                <w:szCs w:val="20"/>
                <w:rtl/>
              </w:rPr>
              <w:t xml:space="preserve"> </w:t>
            </w:r>
            <w:r w:rsidRPr="00D600E1">
              <w:rPr>
                <w:rFonts w:hint="eastAsia"/>
                <w:sz w:val="20"/>
                <w:szCs w:val="20"/>
                <w:rtl/>
              </w:rPr>
              <w:t>نده</w:t>
            </w:r>
            <w:r w:rsidRPr="00D600E1">
              <w:rPr>
                <w:rFonts w:hint="cs"/>
                <w:sz w:val="20"/>
                <w:szCs w:val="20"/>
                <w:rtl/>
              </w:rPr>
              <w:t>ی</w:t>
            </w:r>
            <w:r w:rsidRPr="00D600E1">
              <w:rPr>
                <w:rFonts w:hint="eastAsia"/>
                <w:sz w:val="20"/>
                <w:szCs w:val="20"/>
                <w:rtl/>
              </w:rPr>
              <w:t>د</w:t>
            </w:r>
            <w:r w:rsidRPr="00D600E1">
              <w:rPr>
                <w:sz w:val="20"/>
                <w:szCs w:val="20"/>
                <w:rtl/>
              </w:rPr>
              <w:t xml:space="preserve">. </w:t>
            </w:r>
          </w:p>
        </w:tc>
        <w:tc>
          <w:tcPr>
            <w:tcW w:w="810" w:type="dxa"/>
            <w:vMerge/>
            <w:tcBorders>
              <w:left w:val="thinThickSmallGap" w:sz="12" w:space="0" w:color="auto"/>
              <w:right w:val="thinThickSmallGap" w:sz="24" w:space="0" w:color="auto"/>
            </w:tcBorders>
            <w:textDirection w:val="btLr"/>
          </w:tcPr>
          <w:p w14:paraId="7410B6D4" w14:textId="77777777" w:rsidR="0068025C" w:rsidRPr="00E47128" w:rsidRDefault="0068025C" w:rsidP="009734A9">
            <w:pPr>
              <w:pStyle w:val="a"/>
              <w:rPr>
                <w:rtl/>
              </w:rPr>
            </w:pPr>
          </w:p>
        </w:tc>
        <w:tc>
          <w:tcPr>
            <w:tcW w:w="800" w:type="dxa"/>
            <w:vMerge/>
            <w:tcBorders>
              <w:left w:val="thinThickSmallGap" w:sz="24" w:space="0" w:color="auto"/>
              <w:right w:val="thinThickSmallGap" w:sz="24" w:space="0" w:color="auto"/>
            </w:tcBorders>
            <w:textDirection w:val="btLr"/>
            <w:vAlign w:val="center"/>
          </w:tcPr>
          <w:p w14:paraId="4042C5D9" w14:textId="77777777" w:rsidR="0068025C" w:rsidRPr="00E47128" w:rsidRDefault="0068025C" w:rsidP="009734A9">
            <w:pPr>
              <w:pStyle w:val="a"/>
              <w:rPr>
                <w:rtl/>
              </w:rPr>
            </w:pPr>
          </w:p>
        </w:tc>
      </w:tr>
      <w:tr w:rsidR="0068025C" w:rsidRPr="00E47128" w14:paraId="3426B7CB"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116AECEC" w14:textId="77777777" w:rsidR="0068025C" w:rsidRPr="00E47128" w:rsidRDefault="0068025C" w:rsidP="009734A9">
            <w:pPr>
              <w:bidi/>
              <w:spacing w:after="60"/>
              <w:jc w:val="both"/>
              <w:rPr>
                <w:rFonts w:ascii="Noto Sans" w:hAnsi="Noto Sans" w:cs="B Nazanin"/>
                <w:sz w:val="18"/>
                <w:szCs w:val="18"/>
              </w:rPr>
            </w:pPr>
          </w:p>
        </w:tc>
        <w:sdt>
          <w:sdtPr>
            <w:rPr>
              <w:rFonts w:ascii="Noto Sans" w:hAnsi="Noto Sans" w:cs="B Nazanin"/>
              <w:noProof/>
              <w:sz w:val="24"/>
              <w:szCs w:val="24"/>
              <w:rtl/>
            </w:rPr>
            <w:id w:val="1068148529"/>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4E0FD2FB" w14:textId="31D81F64" w:rsidR="0068025C" w:rsidRPr="00E47128" w:rsidRDefault="0068025C" w:rsidP="009734A9">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70927978"/>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501DB855" w14:textId="45A11DDB" w:rsidR="0068025C" w:rsidRPr="00E47128" w:rsidRDefault="0068025C" w:rsidP="009734A9">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1F3563DB" w14:textId="25B9F037" w:rsidR="0068025C" w:rsidRPr="00D600E1" w:rsidRDefault="0068025C" w:rsidP="009734A9">
            <w:pPr>
              <w:pStyle w:val="12"/>
              <w:rPr>
                <w:sz w:val="20"/>
                <w:szCs w:val="20"/>
                <w:rtl/>
              </w:rPr>
            </w:pPr>
            <w:r w:rsidRPr="00D600E1">
              <w:rPr>
                <w:rFonts w:hint="eastAsia"/>
                <w:sz w:val="20"/>
                <w:szCs w:val="20"/>
                <w:rtl/>
              </w:rPr>
              <w:t>دستگاه</w:t>
            </w:r>
            <w:r w:rsidRPr="00D600E1">
              <w:rPr>
                <w:sz w:val="20"/>
                <w:szCs w:val="20"/>
                <w:rtl/>
              </w:rPr>
              <w:t xml:space="preserve"> </w:t>
            </w:r>
            <w:r w:rsidRPr="00D600E1">
              <w:rPr>
                <w:rFonts w:hint="eastAsia"/>
                <w:sz w:val="20"/>
                <w:szCs w:val="20"/>
                <w:rtl/>
              </w:rPr>
              <w:t>را</w:t>
            </w:r>
            <w:r w:rsidRPr="00D600E1">
              <w:rPr>
                <w:sz w:val="20"/>
                <w:szCs w:val="20"/>
                <w:rtl/>
              </w:rPr>
              <w:t xml:space="preserve"> </w:t>
            </w:r>
            <w:r w:rsidRPr="00D600E1">
              <w:rPr>
                <w:rFonts w:hint="eastAsia"/>
                <w:sz w:val="20"/>
                <w:szCs w:val="20"/>
                <w:rtl/>
              </w:rPr>
              <w:t>از</w:t>
            </w:r>
            <w:r w:rsidRPr="00D600E1">
              <w:rPr>
                <w:sz w:val="20"/>
                <w:szCs w:val="20"/>
                <w:rtl/>
              </w:rPr>
              <w:t xml:space="preserve"> </w:t>
            </w:r>
            <w:r w:rsidRPr="00D600E1">
              <w:rPr>
                <w:rFonts w:hint="eastAsia"/>
                <w:sz w:val="20"/>
                <w:szCs w:val="20"/>
                <w:rtl/>
              </w:rPr>
              <w:t>همه</w:t>
            </w:r>
            <w:r w:rsidRPr="00D600E1">
              <w:rPr>
                <w:sz w:val="20"/>
                <w:szCs w:val="20"/>
                <w:rtl/>
              </w:rPr>
              <w:t xml:space="preserve"> </w:t>
            </w:r>
            <w:r w:rsidRPr="00D600E1">
              <w:rPr>
                <w:rFonts w:hint="eastAsia"/>
                <w:sz w:val="20"/>
                <w:szCs w:val="20"/>
                <w:rtl/>
              </w:rPr>
              <w:t>منابع</w:t>
            </w:r>
            <w:r w:rsidRPr="00D600E1">
              <w:rPr>
                <w:sz w:val="20"/>
                <w:szCs w:val="20"/>
                <w:rtl/>
              </w:rPr>
              <w:t xml:space="preserve"> </w:t>
            </w:r>
            <w:r w:rsidRPr="00D600E1">
              <w:rPr>
                <w:rFonts w:hint="eastAsia"/>
                <w:sz w:val="20"/>
                <w:szCs w:val="20"/>
                <w:rtl/>
              </w:rPr>
              <w:t>گرمائ</w:t>
            </w:r>
            <w:r w:rsidRPr="00D600E1">
              <w:rPr>
                <w:rFonts w:hint="cs"/>
                <w:sz w:val="20"/>
                <w:szCs w:val="20"/>
                <w:rtl/>
              </w:rPr>
              <w:t>ی</w:t>
            </w:r>
            <w:r w:rsidRPr="00D600E1">
              <w:rPr>
                <w:sz w:val="20"/>
                <w:szCs w:val="20"/>
                <w:rtl/>
              </w:rPr>
              <w:t xml:space="preserve"> </w:t>
            </w:r>
            <w:r w:rsidRPr="00D600E1">
              <w:rPr>
                <w:rFonts w:hint="eastAsia"/>
                <w:sz w:val="20"/>
                <w:szCs w:val="20"/>
                <w:rtl/>
              </w:rPr>
              <w:t>دور</w:t>
            </w:r>
            <w:r w:rsidRPr="00D600E1">
              <w:rPr>
                <w:sz w:val="20"/>
                <w:szCs w:val="20"/>
                <w:rtl/>
              </w:rPr>
              <w:t xml:space="preserve"> </w:t>
            </w:r>
            <w:r w:rsidRPr="00D600E1">
              <w:rPr>
                <w:rFonts w:hint="eastAsia"/>
                <w:sz w:val="20"/>
                <w:szCs w:val="20"/>
                <w:rtl/>
              </w:rPr>
              <w:t>نگه</w:t>
            </w:r>
            <w:r w:rsidRPr="00D600E1">
              <w:rPr>
                <w:sz w:val="20"/>
                <w:szCs w:val="20"/>
                <w:rtl/>
              </w:rPr>
              <w:t xml:space="preserve"> </w:t>
            </w:r>
            <w:r w:rsidRPr="00D600E1">
              <w:rPr>
                <w:rFonts w:hint="eastAsia"/>
                <w:sz w:val="20"/>
                <w:szCs w:val="20"/>
                <w:rtl/>
              </w:rPr>
              <w:t>دار</w:t>
            </w:r>
            <w:r w:rsidRPr="00D600E1">
              <w:rPr>
                <w:rFonts w:hint="cs"/>
                <w:sz w:val="20"/>
                <w:szCs w:val="20"/>
                <w:rtl/>
              </w:rPr>
              <w:t>ی</w:t>
            </w:r>
            <w:r w:rsidRPr="00D600E1">
              <w:rPr>
                <w:rFonts w:hint="eastAsia"/>
                <w:sz w:val="20"/>
                <w:szCs w:val="20"/>
                <w:rtl/>
              </w:rPr>
              <w:t>د</w:t>
            </w:r>
            <w:r w:rsidRPr="00D600E1">
              <w:rPr>
                <w:sz w:val="20"/>
                <w:szCs w:val="20"/>
                <w:rtl/>
              </w:rPr>
              <w:t xml:space="preserve">. </w:t>
            </w:r>
          </w:p>
        </w:tc>
        <w:tc>
          <w:tcPr>
            <w:tcW w:w="810" w:type="dxa"/>
            <w:vMerge/>
            <w:tcBorders>
              <w:left w:val="thinThickSmallGap" w:sz="12" w:space="0" w:color="auto"/>
              <w:right w:val="thinThickSmallGap" w:sz="24" w:space="0" w:color="auto"/>
            </w:tcBorders>
            <w:textDirection w:val="btLr"/>
          </w:tcPr>
          <w:p w14:paraId="5E448D44" w14:textId="77777777" w:rsidR="0068025C" w:rsidRPr="00E47128" w:rsidRDefault="0068025C" w:rsidP="009734A9">
            <w:pPr>
              <w:pStyle w:val="a"/>
              <w:rPr>
                <w:rtl/>
              </w:rPr>
            </w:pPr>
          </w:p>
        </w:tc>
        <w:tc>
          <w:tcPr>
            <w:tcW w:w="800" w:type="dxa"/>
            <w:vMerge/>
            <w:tcBorders>
              <w:left w:val="thinThickSmallGap" w:sz="24" w:space="0" w:color="auto"/>
              <w:right w:val="thinThickSmallGap" w:sz="24" w:space="0" w:color="auto"/>
            </w:tcBorders>
            <w:textDirection w:val="btLr"/>
            <w:vAlign w:val="center"/>
          </w:tcPr>
          <w:p w14:paraId="06EC5933" w14:textId="77777777" w:rsidR="0068025C" w:rsidRPr="00E47128" w:rsidRDefault="0068025C" w:rsidP="009734A9">
            <w:pPr>
              <w:pStyle w:val="a"/>
              <w:rPr>
                <w:rtl/>
              </w:rPr>
            </w:pPr>
          </w:p>
        </w:tc>
      </w:tr>
      <w:tr w:rsidR="0068025C" w:rsidRPr="00E47128" w14:paraId="48B61ACC"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4E47CB4C" w14:textId="77777777" w:rsidR="0068025C" w:rsidRPr="00E47128" w:rsidRDefault="0068025C" w:rsidP="009734A9">
            <w:pPr>
              <w:bidi/>
              <w:spacing w:after="60"/>
              <w:jc w:val="both"/>
              <w:rPr>
                <w:rFonts w:ascii="Noto Sans" w:hAnsi="Noto Sans" w:cs="B Nazanin"/>
                <w:sz w:val="18"/>
                <w:szCs w:val="18"/>
              </w:rPr>
            </w:pPr>
          </w:p>
        </w:tc>
        <w:sdt>
          <w:sdtPr>
            <w:rPr>
              <w:rFonts w:ascii="Noto Sans" w:hAnsi="Noto Sans" w:cs="B Nazanin"/>
              <w:noProof/>
              <w:sz w:val="24"/>
              <w:szCs w:val="24"/>
              <w:rtl/>
            </w:rPr>
            <w:id w:val="-1576729047"/>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334EFCE6" w14:textId="57554E15" w:rsidR="0068025C" w:rsidRPr="00E47128" w:rsidRDefault="0068025C" w:rsidP="009734A9">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46062181"/>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7848D8AC" w14:textId="01C6EF23" w:rsidR="0068025C" w:rsidRPr="00E47128" w:rsidRDefault="0068025C" w:rsidP="009734A9">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1DAD2583" w14:textId="7C716844" w:rsidR="0068025C" w:rsidRPr="00D600E1" w:rsidRDefault="0068025C" w:rsidP="009734A9">
            <w:pPr>
              <w:pStyle w:val="12"/>
              <w:rPr>
                <w:sz w:val="20"/>
                <w:szCs w:val="20"/>
                <w:rtl/>
              </w:rPr>
            </w:pPr>
            <w:r w:rsidRPr="00D600E1">
              <w:rPr>
                <w:rFonts w:hint="eastAsia"/>
                <w:sz w:val="20"/>
                <w:szCs w:val="20"/>
                <w:rtl/>
              </w:rPr>
              <w:t>دستگاه</w:t>
            </w:r>
            <w:r w:rsidRPr="00D600E1">
              <w:rPr>
                <w:sz w:val="20"/>
                <w:szCs w:val="20"/>
                <w:rtl/>
              </w:rPr>
              <w:t xml:space="preserve"> </w:t>
            </w:r>
            <w:r w:rsidRPr="00D600E1">
              <w:rPr>
                <w:rFonts w:hint="eastAsia"/>
                <w:sz w:val="20"/>
                <w:szCs w:val="20"/>
                <w:rtl/>
              </w:rPr>
              <w:t>را</w:t>
            </w:r>
            <w:r w:rsidRPr="00D600E1">
              <w:rPr>
                <w:sz w:val="20"/>
                <w:szCs w:val="20"/>
                <w:rtl/>
              </w:rPr>
              <w:t xml:space="preserve"> </w:t>
            </w:r>
            <w:r w:rsidRPr="00D600E1">
              <w:rPr>
                <w:rFonts w:hint="eastAsia"/>
                <w:sz w:val="20"/>
                <w:szCs w:val="20"/>
                <w:rtl/>
              </w:rPr>
              <w:t>در</w:t>
            </w:r>
            <w:r w:rsidRPr="00D600E1">
              <w:rPr>
                <w:sz w:val="20"/>
                <w:szCs w:val="20"/>
                <w:rtl/>
              </w:rPr>
              <w:t xml:space="preserve"> </w:t>
            </w:r>
            <w:r w:rsidRPr="00D600E1">
              <w:rPr>
                <w:rFonts w:hint="eastAsia"/>
                <w:sz w:val="20"/>
                <w:szCs w:val="20"/>
                <w:rtl/>
              </w:rPr>
              <w:t>اتاق</w:t>
            </w:r>
            <w:r w:rsidRPr="00D600E1">
              <w:rPr>
                <w:rFonts w:hint="cs"/>
                <w:sz w:val="20"/>
                <w:szCs w:val="20"/>
                <w:rtl/>
              </w:rPr>
              <w:t>ی</w:t>
            </w:r>
            <w:r w:rsidRPr="00D600E1">
              <w:rPr>
                <w:sz w:val="20"/>
                <w:szCs w:val="20"/>
                <w:rtl/>
              </w:rPr>
              <w:t xml:space="preserve"> </w:t>
            </w:r>
            <w:r w:rsidRPr="00D600E1">
              <w:rPr>
                <w:rFonts w:hint="eastAsia"/>
                <w:sz w:val="20"/>
                <w:szCs w:val="20"/>
                <w:rtl/>
              </w:rPr>
              <w:t>قرار</w:t>
            </w:r>
            <w:r w:rsidRPr="00D600E1">
              <w:rPr>
                <w:sz w:val="20"/>
                <w:szCs w:val="20"/>
                <w:rtl/>
              </w:rPr>
              <w:t xml:space="preserve"> </w:t>
            </w:r>
            <w:r w:rsidRPr="00D600E1">
              <w:rPr>
                <w:rFonts w:hint="eastAsia"/>
                <w:sz w:val="20"/>
                <w:szCs w:val="20"/>
                <w:rtl/>
              </w:rPr>
              <w:t>ده</w:t>
            </w:r>
            <w:r w:rsidRPr="00D600E1">
              <w:rPr>
                <w:rFonts w:hint="cs"/>
                <w:sz w:val="20"/>
                <w:szCs w:val="20"/>
                <w:rtl/>
              </w:rPr>
              <w:t>ی</w:t>
            </w:r>
            <w:r w:rsidRPr="00D600E1">
              <w:rPr>
                <w:rFonts w:hint="eastAsia"/>
                <w:sz w:val="20"/>
                <w:szCs w:val="20"/>
                <w:rtl/>
              </w:rPr>
              <w:t>د</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نصب</w:t>
            </w:r>
            <w:r w:rsidRPr="00D600E1">
              <w:rPr>
                <w:sz w:val="20"/>
                <w:szCs w:val="20"/>
                <w:rtl/>
              </w:rPr>
              <w:t xml:space="preserve"> </w:t>
            </w:r>
            <w:r w:rsidRPr="00D600E1">
              <w:rPr>
                <w:rFonts w:hint="eastAsia"/>
                <w:sz w:val="20"/>
                <w:szCs w:val="20"/>
                <w:rtl/>
              </w:rPr>
              <w:t>کن</w:t>
            </w:r>
            <w:r w:rsidRPr="00D600E1">
              <w:rPr>
                <w:rFonts w:hint="cs"/>
                <w:sz w:val="20"/>
                <w:szCs w:val="20"/>
                <w:rtl/>
              </w:rPr>
              <w:t>ی</w:t>
            </w:r>
            <w:r w:rsidRPr="00D600E1">
              <w:rPr>
                <w:rFonts w:hint="eastAsia"/>
                <w:sz w:val="20"/>
                <w:szCs w:val="20"/>
                <w:rtl/>
              </w:rPr>
              <w:t>د</w:t>
            </w:r>
            <w:r w:rsidRPr="00D600E1">
              <w:rPr>
                <w:sz w:val="20"/>
                <w:szCs w:val="20"/>
                <w:rtl/>
              </w:rPr>
              <w:t xml:space="preserve"> </w:t>
            </w:r>
            <w:r w:rsidRPr="00D600E1">
              <w:rPr>
                <w:rFonts w:hint="eastAsia"/>
                <w:sz w:val="20"/>
                <w:szCs w:val="20"/>
                <w:rtl/>
              </w:rPr>
              <w:t>که</w:t>
            </w:r>
            <w:r w:rsidRPr="00D600E1">
              <w:rPr>
                <w:sz w:val="20"/>
                <w:szCs w:val="20"/>
                <w:rtl/>
              </w:rPr>
              <w:t xml:space="preserve"> </w:t>
            </w:r>
            <w:r w:rsidRPr="00D600E1">
              <w:rPr>
                <w:rFonts w:hint="eastAsia"/>
                <w:sz w:val="20"/>
                <w:szCs w:val="20"/>
                <w:rtl/>
              </w:rPr>
              <w:t>تهو</w:t>
            </w:r>
            <w:r w:rsidRPr="00D600E1">
              <w:rPr>
                <w:rFonts w:hint="cs"/>
                <w:sz w:val="20"/>
                <w:szCs w:val="20"/>
                <w:rtl/>
              </w:rPr>
              <w:t>ی</w:t>
            </w:r>
            <w:r w:rsidRPr="00D600E1">
              <w:rPr>
                <w:rFonts w:hint="eastAsia"/>
                <w:sz w:val="20"/>
                <w:szCs w:val="20"/>
                <w:rtl/>
              </w:rPr>
              <w:t>ه</w:t>
            </w:r>
            <w:r w:rsidRPr="00D600E1">
              <w:rPr>
                <w:sz w:val="20"/>
                <w:szCs w:val="20"/>
                <w:rtl/>
              </w:rPr>
              <w:t xml:space="preserve"> </w:t>
            </w:r>
            <w:r w:rsidRPr="00D600E1">
              <w:rPr>
                <w:rFonts w:hint="eastAsia"/>
                <w:sz w:val="20"/>
                <w:szCs w:val="20"/>
                <w:rtl/>
              </w:rPr>
              <w:t>مناسب</w:t>
            </w:r>
            <w:r w:rsidRPr="00D600E1">
              <w:rPr>
                <w:sz w:val="20"/>
                <w:szCs w:val="20"/>
                <w:rtl/>
              </w:rPr>
              <w:t xml:space="preserve"> </w:t>
            </w:r>
            <w:r w:rsidRPr="00D600E1">
              <w:rPr>
                <w:rFonts w:hint="eastAsia"/>
                <w:sz w:val="20"/>
                <w:szCs w:val="20"/>
                <w:rtl/>
              </w:rPr>
              <w:t>دارد</w:t>
            </w:r>
            <w:r w:rsidRPr="00D600E1">
              <w:rPr>
                <w:sz w:val="20"/>
                <w:szCs w:val="20"/>
                <w:rtl/>
              </w:rPr>
              <w:t>.</w:t>
            </w:r>
          </w:p>
        </w:tc>
        <w:tc>
          <w:tcPr>
            <w:tcW w:w="810" w:type="dxa"/>
            <w:vMerge/>
            <w:tcBorders>
              <w:left w:val="thinThickSmallGap" w:sz="12" w:space="0" w:color="auto"/>
              <w:right w:val="thinThickSmallGap" w:sz="24" w:space="0" w:color="auto"/>
            </w:tcBorders>
            <w:textDirection w:val="btLr"/>
          </w:tcPr>
          <w:p w14:paraId="1684E324" w14:textId="77777777" w:rsidR="0068025C" w:rsidRPr="00E47128" w:rsidRDefault="0068025C" w:rsidP="009734A9">
            <w:pPr>
              <w:pStyle w:val="a"/>
              <w:rPr>
                <w:rtl/>
              </w:rPr>
            </w:pPr>
          </w:p>
        </w:tc>
        <w:tc>
          <w:tcPr>
            <w:tcW w:w="800" w:type="dxa"/>
            <w:vMerge/>
            <w:tcBorders>
              <w:left w:val="thinThickSmallGap" w:sz="24" w:space="0" w:color="auto"/>
              <w:right w:val="thinThickSmallGap" w:sz="24" w:space="0" w:color="auto"/>
            </w:tcBorders>
            <w:textDirection w:val="btLr"/>
            <w:vAlign w:val="center"/>
          </w:tcPr>
          <w:p w14:paraId="030A99AC" w14:textId="77777777" w:rsidR="0068025C" w:rsidRPr="00E47128" w:rsidRDefault="0068025C" w:rsidP="009734A9">
            <w:pPr>
              <w:pStyle w:val="a"/>
              <w:rPr>
                <w:rtl/>
              </w:rPr>
            </w:pPr>
          </w:p>
        </w:tc>
      </w:tr>
      <w:tr w:rsidR="0068025C" w:rsidRPr="00E47128" w14:paraId="7D335166" w14:textId="77777777" w:rsidTr="004A22FA">
        <w:trPr>
          <w:cantSplit/>
          <w:trHeight w:val="20"/>
          <w:jc w:val="center"/>
        </w:trPr>
        <w:tc>
          <w:tcPr>
            <w:tcW w:w="2385" w:type="dxa"/>
            <w:tcBorders>
              <w:top w:val="single" w:sz="4" w:space="0" w:color="auto"/>
              <w:left w:val="thinThickSmallGap" w:sz="24" w:space="0" w:color="auto"/>
              <w:bottom w:val="single" w:sz="4" w:space="0" w:color="000000"/>
            </w:tcBorders>
          </w:tcPr>
          <w:p w14:paraId="3E218540"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677082311"/>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000000"/>
                </w:tcBorders>
              </w:tcPr>
              <w:p w14:paraId="2701BBB9" w14:textId="48C067E1"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50628262"/>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000000"/>
                </w:tcBorders>
              </w:tcPr>
              <w:p w14:paraId="088B6906" w14:textId="185DEE7E"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000000"/>
              <w:right w:val="thinThickSmallGap" w:sz="12" w:space="0" w:color="auto"/>
            </w:tcBorders>
            <w:vAlign w:val="center"/>
          </w:tcPr>
          <w:p w14:paraId="5FB432A8" w14:textId="6CDD7548" w:rsidR="0068025C" w:rsidRPr="00D600E1" w:rsidRDefault="0068025C" w:rsidP="0068025C">
            <w:pPr>
              <w:pStyle w:val="12"/>
              <w:rPr>
                <w:sz w:val="20"/>
                <w:szCs w:val="20"/>
                <w:rtl/>
              </w:rPr>
            </w:pPr>
            <w:r w:rsidRPr="00D600E1">
              <w:rPr>
                <w:rFonts w:hint="cs"/>
                <w:sz w:val="20"/>
                <w:szCs w:val="20"/>
                <w:rtl/>
              </w:rPr>
              <w:t>آیا مکان نصب دستگاه مناسب و ایمن است؟( محل قرارگیری مناسب از لحاظ عدم وجود رطوبت، تابش امواج الکترومغناطیسی و مواد شیمیایی)</w:t>
            </w:r>
          </w:p>
          <w:p w14:paraId="6748C339" w14:textId="54B8A5D8" w:rsidR="0068025C" w:rsidRPr="00D600E1" w:rsidRDefault="0068025C" w:rsidP="0068025C">
            <w:pPr>
              <w:pStyle w:val="12"/>
              <w:rPr>
                <w:sz w:val="20"/>
                <w:szCs w:val="20"/>
                <w:rtl/>
              </w:rPr>
            </w:pPr>
          </w:p>
        </w:tc>
        <w:tc>
          <w:tcPr>
            <w:tcW w:w="810" w:type="dxa"/>
            <w:vMerge/>
            <w:tcBorders>
              <w:left w:val="thinThickSmallGap" w:sz="12" w:space="0" w:color="auto"/>
              <w:right w:val="thinThickSmallGap" w:sz="24" w:space="0" w:color="auto"/>
            </w:tcBorders>
            <w:textDirection w:val="btLr"/>
          </w:tcPr>
          <w:p w14:paraId="6D765CD0"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70D3821C" w14:textId="77777777" w:rsidR="0068025C" w:rsidRPr="00E47128" w:rsidRDefault="0068025C" w:rsidP="0068025C">
            <w:pPr>
              <w:pStyle w:val="a"/>
              <w:rPr>
                <w:rtl/>
              </w:rPr>
            </w:pPr>
          </w:p>
        </w:tc>
      </w:tr>
      <w:tr w:rsidR="0068025C" w:rsidRPr="00E47128" w14:paraId="41A7517B" w14:textId="77777777" w:rsidTr="004A22FA">
        <w:trPr>
          <w:cantSplit/>
          <w:trHeight w:val="20"/>
          <w:jc w:val="center"/>
        </w:trPr>
        <w:tc>
          <w:tcPr>
            <w:tcW w:w="2385" w:type="dxa"/>
            <w:tcBorders>
              <w:top w:val="single" w:sz="4" w:space="0" w:color="000000"/>
              <w:left w:val="thinThickSmallGap" w:sz="24" w:space="0" w:color="auto"/>
              <w:bottom w:val="single" w:sz="4" w:space="0" w:color="000000"/>
            </w:tcBorders>
          </w:tcPr>
          <w:p w14:paraId="18BAF5BE"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853185634"/>
            <w14:checkbox>
              <w14:checked w14:val="0"/>
              <w14:checkedState w14:val="2612" w14:font="MS Gothic"/>
              <w14:uncheckedState w14:val="2610" w14:font="MS Gothic"/>
            </w14:checkbox>
          </w:sdtPr>
          <w:sdtEndPr/>
          <w:sdtContent>
            <w:tc>
              <w:tcPr>
                <w:tcW w:w="906" w:type="dxa"/>
                <w:tcBorders>
                  <w:top w:val="single" w:sz="4" w:space="0" w:color="000000"/>
                  <w:bottom w:val="single" w:sz="4" w:space="0" w:color="000000"/>
                </w:tcBorders>
              </w:tcPr>
              <w:p w14:paraId="577230B8" w14:textId="6F47E45E"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46996916"/>
            <w14:checkbox>
              <w14:checked w14:val="0"/>
              <w14:checkedState w14:val="2612" w14:font="MS Gothic"/>
              <w14:uncheckedState w14:val="2610" w14:font="MS Gothic"/>
            </w14:checkbox>
          </w:sdtPr>
          <w:sdtEndPr/>
          <w:sdtContent>
            <w:tc>
              <w:tcPr>
                <w:tcW w:w="720" w:type="dxa"/>
                <w:tcBorders>
                  <w:top w:val="single" w:sz="4" w:space="0" w:color="000000"/>
                  <w:bottom w:val="single" w:sz="4" w:space="0" w:color="000000"/>
                </w:tcBorders>
              </w:tcPr>
              <w:p w14:paraId="52C3F39C" w14:textId="2FE2B588"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000000"/>
              <w:bottom w:val="single" w:sz="4" w:space="0" w:color="000000"/>
              <w:right w:val="thinThickSmallGap" w:sz="12" w:space="0" w:color="auto"/>
            </w:tcBorders>
            <w:vAlign w:val="center"/>
          </w:tcPr>
          <w:p w14:paraId="322979A1" w14:textId="77777777" w:rsidR="0068025C" w:rsidRPr="00D600E1" w:rsidRDefault="0068025C" w:rsidP="0068025C">
            <w:pPr>
              <w:pStyle w:val="12"/>
              <w:rPr>
                <w:sz w:val="20"/>
                <w:szCs w:val="20"/>
                <w:rtl/>
              </w:rPr>
            </w:pPr>
            <w:r w:rsidRPr="00D600E1">
              <w:rPr>
                <w:rFonts w:hint="cs"/>
                <w:sz w:val="20"/>
                <w:szCs w:val="20"/>
                <w:rtl/>
              </w:rPr>
              <w:t>محکم و سالم بودن ترالی قرارگیری دستگاه ( و چرخ های ترالی) و عدم احتمال سقوط</w:t>
            </w:r>
          </w:p>
          <w:p w14:paraId="42658FAC" w14:textId="5AFC4C13" w:rsidR="0068025C" w:rsidRPr="00D600E1" w:rsidRDefault="0068025C" w:rsidP="0068025C">
            <w:pPr>
              <w:pStyle w:val="12"/>
              <w:rPr>
                <w:sz w:val="20"/>
                <w:szCs w:val="20"/>
                <w:rtl/>
              </w:rPr>
            </w:pPr>
          </w:p>
        </w:tc>
        <w:tc>
          <w:tcPr>
            <w:tcW w:w="810" w:type="dxa"/>
            <w:vMerge/>
            <w:tcBorders>
              <w:left w:val="thinThickSmallGap" w:sz="12" w:space="0" w:color="auto"/>
              <w:right w:val="thinThickSmallGap" w:sz="24" w:space="0" w:color="auto"/>
            </w:tcBorders>
            <w:textDirection w:val="btLr"/>
          </w:tcPr>
          <w:p w14:paraId="4D4597D2"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01DE2112" w14:textId="77777777" w:rsidR="0068025C" w:rsidRPr="00E47128" w:rsidRDefault="0068025C" w:rsidP="0068025C">
            <w:pPr>
              <w:pStyle w:val="a"/>
              <w:rPr>
                <w:rtl/>
              </w:rPr>
            </w:pPr>
          </w:p>
        </w:tc>
      </w:tr>
      <w:tr w:rsidR="0068025C" w:rsidRPr="00E47128" w14:paraId="1B6456AE" w14:textId="77777777" w:rsidTr="004A22FA">
        <w:trPr>
          <w:cantSplit/>
          <w:trHeight w:val="20"/>
          <w:jc w:val="center"/>
        </w:trPr>
        <w:tc>
          <w:tcPr>
            <w:tcW w:w="2385" w:type="dxa"/>
            <w:tcBorders>
              <w:top w:val="single" w:sz="4" w:space="0" w:color="000000"/>
              <w:left w:val="thinThickSmallGap" w:sz="24" w:space="0" w:color="auto"/>
              <w:bottom w:val="single" w:sz="4" w:space="0" w:color="000000"/>
            </w:tcBorders>
          </w:tcPr>
          <w:p w14:paraId="42EF6813"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320538517"/>
            <w14:checkbox>
              <w14:checked w14:val="0"/>
              <w14:checkedState w14:val="2612" w14:font="MS Gothic"/>
              <w14:uncheckedState w14:val="2610" w14:font="MS Gothic"/>
            </w14:checkbox>
          </w:sdtPr>
          <w:sdtEndPr/>
          <w:sdtContent>
            <w:tc>
              <w:tcPr>
                <w:tcW w:w="906" w:type="dxa"/>
                <w:tcBorders>
                  <w:top w:val="single" w:sz="4" w:space="0" w:color="000000"/>
                  <w:bottom w:val="single" w:sz="4" w:space="0" w:color="000000"/>
                </w:tcBorders>
              </w:tcPr>
              <w:p w14:paraId="7578780A" w14:textId="508D36EF"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459487593"/>
            <w14:checkbox>
              <w14:checked w14:val="0"/>
              <w14:checkedState w14:val="2612" w14:font="MS Gothic"/>
              <w14:uncheckedState w14:val="2610" w14:font="MS Gothic"/>
            </w14:checkbox>
          </w:sdtPr>
          <w:sdtEndPr/>
          <w:sdtContent>
            <w:tc>
              <w:tcPr>
                <w:tcW w:w="720" w:type="dxa"/>
                <w:tcBorders>
                  <w:top w:val="single" w:sz="4" w:space="0" w:color="000000"/>
                  <w:bottom w:val="single" w:sz="4" w:space="0" w:color="000000"/>
                </w:tcBorders>
              </w:tcPr>
              <w:p w14:paraId="29A2215A" w14:textId="48717F45"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000000"/>
              <w:bottom w:val="single" w:sz="4" w:space="0" w:color="000000"/>
              <w:right w:val="thinThickSmallGap" w:sz="12" w:space="0" w:color="auto"/>
            </w:tcBorders>
            <w:vAlign w:val="center"/>
          </w:tcPr>
          <w:p w14:paraId="6B162782" w14:textId="77777777" w:rsidR="0068025C" w:rsidRPr="00D600E1" w:rsidRDefault="0068025C" w:rsidP="0068025C">
            <w:pPr>
              <w:pStyle w:val="12"/>
              <w:rPr>
                <w:sz w:val="20"/>
                <w:szCs w:val="20"/>
                <w:rtl/>
              </w:rPr>
            </w:pPr>
            <w:r w:rsidRPr="00D600E1">
              <w:rPr>
                <w:rFonts w:hint="cs"/>
                <w:sz w:val="20"/>
                <w:szCs w:val="20"/>
                <w:rtl/>
              </w:rPr>
              <w:t>تمیز بودن بدنه دستگاه</w:t>
            </w:r>
          </w:p>
          <w:p w14:paraId="4BE64E24" w14:textId="285564E7" w:rsidR="0068025C" w:rsidRPr="00D600E1" w:rsidRDefault="0068025C" w:rsidP="0068025C">
            <w:pPr>
              <w:pStyle w:val="12"/>
              <w:rPr>
                <w:sz w:val="20"/>
                <w:szCs w:val="20"/>
                <w:rtl/>
              </w:rPr>
            </w:pPr>
          </w:p>
        </w:tc>
        <w:tc>
          <w:tcPr>
            <w:tcW w:w="810" w:type="dxa"/>
            <w:vMerge/>
            <w:tcBorders>
              <w:left w:val="thinThickSmallGap" w:sz="12" w:space="0" w:color="auto"/>
              <w:right w:val="thinThickSmallGap" w:sz="24" w:space="0" w:color="auto"/>
            </w:tcBorders>
            <w:textDirection w:val="btLr"/>
          </w:tcPr>
          <w:p w14:paraId="5D5089C0"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75C1804F" w14:textId="77777777" w:rsidR="0068025C" w:rsidRPr="00E47128" w:rsidRDefault="0068025C" w:rsidP="0068025C">
            <w:pPr>
              <w:pStyle w:val="a"/>
              <w:rPr>
                <w:rtl/>
              </w:rPr>
            </w:pPr>
          </w:p>
        </w:tc>
      </w:tr>
      <w:tr w:rsidR="0068025C" w:rsidRPr="00E47128" w14:paraId="68145BFB" w14:textId="77777777" w:rsidTr="004A22FA">
        <w:trPr>
          <w:cantSplit/>
          <w:trHeight w:val="20"/>
          <w:jc w:val="center"/>
        </w:trPr>
        <w:tc>
          <w:tcPr>
            <w:tcW w:w="2385" w:type="dxa"/>
            <w:tcBorders>
              <w:top w:val="single" w:sz="4" w:space="0" w:color="000000"/>
              <w:left w:val="thinThickSmallGap" w:sz="24" w:space="0" w:color="auto"/>
              <w:bottom w:val="single" w:sz="4" w:space="0" w:color="000000"/>
            </w:tcBorders>
          </w:tcPr>
          <w:p w14:paraId="0144AF1B"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973902291"/>
            <w14:checkbox>
              <w14:checked w14:val="0"/>
              <w14:checkedState w14:val="2612" w14:font="MS Gothic"/>
              <w14:uncheckedState w14:val="2610" w14:font="MS Gothic"/>
            </w14:checkbox>
          </w:sdtPr>
          <w:sdtEndPr/>
          <w:sdtContent>
            <w:tc>
              <w:tcPr>
                <w:tcW w:w="906" w:type="dxa"/>
                <w:tcBorders>
                  <w:top w:val="single" w:sz="4" w:space="0" w:color="000000"/>
                  <w:bottom w:val="single" w:sz="4" w:space="0" w:color="000000"/>
                </w:tcBorders>
              </w:tcPr>
              <w:p w14:paraId="42FE4F96" w14:textId="5DFB4F99"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441587308"/>
            <w14:checkbox>
              <w14:checked w14:val="0"/>
              <w14:checkedState w14:val="2612" w14:font="MS Gothic"/>
              <w14:uncheckedState w14:val="2610" w14:font="MS Gothic"/>
            </w14:checkbox>
          </w:sdtPr>
          <w:sdtEndPr/>
          <w:sdtContent>
            <w:tc>
              <w:tcPr>
                <w:tcW w:w="720" w:type="dxa"/>
                <w:tcBorders>
                  <w:top w:val="single" w:sz="4" w:space="0" w:color="000000"/>
                  <w:bottom w:val="single" w:sz="4" w:space="0" w:color="000000"/>
                </w:tcBorders>
              </w:tcPr>
              <w:p w14:paraId="314010D9" w14:textId="396E8270"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000000"/>
              <w:bottom w:val="single" w:sz="4" w:space="0" w:color="000000"/>
              <w:right w:val="thinThickSmallGap" w:sz="12" w:space="0" w:color="auto"/>
            </w:tcBorders>
            <w:vAlign w:val="center"/>
          </w:tcPr>
          <w:p w14:paraId="01D33498" w14:textId="2A62B8B9" w:rsidR="0068025C" w:rsidRPr="00D600E1" w:rsidRDefault="0068025C" w:rsidP="0068025C">
            <w:pPr>
              <w:pStyle w:val="12"/>
              <w:rPr>
                <w:sz w:val="20"/>
                <w:szCs w:val="20"/>
                <w:rtl/>
              </w:rPr>
            </w:pPr>
            <w:r w:rsidRPr="00D600E1">
              <w:rPr>
                <w:rFonts w:hint="cs"/>
                <w:sz w:val="20"/>
                <w:szCs w:val="20"/>
                <w:rtl/>
              </w:rPr>
              <w:t>عدم وجود شکستگی</w:t>
            </w:r>
          </w:p>
        </w:tc>
        <w:tc>
          <w:tcPr>
            <w:tcW w:w="810" w:type="dxa"/>
            <w:vMerge/>
            <w:tcBorders>
              <w:left w:val="thinThickSmallGap" w:sz="12" w:space="0" w:color="auto"/>
              <w:right w:val="thinThickSmallGap" w:sz="24" w:space="0" w:color="auto"/>
            </w:tcBorders>
            <w:textDirection w:val="btLr"/>
          </w:tcPr>
          <w:p w14:paraId="1E9563F1"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6427DB49" w14:textId="77777777" w:rsidR="0068025C" w:rsidRPr="00E47128" w:rsidRDefault="0068025C" w:rsidP="0068025C">
            <w:pPr>
              <w:pStyle w:val="a"/>
              <w:rPr>
                <w:rtl/>
              </w:rPr>
            </w:pPr>
          </w:p>
        </w:tc>
      </w:tr>
      <w:tr w:rsidR="0068025C" w:rsidRPr="00E47128" w14:paraId="5CD586A5" w14:textId="77777777" w:rsidTr="004A22FA">
        <w:trPr>
          <w:cantSplit/>
          <w:trHeight w:val="20"/>
          <w:jc w:val="center"/>
        </w:trPr>
        <w:tc>
          <w:tcPr>
            <w:tcW w:w="2385" w:type="dxa"/>
            <w:tcBorders>
              <w:top w:val="single" w:sz="4" w:space="0" w:color="000000"/>
              <w:left w:val="thinThickSmallGap" w:sz="24" w:space="0" w:color="auto"/>
              <w:bottom w:val="single" w:sz="4" w:space="0" w:color="000000"/>
            </w:tcBorders>
          </w:tcPr>
          <w:p w14:paraId="6EA1AED7"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088681703"/>
            <w14:checkbox>
              <w14:checked w14:val="0"/>
              <w14:checkedState w14:val="2612" w14:font="MS Gothic"/>
              <w14:uncheckedState w14:val="2610" w14:font="MS Gothic"/>
            </w14:checkbox>
          </w:sdtPr>
          <w:sdtEndPr/>
          <w:sdtContent>
            <w:tc>
              <w:tcPr>
                <w:tcW w:w="906" w:type="dxa"/>
                <w:tcBorders>
                  <w:top w:val="single" w:sz="4" w:space="0" w:color="000000"/>
                  <w:bottom w:val="single" w:sz="4" w:space="0" w:color="000000"/>
                </w:tcBorders>
              </w:tcPr>
              <w:p w14:paraId="4BBD7234" w14:textId="2945C6A5"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73006495"/>
            <w14:checkbox>
              <w14:checked w14:val="0"/>
              <w14:checkedState w14:val="2612" w14:font="MS Gothic"/>
              <w14:uncheckedState w14:val="2610" w14:font="MS Gothic"/>
            </w14:checkbox>
          </w:sdtPr>
          <w:sdtEndPr/>
          <w:sdtContent>
            <w:tc>
              <w:tcPr>
                <w:tcW w:w="720" w:type="dxa"/>
                <w:tcBorders>
                  <w:top w:val="single" w:sz="4" w:space="0" w:color="000000"/>
                  <w:bottom w:val="single" w:sz="4" w:space="0" w:color="000000"/>
                </w:tcBorders>
              </w:tcPr>
              <w:p w14:paraId="3DD317B9" w14:textId="2D6D99D6"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000000"/>
              <w:bottom w:val="single" w:sz="4" w:space="0" w:color="000000"/>
              <w:right w:val="thinThickSmallGap" w:sz="12" w:space="0" w:color="auto"/>
            </w:tcBorders>
            <w:vAlign w:val="center"/>
          </w:tcPr>
          <w:p w14:paraId="0C02292B" w14:textId="77777777" w:rsidR="0068025C" w:rsidRPr="00D600E1" w:rsidRDefault="0068025C" w:rsidP="0068025C">
            <w:pPr>
              <w:pStyle w:val="12"/>
              <w:rPr>
                <w:sz w:val="20"/>
                <w:szCs w:val="20"/>
                <w:rtl/>
              </w:rPr>
            </w:pPr>
          </w:p>
          <w:p w14:paraId="49F2206D" w14:textId="77777777" w:rsidR="0068025C" w:rsidRPr="00D600E1" w:rsidRDefault="0068025C" w:rsidP="0068025C">
            <w:pPr>
              <w:pStyle w:val="12"/>
              <w:rPr>
                <w:sz w:val="20"/>
                <w:szCs w:val="20"/>
                <w:rtl/>
              </w:rPr>
            </w:pPr>
            <w:r w:rsidRPr="00D600E1">
              <w:rPr>
                <w:rFonts w:hint="cs"/>
                <w:sz w:val="20"/>
                <w:szCs w:val="20"/>
                <w:rtl/>
              </w:rPr>
              <w:t>سالم بودن کلیدهای عملیاتی</w:t>
            </w:r>
          </w:p>
          <w:p w14:paraId="6641DE16" w14:textId="7E84244E" w:rsidR="0068025C" w:rsidRPr="00D600E1" w:rsidRDefault="0068025C" w:rsidP="0068025C">
            <w:pPr>
              <w:pStyle w:val="12"/>
              <w:rPr>
                <w:sz w:val="20"/>
                <w:szCs w:val="20"/>
                <w:rtl/>
              </w:rPr>
            </w:pPr>
          </w:p>
        </w:tc>
        <w:tc>
          <w:tcPr>
            <w:tcW w:w="810" w:type="dxa"/>
            <w:vMerge/>
            <w:tcBorders>
              <w:left w:val="thinThickSmallGap" w:sz="12" w:space="0" w:color="auto"/>
              <w:right w:val="thinThickSmallGap" w:sz="24" w:space="0" w:color="auto"/>
            </w:tcBorders>
            <w:textDirection w:val="btLr"/>
          </w:tcPr>
          <w:p w14:paraId="07F1CF95"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62B53595" w14:textId="77777777" w:rsidR="0068025C" w:rsidRPr="00E47128" w:rsidRDefault="0068025C" w:rsidP="0068025C">
            <w:pPr>
              <w:pStyle w:val="a"/>
              <w:rPr>
                <w:rtl/>
              </w:rPr>
            </w:pPr>
          </w:p>
        </w:tc>
      </w:tr>
      <w:tr w:rsidR="0068025C" w:rsidRPr="00E47128" w14:paraId="309905B7" w14:textId="77777777" w:rsidTr="004A22FA">
        <w:trPr>
          <w:cantSplit/>
          <w:trHeight w:val="20"/>
          <w:jc w:val="center"/>
        </w:trPr>
        <w:tc>
          <w:tcPr>
            <w:tcW w:w="2385" w:type="dxa"/>
            <w:tcBorders>
              <w:top w:val="single" w:sz="4" w:space="0" w:color="000000"/>
              <w:left w:val="thinThickSmallGap" w:sz="24" w:space="0" w:color="auto"/>
              <w:bottom w:val="single" w:sz="4" w:space="0" w:color="000000"/>
            </w:tcBorders>
          </w:tcPr>
          <w:p w14:paraId="6447B79B"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050229837"/>
            <w14:checkbox>
              <w14:checked w14:val="0"/>
              <w14:checkedState w14:val="2612" w14:font="MS Gothic"/>
              <w14:uncheckedState w14:val="2610" w14:font="MS Gothic"/>
            </w14:checkbox>
          </w:sdtPr>
          <w:sdtEndPr/>
          <w:sdtContent>
            <w:tc>
              <w:tcPr>
                <w:tcW w:w="906" w:type="dxa"/>
                <w:tcBorders>
                  <w:top w:val="single" w:sz="4" w:space="0" w:color="000000"/>
                  <w:bottom w:val="single" w:sz="4" w:space="0" w:color="000000"/>
                </w:tcBorders>
              </w:tcPr>
              <w:p w14:paraId="2E5B99F0" w14:textId="033E1FF2"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45651459"/>
            <w14:checkbox>
              <w14:checked w14:val="0"/>
              <w14:checkedState w14:val="2612" w14:font="MS Gothic"/>
              <w14:uncheckedState w14:val="2610" w14:font="MS Gothic"/>
            </w14:checkbox>
          </w:sdtPr>
          <w:sdtEndPr/>
          <w:sdtContent>
            <w:tc>
              <w:tcPr>
                <w:tcW w:w="720" w:type="dxa"/>
                <w:tcBorders>
                  <w:top w:val="single" w:sz="4" w:space="0" w:color="000000"/>
                  <w:bottom w:val="single" w:sz="4" w:space="0" w:color="000000"/>
                </w:tcBorders>
              </w:tcPr>
              <w:p w14:paraId="0B2D63DB" w14:textId="2A3744BC"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000000"/>
              <w:bottom w:val="single" w:sz="4" w:space="0" w:color="000000"/>
              <w:right w:val="thinThickSmallGap" w:sz="12" w:space="0" w:color="auto"/>
            </w:tcBorders>
            <w:vAlign w:val="center"/>
          </w:tcPr>
          <w:p w14:paraId="675C8FF7" w14:textId="5296CEB0" w:rsidR="0068025C" w:rsidRPr="00D600E1" w:rsidRDefault="0068025C" w:rsidP="0068025C">
            <w:pPr>
              <w:pStyle w:val="12"/>
              <w:rPr>
                <w:sz w:val="20"/>
                <w:szCs w:val="20"/>
                <w:rtl/>
              </w:rPr>
            </w:pPr>
            <w:r w:rsidRPr="00D600E1">
              <w:rPr>
                <w:rFonts w:hint="cs"/>
                <w:sz w:val="20"/>
                <w:szCs w:val="20"/>
                <w:rtl/>
              </w:rPr>
              <w:t>عدم وجود جریان نشتی</w:t>
            </w:r>
          </w:p>
        </w:tc>
        <w:tc>
          <w:tcPr>
            <w:tcW w:w="810" w:type="dxa"/>
            <w:vMerge/>
            <w:tcBorders>
              <w:left w:val="thinThickSmallGap" w:sz="12" w:space="0" w:color="auto"/>
              <w:right w:val="thinThickSmallGap" w:sz="24" w:space="0" w:color="auto"/>
            </w:tcBorders>
            <w:textDirection w:val="btLr"/>
          </w:tcPr>
          <w:p w14:paraId="650BD48A"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11E59BDC" w14:textId="77777777" w:rsidR="0068025C" w:rsidRPr="00E47128" w:rsidRDefault="0068025C" w:rsidP="0068025C">
            <w:pPr>
              <w:pStyle w:val="a"/>
              <w:rPr>
                <w:rtl/>
              </w:rPr>
            </w:pPr>
          </w:p>
        </w:tc>
      </w:tr>
      <w:tr w:rsidR="0068025C" w:rsidRPr="00E47128" w14:paraId="649A9BB7" w14:textId="77777777" w:rsidTr="004A22FA">
        <w:trPr>
          <w:cantSplit/>
          <w:trHeight w:val="20"/>
          <w:jc w:val="center"/>
        </w:trPr>
        <w:tc>
          <w:tcPr>
            <w:tcW w:w="2385" w:type="dxa"/>
            <w:tcBorders>
              <w:top w:val="thinThickSmallGap" w:sz="12" w:space="0" w:color="auto"/>
              <w:left w:val="thinThickSmallGap" w:sz="24" w:space="0" w:color="auto"/>
              <w:bottom w:val="single" w:sz="4" w:space="0" w:color="auto"/>
            </w:tcBorders>
          </w:tcPr>
          <w:p w14:paraId="644C3EAD"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975258263"/>
            <w14:checkbox>
              <w14:checked w14:val="0"/>
              <w14:checkedState w14:val="2612" w14:font="MS Gothic"/>
              <w14:uncheckedState w14:val="2610" w14:font="MS Gothic"/>
            </w14:checkbox>
          </w:sdtPr>
          <w:sdtEndPr/>
          <w:sdtContent>
            <w:tc>
              <w:tcPr>
                <w:tcW w:w="906" w:type="dxa"/>
                <w:tcBorders>
                  <w:top w:val="thinThickSmallGap" w:sz="12" w:space="0" w:color="auto"/>
                  <w:bottom w:val="single" w:sz="4" w:space="0" w:color="auto"/>
                </w:tcBorders>
              </w:tcPr>
              <w:p w14:paraId="5C0D69C2" w14:textId="25768370"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57145167"/>
            <w14:checkbox>
              <w14:checked w14:val="0"/>
              <w14:checkedState w14:val="2612" w14:font="MS Gothic"/>
              <w14:uncheckedState w14:val="2610" w14:font="MS Gothic"/>
            </w14:checkbox>
          </w:sdtPr>
          <w:sdtEndPr/>
          <w:sdtContent>
            <w:tc>
              <w:tcPr>
                <w:tcW w:w="720" w:type="dxa"/>
                <w:tcBorders>
                  <w:top w:val="thinThickSmallGap" w:sz="12" w:space="0" w:color="auto"/>
                  <w:bottom w:val="single" w:sz="4" w:space="0" w:color="auto"/>
                </w:tcBorders>
              </w:tcPr>
              <w:p w14:paraId="099F1B6F" w14:textId="0EBFE54C"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auto"/>
              <w:bottom w:val="single" w:sz="4" w:space="0" w:color="auto"/>
              <w:right w:val="thinThickSmallGap" w:sz="12" w:space="0" w:color="auto"/>
            </w:tcBorders>
            <w:vAlign w:val="center"/>
          </w:tcPr>
          <w:p w14:paraId="37EC30A4" w14:textId="75F5624A" w:rsidR="0068025C" w:rsidRPr="00D600E1" w:rsidRDefault="0068025C" w:rsidP="0068025C">
            <w:pPr>
              <w:pStyle w:val="12"/>
              <w:rPr>
                <w:sz w:val="20"/>
                <w:szCs w:val="20"/>
                <w:rtl/>
              </w:rPr>
            </w:pPr>
            <w:r w:rsidRPr="00D600E1">
              <w:rPr>
                <w:rFonts w:hint="eastAsia"/>
                <w:sz w:val="20"/>
                <w:szCs w:val="20"/>
                <w:rtl/>
              </w:rPr>
              <w:t>وجود</w:t>
            </w:r>
            <w:r w:rsidRPr="00D600E1">
              <w:rPr>
                <w:sz w:val="20"/>
                <w:szCs w:val="20"/>
                <w:rtl/>
              </w:rPr>
              <w:t xml:space="preserve"> </w:t>
            </w:r>
            <w:r w:rsidRPr="00D600E1">
              <w:rPr>
                <w:rFonts w:hint="eastAsia"/>
                <w:sz w:val="20"/>
                <w:szCs w:val="20"/>
                <w:rtl/>
              </w:rPr>
              <w:t>مواد</w:t>
            </w:r>
            <w:r w:rsidRPr="00D600E1">
              <w:rPr>
                <w:sz w:val="20"/>
                <w:szCs w:val="20"/>
                <w:rtl/>
              </w:rPr>
              <w:t xml:space="preserve"> </w:t>
            </w:r>
            <w:r w:rsidRPr="00D600E1">
              <w:rPr>
                <w:rFonts w:hint="eastAsia"/>
                <w:sz w:val="20"/>
                <w:szCs w:val="20"/>
                <w:rtl/>
              </w:rPr>
              <w:t>معدن</w:t>
            </w:r>
            <w:r w:rsidRPr="00D600E1">
              <w:rPr>
                <w:rFonts w:hint="cs"/>
                <w:sz w:val="20"/>
                <w:szCs w:val="20"/>
                <w:rtl/>
              </w:rPr>
              <w:t>ی</w:t>
            </w:r>
            <w:r w:rsidRPr="00D600E1">
              <w:rPr>
                <w:sz w:val="20"/>
                <w:szCs w:val="20"/>
                <w:rtl/>
              </w:rPr>
              <w:t xml:space="preserve"> </w:t>
            </w:r>
            <w:r w:rsidRPr="00D600E1">
              <w:rPr>
                <w:rFonts w:hint="eastAsia"/>
                <w:sz w:val="20"/>
                <w:szCs w:val="20"/>
                <w:rtl/>
              </w:rPr>
              <w:t>در</w:t>
            </w:r>
            <w:r w:rsidRPr="00D600E1">
              <w:rPr>
                <w:sz w:val="20"/>
                <w:szCs w:val="20"/>
                <w:rtl/>
              </w:rPr>
              <w:t xml:space="preserve"> </w:t>
            </w:r>
            <w:r w:rsidRPr="00D600E1">
              <w:rPr>
                <w:rFonts w:hint="eastAsia"/>
                <w:sz w:val="20"/>
                <w:szCs w:val="20"/>
                <w:rtl/>
              </w:rPr>
              <w:t>آب</w:t>
            </w:r>
            <w:r w:rsidRPr="00D600E1">
              <w:rPr>
                <w:sz w:val="20"/>
                <w:szCs w:val="20"/>
                <w:rtl/>
              </w:rPr>
              <w:t xml:space="preserve"> </w:t>
            </w:r>
            <w:r w:rsidRPr="00D600E1">
              <w:rPr>
                <w:rFonts w:hint="eastAsia"/>
                <w:sz w:val="20"/>
                <w:szCs w:val="20"/>
                <w:rtl/>
              </w:rPr>
              <w:t>باعث</w:t>
            </w:r>
            <w:r w:rsidRPr="00D600E1">
              <w:rPr>
                <w:sz w:val="20"/>
                <w:szCs w:val="20"/>
                <w:rtl/>
              </w:rPr>
              <w:t xml:space="preserve"> </w:t>
            </w:r>
            <w:r w:rsidRPr="00D600E1">
              <w:rPr>
                <w:rFonts w:hint="eastAsia"/>
                <w:sz w:val="20"/>
                <w:szCs w:val="20"/>
                <w:rtl/>
              </w:rPr>
              <w:t>رسوب</w:t>
            </w:r>
            <w:r w:rsidRPr="00D600E1">
              <w:rPr>
                <w:sz w:val="20"/>
                <w:szCs w:val="20"/>
                <w:rtl/>
              </w:rPr>
              <w:t xml:space="preserve"> </w:t>
            </w:r>
            <w:r w:rsidRPr="00D600E1">
              <w:rPr>
                <w:rFonts w:hint="eastAsia"/>
                <w:sz w:val="20"/>
                <w:szCs w:val="20"/>
                <w:rtl/>
              </w:rPr>
              <w:t>به</w:t>
            </w:r>
            <w:r w:rsidRPr="00D600E1">
              <w:rPr>
                <w:sz w:val="20"/>
                <w:szCs w:val="20"/>
                <w:rtl/>
              </w:rPr>
              <w:t xml:space="preserve"> </w:t>
            </w:r>
            <w:r w:rsidRPr="00D600E1">
              <w:rPr>
                <w:rFonts w:hint="eastAsia"/>
                <w:sz w:val="20"/>
                <w:szCs w:val="20"/>
                <w:rtl/>
              </w:rPr>
              <w:t>رو</w:t>
            </w:r>
            <w:r w:rsidRPr="00D600E1">
              <w:rPr>
                <w:rFonts w:hint="cs"/>
                <w:sz w:val="20"/>
                <w:szCs w:val="20"/>
                <w:rtl/>
              </w:rPr>
              <w:t>ی</w:t>
            </w:r>
            <w:r w:rsidRPr="00D600E1">
              <w:rPr>
                <w:sz w:val="20"/>
                <w:szCs w:val="20"/>
                <w:rtl/>
              </w:rPr>
              <w:t xml:space="preserve"> </w:t>
            </w:r>
            <w:r w:rsidRPr="00D600E1">
              <w:rPr>
                <w:rFonts w:hint="eastAsia"/>
                <w:sz w:val="20"/>
                <w:szCs w:val="20"/>
                <w:rtl/>
              </w:rPr>
              <w:t>گرمکن</w:t>
            </w:r>
            <w:r w:rsidRPr="00D600E1">
              <w:rPr>
                <w:sz w:val="20"/>
                <w:szCs w:val="20"/>
                <w:rtl/>
              </w:rPr>
              <w:t xml:space="preserve"> </w:t>
            </w:r>
            <w:r w:rsidRPr="00D600E1">
              <w:rPr>
                <w:rFonts w:hint="eastAsia"/>
                <w:sz w:val="20"/>
                <w:szCs w:val="20"/>
                <w:rtl/>
              </w:rPr>
              <w:t>ها</w:t>
            </w:r>
            <w:r w:rsidRPr="00D600E1">
              <w:rPr>
                <w:rFonts w:hint="cs"/>
                <w:sz w:val="20"/>
                <w:szCs w:val="20"/>
                <w:rtl/>
              </w:rPr>
              <w:t>ی</w:t>
            </w:r>
            <w:r w:rsidRPr="00D600E1">
              <w:rPr>
                <w:sz w:val="20"/>
                <w:szCs w:val="20"/>
                <w:rtl/>
              </w:rPr>
              <w:t xml:space="preserve"> </w:t>
            </w:r>
            <w:r w:rsidRPr="00D600E1">
              <w:rPr>
                <w:rFonts w:hint="eastAsia"/>
                <w:sz w:val="20"/>
                <w:szCs w:val="20"/>
                <w:rtl/>
              </w:rPr>
              <w:t>برق</w:t>
            </w:r>
            <w:r w:rsidRPr="00D600E1">
              <w:rPr>
                <w:rFonts w:hint="cs"/>
                <w:sz w:val="20"/>
                <w:szCs w:val="20"/>
                <w:rtl/>
              </w:rPr>
              <w:t>ی-مولد بخار دستگاه</w:t>
            </w:r>
            <w:r w:rsidRPr="00D600E1">
              <w:rPr>
                <w:sz w:val="20"/>
                <w:szCs w:val="20"/>
                <w:rtl/>
              </w:rPr>
              <w:t xml:space="preserve"> </w:t>
            </w:r>
            <w:r w:rsidRPr="00D600E1">
              <w:rPr>
                <w:rFonts w:hint="eastAsia"/>
                <w:sz w:val="20"/>
                <w:szCs w:val="20"/>
                <w:rtl/>
              </w:rPr>
              <w:t>خواهد</w:t>
            </w:r>
            <w:r w:rsidRPr="00D600E1">
              <w:rPr>
                <w:sz w:val="20"/>
                <w:szCs w:val="20"/>
                <w:rtl/>
              </w:rPr>
              <w:t xml:space="preserve"> </w:t>
            </w:r>
            <w:r w:rsidRPr="00D600E1">
              <w:rPr>
                <w:rFonts w:hint="eastAsia"/>
                <w:sz w:val="20"/>
                <w:szCs w:val="20"/>
                <w:rtl/>
              </w:rPr>
              <w:t>شد</w:t>
            </w:r>
            <w:r w:rsidRPr="00D600E1">
              <w:rPr>
                <w:sz w:val="20"/>
                <w:szCs w:val="20"/>
                <w:rtl/>
              </w:rPr>
              <w:t xml:space="preserve"> </w:t>
            </w:r>
            <w:r w:rsidRPr="00D600E1">
              <w:rPr>
                <w:rFonts w:hint="eastAsia"/>
                <w:sz w:val="20"/>
                <w:szCs w:val="20"/>
                <w:rtl/>
              </w:rPr>
              <w:t>ا</w:t>
            </w:r>
            <w:r w:rsidRPr="00D600E1">
              <w:rPr>
                <w:rFonts w:hint="cs"/>
                <w:sz w:val="20"/>
                <w:szCs w:val="20"/>
                <w:rtl/>
              </w:rPr>
              <w:t>ی</w:t>
            </w:r>
            <w:r w:rsidRPr="00D600E1">
              <w:rPr>
                <w:rFonts w:hint="eastAsia"/>
                <w:sz w:val="20"/>
                <w:szCs w:val="20"/>
                <w:rtl/>
              </w:rPr>
              <w:t>ن</w:t>
            </w:r>
            <w:r w:rsidRPr="00D600E1">
              <w:rPr>
                <w:sz w:val="20"/>
                <w:szCs w:val="20"/>
                <w:rtl/>
              </w:rPr>
              <w:t xml:space="preserve"> </w:t>
            </w:r>
            <w:r w:rsidRPr="00D600E1">
              <w:rPr>
                <w:rFonts w:hint="eastAsia"/>
                <w:sz w:val="20"/>
                <w:szCs w:val="20"/>
                <w:rtl/>
              </w:rPr>
              <w:t>عا</w:t>
            </w:r>
            <w:r w:rsidRPr="00D600E1">
              <w:rPr>
                <w:rFonts w:hint="cs"/>
                <w:sz w:val="20"/>
                <w:szCs w:val="20"/>
                <w:rtl/>
              </w:rPr>
              <w:t>ی</w:t>
            </w:r>
            <w:r w:rsidRPr="00D600E1">
              <w:rPr>
                <w:rFonts w:hint="eastAsia"/>
                <w:sz w:val="20"/>
                <w:szCs w:val="20"/>
                <w:rtl/>
              </w:rPr>
              <w:t>ق</w:t>
            </w:r>
            <w:r w:rsidRPr="00D600E1">
              <w:rPr>
                <w:sz w:val="20"/>
                <w:szCs w:val="20"/>
                <w:rtl/>
              </w:rPr>
              <w:t xml:space="preserve"> </w:t>
            </w:r>
            <w:r w:rsidRPr="00D600E1">
              <w:rPr>
                <w:rFonts w:hint="eastAsia"/>
                <w:sz w:val="20"/>
                <w:szCs w:val="20"/>
                <w:rtl/>
              </w:rPr>
              <w:t>گرمکن</w:t>
            </w:r>
            <w:r w:rsidRPr="00D600E1">
              <w:rPr>
                <w:sz w:val="20"/>
                <w:szCs w:val="20"/>
                <w:rtl/>
              </w:rPr>
              <w:t xml:space="preserve"> </w:t>
            </w:r>
            <w:r w:rsidRPr="00D600E1">
              <w:rPr>
                <w:rFonts w:hint="eastAsia"/>
                <w:sz w:val="20"/>
                <w:szCs w:val="20"/>
                <w:rtl/>
              </w:rPr>
              <w:t>ها</w:t>
            </w:r>
            <w:r w:rsidRPr="00D600E1">
              <w:rPr>
                <w:sz w:val="20"/>
                <w:szCs w:val="20"/>
                <w:rtl/>
              </w:rPr>
              <w:t xml:space="preserve"> </w:t>
            </w:r>
            <w:r w:rsidRPr="00D600E1">
              <w:rPr>
                <w:rFonts w:hint="eastAsia"/>
                <w:sz w:val="20"/>
                <w:szCs w:val="20"/>
                <w:rtl/>
              </w:rPr>
              <w:t>را</w:t>
            </w:r>
            <w:r w:rsidRPr="00D600E1">
              <w:rPr>
                <w:sz w:val="20"/>
                <w:szCs w:val="20"/>
                <w:rtl/>
              </w:rPr>
              <w:t xml:space="preserve"> </w:t>
            </w:r>
            <w:r w:rsidRPr="00D600E1">
              <w:rPr>
                <w:rFonts w:hint="eastAsia"/>
                <w:sz w:val="20"/>
                <w:szCs w:val="20"/>
                <w:rtl/>
              </w:rPr>
              <w:t>ضا</w:t>
            </w:r>
            <w:r w:rsidRPr="00D600E1">
              <w:rPr>
                <w:rFonts w:hint="cs"/>
                <w:sz w:val="20"/>
                <w:szCs w:val="20"/>
                <w:rtl/>
              </w:rPr>
              <w:t>ی</w:t>
            </w:r>
            <w:r w:rsidRPr="00D600E1">
              <w:rPr>
                <w:rFonts w:hint="eastAsia"/>
                <w:sz w:val="20"/>
                <w:szCs w:val="20"/>
                <w:rtl/>
              </w:rPr>
              <w:t>ع</w:t>
            </w:r>
            <w:r w:rsidRPr="00D600E1">
              <w:rPr>
                <w:sz w:val="20"/>
                <w:szCs w:val="20"/>
                <w:rtl/>
              </w:rPr>
              <w:t xml:space="preserve"> </w:t>
            </w:r>
            <w:r w:rsidRPr="00D600E1">
              <w:rPr>
                <w:rFonts w:hint="eastAsia"/>
                <w:sz w:val="20"/>
                <w:szCs w:val="20"/>
                <w:rtl/>
              </w:rPr>
              <w:t>خواهد</w:t>
            </w:r>
            <w:r w:rsidRPr="00D600E1">
              <w:rPr>
                <w:sz w:val="20"/>
                <w:szCs w:val="20"/>
                <w:rtl/>
              </w:rPr>
              <w:t xml:space="preserve"> </w:t>
            </w:r>
            <w:r w:rsidRPr="00D600E1">
              <w:rPr>
                <w:rFonts w:hint="eastAsia"/>
                <w:sz w:val="20"/>
                <w:szCs w:val="20"/>
                <w:rtl/>
              </w:rPr>
              <w:t>کرد</w:t>
            </w:r>
            <w:r w:rsidRPr="00D600E1">
              <w:rPr>
                <w:rFonts w:hint="cs"/>
                <w:sz w:val="20"/>
                <w:szCs w:val="20"/>
                <w:rtl/>
              </w:rPr>
              <w:t>.( عدم وجود رسوب در چمبر داخلی دستگاه و بر روی واشر دور درب و ابزار</w:t>
            </w:r>
          </w:p>
        </w:tc>
        <w:tc>
          <w:tcPr>
            <w:tcW w:w="810" w:type="dxa"/>
            <w:vMerge w:val="restart"/>
            <w:tcBorders>
              <w:top w:val="thinThickSmallGap" w:sz="12" w:space="0" w:color="auto"/>
              <w:left w:val="thinThickSmallGap" w:sz="12" w:space="0" w:color="auto"/>
              <w:right w:val="thinThickSmallGap" w:sz="24" w:space="0" w:color="auto"/>
            </w:tcBorders>
            <w:textDirection w:val="btLr"/>
          </w:tcPr>
          <w:p w14:paraId="7B12C9B5" w14:textId="3ABD2FEA" w:rsidR="0068025C" w:rsidRPr="00E47128" w:rsidRDefault="0068025C" w:rsidP="0068025C">
            <w:pPr>
              <w:pStyle w:val="a"/>
              <w:rPr>
                <w:rtl/>
              </w:rPr>
            </w:pPr>
            <w:r w:rsidRPr="00E47128">
              <w:rPr>
                <w:rFonts w:hint="cs"/>
                <w:rtl/>
              </w:rPr>
              <w:t>بازرسی بصری</w:t>
            </w:r>
          </w:p>
        </w:tc>
        <w:tc>
          <w:tcPr>
            <w:tcW w:w="800" w:type="dxa"/>
            <w:vMerge/>
            <w:tcBorders>
              <w:left w:val="thinThickSmallGap" w:sz="24" w:space="0" w:color="auto"/>
              <w:right w:val="thinThickSmallGap" w:sz="24" w:space="0" w:color="auto"/>
            </w:tcBorders>
            <w:textDirection w:val="btLr"/>
            <w:vAlign w:val="center"/>
          </w:tcPr>
          <w:p w14:paraId="1AD1258F" w14:textId="77777777" w:rsidR="0068025C" w:rsidRPr="00E47128" w:rsidRDefault="0068025C" w:rsidP="0068025C">
            <w:pPr>
              <w:pStyle w:val="a"/>
              <w:rPr>
                <w:rtl/>
              </w:rPr>
            </w:pPr>
          </w:p>
        </w:tc>
      </w:tr>
      <w:tr w:rsidR="0068025C" w:rsidRPr="00E47128" w14:paraId="740D030A"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6444CBDB"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443071773"/>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3E4D7051" w14:textId="2F345D2E"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31665129"/>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3BDAB283" w14:textId="3BFED3AD"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4FFF1252" w14:textId="17031CDA" w:rsidR="0068025C" w:rsidRPr="00D600E1" w:rsidRDefault="0068025C" w:rsidP="0068025C">
            <w:pPr>
              <w:pStyle w:val="12"/>
              <w:rPr>
                <w:sz w:val="20"/>
                <w:szCs w:val="20"/>
                <w:rtl/>
              </w:rPr>
            </w:pPr>
            <w:r w:rsidRPr="00D600E1">
              <w:rPr>
                <w:rFonts w:hint="eastAsia"/>
                <w:sz w:val="20"/>
                <w:szCs w:val="20"/>
                <w:rtl/>
              </w:rPr>
              <w:t>بررس</w:t>
            </w:r>
            <w:r w:rsidRPr="00D600E1">
              <w:rPr>
                <w:rFonts w:hint="cs"/>
                <w:sz w:val="20"/>
                <w:szCs w:val="20"/>
                <w:rtl/>
              </w:rPr>
              <w:t>ی</w:t>
            </w:r>
            <w:r w:rsidRPr="00D600E1">
              <w:rPr>
                <w:sz w:val="20"/>
                <w:szCs w:val="20"/>
                <w:rtl/>
              </w:rPr>
              <w:t xml:space="preserve"> </w:t>
            </w:r>
            <w:r w:rsidRPr="00D600E1">
              <w:rPr>
                <w:rFonts w:hint="eastAsia"/>
                <w:sz w:val="20"/>
                <w:szCs w:val="20"/>
                <w:rtl/>
              </w:rPr>
              <w:t>وضع</w:t>
            </w:r>
            <w:r w:rsidRPr="00D600E1">
              <w:rPr>
                <w:rFonts w:hint="cs"/>
                <w:sz w:val="20"/>
                <w:szCs w:val="20"/>
                <w:rtl/>
              </w:rPr>
              <w:t>ی</w:t>
            </w:r>
            <w:r w:rsidRPr="00D600E1">
              <w:rPr>
                <w:rFonts w:hint="eastAsia"/>
                <w:sz w:val="20"/>
                <w:szCs w:val="20"/>
                <w:rtl/>
              </w:rPr>
              <w:t>ت</w:t>
            </w:r>
            <w:r w:rsidRPr="00D600E1">
              <w:rPr>
                <w:sz w:val="20"/>
                <w:szCs w:val="20"/>
                <w:rtl/>
              </w:rPr>
              <w:t xml:space="preserve"> </w:t>
            </w:r>
            <w:r w:rsidRPr="00D600E1">
              <w:rPr>
                <w:rFonts w:hint="eastAsia"/>
                <w:sz w:val="20"/>
                <w:szCs w:val="20"/>
                <w:rtl/>
              </w:rPr>
              <w:t>آب</w:t>
            </w:r>
            <w:r w:rsidRPr="00D600E1">
              <w:rPr>
                <w:sz w:val="20"/>
                <w:szCs w:val="20"/>
                <w:rtl/>
              </w:rPr>
              <w:t xml:space="preserve"> </w:t>
            </w:r>
            <w:r w:rsidRPr="00D600E1">
              <w:rPr>
                <w:rFonts w:hint="eastAsia"/>
                <w:sz w:val="20"/>
                <w:szCs w:val="20"/>
                <w:rtl/>
              </w:rPr>
              <w:t>ورود</w:t>
            </w:r>
            <w:r w:rsidRPr="00D600E1">
              <w:rPr>
                <w:rFonts w:hint="cs"/>
                <w:sz w:val="20"/>
                <w:szCs w:val="20"/>
                <w:rtl/>
              </w:rPr>
              <w:t>ی</w:t>
            </w:r>
            <w:r w:rsidRPr="00D600E1">
              <w:rPr>
                <w:sz w:val="20"/>
                <w:szCs w:val="20"/>
                <w:rtl/>
              </w:rPr>
              <w:t xml:space="preserve"> </w:t>
            </w:r>
            <w:r w:rsidRPr="00D600E1">
              <w:rPr>
                <w:rFonts w:hint="eastAsia"/>
                <w:sz w:val="20"/>
                <w:szCs w:val="20"/>
                <w:rtl/>
              </w:rPr>
              <w:t>دستگاه</w:t>
            </w:r>
          </w:p>
        </w:tc>
        <w:tc>
          <w:tcPr>
            <w:tcW w:w="810" w:type="dxa"/>
            <w:vMerge/>
            <w:tcBorders>
              <w:left w:val="thinThickSmallGap" w:sz="12" w:space="0" w:color="auto"/>
              <w:right w:val="thinThickSmallGap" w:sz="24" w:space="0" w:color="auto"/>
            </w:tcBorders>
            <w:textDirection w:val="btLr"/>
          </w:tcPr>
          <w:p w14:paraId="076EBF9D"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3EB9AC1F" w14:textId="77777777" w:rsidR="0068025C" w:rsidRPr="00E47128" w:rsidRDefault="0068025C" w:rsidP="0068025C">
            <w:pPr>
              <w:pStyle w:val="a"/>
              <w:rPr>
                <w:rtl/>
              </w:rPr>
            </w:pPr>
          </w:p>
        </w:tc>
      </w:tr>
      <w:tr w:rsidR="0068025C" w:rsidRPr="00E47128" w14:paraId="4BAFDB95"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47AD46F0"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947649598"/>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5D873489" w14:textId="564B5F8F"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28647774"/>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26F75353" w14:textId="2F5563F0"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79444BAD" w14:textId="13ED708A" w:rsidR="0068025C" w:rsidRPr="00D600E1" w:rsidRDefault="0068025C" w:rsidP="0068025C">
            <w:pPr>
              <w:pStyle w:val="12"/>
              <w:rPr>
                <w:sz w:val="20"/>
                <w:szCs w:val="20"/>
                <w:rtl/>
              </w:rPr>
            </w:pPr>
            <w:r w:rsidRPr="00D600E1">
              <w:rPr>
                <w:rFonts w:hint="eastAsia"/>
                <w:sz w:val="20"/>
                <w:szCs w:val="20"/>
                <w:rtl/>
              </w:rPr>
              <w:t>بررس</w:t>
            </w:r>
            <w:r w:rsidRPr="00D600E1">
              <w:rPr>
                <w:rFonts w:hint="cs"/>
                <w:sz w:val="20"/>
                <w:szCs w:val="20"/>
                <w:rtl/>
              </w:rPr>
              <w:t>ی</w:t>
            </w:r>
            <w:r w:rsidRPr="00D600E1">
              <w:rPr>
                <w:sz w:val="20"/>
                <w:szCs w:val="20"/>
                <w:rtl/>
              </w:rPr>
              <w:t xml:space="preserve"> </w:t>
            </w:r>
            <w:r w:rsidRPr="00D600E1">
              <w:rPr>
                <w:rFonts w:hint="eastAsia"/>
                <w:sz w:val="20"/>
                <w:szCs w:val="20"/>
                <w:rtl/>
              </w:rPr>
              <w:t>مس</w:t>
            </w:r>
            <w:r w:rsidRPr="00D600E1">
              <w:rPr>
                <w:rFonts w:hint="cs"/>
                <w:sz w:val="20"/>
                <w:szCs w:val="20"/>
                <w:rtl/>
              </w:rPr>
              <w:t>ی</w:t>
            </w:r>
            <w:r w:rsidRPr="00D600E1">
              <w:rPr>
                <w:rFonts w:hint="eastAsia"/>
                <w:sz w:val="20"/>
                <w:szCs w:val="20"/>
                <w:rtl/>
              </w:rPr>
              <w:t>ر</w:t>
            </w:r>
            <w:r w:rsidRPr="00D600E1">
              <w:rPr>
                <w:sz w:val="20"/>
                <w:szCs w:val="20"/>
                <w:rtl/>
              </w:rPr>
              <w:t xml:space="preserve"> </w:t>
            </w:r>
            <w:r w:rsidRPr="00D600E1">
              <w:rPr>
                <w:rFonts w:hint="eastAsia"/>
                <w:sz w:val="20"/>
                <w:szCs w:val="20"/>
                <w:rtl/>
              </w:rPr>
              <w:t>آب</w:t>
            </w:r>
            <w:r w:rsidRPr="00D600E1">
              <w:rPr>
                <w:sz w:val="20"/>
                <w:szCs w:val="20"/>
                <w:rtl/>
              </w:rPr>
              <w:t xml:space="preserve"> </w:t>
            </w:r>
            <w:r w:rsidRPr="00D600E1">
              <w:rPr>
                <w:rFonts w:hint="eastAsia"/>
                <w:sz w:val="20"/>
                <w:szCs w:val="20"/>
                <w:rtl/>
              </w:rPr>
              <w:t>خروج</w:t>
            </w:r>
            <w:r w:rsidRPr="00D600E1">
              <w:rPr>
                <w:rFonts w:hint="cs"/>
                <w:sz w:val="20"/>
                <w:szCs w:val="20"/>
                <w:rtl/>
              </w:rPr>
              <w:t>ی</w:t>
            </w:r>
            <w:r w:rsidRPr="00D600E1">
              <w:rPr>
                <w:sz w:val="20"/>
                <w:szCs w:val="20"/>
                <w:rtl/>
              </w:rPr>
              <w:t xml:space="preserve"> </w:t>
            </w:r>
            <w:r w:rsidRPr="00D600E1">
              <w:rPr>
                <w:rFonts w:hint="eastAsia"/>
                <w:sz w:val="20"/>
                <w:szCs w:val="20"/>
                <w:rtl/>
              </w:rPr>
              <w:t>دستگاه</w:t>
            </w:r>
          </w:p>
        </w:tc>
        <w:tc>
          <w:tcPr>
            <w:tcW w:w="810" w:type="dxa"/>
            <w:vMerge/>
            <w:tcBorders>
              <w:left w:val="thinThickSmallGap" w:sz="12" w:space="0" w:color="auto"/>
              <w:right w:val="thinThickSmallGap" w:sz="24" w:space="0" w:color="auto"/>
            </w:tcBorders>
            <w:textDirection w:val="btLr"/>
          </w:tcPr>
          <w:p w14:paraId="4C181259"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5284CCC1" w14:textId="77777777" w:rsidR="0068025C" w:rsidRPr="00E47128" w:rsidRDefault="0068025C" w:rsidP="0068025C">
            <w:pPr>
              <w:pStyle w:val="a"/>
              <w:rPr>
                <w:rtl/>
              </w:rPr>
            </w:pPr>
          </w:p>
        </w:tc>
      </w:tr>
      <w:tr w:rsidR="0068025C" w:rsidRPr="00E47128" w14:paraId="015FCE86"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4060F10D"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204565625"/>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620C46FA" w14:textId="7A5A8694"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0116084"/>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0C0BDB10" w14:textId="4E1E5374"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3DDF9A0D" w14:textId="1E5EF920" w:rsidR="0068025C" w:rsidRPr="00D600E1" w:rsidRDefault="0068025C" w:rsidP="0068025C">
            <w:pPr>
              <w:pStyle w:val="12"/>
              <w:rPr>
                <w:sz w:val="20"/>
                <w:szCs w:val="20"/>
                <w:rtl/>
              </w:rPr>
            </w:pPr>
            <w:r w:rsidRPr="00D600E1">
              <w:rPr>
                <w:rFonts w:hint="eastAsia"/>
                <w:sz w:val="20"/>
                <w:szCs w:val="20"/>
                <w:rtl/>
              </w:rPr>
              <w:t>بررس</w:t>
            </w:r>
            <w:r w:rsidRPr="00D600E1">
              <w:rPr>
                <w:rFonts w:hint="cs"/>
                <w:sz w:val="20"/>
                <w:szCs w:val="20"/>
                <w:rtl/>
              </w:rPr>
              <w:t>ی</w:t>
            </w:r>
            <w:r w:rsidRPr="00D600E1">
              <w:rPr>
                <w:sz w:val="20"/>
                <w:szCs w:val="20"/>
                <w:rtl/>
              </w:rPr>
              <w:t xml:space="preserve"> </w:t>
            </w:r>
            <w:r w:rsidRPr="00D600E1">
              <w:rPr>
                <w:rFonts w:hint="eastAsia"/>
                <w:sz w:val="20"/>
                <w:szCs w:val="20"/>
                <w:rtl/>
              </w:rPr>
              <w:t>وضع</w:t>
            </w:r>
            <w:r w:rsidRPr="00D600E1">
              <w:rPr>
                <w:rFonts w:hint="cs"/>
                <w:sz w:val="20"/>
                <w:szCs w:val="20"/>
                <w:rtl/>
              </w:rPr>
              <w:t>ی</w:t>
            </w:r>
            <w:r w:rsidRPr="00D600E1">
              <w:rPr>
                <w:rFonts w:hint="eastAsia"/>
                <w:sz w:val="20"/>
                <w:szCs w:val="20"/>
                <w:rtl/>
              </w:rPr>
              <w:t>ت</w:t>
            </w:r>
            <w:r w:rsidRPr="00D600E1">
              <w:rPr>
                <w:sz w:val="20"/>
                <w:szCs w:val="20"/>
                <w:rtl/>
              </w:rPr>
              <w:t xml:space="preserve"> </w:t>
            </w:r>
            <w:r w:rsidRPr="00D600E1">
              <w:rPr>
                <w:rFonts w:hint="eastAsia"/>
                <w:sz w:val="20"/>
                <w:szCs w:val="20"/>
                <w:rtl/>
              </w:rPr>
              <w:t>برق</w:t>
            </w:r>
            <w:r w:rsidRPr="00D600E1">
              <w:rPr>
                <w:sz w:val="20"/>
                <w:szCs w:val="20"/>
                <w:rtl/>
              </w:rPr>
              <w:t xml:space="preserve"> </w:t>
            </w:r>
            <w:r w:rsidRPr="00D600E1">
              <w:rPr>
                <w:rFonts w:hint="eastAsia"/>
                <w:sz w:val="20"/>
                <w:szCs w:val="20"/>
                <w:rtl/>
              </w:rPr>
              <w:t>ورود</w:t>
            </w:r>
            <w:r w:rsidRPr="00D600E1">
              <w:rPr>
                <w:rFonts w:hint="cs"/>
                <w:sz w:val="20"/>
                <w:szCs w:val="20"/>
                <w:rtl/>
              </w:rPr>
              <w:t>ی</w:t>
            </w:r>
            <w:r w:rsidRPr="00D600E1">
              <w:rPr>
                <w:sz w:val="20"/>
                <w:szCs w:val="20"/>
                <w:rtl/>
              </w:rPr>
              <w:t xml:space="preserve"> </w:t>
            </w:r>
            <w:r w:rsidRPr="00D600E1">
              <w:rPr>
                <w:rFonts w:hint="eastAsia"/>
                <w:sz w:val="20"/>
                <w:szCs w:val="20"/>
                <w:rtl/>
              </w:rPr>
              <w:t>دستگاه</w:t>
            </w:r>
          </w:p>
        </w:tc>
        <w:tc>
          <w:tcPr>
            <w:tcW w:w="810" w:type="dxa"/>
            <w:vMerge/>
            <w:tcBorders>
              <w:left w:val="thinThickSmallGap" w:sz="12" w:space="0" w:color="auto"/>
              <w:right w:val="thinThickSmallGap" w:sz="24" w:space="0" w:color="auto"/>
            </w:tcBorders>
            <w:textDirection w:val="btLr"/>
          </w:tcPr>
          <w:p w14:paraId="4625C920"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32A1B9C0" w14:textId="77777777" w:rsidR="0068025C" w:rsidRPr="00E47128" w:rsidRDefault="0068025C" w:rsidP="0068025C">
            <w:pPr>
              <w:pStyle w:val="a"/>
              <w:rPr>
                <w:rtl/>
              </w:rPr>
            </w:pPr>
          </w:p>
        </w:tc>
      </w:tr>
      <w:tr w:rsidR="0068025C" w:rsidRPr="00E47128" w14:paraId="35610CB3"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4D16CE67"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19067561"/>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7EF93090" w14:textId="272C5311"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22060977"/>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38C8FAC6" w14:textId="68C91C03"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11495E84" w14:textId="5BE9C792" w:rsidR="0068025C" w:rsidRPr="00D600E1" w:rsidRDefault="0068025C" w:rsidP="0068025C">
            <w:pPr>
              <w:pStyle w:val="12"/>
              <w:rPr>
                <w:sz w:val="20"/>
                <w:szCs w:val="20"/>
                <w:rtl/>
              </w:rPr>
            </w:pPr>
            <w:r w:rsidRPr="00D600E1">
              <w:rPr>
                <w:rFonts w:hint="eastAsia"/>
                <w:sz w:val="20"/>
                <w:szCs w:val="20"/>
                <w:rtl/>
              </w:rPr>
              <w:t>بررس</w:t>
            </w:r>
            <w:r w:rsidRPr="00D600E1">
              <w:rPr>
                <w:rFonts w:hint="cs"/>
                <w:sz w:val="20"/>
                <w:szCs w:val="20"/>
                <w:rtl/>
              </w:rPr>
              <w:t>ی</w:t>
            </w:r>
            <w:r w:rsidRPr="00D600E1">
              <w:rPr>
                <w:sz w:val="20"/>
                <w:szCs w:val="20"/>
                <w:rtl/>
              </w:rPr>
              <w:t xml:space="preserve"> </w:t>
            </w:r>
            <w:r w:rsidRPr="00D600E1">
              <w:rPr>
                <w:rFonts w:hint="eastAsia"/>
                <w:sz w:val="20"/>
                <w:szCs w:val="20"/>
                <w:rtl/>
              </w:rPr>
              <w:t>وضع</w:t>
            </w:r>
            <w:r w:rsidRPr="00D600E1">
              <w:rPr>
                <w:rFonts w:hint="cs"/>
                <w:sz w:val="20"/>
                <w:szCs w:val="20"/>
                <w:rtl/>
              </w:rPr>
              <w:t>ی</w:t>
            </w:r>
            <w:r w:rsidRPr="00D600E1">
              <w:rPr>
                <w:rFonts w:hint="eastAsia"/>
                <w:sz w:val="20"/>
                <w:szCs w:val="20"/>
                <w:rtl/>
              </w:rPr>
              <w:t>ت</w:t>
            </w:r>
            <w:r w:rsidRPr="00D600E1">
              <w:rPr>
                <w:sz w:val="20"/>
                <w:szCs w:val="20"/>
                <w:rtl/>
              </w:rPr>
              <w:t xml:space="preserve"> </w:t>
            </w:r>
            <w:r w:rsidRPr="00D600E1">
              <w:rPr>
                <w:rFonts w:hint="eastAsia"/>
                <w:sz w:val="20"/>
                <w:szCs w:val="20"/>
                <w:rtl/>
              </w:rPr>
              <w:t>پر</w:t>
            </w:r>
            <w:r w:rsidRPr="00D600E1">
              <w:rPr>
                <w:rFonts w:hint="cs"/>
                <w:sz w:val="20"/>
                <w:szCs w:val="20"/>
                <w:rtl/>
              </w:rPr>
              <w:t>ی</w:t>
            </w:r>
            <w:r w:rsidRPr="00D600E1">
              <w:rPr>
                <w:rFonts w:hint="eastAsia"/>
                <w:sz w:val="20"/>
                <w:szCs w:val="20"/>
                <w:rtl/>
              </w:rPr>
              <w:t>نتر</w:t>
            </w:r>
            <w:r w:rsidRPr="00D600E1">
              <w:rPr>
                <w:sz w:val="20"/>
                <w:szCs w:val="20"/>
                <w:rtl/>
              </w:rPr>
              <w:t xml:space="preserve"> </w:t>
            </w:r>
            <w:r w:rsidRPr="00D600E1">
              <w:rPr>
                <w:rFonts w:hint="eastAsia"/>
                <w:sz w:val="20"/>
                <w:szCs w:val="20"/>
                <w:rtl/>
              </w:rPr>
              <w:t>دستگاه</w:t>
            </w:r>
            <w:r w:rsidRPr="00D600E1">
              <w:rPr>
                <w:rFonts w:hint="cs"/>
                <w:sz w:val="20"/>
                <w:szCs w:val="20"/>
                <w:rtl/>
              </w:rPr>
              <w:t>( وجود تست پرینت شده دستگاه)</w:t>
            </w:r>
          </w:p>
        </w:tc>
        <w:tc>
          <w:tcPr>
            <w:tcW w:w="810" w:type="dxa"/>
            <w:vMerge/>
            <w:tcBorders>
              <w:left w:val="thinThickSmallGap" w:sz="12" w:space="0" w:color="auto"/>
              <w:right w:val="thinThickSmallGap" w:sz="24" w:space="0" w:color="auto"/>
            </w:tcBorders>
            <w:textDirection w:val="btLr"/>
          </w:tcPr>
          <w:p w14:paraId="46BBA699"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27F321B6" w14:textId="77777777" w:rsidR="0068025C" w:rsidRPr="00E47128" w:rsidRDefault="0068025C" w:rsidP="0068025C">
            <w:pPr>
              <w:pStyle w:val="a"/>
              <w:rPr>
                <w:rtl/>
              </w:rPr>
            </w:pPr>
          </w:p>
        </w:tc>
      </w:tr>
      <w:tr w:rsidR="0068025C" w:rsidRPr="00E47128" w14:paraId="4ECE8881"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19D287C4"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210314150"/>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3CAF1789" w14:textId="7C386FCA"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44427328"/>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2426B87D" w14:textId="770EF57E"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7C806574" w14:textId="49D62860" w:rsidR="0068025C" w:rsidRPr="00D600E1" w:rsidRDefault="0068025C" w:rsidP="0068025C">
            <w:pPr>
              <w:pStyle w:val="12"/>
              <w:rPr>
                <w:sz w:val="20"/>
                <w:szCs w:val="20"/>
                <w:rtl/>
              </w:rPr>
            </w:pPr>
            <w:r w:rsidRPr="00D600E1">
              <w:rPr>
                <w:rFonts w:hint="eastAsia"/>
                <w:sz w:val="20"/>
                <w:szCs w:val="20"/>
                <w:rtl/>
              </w:rPr>
              <w:t>درخواست</w:t>
            </w:r>
            <w:r w:rsidRPr="00D600E1">
              <w:rPr>
                <w:sz w:val="20"/>
                <w:szCs w:val="20"/>
                <w:rtl/>
              </w:rPr>
              <w:t xml:space="preserve"> </w:t>
            </w:r>
            <w:r w:rsidRPr="00D600E1">
              <w:rPr>
                <w:rFonts w:hint="eastAsia"/>
                <w:sz w:val="20"/>
                <w:szCs w:val="20"/>
                <w:rtl/>
              </w:rPr>
              <w:t>برا</w:t>
            </w:r>
            <w:r w:rsidRPr="00D600E1">
              <w:rPr>
                <w:rFonts w:hint="cs"/>
                <w:sz w:val="20"/>
                <w:szCs w:val="20"/>
                <w:rtl/>
              </w:rPr>
              <w:t>ی</w:t>
            </w:r>
            <w:r w:rsidRPr="00D600E1">
              <w:rPr>
                <w:sz w:val="20"/>
                <w:szCs w:val="20"/>
                <w:rtl/>
              </w:rPr>
              <w:t xml:space="preserve"> </w:t>
            </w:r>
            <w:r w:rsidRPr="00D600E1">
              <w:rPr>
                <w:rFonts w:hint="eastAsia"/>
                <w:sz w:val="20"/>
                <w:szCs w:val="20"/>
                <w:rtl/>
              </w:rPr>
              <w:t>بررس</w:t>
            </w:r>
            <w:r w:rsidRPr="00D600E1">
              <w:rPr>
                <w:rFonts w:hint="cs"/>
                <w:sz w:val="20"/>
                <w:szCs w:val="20"/>
                <w:rtl/>
              </w:rPr>
              <w:t>ی</w:t>
            </w:r>
            <w:r w:rsidRPr="00D600E1">
              <w:rPr>
                <w:sz w:val="20"/>
                <w:szCs w:val="20"/>
                <w:rtl/>
              </w:rPr>
              <w:t xml:space="preserve"> </w:t>
            </w:r>
            <w:r w:rsidRPr="00D600E1">
              <w:rPr>
                <w:rFonts w:hint="eastAsia"/>
                <w:sz w:val="20"/>
                <w:szCs w:val="20"/>
                <w:rtl/>
              </w:rPr>
              <w:t>وضع</w:t>
            </w:r>
            <w:r w:rsidRPr="00D600E1">
              <w:rPr>
                <w:rFonts w:hint="cs"/>
                <w:sz w:val="20"/>
                <w:szCs w:val="20"/>
                <w:rtl/>
              </w:rPr>
              <w:t>ی</w:t>
            </w:r>
            <w:r w:rsidRPr="00D600E1">
              <w:rPr>
                <w:rFonts w:hint="eastAsia"/>
                <w:sz w:val="20"/>
                <w:szCs w:val="20"/>
                <w:rtl/>
              </w:rPr>
              <w:t>ت</w:t>
            </w:r>
            <w:r w:rsidRPr="00D600E1">
              <w:rPr>
                <w:sz w:val="20"/>
                <w:szCs w:val="20"/>
                <w:rtl/>
              </w:rPr>
              <w:t xml:space="preserve"> </w:t>
            </w:r>
            <w:r w:rsidRPr="00D600E1">
              <w:rPr>
                <w:rFonts w:hint="eastAsia"/>
                <w:sz w:val="20"/>
                <w:szCs w:val="20"/>
                <w:rtl/>
              </w:rPr>
              <w:t>چمبر</w:t>
            </w:r>
            <w:r w:rsidRPr="00D600E1">
              <w:rPr>
                <w:rFonts w:hint="cs"/>
                <w:sz w:val="20"/>
                <w:szCs w:val="20"/>
                <w:rtl/>
              </w:rPr>
              <w:t xml:space="preserve"> در ضورت رسوب بیش از حد یا آسیب دیدگی</w:t>
            </w:r>
          </w:p>
        </w:tc>
        <w:tc>
          <w:tcPr>
            <w:tcW w:w="810" w:type="dxa"/>
            <w:vMerge/>
            <w:tcBorders>
              <w:left w:val="thinThickSmallGap" w:sz="12" w:space="0" w:color="auto"/>
              <w:right w:val="thinThickSmallGap" w:sz="24" w:space="0" w:color="auto"/>
            </w:tcBorders>
            <w:textDirection w:val="btLr"/>
          </w:tcPr>
          <w:p w14:paraId="64C10F5F"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5D778FA5" w14:textId="77777777" w:rsidR="0068025C" w:rsidRPr="00E47128" w:rsidRDefault="0068025C" w:rsidP="0068025C">
            <w:pPr>
              <w:pStyle w:val="a"/>
              <w:rPr>
                <w:rtl/>
              </w:rPr>
            </w:pPr>
          </w:p>
        </w:tc>
      </w:tr>
      <w:tr w:rsidR="0068025C" w:rsidRPr="00E47128" w14:paraId="5E509183"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7D9AE34F"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668533208"/>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3A0F4F1A" w14:textId="7F79F18F"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41163820"/>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785A6698" w14:textId="7F7BAF11"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3F1EC05E" w14:textId="22950464" w:rsidR="0068025C" w:rsidRPr="00D600E1" w:rsidRDefault="0068025C" w:rsidP="0068025C">
            <w:pPr>
              <w:pStyle w:val="12"/>
              <w:rPr>
                <w:sz w:val="20"/>
                <w:szCs w:val="20"/>
                <w:rtl/>
              </w:rPr>
            </w:pPr>
            <w:r w:rsidRPr="00D600E1">
              <w:rPr>
                <w:rFonts w:hint="cs"/>
                <w:sz w:val="20"/>
                <w:szCs w:val="20"/>
                <w:rtl/>
              </w:rPr>
              <w:t>بررسی گراندینگ و اتصال سیم زمین جهت حذف انتقال جریان نشتی</w:t>
            </w:r>
          </w:p>
        </w:tc>
        <w:tc>
          <w:tcPr>
            <w:tcW w:w="810" w:type="dxa"/>
            <w:vMerge/>
            <w:tcBorders>
              <w:left w:val="thinThickSmallGap" w:sz="12" w:space="0" w:color="auto"/>
              <w:right w:val="thinThickSmallGap" w:sz="24" w:space="0" w:color="auto"/>
            </w:tcBorders>
            <w:textDirection w:val="btLr"/>
          </w:tcPr>
          <w:p w14:paraId="19C6A666"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74EA5F22" w14:textId="77777777" w:rsidR="0068025C" w:rsidRPr="00E47128" w:rsidRDefault="0068025C" w:rsidP="0068025C">
            <w:pPr>
              <w:pStyle w:val="a"/>
              <w:rPr>
                <w:rtl/>
              </w:rPr>
            </w:pPr>
          </w:p>
        </w:tc>
      </w:tr>
      <w:tr w:rsidR="0068025C" w:rsidRPr="00E47128" w14:paraId="37E478A0" w14:textId="77777777" w:rsidTr="004A22FA">
        <w:trPr>
          <w:cantSplit/>
          <w:trHeight w:val="20"/>
          <w:jc w:val="center"/>
        </w:trPr>
        <w:tc>
          <w:tcPr>
            <w:tcW w:w="2385" w:type="dxa"/>
            <w:tcBorders>
              <w:top w:val="single" w:sz="4" w:space="0" w:color="auto"/>
              <w:left w:val="thinThickSmallGap" w:sz="24" w:space="0" w:color="auto"/>
              <w:bottom w:val="single" w:sz="4" w:space="0" w:color="000000"/>
            </w:tcBorders>
          </w:tcPr>
          <w:p w14:paraId="17D70D8C"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913687592"/>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000000"/>
                </w:tcBorders>
              </w:tcPr>
              <w:p w14:paraId="302F7426" w14:textId="66996268"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54175621"/>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000000"/>
                </w:tcBorders>
              </w:tcPr>
              <w:p w14:paraId="2787A9CD" w14:textId="6A042C31"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000000"/>
              <w:right w:val="thinThickSmallGap" w:sz="12" w:space="0" w:color="auto"/>
            </w:tcBorders>
            <w:vAlign w:val="center"/>
          </w:tcPr>
          <w:p w14:paraId="1A89E8B4" w14:textId="3FE4BB52" w:rsidR="0068025C" w:rsidRPr="00D600E1" w:rsidRDefault="0068025C" w:rsidP="0068025C">
            <w:pPr>
              <w:pStyle w:val="12"/>
              <w:rPr>
                <w:sz w:val="20"/>
                <w:szCs w:val="20"/>
                <w:rtl/>
              </w:rPr>
            </w:pPr>
            <w:r w:rsidRPr="00D600E1">
              <w:rPr>
                <w:rFonts w:hint="eastAsia"/>
                <w:sz w:val="20"/>
                <w:szCs w:val="20"/>
                <w:rtl/>
              </w:rPr>
              <w:t>مطمئن</w:t>
            </w:r>
            <w:r w:rsidRPr="00D600E1">
              <w:rPr>
                <w:sz w:val="20"/>
                <w:szCs w:val="20"/>
                <w:rtl/>
              </w:rPr>
              <w:t xml:space="preserve"> </w:t>
            </w:r>
            <w:r w:rsidRPr="00D600E1">
              <w:rPr>
                <w:rFonts w:hint="eastAsia"/>
                <w:sz w:val="20"/>
                <w:szCs w:val="20"/>
                <w:rtl/>
              </w:rPr>
              <w:t>شو</w:t>
            </w:r>
            <w:r w:rsidRPr="00D600E1">
              <w:rPr>
                <w:rFonts w:hint="cs"/>
                <w:sz w:val="20"/>
                <w:szCs w:val="20"/>
                <w:rtl/>
              </w:rPr>
              <w:t>ی</w:t>
            </w:r>
            <w:r w:rsidRPr="00D600E1">
              <w:rPr>
                <w:rFonts w:hint="eastAsia"/>
                <w:sz w:val="20"/>
                <w:szCs w:val="20"/>
                <w:rtl/>
              </w:rPr>
              <w:t>د</w:t>
            </w:r>
            <w:r w:rsidRPr="00D600E1">
              <w:rPr>
                <w:sz w:val="20"/>
                <w:szCs w:val="20"/>
                <w:rtl/>
              </w:rPr>
              <w:t xml:space="preserve"> </w:t>
            </w:r>
            <w:r w:rsidRPr="00D600E1">
              <w:rPr>
                <w:rFonts w:hint="eastAsia"/>
                <w:sz w:val="20"/>
                <w:szCs w:val="20"/>
                <w:rtl/>
              </w:rPr>
              <w:t>که</w:t>
            </w:r>
            <w:r w:rsidRPr="00D600E1">
              <w:rPr>
                <w:sz w:val="20"/>
                <w:szCs w:val="20"/>
                <w:rtl/>
              </w:rPr>
              <w:t xml:space="preserve"> </w:t>
            </w:r>
            <w:r w:rsidRPr="00D600E1">
              <w:rPr>
                <w:rFonts w:hint="eastAsia"/>
                <w:sz w:val="20"/>
                <w:szCs w:val="20"/>
                <w:rtl/>
              </w:rPr>
              <w:t>قسمت</w:t>
            </w:r>
            <w:r w:rsidRPr="00D600E1">
              <w:rPr>
                <w:sz w:val="20"/>
                <w:szCs w:val="20"/>
                <w:rtl/>
              </w:rPr>
              <w:t xml:space="preserve"> </w:t>
            </w:r>
            <w:r w:rsidRPr="00D600E1">
              <w:rPr>
                <w:rFonts w:hint="eastAsia"/>
                <w:sz w:val="20"/>
                <w:szCs w:val="20"/>
                <w:rtl/>
              </w:rPr>
              <w:t>ب</w:t>
            </w:r>
            <w:r w:rsidRPr="00D600E1">
              <w:rPr>
                <w:rFonts w:hint="cs"/>
                <w:sz w:val="20"/>
                <w:szCs w:val="20"/>
                <w:rtl/>
              </w:rPr>
              <w:t>ی</w:t>
            </w:r>
            <w:r w:rsidRPr="00D600E1">
              <w:rPr>
                <w:rFonts w:hint="eastAsia"/>
                <w:sz w:val="20"/>
                <w:szCs w:val="20"/>
                <w:rtl/>
              </w:rPr>
              <w:t>رون</w:t>
            </w:r>
            <w:r w:rsidRPr="00D600E1">
              <w:rPr>
                <w:rFonts w:hint="cs"/>
                <w:sz w:val="20"/>
                <w:szCs w:val="20"/>
                <w:rtl/>
              </w:rPr>
              <w:t>ی</w:t>
            </w:r>
            <w:r w:rsidRPr="00D600E1">
              <w:rPr>
                <w:sz w:val="20"/>
                <w:szCs w:val="20"/>
                <w:rtl/>
              </w:rPr>
              <w:t xml:space="preserve"> </w:t>
            </w:r>
            <w:r w:rsidRPr="00D600E1">
              <w:rPr>
                <w:rFonts w:hint="eastAsia"/>
                <w:sz w:val="20"/>
                <w:szCs w:val="20"/>
                <w:rtl/>
              </w:rPr>
              <w:t>دستگاه</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س</w:t>
            </w:r>
            <w:r w:rsidRPr="00D600E1">
              <w:rPr>
                <w:rFonts w:hint="cs"/>
                <w:sz w:val="20"/>
                <w:szCs w:val="20"/>
                <w:rtl/>
              </w:rPr>
              <w:t>ی</w:t>
            </w:r>
            <w:r w:rsidRPr="00D600E1">
              <w:rPr>
                <w:rFonts w:hint="eastAsia"/>
                <w:sz w:val="20"/>
                <w:szCs w:val="20"/>
                <w:rtl/>
              </w:rPr>
              <w:t>م</w:t>
            </w:r>
            <w:r w:rsidRPr="00D600E1">
              <w:rPr>
                <w:sz w:val="20"/>
                <w:szCs w:val="20"/>
                <w:rtl/>
              </w:rPr>
              <w:t xml:space="preserve"> </w:t>
            </w:r>
            <w:r w:rsidRPr="00D600E1">
              <w:rPr>
                <w:rFonts w:hint="eastAsia"/>
                <w:sz w:val="20"/>
                <w:szCs w:val="20"/>
                <w:rtl/>
              </w:rPr>
              <w:t>برق</w:t>
            </w:r>
            <w:r w:rsidRPr="00D600E1">
              <w:rPr>
                <w:sz w:val="20"/>
                <w:szCs w:val="20"/>
                <w:rtl/>
              </w:rPr>
              <w:t xml:space="preserve"> </w:t>
            </w:r>
            <w:r w:rsidRPr="00D600E1">
              <w:rPr>
                <w:rFonts w:hint="eastAsia"/>
                <w:sz w:val="20"/>
                <w:szCs w:val="20"/>
                <w:rtl/>
              </w:rPr>
              <w:t>تم</w:t>
            </w:r>
            <w:r w:rsidRPr="00D600E1">
              <w:rPr>
                <w:rFonts w:hint="cs"/>
                <w:sz w:val="20"/>
                <w:szCs w:val="20"/>
                <w:rtl/>
              </w:rPr>
              <w:t>ی</w:t>
            </w:r>
            <w:r w:rsidRPr="00D600E1">
              <w:rPr>
                <w:rFonts w:hint="eastAsia"/>
                <w:sz w:val="20"/>
                <w:szCs w:val="20"/>
                <w:rtl/>
              </w:rPr>
              <w:t>ز</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آس</w:t>
            </w:r>
            <w:r w:rsidRPr="00D600E1">
              <w:rPr>
                <w:rFonts w:hint="cs"/>
                <w:sz w:val="20"/>
                <w:szCs w:val="20"/>
                <w:rtl/>
              </w:rPr>
              <w:t>ی</w:t>
            </w:r>
            <w:r w:rsidRPr="00D600E1">
              <w:rPr>
                <w:rFonts w:hint="eastAsia"/>
                <w:sz w:val="20"/>
                <w:szCs w:val="20"/>
                <w:rtl/>
              </w:rPr>
              <w:t>ب</w:t>
            </w:r>
            <w:r w:rsidRPr="00D600E1">
              <w:rPr>
                <w:sz w:val="20"/>
                <w:szCs w:val="20"/>
                <w:rtl/>
              </w:rPr>
              <w:t xml:space="preserve"> </w:t>
            </w:r>
            <w:r w:rsidRPr="00D600E1">
              <w:rPr>
                <w:rFonts w:hint="eastAsia"/>
                <w:sz w:val="20"/>
                <w:szCs w:val="20"/>
                <w:rtl/>
              </w:rPr>
              <w:t>ند</w:t>
            </w:r>
            <w:r w:rsidRPr="00D600E1">
              <w:rPr>
                <w:rFonts w:hint="cs"/>
                <w:sz w:val="20"/>
                <w:szCs w:val="20"/>
                <w:rtl/>
              </w:rPr>
              <w:t>ی</w:t>
            </w:r>
            <w:r w:rsidRPr="00D600E1">
              <w:rPr>
                <w:rFonts w:hint="eastAsia"/>
                <w:sz w:val="20"/>
                <w:szCs w:val="20"/>
                <w:rtl/>
              </w:rPr>
              <w:t>ده</w:t>
            </w:r>
            <w:r w:rsidRPr="00D600E1">
              <w:rPr>
                <w:sz w:val="20"/>
                <w:szCs w:val="20"/>
                <w:rtl/>
              </w:rPr>
              <w:t xml:space="preserve"> </w:t>
            </w:r>
            <w:r w:rsidRPr="00D600E1">
              <w:rPr>
                <w:rFonts w:hint="eastAsia"/>
                <w:sz w:val="20"/>
                <w:szCs w:val="20"/>
                <w:rtl/>
              </w:rPr>
              <w:t>است</w:t>
            </w:r>
            <w:r w:rsidRPr="00D600E1">
              <w:rPr>
                <w:rFonts w:hint="cs"/>
                <w:sz w:val="20"/>
                <w:szCs w:val="20"/>
                <w:rtl/>
              </w:rPr>
              <w:t>.( مناسب بودن وضعیت کابل و برق ورودی)</w:t>
            </w:r>
          </w:p>
        </w:tc>
        <w:tc>
          <w:tcPr>
            <w:tcW w:w="810" w:type="dxa"/>
            <w:vMerge/>
            <w:tcBorders>
              <w:left w:val="thinThickSmallGap" w:sz="12" w:space="0" w:color="auto"/>
              <w:right w:val="thinThickSmallGap" w:sz="24" w:space="0" w:color="auto"/>
            </w:tcBorders>
            <w:textDirection w:val="btLr"/>
          </w:tcPr>
          <w:p w14:paraId="37B102F4"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1CCB2202" w14:textId="77777777" w:rsidR="0068025C" w:rsidRPr="00E47128" w:rsidRDefault="0068025C" w:rsidP="0068025C">
            <w:pPr>
              <w:pStyle w:val="a"/>
              <w:rPr>
                <w:rtl/>
              </w:rPr>
            </w:pPr>
          </w:p>
        </w:tc>
      </w:tr>
      <w:tr w:rsidR="0068025C" w:rsidRPr="00E47128" w14:paraId="6731767A" w14:textId="77777777" w:rsidTr="004A22FA">
        <w:trPr>
          <w:cantSplit/>
          <w:trHeight w:val="20"/>
          <w:jc w:val="center"/>
        </w:trPr>
        <w:tc>
          <w:tcPr>
            <w:tcW w:w="2385" w:type="dxa"/>
            <w:tcBorders>
              <w:top w:val="single" w:sz="4" w:space="0" w:color="000000"/>
              <w:left w:val="thinThickSmallGap" w:sz="24" w:space="0" w:color="auto"/>
              <w:bottom w:val="single" w:sz="4" w:space="0" w:color="000000"/>
            </w:tcBorders>
          </w:tcPr>
          <w:p w14:paraId="62223126"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2050961630"/>
            <w14:checkbox>
              <w14:checked w14:val="0"/>
              <w14:checkedState w14:val="2612" w14:font="MS Gothic"/>
              <w14:uncheckedState w14:val="2610" w14:font="MS Gothic"/>
            </w14:checkbox>
          </w:sdtPr>
          <w:sdtEndPr/>
          <w:sdtContent>
            <w:tc>
              <w:tcPr>
                <w:tcW w:w="906" w:type="dxa"/>
                <w:tcBorders>
                  <w:top w:val="single" w:sz="4" w:space="0" w:color="000000"/>
                  <w:bottom w:val="single" w:sz="4" w:space="0" w:color="000000"/>
                </w:tcBorders>
              </w:tcPr>
              <w:p w14:paraId="54C473FE" w14:textId="002F31F2"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30371020"/>
            <w14:checkbox>
              <w14:checked w14:val="0"/>
              <w14:checkedState w14:val="2612" w14:font="MS Gothic"/>
              <w14:uncheckedState w14:val="2610" w14:font="MS Gothic"/>
            </w14:checkbox>
          </w:sdtPr>
          <w:sdtEndPr/>
          <w:sdtContent>
            <w:tc>
              <w:tcPr>
                <w:tcW w:w="720" w:type="dxa"/>
                <w:tcBorders>
                  <w:top w:val="single" w:sz="4" w:space="0" w:color="000000"/>
                  <w:bottom w:val="single" w:sz="4" w:space="0" w:color="000000"/>
                </w:tcBorders>
              </w:tcPr>
              <w:p w14:paraId="0FA2B46A" w14:textId="1B716539"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000000"/>
              <w:bottom w:val="single" w:sz="4" w:space="0" w:color="000000"/>
              <w:right w:val="thinThickSmallGap" w:sz="12" w:space="0" w:color="auto"/>
            </w:tcBorders>
            <w:vAlign w:val="center"/>
          </w:tcPr>
          <w:p w14:paraId="6CE2D2DC" w14:textId="77777777" w:rsidR="0068025C" w:rsidRPr="00D600E1" w:rsidRDefault="0068025C" w:rsidP="0068025C">
            <w:pPr>
              <w:pStyle w:val="12"/>
              <w:rPr>
                <w:sz w:val="20"/>
                <w:szCs w:val="20"/>
              </w:rPr>
            </w:pPr>
            <w:r w:rsidRPr="00D600E1">
              <w:rPr>
                <w:rFonts w:hint="eastAsia"/>
                <w:sz w:val="20"/>
                <w:szCs w:val="20"/>
                <w:rtl/>
              </w:rPr>
              <w:t>به</w:t>
            </w:r>
            <w:r w:rsidRPr="00D600E1">
              <w:rPr>
                <w:sz w:val="20"/>
                <w:szCs w:val="20"/>
                <w:rtl/>
              </w:rPr>
              <w:t xml:space="preserve"> </w:t>
            </w:r>
            <w:r w:rsidRPr="00D600E1">
              <w:rPr>
                <w:rFonts w:hint="eastAsia"/>
                <w:sz w:val="20"/>
                <w:szCs w:val="20"/>
                <w:rtl/>
              </w:rPr>
              <w:t>موقع</w:t>
            </w:r>
            <w:r w:rsidRPr="00D600E1">
              <w:rPr>
                <w:rFonts w:hint="cs"/>
                <w:sz w:val="20"/>
                <w:szCs w:val="20"/>
                <w:rtl/>
              </w:rPr>
              <w:t>ی</w:t>
            </w:r>
            <w:r w:rsidRPr="00D600E1">
              <w:rPr>
                <w:rFonts w:hint="eastAsia"/>
                <w:sz w:val="20"/>
                <w:szCs w:val="20"/>
                <w:rtl/>
              </w:rPr>
              <w:t>ت</w:t>
            </w:r>
            <w:r w:rsidRPr="00D600E1">
              <w:rPr>
                <w:sz w:val="20"/>
                <w:szCs w:val="20"/>
                <w:rtl/>
              </w:rPr>
              <w:t xml:space="preserve"> </w:t>
            </w:r>
            <w:r w:rsidRPr="00D600E1">
              <w:rPr>
                <w:rFonts w:hint="eastAsia"/>
                <w:sz w:val="20"/>
                <w:szCs w:val="20"/>
                <w:rtl/>
              </w:rPr>
              <w:t>ف</w:t>
            </w:r>
            <w:r w:rsidRPr="00D600E1">
              <w:rPr>
                <w:rFonts w:hint="cs"/>
                <w:sz w:val="20"/>
                <w:szCs w:val="20"/>
                <w:rtl/>
              </w:rPr>
              <w:t>ی</w:t>
            </w:r>
            <w:r w:rsidRPr="00D600E1">
              <w:rPr>
                <w:rFonts w:hint="eastAsia"/>
                <w:sz w:val="20"/>
                <w:szCs w:val="20"/>
                <w:rtl/>
              </w:rPr>
              <w:t>ز</w:t>
            </w:r>
            <w:r w:rsidRPr="00D600E1">
              <w:rPr>
                <w:rFonts w:hint="cs"/>
                <w:sz w:val="20"/>
                <w:szCs w:val="20"/>
                <w:rtl/>
              </w:rPr>
              <w:t>ی</w:t>
            </w:r>
            <w:r w:rsidRPr="00D600E1">
              <w:rPr>
                <w:rFonts w:hint="eastAsia"/>
                <w:sz w:val="20"/>
                <w:szCs w:val="20"/>
                <w:rtl/>
              </w:rPr>
              <w:t>ک</w:t>
            </w:r>
            <w:r w:rsidRPr="00D600E1">
              <w:rPr>
                <w:rFonts w:hint="cs"/>
                <w:sz w:val="20"/>
                <w:szCs w:val="20"/>
                <w:rtl/>
              </w:rPr>
              <w:t>ی</w:t>
            </w:r>
            <w:r w:rsidRPr="00D600E1">
              <w:rPr>
                <w:sz w:val="20"/>
                <w:szCs w:val="20"/>
                <w:rtl/>
              </w:rPr>
              <w:t xml:space="preserve"> </w:t>
            </w:r>
            <w:r w:rsidRPr="00D600E1">
              <w:rPr>
                <w:rFonts w:hint="eastAsia"/>
                <w:sz w:val="20"/>
                <w:szCs w:val="20"/>
                <w:rtl/>
              </w:rPr>
              <w:t>قرارگ</w:t>
            </w:r>
            <w:r w:rsidRPr="00D600E1">
              <w:rPr>
                <w:rFonts w:hint="cs"/>
                <w:sz w:val="20"/>
                <w:szCs w:val="20"/>
                <w:rtl/>
              </w:rPr>
              <w:t>ی</w:t>
            </w:r>
            <w:r w:rsidRPr="00D600E1">
              <w:rPr>
                <w:rFonts w:hint="eastAsia"/>
                <w:sz w:val="20"/>
                <w:szCs w:val="20"/>
                <w:rtl/>
              </w:rPr>
              <w:t>ر</w:t>
            </w:r>
            <w:r w:rsidRPr="00D600E1">
              <w:rPr>
                <w:rFonts w:hint="cs"/>
                <w:sz w:val="20"/>
                <w:szCs w:val="20"/>
                <w:rtl/>
              </w:rPr>
              <w:t>ی</w:t>
            </w:r>
            <w:r w:rsidRPr="00D600E1">
              <w:rPr>
                <w:sz w:val="20"/>
                <w:szCs w:val="20"/>
                <w:rtl/>
              </w:rPr>
              <w:t xml:space="preserve"> </w:t>
            </w:r>
            <w:r w:rsidRPr="00D600E1">
              <w:rPr>
                <w:rFonts w:hint="cs"/>
                <w:sz w:val="20"/>
                <w:szCs w:val="20"/>
                <w:rtl/>
              </w:rPr>
              <w:t xml:space="preserve">دستگاه </w:t>
            </w:r>
            <w:r w:rsidRPr="00D600E1">
              <w:rPr>
                <w:rFonts w:hint="eastAsia"/>
                <w:sz w:val="20"/>
                <w:szCs w:val="20"/>
                <w:rtl/>
              </w:rPr>
              <w:t>و</w:t>
            </w:r>
            <w:r w:rsidRPr="00D600E1">
              <w:rPr>
                <w:sz w:val="20"/>
                <w:szCs w:val="20"/>
                <w:rtl/>
              </w:rPr>
              <w:t xml:space="preserve"> </w:t>
            </w:r>
            <w:r w:rsidRPr="00D600E1">
              <w:rPr>
                <w:rFonts w:hint="eastAsia"/>
                <w:sz w:val="20"/>
                <w:szCs w:val="20"/>
                <w:rtl/>
              </w:rPr>
              <w:t>محدود</w:t>
            </w:r>
            <w:r w:rsidRPr="00D600E1">
              <w:rPr>
                <w:sz w:val="20"/>
                <w:szCs w:val="20"/>
                <w:rtl/>
              </w:rPr>
              <w:t xml:space="preserve"> </w:t>
            </w:r>
            <w:r w:rsidRPr="00D600E1">
              <w:rPr>
                <w:rFonts w:hint="eastAsia"/>
                <w:sz w:val="20"/>
                <w:szCs w:val="20"/>
                <w:rtl/>
              </w:rPr>
              <w:t>نبود</w:t>
            </w:r>
            <w:r w:rsidRPr="00D600E1">
              <w:rPr>
                <w:sz w:val="20"/>
                <w:szCs w:val="20"/>
                <w:rtl/>
              </w:rPr>
              <w:t xml:space="preserve"> </w:t>
            </w:r>
            <w:r w:rsidRPr="00D600E1">
              <w:rPr>
                <w:rFonts w:hint="eastAsia"/>
                <w:sz w:val="20"/>
                <w:szCs w:val="20"/>
                <w:rtl/>
              </w:rPr>
              <w:t>جر</w:t>
            </w:r>
            <w:r w:rsidRPr="00D600E1">
              <w:rPr>
                <w:rFonts w:hint="cs"/>
                <w:sz w:val="20"/>
                <w:szCs w:val="20"/>
                <w:rtl/>
              </w:rPr>
              <w:t>ی</w:t>
            </w:r>
            <w:r w:rsidRPr="00D600E1">
              <w:rPr>
                <w:rFonts w:hint="eastAsia"/>
                <w:sz w:val="20"/>
                <w:szCs w:val="20"/>
                <w:rtl/>
              </w:rPr>
              <w:t>ان</w:t>
            </w:r>
            <w:r w:rsidRPr="00D600E1">
              <w:rPr>
                <w:sz w:val="20"/>
                <w:szCs w:val="20"/>
                <w:rtl/>
              </w:rPr>
              <w:t xml:space="preserve"> </w:t>
            </w:r>
            <w:r w:rsidRPr="00D600E1">
              <w:rPr>
                <w:rFonts w:hint="eastAsia"/>
                <w:sz w:val="20"/>
                <w:szCs w:val="20"/>
                <w:rtl/>
              </w:rPr>
              <w:t>هوا</w:t>
            </w:r>
            <w:r w:rsidRPr="00D600E1">
              <w:rPr>
                <w:sz w:val="20"/>
                <w:szCs w:val="20"/>
                <w:rtl/>
              </w:rPr>
              <w:t xml:space="preserve"> </w:t>
            </w:r>
            <w:r w:rsidRPr="00D600E1">
              <w:rPr>
                <w:rFonts w:hint="eastAsia"/>
                <w:sz w:val="20"/>
                <w:szCs w:val="20"/>
                <w:rtl/>
              </w:rPr>
              <w:t>در</w:t>
            </w:r>
            <w:r w:rsidRPr="00D600E1">
              <w:rPr>
                <w:sz w:val="20"/>
                <w:szCs w:val="20"/>
                <w:rtl/>
              </w:rPr>
              <w:t xml:space="preserve"> </w:t>
            </w:r>
            <w:r w:rsidRPr="00D600E1">
              <w:rPr>
                <w:rFonts w:hint="eastAsia"/>
                <w:sz w:val="20"/>
                <w:szCs w:val="20"/>
                <w:rtl/>
              </w:rPr>
              <w:t>اطراف</w:t>
            </w:r>
            <w:r w:rsidRPr="00D600E1">
              <w:rPr>
                <w:sz w:val="20"/>
                <w:szCs w:val="20"/>
                <w:rtl/>
              </w:rPr>
              <w:t xml:space="preserve"> </w:t>
            </w:r>
            <w:r w:rsidRPr="00D600E1">
              <w:rPr>
                <w:rFonts w:hint="eastAsia"/>
                <w:sz w:val="20"/>
                <w:szCs w:val="20"/>
                <w:rtl/>
              </w:rPr>
              <w:t>آن</w:t>
            </w:r>
            <w:r w:rsidRPr="00D600E1">
              <w:rPr>
                <w:sz w:val="20"/>
                <w:szCs w:val="20"/>
                <w:rtl/>
              </w:rPr>
              <w:t xml:space="preserve"> </w:t>
            </w:r>
            <w:r w:rsidRPr="00D600E1">
              <w:rPr>
                <w:rFonts w:hint="eastAsia"/>
                <w:sz w:val="20"/>
                <w:szCs w:val="20"/>
                <w:rtl/>
              </w:rPr>
              <w:t>توجه</w:t>
            </w:r>
            <w:r w:rsidRPr="00D600E1">
              <w:rPr>
                <w:sz w:val="20"/>
                <w:szCs w:val="20"/>
                <w:rtl/>
              </w:rPr>
              <w:t xml:space="preserve"> </w:t>
            </w:r>
            <w:r w:rsidRPr="00D600E1">
              <w:rPr>
                <w:rFonts w:hint="eastAsia"/>
                <w:sz w:val="20"/>
                <w:szCs w:val="20"/>
                <w:rtl/>
              </w:rPr>
              <w:t>کن</w:t>
            </w:r>
            <w:r w:rsidRPr="00D600E1">
              <w:rPr>
                <w:rFonts w:hint="cs"/>
                <w:sz w:val="20"/>
                <w:szCs w:val="20"/>
                <w:rtl/>
              </w:rPr>
              <w:t>ی</w:t>
            </w:r>
            <w:r w:rsidRPr="00D600E1">
              <w:rPr>
                <w:rFonts w:hint="eastAsia"/>
                <w:sz w:val="20"/>
                <w:szCs w:val="20"/>
                <w:rtl/>
              </w:rPr>
              <w:t>د</w:t>
            </w:r>
            <w:r w:rsidRPr="00D600E1">
              <w:rPr>
                <w:sz w:val="20"/>
                <w:szCs w:val="20"/>
                <w:rtl/>
              </w:rPr>
              <w:t>.</w:t>
            </w:r>
            <w:r w:rsidRPr="00D600E1">
              <w:rPr>
                <w:rFonts w:hint="cs"/>
                <w:sz w:val="20"/>
                <w:szCs w:val="20"/>
                <w:rtl/>
              </w:rPr>
              <w:t>.</w:t>
            </w:r>
          </w:p>
          <w:p w14:paraId="6FEFF184" w14:textId="77777777" w:rsidR="0068025C" w:rsidRPr="00D600E1" w:rsidRDefault="0068025C" w:rsidP="0068025C">
            <w:pPr>
              <w:pStyle w:val="12"/>
              <w:rPr>
                <w:sz w:val="20"/>
                <w:szCs w:val="20"/>
                <w:rtl/>
              </w:rPr>
            </w:pPr>
          </w:p>
        </w:tc>
        <w:tc>
          <w:tcPr>
            <w:tcW w:w="810" w:type="dxa"/>
            <w:vMerge/>
            <w:tcBorders>
              <w:left w:val="thinThickSmallGap" w:sz="12" w:space="0" w:color="auto"/>
              <w:right w:val="thinThickSmallGap" w:sz="24" w:space="0" w:color="auto"/>
            </w:tcBorders>
            <w:textDirection w:val="btLr"/>
          </w:tcPr>
          <w:p w14:paraId="631138D5"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26BE222A" w14:textId="77777777" w:rsidR="0068025C" w:rsidRPr="00E47128" w:rsidRDefault="0068025C" w:rsidP="0068025C">
            <w:pPr>
              <w:pStyle w:val="a"/>
              <w:rPr>
                <w:rtl/>
              </w:rPr>
            </w:pPr>
          </w:p>
        </w:tc>
      </w:tr>
      <w:tr w:rsidR="0068025C" w:rsidRPr="00E47128" w14:paraId="7B78DC92" w14:textId="77777777" w:rsidTr="004A22FA">
        <w:trPr>
          <w:cantSplit/>
          <w:trHeight w:val="20"/>
          <w:jc w:val="center"/>
        </w:trPr>
        <w:tc>
          <w:tcPr>
            <w:tcW w:w="2385" w:type="dxa"/>
            <w:tcBorders>
              <w:top w:val="single" w:sz="4" w:space="0" w:color="000000"/>
              <w:left w:val="thinThickSmallGap" w:sz="24" w:space="0" w:color="auto"/>
              <w:bottom w:val="single" w:sz="4" w:space="0" w:color="000000"/>
            </w:tcBorders>
          </w:tcPr>
          <w:p w14:paraId="1BE847B2"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796298270"/>
            <w14:checkbox>
              <w14:checked w14:val="0"/>
              <w14:checkedState w14:val="2612" w14:font="MS Gothic"/>
              <w14:uncheckedState w14:val="2610" w14:font="MS Gothic"/>
            </w14:checkbox>
          </w:sdtPr>
          <w:sdtEndPr/>
          <w:sdtContent>
            <w:tc>
              <w:tcPr>
                <w:tcW w:w="906" w:type="dxa"/>
                <w:tcBorders>
                  <w:top w:val="single" w:sz="4" w:space="0" w:color="000000"/>
                  <w:bottom w:val="single" w:sz="4" w:space="0" w:color="000000"/>
                </w:tcBorders>
              </w:tcPr>
              <w:p w14:paraId="39133DAF" w14:textId="7F177EEC"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032560370"/>
            <w14:checkbox>
              <w14:checked w14:val="0"/>
              <w14:checkedState w14:val="2612" w14:font="MS Gothic"/>
              <w14:uncheckedState w14:val="2610" w14:font="MS Gothic"/>
            </w14:checkbox>
          </w:sdtPr>
          <w:sdtEndPr/>
          <w:sdtContent>
            <w:tc>
              <w:tcPr>
                <w:tcW w:w="720" w:type="dxa"/>
                <w:tcBorders>
                  <w:top w:val="single" w:sz="4" w:space="0" w:color="000000"/>
                  <w:bottom w:val="single" w:sz="4" w:space="0" w:color="000000"/>
                </w:tcBorders>
              </w:tcPr>
              <w:p w14:paraId="323245BE" w14:textId="214566D6"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000000"/>
              <w:bottom w:val="single" w:sz="4" w:space="0" w:color="000000"/>
              <w:right w:val="thinThickSmallGap" w:sz="12" w:space="0" w:color="auto"/>
            </w:tcBorders>
            <w:vAlign w:val="center"/>
          </w:tcPr>
          <w:p w14:paraId="48D8A570" w14:textId="77777777" w:rsidR="0068025C" w:rsidRPr="00D600E1" w:rsidRDefault="0068025C" w:rsidP="0068025C">
            <w:pPr>
              <w:pStyle w:val="12"/>
              <w:rPr>
                <w:sz w:val="20"/>
                <w:szCs w:val="20"/>
              </w:rPr>
            </w:pPr>
            <w:r w:rsidRPr="00D600E1">
              <w:rPr>
                <w:rFonts w:hint="eastAsia"/>
                <w:sz w:val="20"/>
                <w:szCs w:val="20"/>
                <w:rtl/>
              </w:rPr>
              <w:t>استفاده</w:t>
            </w:r>
            <w:r w:rsidRPr="00D600E1">
              <w:rPr>
                <w:sz w:val="20"/>
                <w:szCs w:val="20"/>
                <w:rtl/>
              </w:rPr>
              <w:t xml:space="preserve"> </w:t>
            </w:r>
            <w:r w:rsidRPr="00D600E1">
              <w:rPr>
                <w:rFonts w:hint="eastAsia"/>
                <w:sz w:val="20"/>
                <w:szCs w:val="20"/>
                <w:rtl/>
              </w:rPr>
              <w:t>از</w:t>
            </w:r>
            <w:r w:rsidRPr="00D600E1">
              <w:rPr>
                <w:sz w:val="20"/>
                <w:szCs w:val="20"/>
                <w:rtl/>
              </w:rPr>
              <w:t xml:space="preserve"> </w:t>
            </w:r>
            <w:r w:rsidRPr="00D600E1">
              <w:rPr>
                <w:rFonts w:hint="eastAsia"/>
                <w:sz w:val="20"/>
                <w:szCs w:val="20"/>
                <w:rtl/>
              </w:rPr>
              <w:t>پر</w:t>
            </w:r>
            <w:r w:rsidRPr="00D600E1">
              <w:rPr>
                <w:rFonts w:hint="cs"/>
                <w:sz w:val="20"/>
                <w:szCs w:val="20"/>
                <w:rtl/>
              </w:rPr>
              <w:t>ی</w:t>
            </w:r>
            <w:r w:rsidRPr="00D600E1">
              <w:rPr>
                <w:rFonts w:hint="eastAsia"/>
                <w:sz w:val="20"/>
                <w:szCs w:val="20"/>
                <w:rtl/>
              </w:rPr>
              <w:t>زها</w:t>
            </w:r>
            <w:r w:rsidRPr="00D600E1">
              <w:rPr>
                <w:rFonts w:hint="cs"/>
                <w:sz w:val="20"/>
                <w:szCs w:val="20"/>
                <w:rtl/>
              </w:rPr>
              <w:t>ی</w:t>
            </w:r>
            <w:r w:rsidRPr="00D600E1">
              <w:rPr>
                <w:sz w:val="20"/>
                <w:szCs w:val="20"/>
                <w:rtl/>
              </w:rPr>
              <w:t xml:space="preserve"> </w:t>
            </w:r>
            <w:r w:rsidRPr="00D600E1">
              <w:rPr>
                <w:rFonts w:hint="eastAsia"/>
                <w:sz w:val="20"/>
                <w:szCs w:val="20"/>
                <w:rtl/>
              </w:rPr>
              <w:t>دارا</w:t>
            </w:r>
            <w:r w:rsidRPr="00D600E1">
              <w:rPr>
                <w:rFonts w:hint="cs"/>
                <w:sz w:val="20"/>
                <w:szCs w:val="20"/>
                <w:rtl/>
              </w:rPr>
              <w:t>ی</w:t>
            </w:r>
            <w:r w:rsidRPr="00D600E1">
              <w:rPr>
                <w:sz w:val="20"/>
                <w:szCs w:val="20"/>
                <w:rtl/>
              </w:rPr>
              <w:t xml:space="preserve"> </w:t>
            </w:r>
            <w:r w:rsidRPr="00D600E1">
              <w:rPr>
                <w:rFonts w:hint="eastAsia"/>
                <w:sz w:val="20"/>
                <w:szCs w:val="20"/>
                <w:rtl/>
              </w:rPr>
              <w:t>س</w:t>
            </w:r>
            <w:r w:rsidRPr="00D600E1">
              <w:rPr>
                <w:rFonts w:hint="cs"/>
                <w:sz w:val="20"/>
                <w:szCs w:val="20"/>
                <w:rtl/>
              </w:rPr>
              <w:t>ی</w:t>
            </w:r>
            <w:r w:rsidRPr="00D600E1">
              <w:rPr>
                <w:rFonts w:hint="eastAsia"/>
                <w:sz w:val="20"/>
                <w:szCs w:val="20"/>
                <w:rtl/>
              </w:rPr>
              <w:t>م</w:t>
            </w:r>
            <w:r w:rsidRPr="00D600E1">
              <w:rPr>
                <w:sz w:val="20"/>
                <w:szCs w:val="20"/>
                <w:rtl/>
              </w:rPr>
              <w:t xml:space="preserve"> </w:t>
            </w:r>
            <w:r w:rsidRPr="00D600E1">
              <w:rPr>
                <w:rFonts w:hint="eastAsia"/>
                <w:sz w:val="20"/>
                <w:szCs w:val="20"/>
                <w:rtl/>
              </w:rPr>
              <w:t>اتصال</w:t>
            </w:r>
            <w:r w:rsidRPr="00D600E1">
              <w:rPr>
                <w:sz w:val="20"/>
                <w:szCs w:val="20"/>
                <w:rtl/>
              </w:rPr>
              <w:t xml:space="preserve"> </w:t>
            </w:r>
            <w:r w:rsidRPr="00D600E1">
              <w:rPr>
                <w:rFonts w:hint="eastAsia"/>
                <w:sz w:val="20"/>
                <w:szCs w:val="20"/>
                <w:rtl/>
              </w:rPr>
              <w:t>به</w:t>
            </w:r>
            <w:r w:rsidRPr="00D600E1">
              <w:rPr>
                <w:sz w:val="20"/>
                <w:szCs w:val="20"/>
                <w:rtl/>
              </w:rPr>
              <w:t xml:space="preserve"> </w:t>
            </w:r>
            <w:r w:rsidRPr="00D600E1">
              <w:rPr>
                <w:rFonts w:hint="eastAsia"/>
                <w:sz w:val="20"/>
                <w:szCs w:val="20"/>
                <w:rtl/>
              </w:rPr>
              <w:t>زم</w:t>
            </w:r>
            <w:r w:rsidRPr="00D600E1">
              <w:rPr>
                <w:rFonts w:hint="cs"/>
                <w:sz w:val="20"/>
                <w:szCs w:val="20"/>
                <w:rtl/>
              </w:rPr>
              <w:t>ی</w:t>
            </w:r>
            <w:r w:rsidRPr="00D600E1">
              <w:rPr>
                <w:rFonts w:hint="eastAsia"/>
                <w:sz w:val="20"/>
                <w:szCs w:val="20"/>
                <w:rtl/>
              </w:rPr>
              <w:t>ن</w:t>
            </w:r>
            <w:r w:rsidRPr="00D600E1">
              <w:rPr>
                <w:sz w:val="20"/>
                <w:szCs w:val="20"/>
                <w:rtl/>
              </w:rPr>
              <w:t xml:space="preserve"> </w:t>
            </w:r>
            <w:r w:rsidRPr="00D600E1">
              <w:rPr>
                <w:rFonts w:hint="eastAsia"/>
                <w:sz w:val="20"/>
                <w:szCs w:val="20"/>
                <w:rtl/>
              </w:rPr>
              <w:t>جهت</w:t>
            </w:r>
            <w:r w:rsidRPr="00D600E1">
              <w:rPr>
                <w:sz w:val="20"/>
                <w:szCs w:val="20"/>
                <w:rtl/>
              </w:rPr>
              <w:t xml:space="preserve"> </w:t>
            </w:r>
            <w:r w:rsidRPr="00D600E1">
              <w:rPr>
                <w:rFonts w:hint="eastAsia"/>
                <w:sz w:val="20"/>
                <w:szCs w:val="20"/>
                <w:rtl/>
              </w:rPr>
              <w:t>اتصال</w:t>
            </w:r>
            <w:r w:rsidRPr="00D600E1">
              <w:rPr>
                <w:sz w:val="20"/>
                <w:szCs w:val="20"/>
                <w:rtl/>
              </w:rPr>
              <w:t xml:space="preserve"> </w:t>
            </w:r>
            <w:r w:rsidRPr="00D600E1">
              <w:rPr>
                <w:rFonts w:hint="eastAsia"/>
                <w:sz w:val="20"/>
                <w:szCs w:val="20"/>
                <w:rtl/>
              </w:rPr>
              <w:t>دستگاه</w:t>
            </w:r>
            <w:r w:rsidRPr="00D600E1">
              <w:rPr>
                <w:sz w:val="20"/>
                <w:szCs w:val="20"/>
                <w:rtl/>
              </w:rPr>
              <w:t xml:space="preserve"> </w:t>
            </w:r>
            <w:r w:rsidRPr="00D600E1">
              <w:rPr>
                <w:rFonts w:hint="eastAsia"/>
                <w:sz w:val="20"/>
                <w:szCs w:val="20"/>
                <w:rtl/>
              </w:rPr>
              <w:t>به</w:t>
            </w:r>
            <w:r w:rsidRPr="00D600E1">
              <w:rPr>
                <w:sz w:val="20"/>
                <w:szCs w:val="20"/>
                <w:rtl/>
              </w:rPr>
              <w:t xml:space="preserve"> </w:t>
            </w:r>
            <w:r w:rsidRPr="00D600E1">
              <w:rPr>
                <w:rFonts w:hint="eastAsia"/>
                <w:sz w:val="20"/>
                <w:szCs w:val="20"/>
                <w:rtl/>
              </w:rPr>
              <w:t>برق</w:t>
            </w:r>
            <w:r w:rsidRPr="00D600E1">
              <w:rPr>
                <w:sz w:val="20"/>
                <w:szCs w:val="20"/>
                <w:rtl/>
              </w:rPr>
              <w:t>.</w:t>
            </w:r>
          </w:p>
          <w:p w14:paraId="4DAA600A" w14:textId="77777777" w:rsidR="0068025C" w:rsidRPr="00D600E1" w:rsidRDefault="0068025C" w:rsidP="0068025C">
            <w:pPr>
              <w:pStyle w:val="12"/>
              <w:rPr>
                <w:sz w:val="20"/>
                <w:szCs w:val="20"/>
                <w:rtl/>
              </w:rPr>
            </w:pPr>
          </w:p>
        </w:tc>
        <w:tc>
          <w:tcPr>
            <w:tcW w:w="810" w:type="dxa"/>
            <w:vMerge/>
            <w:tcBorders>
              <w:left w:val="thinThickSmallGap" w:sz="12" w:space="0" w:color="auto"/>
              <w:right w:val="thinThickSmallGap" w:sz="24" w:space="0" w:color="auto"/>
            </w:tcBorders>
            <w:textDirection w:val="btLr"/>
          </w:tcPr>
          <w:p w14:paraId="1C334D8E"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773305F7" w14:textId="77777777" w:rsidR="0068025C" w:rsidRPr="00E47128" w:rsidRDefault="0068025C" w:rsidP="0068025C">
            <w:pPr>
              <w:pStyle w:val="a"/>
              <w:rPr>
                <w:rtl/>
              </w:rPr>
            </w:pPr>
          </w:p>
        </w:tc>
      </w:tr>
      <w:tr w:rsidR="0068025C" w:rsidRPr="00E47128" w14:paraId="13DE5812" w14:textId="77777777" w:rsidTr="004A22FA">
        <w:trPr>
          <w:cantSplit/>
          <w:trHeight w:val="20"/>
          <w:jc w:val="center"/>
        </w:trPr>
        <w:tc>
          <w:tcPr>
            <w:tcW w:w="2385" w:type="dxa"/>
            <w:tcBorders>
              <w:top w:val="single" w:sz="4" w:space="0" w:color="000000"/>
              <w:left w:val="thinThickSmallGap" w:sz="24" w:space="0" w:color="auto"/>
              <w:bottom w:val="single" w:sz="4" w:space="0" w:color="000000"/>
            </w:tcBorders>
          </w:tcPr>
          <w:p w14:paraId="2A1CA4CD"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49533441"/>
            <w14:checkbox>
              <w14:checked w14:val="0"/>
              <w14:checkedState w14:val="2612" w14:font="MS Gothic"/>
              <w14:uncheckedState w14:val="2610" w14:font="MS Gothic"/>
            </w14:checkbox>
          </w:sdtPr>
          <w:sdtEndPr/>
          <w:sdtContent>
            <w:tc>
              <w:tcPr>
                <w:tcW w:w="906" w:type="dxa"/>
                <w:tcBorders>
                  <w:top w:val="single" w:sz="4" w:space="0" w:color="000000"/>
                  <w:bottom w:val="single" w:sz="4" w:space="0" w:color="000000"/>
                </w:tcBorders>
              </w:tcPr>
              <w:p w14:paraId="27EB06FE" w14:textId="6E044C3F"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09517264"/>
            <w14:checkbox>
              <w14:checked w14:val="0"/>
              <w14:checkedState w14:val="2612" w14:font="MS Gothic"/>
              <w14:uncheckedState w14:val="2610" w14:font="MS Gothic"/>
            </w14:checkbox>
          </w:sdtPr>
          <w:sdtEndPr/>
          <w:sdtContent>
            <w:tc>
              <w:tcPr>
                <w:tcW w:w="720" w:type="dxa"/>
                <w:tcBorders>
                  <w:top w:val="single" w:sz="4" w:space="0" w:color="000000"/>
                  <w:bottom w:val="single" w:sz="4" w:space="0" w:color="000000"/>
                </w:tcBorders>
              </w:tcPr>
              <w:p w14:paraId="7E7812CA" w14:textId="0B7EA287"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000000"/>
              <w:bottom w:val="single" w:sz="4" w:space="0" w:color="000000"/>
              <w:right w:val="thinThickSmallGap" w:sz="12" w:space="0" w:color="auto"/>
            </w:tcBorders>
            <w:vAlign w:val="center"/>
          </w:tcPr>
          <w:p w14:paraId="5F75CB63" w14:textId="4747E8CE" w:rsidR="0068025C" w:rsidRPr="00D600E1" w:rsidRDefault="0068025C" w:rsidP="0068025C">
            <w:pPr>
              <w:pStyle w:val="12"/>
              <w:rPr>
                <w:sz w:val="20"/>
                <w:szCs w:val="20"/>
                <w:rtl/>
              </w:rPr>
            </w:pPr>
            <w:r w:rsidRPr="00D600E1">
              <w:rPr>
                <w:rFonts w:hint="eastAsia"/>
                <w:sz w:val="20"/>
                <w:szCs w:val="20"/>
                <w:rtl/>
              </w:rPr>
              <w:t>متصل</w:t>
            </w:r>
            <w:r w:rsidRPr="00D600E1">
              <w:rPr>
                <w:sz w:val="20"/>
                <w:szCs w:val="20"/>
                <w:rtl/>
              </w:rPr>
              <w:t xml:space="preserve"> </w:t>
            </w:r>
            <w:r w:rsidRPr="00D600E1">
              <w:rPr>
                <w:rFonts w:hint="eastAsia"/>
                <w:sz w:val="20"/>
                <w:szCs w:val="20"/>
                <w:rtl/>
              </w:rPr>
              <w:t>نبودن</w:t>
            </w:r>
            <w:r w:rsidRPr="00D600E1">
              <w:rPr>
                <w:sz w:val="20"/>
                <w:szCs w:val="20"/>
                <w:rtl/>
              </w:rPr>
              <w:t xml:space="preserve"> </w:t>
            </w:r>
            <w:r w:rsidRPr="00D600E1">
              <w:rPr>
                <w:rFonts w:hint="eastAsia"/>
                <w:sz w:val="20"/>
                <w:szCs w:val="20"/>
                <w:rtl/>
              </w:rPr>
              <w:t>دو</w:t>
            </w:r>
            <w:r w:rsidRPr="00D600E1">
              <w:rPr>
                <w:sz w:val="20"/>
                <w:szCs w:val="20"/>
                <w:rtl/>
              </w:rPr>
              <w:t xml:space="preserve"> </w:t>
            </w:r>
            <w:r w:rsidRPr="00D600E1">
              <w:rPr>
                <w:rFonts w:hint="cs"/>
                <w:sz w:val="20"/>
                <w:szCs w:val="20"/>
                <w:rtl/>
              </w:rPr>
              <w:t>ی</w:t>
            </w:r>
            <w:r w:rsidRPr="00D600E1">
              <w:rPr>
                <w:rFonts w:hint="eastAsia"/>
                <w:sz w:val="20"/>
                <w:szCs w:val="20"/>
                <w:rtl/>
              </w:rPr>
              <w:t>ا</w:t>
            </w:r>
            <w:r w:rsidRPr="00D600E1">
              <w:rPr>
                <w:sz w:val="20"/>
                <w:szCs w:val="20"/>
                <w:rtl/>
              </w:rPr>
              <w:t xml:space="preserve"> </w:t>
            </w:r>
            <w:r w:rsidRPr="00D600E1">
              <w:rPr>
                <w:rFonts w:hint="eastAsia"/>
                <w:sz w:val="20"/>
                <w:szCs w:val="20"/>
                <w:rtl/>
              </w:rPr>
              <w:t>چند</w:t>
            </w:r>
            <w:r w:rsidRPr="00D600E1">
              <w:rPr>
                <w:sz w:val="20"/>
                <w:szCs w:val="20"/>
                <w:rtl/>
              </w:rPr>
              <w:t xml:space="preserve"> </w:t>
            </w:r>
            <w:r w:rsidRPr="00D600E1">
              <w:rPr>
                <w:rFonts w:hint="eastAsia"/>
                <w:sz w:val="20"/>
                <w:szCs w:val="20"/>
                <w:rtl/>
              </w:rPr>
              <w:t>دستگاه</w:t>
            </w:r>
            <w:r w:rsidRPr="00D600E1">
              <w:rPr>
                <w:sz w:val="20"/>
                <w:szCs w:val="20"/>
                <w:rtl/>
              </w:rPr>
              <w:t xml:space="preserve"> </w:t>
            </w:r>
            <w:r w:rsidRPr="00D600E1">
              <w:rPr>
                <w:rFonts w:hint="eastAsia"/>
                <w:sz w:val="20"/>
                <w:szCs w:val="20"/>
                <w:rtl/>
              </w:rPr>
              <w:t>به</w:t>
            </w:r>
            <w:r w:rsidRPr="00D600E1">
              <w:rPr>
                <w:sz w:val="20"/>
                <w:szCs w:val="20"/>
                <w:rtl/>
              </w:rPr>
              <w:t xml:space="preserve"> </w:t>
            </w:r>
            <w:r w:rsidRPr="00D600E1">
              <w:rPr>
                <w:rFonts w:hint="cs"/>
                <w:sz w:val="20"/>
                <w:szCs w:val="20"/>
                <w:rtl/>
              </w:rPr>
              <w:t>ی</w:t>
            </w:r>
            <w:r w:rsidRPr="00D600E1">
              <w:rPr>
                <w:rFonts w:hint="eastAsia"/>
                <w:sz w:val="20"/>
                <w:szCs w:val="20"/>
                <w:rtl/>
              </w:rPr>
              <w:t>ک</w:t>
            </w:r>
            <w:r w:rsidRPr="00D600E1">
              <w:rPr>
                <w:sz w:val="20"/>
                <w:szCs w:val="20"/>
                <w:rtl/>
              </w:rPr>
              <w:t xml:space="preserve"> </w:t>
            </w:r>
            <w:r w:rsidRPr="00D600E1">
              <w:rPr>
                <w:rFonts w:hint="eastAsia"/>
                <w:sz w:val="20"/>
                <w:szCs w:val="20"/>
                <w:rtl/>
              </w:rPr>
              <w:t>پر</w:t>
            </w:r>
            <w:r w:rsidRPr="00D600E1">
              <w:rPr>
                <w:rFonts w:hint="cs"/>
                <w:sz w:val="20"/>
                <w:szCs w:val="20"/>
                <w:rtl/>
              </w:rPr>
              <w:t>ی</w:t>
            </w:r>
            <w:r w:rsidRPr="00D600E1">
              <w:rPr>
                <w:rFonts w:hint="eastAsia"/>
                <w:sz w:val="20"/>
                <w:szCs w:val="20"/>
                <w:rtl/>
              </w:rPr>
              <w:t>ز</w:t>
            </w:r>
          </w:p>
        </w:tc>
        <w:tc>
          <w:tcPr>
            <w:tcW w:w="810" w:type="dxa"/>
            <w:vMerge/>
            <w:tcBorders>
              <w:left w:val="thinThickSmallGap" w:sz="12" w:space="0" w:color="auto"/>
              <w:right w:val="thinThickSmallGap" w:sz="24" w:space="0" w:color="auto"/>
            </w:tcBorders>
            <w:textDirection w:val="btLr"/>
          </w:tcPr>
          <w:p w14:paraId="4508867B"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731BFDA3" w14:textId="77777777" w:rsidR="0068025C" w:rsidRPr="00E47128" w:rsidRDefault="0068025C" w:rsidP="0068025C">
            <w:pPr>
              <w:pStyle w:val="a"/>
              <w:rPr>
                <w:rtl/>
              </w:rPr>
            </w:pPr>
          </w:p>
        </w:tc>
      </w:tr>
      <w:tr w:rsidR="0068025C" w:rsidRPr="00E47128" w14:paraId="430B3734" w14:textId="77777777" w:rsidTr="004A22FA">
        <w:trPr>
          <w:cantSplit/>
          <w:trHeight w:val="20"/>
          <w:jc w:val="center"/>
        </w:trPr>
        <w:tc>
          <w:tcPr>
            <w:tcW w:w="2385" w:type="dxa"/>
            <w:tcBorders>
              <w:top w:val="single" w:sz="4" w:space="0" w:color="000000"/>
              <w:left w:val="thinThickSmallGap" w:sz="24" w:space="0" w:color="auto"/>
              <w:bottom w:val="thinThickSmallGap" w:sz="12" w:space="0" w:color="auto"/>
            </w:tcBorders>
          </w:tcPr>
          <w:p w14:paraId="6E28FD71"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820954509"/>
            <w14:checkbox>
              <w14:checked w14:val="0"/>
              <w14:checkedState w14:val="2612" w14:font="MS Gothic"/>
              <w14:uncheckedState w14:val="2610" w14:font="MS Gothic"/>
            </w14:checkbox>
          </w:sdtPr>
          <w:sdtEndPr/>
          <w:sdtContent>
            <w:tc>
              <w:tcPr>
                <w:tcW w:w="906" w:type="dxa"/>
                <w:tcBorders>
                  <w:top w:val="single" w:sz="4" w:space="0" w:color="000000"/>
                  <w:bottom w:val="thinThickSmallGap" w:sz="12" w:space="0" w:color="auto"/>
                </w:tcBorders>
              </w:tcPr>
              <w:p w14:paraId="358FCAEB" w14:textId="1F26B713"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095980563"/>
            <w14:checkbox>
              <w14:checked w14:val="0"/>
              <w14:checkedState w14:val="2612" w14:font="MS Gothic"/>
              <w14:uncheckedState w14:val="2610" w14:font="MS Gothic"/>
            </w14:checkbox>
          </w:sdtPr>
          <w:sdtEndPr/>
          <w:sdtContent>
            <w:tc>
              <w:tcPr>
                <w:tcW w:w="720" w:type="dxa"/>
                <w:tcBorders>
                  <w:top w:val="single" w:sz="4" w:space="0" w:color="000000"/>
                  <w:bottom w:val="thinThickSmallGap" w:sz="12" w:space="0" w:color="auto"/>
                </w:tcBorders>
              </w:tcPr>
              <w:p w14:paraId="68685E61" w14:textId="2B4A20EE"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000000"/>
              <w:bottom w:val="thinThickSmallGap" w:sz="12" w:space="0" w:color="auto"/>
              <w:right w:val="thinThickSmallGap" w:sz="12" w:space="0" w:color="auto"/>
            </w:tcBorders>
            <w:vAlign w:val="center"/>
          </w:tcPr>
          <w:p w14:paraId="76837C5B" w14:textId="77777777" w:rsidR="0068025C" w:rsidRPr="00D600E1" w:rsidRDefault="0068025C" w:rsidP="0068025C">
            <w:pPr>
              <w:pStyle w:val="12"/>
              <w:rPr>
                <w:sz w:val="20"/>
                <w:szCs w:val="20"/>
              </w:rPr>
            </w:pPr>
          </w:p>
          <w:p w14:paraId="2D46AA3E" w14:textId="77777777" w:rsidR="0068025C" w:rsidRPr="00D600E1" w:rsidRDefault="0068025C" w:rsidP="0068025C">
            <w:pPr>
              <w:pStyle w:val="12"/>
              <w:rPr>
                <w:sz w:val="20"/>
                <w:szCs w:val="20"/>
                <w:rtl/>
              </w:rPr>
            </w:pPr>
            <w:r w:rsidRPr="00D600E1">
              <w:rPr>
                <w:rFonts w:hint="eastAsia"/>
                <w:sz w:val="20"/>
                <w:szCs w:val="20"/>
                <w:rtl/>
              </w:rPr>
              <w:t>پره</w:t>
            </w:r>
            <w:r w:rsidRPr="00D600E1">
              <w:rPr>
                <w:rFonts w:hint="cs"/>
                <w:sz w:val="20"/>
                <w:szCs w:val="20"/>
                <w:rtl/>
              </w:rPr>
              <w:t>ی</w:t>
            </w:r>
            <w:r w:rsidRPr="00D600E1">
              <w:rPr>
                <w:rFonts w:hint="eastAsia"/>
                <w:sz w:val="20"/>
                <w:szCs w:val="20"/>
                <w:rtl/>
              </w:rPr>
              <w:t>ز</w:t>
            </w:r>
            <w:r w:rsidRPr="00D600E1">
              <w:rPr>
                <w:sz w:val="20"/>
                <w:szCs w:val="20"/>
                <w:rtl/>
              </w:rPr>
              <w:t xml:space="preserve"> </w:t>
            </w:r>
            <w:r w:rsidRPr="00D600E1">
              <w:rPr>
                <w:rFonts w:hint="eastAsia"/>
                <w:sz w:val="20"/>
                <w:szCs w:val="20"/>
                <w:rtl/>
              </w:rPr>
              <w:t>از</w:t>
            </w:r>
            <w:r w:rsidRPr="00D600E1">
              <w:rPr>
                <w:sz w:val="20"/>
                <w:szCs w:val="20"/>
                <w:rtl/>
              </w:rPr>
              <w:t xml:space="preserve"> </w:t>
            </w:r>
            <w:r w:rsidRPr="00D600E1">
              <w:rPr>
                <w:rFonts w:hint="eastAsia"/>
                <w:sz w:val="20"/>
                <w:szCs w:val="20"/>
                <w:rtl/>
              </w:rPr>
              <w:t>اتصال</w:t>
            </w:r>
            <w:r w:rsidRPr="00D600E1">
              <w:rPr>
                <w:sz w:val="20"/>
                <w:szCs w:val="20"/>
                <w:rtl/>
              </w:rPr>
              <w:t xml:space="preserve"> </w:t>
            </w:r>
            <w:r w:rsidRPr="00D600E1">
              <w:rPr>
                <w:rFonts w:hint="eastAsia"/>
                <w:sz w:val="20"/>
                <w:szCs w:val="20"/>
                <w:rtl/>
              </w:rPr>
              <w:t>دستگاه</w:t>
            </w:r>
            <w:r w:rsidRPr="00D600E1">
              <w:rPr>
                <w:sz w:val="20"/>
                <w:szCs w:val="20"/>
                <w:rtl/>
              </w:rPr>
              <w:t xml:space="preserve"> </w:t>
            </w:r>
            <w:r w:rsidRPr="00D600E1">
              <w:rPr>
                <w:rFonts w:hint="eastAsia"/>
                <w:sz w:val="20"/>
                <w:szCs w:val="20"/>
                <w:rtl/>
              </w:rPr>
              <w:t>به</w:t>
            </w:r>
            <w:r w:rsidRPr="00D600E1">
              <w:rPr>
                <w:sz w:val="20"/>
                <w:szCs w:val="20"/>
                <w:rtl/>
              </w:rPr>
              <w:t xml:space="preserve"> </w:t>
            </w:r>
            <w:r w:rsidRPr="00D600E1">
              <w:rPr>
                <w:rFonts w:hint="eastAsia"/>
                <w:sz w:val="20"/>
                <w:szCs w:val="20"/>
                <w:rtl/>
              </w:rPr>
              <w:t>پر</w:t>
            </w:r>
            <w:r w:rsidRPr="00D600E1">
              <w:rPr>
                <w:rFonts w:hint="cs"/>
                <w:sz w:val="20"/>
                <w:szCs w:val="20"/>
                <w:rtl/>
              </w:rPr>
              <w:t>ی</w:t>
            </w:r>
            <w:r w:rsidRPr="00D600E1">
              <w:rPr>
                <w:rFonts w:hint="eastAsia"/>
                <w:sz w:val="20"/>
                <w:szCs w:val="20"/>
                <w:rtl/>
              </w:rPr>
              <w:t>زها</w:t>
            </w:r>
            <w:r w:rsidRPr="00D600E1">
              <w:rPr>
                <w:rFonts w:hint="cs"/>
                <w:sz w:val="20"/>
                <w:szCs w:val="20"/>
                <w:rtl/>
              </w:rPr>
              <w:t>یی</w:t>
            </w:r>
            <w:r w:rsidRPr="00D600E1">
              <w:rPr>
                <w:sz w:val="20"/>
                <w:szCs w:val="20"/>
                <w:rtl/>
              </w:rPr>
              <w:t xml:space="preserve"> </w:t>
            </w:r>
            <w:r w:rsidRPr="00D600E1">
              <w:rPr>
                <w:rFonts w:hint="eastAsia"/>
                <w:sz w:val="20"/>
                <w:szCs w:val="20"/>
                <w:rtl/>
              </w:rPr>
              <w:t>که</w:t>
            </w:r>
            <w:r w:rsidRPr="00D600E1">
              <w:rPr>
                <w:sz w:val="20"/>
                <w:szCs w:val="20"/>
                <w:rtl/>
              </w:rPr>
              <w:t xml:space="preserve"> </w:t>
            </w:r>
            <w:r w:rsidRPr="00D600E1">
              <w:rPr>
                <w:rFonts w:hint="eastAsia"/>
                <w:sz w:val="20"/>
                <w:szCs w:val="20"/>
                <w:rtl/>
              </w:rPr>
              <w:t>از</w:t>
            </w:r>
            <w:r w:rsidRPr="00D600E1">
              <w:rPr>
                <w:sz w:val="20"/>
                <w:szCs w:val="20"/>
                <w:rtl/>
              </w:rPr>
              <w:t xml:space="preserve"> </w:t>
            </w:r>
            <w:r w:rsidRPr="00D600E1">
              <w:rPr>
                <w:rFonts w:hint="eastAsia"/>
                <w:sz w:val="20"/>
                <w:szCs w:val="20"/>
                <w:rtl/>
              </w:rPr>
              <w:t>س</w:t>
            </w:r>
            <w:r w:rsidRPr="00D600E1">
              <w:rPr>
                <w:rFonts w:hint="cs"/>
                <w:sz w:val="20"/>
                <w:szCs w:val="20"/>
                <w:rtl/>
              </w:rPr>
              <w:t>ی</w:t>
            </w:r>
            <w:r w:rsidRPr="00D600E1">
              <w:rPr>
                <w:rFonts w:hint="eastAsia"/>
                <w:sz w:val="20"/>
                <w:szCs w:val="20"/>
                <w:rtl/>
              </w:rPr>
              <w:t>ستم</w:t>
            </w:r>
            <w:r w:rsidRPr="00D600E1">
              <w:rPr>
                <w:sz w:val="20"/>
                <w:szCs w:val="20"/>
                <w:rtl/>
              </w:rPr>
              <w:t xml:space="preserve"> </w:t>
            </w:r>
            <w:r w:rsidRPr="00D600E1">
              <w:rPr>
                <w:rFonts w:hint="eastAsia"/>
                <w:sz w:val="20"/>
                <w:szCs w:val="20"/>
                <w:rtl/>
              </w:rPr>
              <w:t>برق</w:t>
            </w:r>
            <w:r w:rsidRPr="00D600E1">
              <w:rPr>
                <w:sz w:val="20"/>
                <w:szCs w:val="20"/>
                <w:rtl/>
              </w:rPr>
              <w:t xml:space="preserve"> </w:t>
            </w:r>
            <w:r w:rsidRPr="00D600E1">
              <w:rPr>
                <w:rFonts w:hint="eastAsia"/>
                <w:sz w:val="20"/>
                <w:szCs w:val="20"/>
                <w:rtl/>
              </w:rPr>
              <w:t>اضطرار</w:t>
            </w:r>
            <w:r w:rsidRPr="00D600E1">
              <w:rPr>
                <w:rFonts w:hint="cs"/>
                <w:sz w:val="20"/>
                <w:szCs w:val="20"/>
                <w:rtl/>
              </w:rPr>
              <w:t>ی</w:t>
            </w:r>
            <w:r w:rsidRPr="00D600E1">
              <w:rPr>
                <w:sz w:val="20"/>
                <w:szCs w:val="20"/>
                <w:rtl/>
              </w:rPr>
              <w:t xml:space="preserve"> </w:t>
            </w:r>
            <w:r w:rsidRPr="00D600E1">
              <w:rPr>
                <w:rFonts w:hint="cs"/>
                <w:sz w:val="20"/>
                <w:szCs w:val="20"/>
                <w:rtl/>
              </w:rPr>
              <w:t>ی</w:t>
            </w:r>
            <w:r w:rsidRPr="00D600E1">
              <w:rPr>
                <w:rFonts w:hint="eastAsia"/>
                <w:sz w:val="20"/>
                <w:szCs w:val="20"/>
                <w:rtl/>
              </w:rPr>
              <w:t>ا</w:t>
            </w:r>
            <w:r w:rsidRPr="00D600E1">
              <w:rPr>
                <w:sz w:val="20"/>
                <w:szCs w:val="20"/>
                <w:rtl/>
              </w:rPr>
              <w:t xml:space="preserve"> </w:t>
            </w:r>
            <w:r w:rsidRPr="00D600E1">
              <w:rPr>
                <w:rFonts w:hint="eastAsia"/>
                <w:sz w:val="20"/>
                <w:szCs w:val="20"/>
                <w:rtl/>
              </w:rPr>
              <w:t>منبع</w:t>
            </w:r>
            <w:r w:rsidRPr="00D600E1">
              <w:rPr>
                <w:sz w:val="20"/>
                <w:szCs w:val="20"/>
                <w:rtl/>
              </w:rPr>
              <w:t xml:space="preserve"> </w:t>
            </w:r>
            <w:r w:rsidRPr="00D600E1">
              <w:rPr>
                <w:rFonts w:hint="eastAsia"/>
                <w:sz w:val="20"/>
                <w:szCs w:val="20"/>
                <w:rtl/>
              </w:rPr>
              <w:t>تغذ</w:t>
            </w:r>
            <w:r w:rsidRPr="00D600E1">
              <w:rPr>
                <w:rFonts w:hint="cs"/>
                <w:sz w:val="20"/>
                <w:szCs w:val="20"/>
                <w:rtl/>
              </w:rPr>
              <w:t>ی</w:t>
            </w:r>
            <w:r w:rsidRPr="00D600E1">
              <w:rPr>
                <w:rFonts w:hint="eastAsia"/>
                <w:sz w:val="20"/>
                <w:szCs w:val="20"/>
                <w:rtl/>
              </w:rPr>
              <w:t>ه</w:t>
            </w:r>
            <w:r w:rsidRPr="00D600E1">
              <w:rPr>
                <w:sz w:val="20"/>
                <w:szCs w:val="20"/>
                <w:rtl/>
              </w:rPr>
              <w:t xml:space="preserve"> </w:t>
            </w:r>
            <w:r w:rsidRPr="00D600E1">
              <w:rPr>
                <w:rFonts w:hint="eastAsia"/>
                <w:sz w:val="20"/>
                <w:szCs w:val="20"/>
                <w:rtl/>
              </w:rPr>
              <w:t>بدون</w:t>
            </w:r>
            <w:r w:rsidRPr="00D600E1">
              <w:rPr>
                <w:sz w:val="20"/>
                <w:szCs w:val="20"/>
                <w:rtl/>
              </w:rPr>
              <w:t xml:space="preserve"> </w:t>
            </w:r>
            <w:r w:rsidRPr="00D600E1">
              <w:rPr>
                <w:rFonts w:hint="eastAsia"/>
                <w:sz w:val="20"/>
                <w:szCs w:val="20"/>
                <w:rtl/>
              </w:rPr>
              <w:t>وقفه</w:t>
            </w:r>
            <w:r w:rsidRPr="00D600E1">
              <w:rPr>
                <w:sz w:val="20"/>
                <w:szCs w:val="20"/>
                <w:rtl/>
              </w:rPr>
              <w:t xml:space="preserve"> </w:t>
            </w:r>
            <w:r w:rsidRPr="00D600E1">
              <w:rPr>
                <w:sz w:val="20"/>
                <w:szCs w:val="20"/>
              </w:rPr>
              <w:t>ups</w:t>
            </w:r>
            <w:r w:rsidRPr="00D600E1">
              <w:rPr>
                <w:rFonts w:hint="eastAsia"/>
                <w:sz w:val="20"/>
                <w:szCs w:val="20"/>
                <w:rtl/>
              </w:rPr>
              <w:t>استفاده</w:t>
            </w:r>
            <w:r w:rsidRPr="00D600E1">
              <w:rPr>
                <w:sz w:val="20"/>
                <w:szCs w:val="20"/>
                <w:rtl/>
              </w:rPr>
              <w:t xml:space="preserve"> </w:t>
            </w:r>
            <w:r w:rsidRPr="00D600E1">
              <w:rPr>
                <w:rFonts w:hint="eastAsia"/>
                <w:sz w:val="20"/>
                <w:szCs w:val="20"/>
                <w:rtl/>
              </w:rPr>
              <w:t>م</w:t>
            </w:r>
            <w:r w:rsidRPr="00D600E1">
              <w:rPr>
                <w:rFonts w:hint="cs"/>
                <w:sz w:val="20"/>
                <w:szCs w:val="20"/>
                <w:rtl/>
              </w:rPr>
              <w:t>ی</w:t>
            </w:r>
            <w:r w:rsidRPr="00D600E1">
              <w:rPr>
                <w:sz w:val="20"/>
                <w:szCs w:val="20"/>
                <w:rtl/>
              </w:rPr>
              <w:t xml:space="preserve"> </w:t>
            </w:r>
            <w:r w:rsidRPr="00D600E1">
              <w:rPr>
                <w:rFonts w:hint="eastAsia"/>
                <w:sz w:val="20"/>
                <w:szCs w:val="20"/>
                <w:rtl/>
              </w:rPr>
              <w:t>کنند</w:t>
            </w:r>
            <w:r w:rsidRPr="00D600E1">
              <w:rPr>
                <w:sz w:val="20"/>
                <w:szCs w:val="20"/>
                <w:rtl/>
              </w:rPr>
              <w:t>.(</w:t>
            </w:r>
            <w:r w:rsidRPr="00D600E1">
              <w:rPr>
                <w:rFonts w:hint="eastAsia"/>
                <w:sz w:val="20"/>
                <w:szCs w:val="20"/>
                <w:rtl/>
              </w:rPr>
              <w:t>به</w:t>
            </w:r>
            <w:r w:rsidRPr="00D600E1">
              <w:rPr>
                <w:sz w:val="20"/>
                <w:szCs w:val="20"/>
                <w:rtl/>
              </w:rPr>
              <w:t xml:space="preserve"> </w:t>
            </w:r>
            <w:r w:rsidRPr="00D600E1">
              <w:rPr>
                <w:rFonts w:hint="eastAsia"/>
                <w:sz w:val="20"/>
                <w:szCs w:val="20"/>
                <w:rtl/>
              </w:rPr>
              <w:t>جهت</w:t>
            </w:r>
            <w:r w:rsidRPr="00D600E1">
              <w:rPr>
                <w:sz w:val="20"/>
                <w:szCs w:val="20"/>
                <w:rtl/>
              </w:rPr>
              <w:t xml:space="preserve"> </w:t>
            </w:r>
            <w:r w:rsidRPr="00D600E1">
              <w:rPr>
                <w:rFonts w:hint="eastAsia"/>
                <w:sz w:val="20"/>
                <w:szCs w:val="20"/>
                <w:rtl/>
              </w:rPr>
              <w:t>جلوگ</w:t>
            </w:r>
            <w:r w:rsidRPr="00D600E1">
              <w:rPr>
                <w:rFonts w:hint="cs"/>
                <w:sz w:val="20"/>
                <w:szCs w:val="20"/>
                <w:rtl/>
              </w:rPr>
              <w:t>ی</w:t>
            </w:r>
            <w:r w:rsidRPr="00D600E1">
              <w:rPr>
                <w:rFonts w:hint="eastAsia"/>
                <w:sz w:val="20"/>
                <w:szCs w:val="20"/>
                <w:rtl/>
              </w:rPr>
              <w:t>ر</w:t>
            </w:r>
            <w:r w:rsidRPr="00D600E1">
              <w:rPr>
                <w:rFonts w:hint="cs"/>
                <w:sz w:val="20"/>
                <w:szCs w:val="20"/>
                <w:rtl/>
              </w:rPr>
              <w:t>ی</w:t>
            </w:r>
            <w:r w:rsidRPr="00D600E1">
              <w:rPr>
                <w:sz w:val="20"/>
                <w:szCs w:val="20"/>
                <w:rtl/>
              </w:rPr>
              <w:t xml:space="preserve"> </w:t>
            </w:r>
            <w:r w:rsidRPr="00D600E1">
              <w:rPr>
                <w:rFonts w:hint="eastAsia"/>
                <w:sz w:val="20"/>
                <w:szCs w:val="20"/>
                <w:rtl/>
              </w:rPr>
              <w:t>از</w:t>
            </w:r>
            <w:r w:rsidRPr="00D600E1">
              <w:rPr>
                <w:sz w:val="20"/>
                <w:szCs w:val="20"/>
                <w:rtl/>
              </w:rPr>
              <w:t xml:space="preserve"> </w:t>
            </w:r>
            <w:r w:rsidRPr="00D600E1">
              <w:rPr>
                <w:rFonts w:hint="eastAsia"/>
                <w:sz w:val="20"/>
                <w:szCs w:val="20"/>
                <w:rtl/>
              </w:rPr>
              <w:t>افتادن</w:t>
            </w:r>
            <w:r w:rsidRPr="00D600E1">
              <w:rPr>
                <w:sz w:val="20"/>
                <w:szCs w:val="20"/>
                <w:rtl/>
              </w:rPr>
              <w:t xml:space="preserve"> </w:t>
            </w:r>
            <w:r w:rsidRPr="00D600E1">
              <w:rPr>
                <w:rFonts w:hint="eastAsia"/>
                <w:sz w:val="20"/>
                <w:szCs w:val="20"/>
                <w:rtl/>
              </w:rPr>
              <w:t>بار</w:t>
            </w:r>
            <w:r w:rsidRPr="00D600E1">
              <w:rPr>
                <w:sz w:val="20"/>
                <w:szCs w:val="20"/>
                <w:rtl/>
              </w:rPr>
              <w:t xml:space="preserve"> </w:t>
            </w:r>
            <w:r w:rsidRPr="00D600E1">
              <w:rPr>
                <w:rFonts w:hint="eastAsia"/>
                <w:sz w:val="20"/>
                <w:szCs w:val="20"/>
                <w:rtl/>
              </w:rPr>
              <w:t>اضاف</w:t>
            </w:r>
            <w:r w:rsidRPr="00D600E1">
              <w:rPr>
                <w:rFonts w:hint="cs"/>
                <w:sz w:val="20"/>
                <w:szCs w:val="20"/>
                <w:rtl/>
              </w:rPr>
              <w:t>ی</w:t>
            </w:r>
            <w:r w:rsidRPr="00D600E1">
              <w:rPr>
                <w:sz w:val="20"/>
                <w:szCs w:val="20"/>
                <w:rtl/>
              </w:rPr>
              <w:t xml:space="preserve"> </w:t>
            </w:r>
            <w:r w:rsidRPr="00D600E1">
              <w:rPr>
                <w:rFonts w:hint="eastAsia"/>
                <w:sz w:val="20"/>
                <w:szCs w:val="20"/>
                <w:rtl/>
              </w:rPr>
              <w:t>بر</w:t>
            </w:r>
            <w:r w:rsidRPr="00D600E1">
              <w:rPr>
                <w:sz w:val="20"/>
                <w:szCs w:val="20"/>
                <w:rtl/>
              </w:rPr>
              <w:t xml:space="preserve"> </w:t>
            </w:r>
            <w:r w:rsidRPr="00D600E1">
              <w:rPr>
                <w:rFonts w:hint="eastAsia"/>
                <w:sz w:val="20"/>
                <w:szCs w:val="20"/>
                <w:rtl/>
              </w:rPr>
              <w:t>س</w:t>
            </w:r>
            <w:r w:rsidRPr="00D600E1">
              <w:rPr>
                <w:rFonts w:hint="cs"/>
                <w:sz w:val="20"/>
                <w:szCs w:val="20"/>
                <w:rtl/>
              </w:rPr>
              <w:t>ی</w:t>
            </w:r>
            <w:r w:rsidRPr="00D600E1">
              <w:rPr>
                <w:rFonts w:hint="eastAsia"/>
                <w:sz w:val="20"/>
                <w:szCs w:val="20"/>
                <w:rtl/>
              </w:rPr>
              <w:t>ستم</w:t>
            </w:r>
            <w:r w:rsidRPr="00D600E1">
              <w:rPr>
                <w:sz w:val="20"/>
                <w:szCs w:val="20"/>
                <w:rtl/>
              </w:rPr>
              <w:t>)</w:t>
            </w:r>
          </w:p>
          <w:p w14:paraId="0AFDD7AE" w14:textId="77777777" w:rsidR="0068025C" w:rsidRPr="00D600E1" w:rsidRDefault="0068025C" w:rsidP="0068025C">
            <w:pPr>
              <w:pStyle w:val="12"/>
              <w:rPr>
                <w:sz w:val="20"/>
                <w:szCs w:val="20"/>
                <w:rtl/>
              </w:rPr>
            </w:pPr>
          </w:p>
          <w:p w14:paraId="06F9943F" w14:textId="77777777" w:rsidR="0068025C" w:rsidRPr="00D600E1" w:rsidRDefault="0068025C" w:rsidP="0068025C">
            <w:pPr>
              <w:pStyle w:val="12"/>
              <w:rPr>
                <w:sz w:val="20"/>
                <w:szCs w:val="20"/>
                <w:rtl/>
              </w:rPr>
            </w:pPr>
          </w:p>
        </w:tc>
        <w:tc>
          <w:tcPr>
            <w:tcW w:w="810" w:type="dxa"/>
            <w:vMerge/>
            <w:tcBorders>
              <w:left w:val="thinThickSmallGap" w:sz="12" w:space="0" w:color="auto"/>
              <w:bottom w:val="thinThickSmallGap" w:sz="12" w:space="0" w:color="auto"/>
              <w:right w:val="thinThickSmallGap" w:sz="24" w:space="0" w:color="auto"/>
            </w:tcBorders>
            <w:textDirection w:val="btLr"/>
          </w:tcPr>
          <w:p w14:paraId="2FB8E2AB"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62DC9349" w14:textId="77777777" w:rsidR="0068025C" w:rsidRPr="00E47128" w:rsidRDefault="0068025C" w:rsidP="0068025C">
            <w:pPr>
              <w:pStyle w:val="a"/>
              <w:rPr>
                <w:rtl/>
              </w:rPr>
            </w:pPr>
          </w:p>
        </w:tc>
      </w:tr>
      <w:tr w:rsidR="0068025C" w:rsidRPr="00E47128" w14:paraId="050A8340" w14:textId="77777777" w:rsidTr="004A22FA">
        <w:trPr>
          <w:cantSplit/>
          <w:trHeight w:val="20"/>
          <w:jc w:val="center"/>
        </w:trPr>
        <w:tc>
          <w:tcPr>
            <w:tcW w:w="2385" w:type="dxa"/>
            <w:tcBorders>
              <w:top w:val="thinThickSmallGap" w:sz="12" w:space="0" w:color="auto"/>
              <w:left w:val="thinThickSmallGap" w:sz="24" w:space="0" w:color="auto"/>
              <w:bottom w:val="single" w:sz="4" w:space="0" w:color="auto"/>
            </w:tcBorders>
          </w:tcPr>
          <w:p w14:paraId="0DBA679B"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413773023"/>
            <w14:checkbox>
              <w14:checked w14:val="0"/>
              <w14:checkedState w14:val="2612" w14:font="MS Gothic"/>
              <w14:uncheckedState w14:val="2610" w14:font="MS Gothic"/>
            </w14:checkbox>
          </w:sdtPr>
          <w:sdtEndPr/>
          <w:sdtContent>
            <w:tc>
              <w:tcPr>
                <w:tcW w:w="906" w:type="dxa"/>
                <w:tcBorders>
                  <w:top w:val="thinThickSmallGap" w:sz="12" w:space="0" w:color="auto"/>
                  <w:bottom w:val="single" w:sz="4" w:space="0" w:color="auto"/>
                </w:tcBorders>
              </w:tcPr>
              <w:p w14:paraId="43254CA5" w14:textId="09FCFDA4"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25192215"/>
            <w14:checkbox>
              <w14:checked w14:val="0"/>
              <w14:checkedState w14:val="2612" w14:font="MS Gothic"/>
              <w14:uncheckedState w14:val="2610" w14:font="MS Gothic"/>
            </w14:checkbox>
          </w:sdtPr>
          <w:sdtEndPr/>
          <w:sdtContent>
            <w:tc>
              <w:tcPr>
                <w:tcW w:w="720" w:type="dxa"/>
                <w:tcBorders>
                  <w:top w:val="thinThickSmallGap" w:sz="12" w:space="0" w:color="auto"/>
                  <w:bottom w:val="single" w:sz="4" w:space="0" w:color="auto"/>
                </w:tcBorders>
              </w:tcPr>
              <w:p w14:paraId="08FA3DA5" w14:textId="20158564"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auto"/>
              <w:bottom w:val="single" w:sz="4" w:space="0" w:color="auto"/>
              <w:right w:val="thinThickSmallGap" w:sz="12" w:space="0" w:color="auto"/>
            </w:tcBorders>
            <w:vAlign w:val="center"/>
          </w:tcPr>
          <w:p w14:paraId="277920C1" w14:textId="77777777" w:rsidR="0068025C" w:rsidRPr="00D600E1" w:rsidRDefault="0068025C" w:rsidP="0068025C">
            <w:pPr>
              <w:pStyle w:val="12"/>
              <w:rPr>
                <w:sz w:val="20"/>
                <w:szCs w:val="20"/>
                <w:rtl/>
              </w:rPr>
            </w:pPr>
            <w:r w:rsidRPr="00D600E1">
              <w:rPr>
                <w:rFonts w:hint="eastAsia"/>
                <w:sz w:val="20"/>
                <w:szCs w:val="20"/>
                <w:rtl/>
              </w:rPr>
              <w:t>اتمام</w:t>
            </w:r>
            <w:r w:rsidRPr="00D600E1">
              <w:rPr>
                <w:sz w:val="20"/>
                <w:szCs w:val="20"/>
                <w:rtl/>
              </w:rPr>
              <w:t xml:space="preserve"> </w:t>
            </w:r>
            <w:r w:rsidRPr="00D600E1">
              <w:rPr>
                <w:rFonts w:hint="cs"/>
                <w:sz w:val="20"/>
                <w:szCs w:val="20"/>
                <w:rtl/>
              </w:rPr>
              <w:t>ی</w:t>
            </w:r>
            <w:r w:rsidRPr="00D600E1">
              <w:rPr>
                <w:rFonts w:hint="eastAsia"/>
                <w:sz w:val="20"/>
                <w:szCs w:val="20"/>
                <w:rtl/>
              </w:rPr>
              <w:t>ک</w:t>
            </w:r>
            <w:r w:rsidRPr="00D600E1">
              <w:rPr>
                <w:sz w:val="20"/>
                <w:szCs w:val="20"/>
                <w:rtl/>
              </w:rPr>
              <w:t xml:space="preserve"> </w:t>
            </w:r>
            <w:r w:rsidRPr="00D600E1">
              <w:rPr>
                <w:rFonts w:hint="eastAsia"/>
                <w:sz w:val="20"/>
                <w:szCs w:val="20"/>
                <w:rtl/>
              </w:rPr>
              <w:t>س</w:t>
            </w:r>
            <w:r w:rsidRPr="00D600E1">
              <w:rPr>
                <w:rFonts w:hint="cs"/>
                <w:sz w:val="20"/>
                <w:szCs w:val="20"/>
                <w:rtl/>
              </w:rPr>
              <w:t>ی</w:t>
            </w:r>
            <w:r w:rsidRPr="00D600E1">
              <w:rPr>
                <w:rFonts w:hint="eastAsia"/>
                <w:sz w:val="20"/>
                <w:szCs w:val="20"/>
                <w:rtl/>
              </w:rPr>
              <w:t>کل</w:t>
            </w:r>
            <w:r w:rsidRPr="00D600E1">
              <w:rPr>
                <w:sz w:val="20"/>
                <w:szCs w:val="20"/>
                <w:rtl/>
              </w:rPr>
              <w:t xml:space="preserve"> </w:t>
            </w:r>
            <w:r w:rsidRPr="00D600E1">
              <w:rPr>
                <w:rFonts w:hint="eastAsia"/>
                <w:sz w:val="20"/>
                <w:szCs w:val="20"/>
                <w:rtl/>
              </w:rPr>
              <w:t>استر</w:t>
            </w:r>
            <w:r w:rsidRPr="00D600E1">
              <w:rPr>
                <w:rFonts w:hint="cs"/>
                <w:sz w:val="20"/>
                <w:szCs w:val="20"/>
                <w:rtl/>
              </w:rPr>
              <w:t>ی</w:t>
            </w:r>
            <w:r w:rsidRPr="00D600E1">
              <w:rPr>
                <w:rFonts w:hint="eastAsia"/>
                <w:sz w:val="20"/>
                <w:szCs w:val="20"/>
                <w:rtl/>
              </w:rPr>
              <w:t>ل</w:t>
            </w:r>
            <w:r w:rsidRPr="00D600E1">
              <w:rPr>
                <w:rFonts w:hint="cs"/>
                <w:sz w:val="20"/>
                <w:szCs w:val="20"/>
                <w:rtl/>
              </w:rPr>
              <w:t>ی</w:t>
            </w:r>
            <w:r w:rsidRPr="00D600E1">
              <w:rPr>
                <w:rFonts w:hint="eastAsia"/>
                <w:sz w:val="20"/>
                <w:szCs w:val="20"/>
                <w:rtl/>
              </w:rPr>
              <w:t>ت</w:t>
            </w:r>
            <w:r w:rsidRPr="00D600E1">
              <w:rPr>
                <w:rFonts w:hint="cs"/>
                <w:sz w:val="20"/>
                <w:szCs w:val="20"/>
                <w:rtl/>
              </w:rPr>
              <w:t>ی</w:t>
            </w:r>
            <w:r w:rsidRPr="00D600E1">
              <w:rPr>
                <w:sz w:val="20"/>
                <w:szCs w:val="20"/>
                <w:rtl/>
              </w:rPr>
              <w:t xml:space="preserve"> </w:t>
            </w:r>
            <w:r w:rsidRPr="00D600E1">
              <w:rPr>
                <w:rFonts w:hint="eastAsia"/>
                <w:sz w:val="20"/>
                <w:szCs w:val="20"/>
                <w:rtl/>
              </w:rPr>
              <w:t>استاندارد</w:t>
            </w:r>
            <w:r w:rsidRPr="00D600E1">
              <w:rPr>
                <w:sz w:val="20"/>
                <w:szCs w:val="20"/>
                <w:rtl/>
              </w:rPr>
              <w:t xml:space="preserve"> </w:t>
            </w:r>
            <w:r w:rsidRPr="00D600E1">
              <w:rPr>
                <w:rFonts w:hint="eastAsia"/>
                <w:sz w:val="20"/>
                <w:szCs w:val="20"/>
                <w:rtl/>
              </w:rPr>
              <w:t>شامل</w:t>
            </w:r>
            <w:r w:rsidRPr="00D600E1">
              <w:rPr>
                <w:sz w:val="20"/>
                <w:szCs w:val="20"/>
                <w:rtl/>
              </w:rPr>
              <w:t xml:space="preserve"> : </w:t>
            </w:r>
            <w:r w:rsidRPr="00D600E1">
              <w:rPr>
                <w:rFonts w:hint="eastAsia"/>
                <w:sz w:val="20"/>
                <w:szCs w:val="20"/>
                <w:rtl/>
              </w:rPr>
              <w:t>تغ</w:t>
            </w:r>
            <w:r w:rsidRPr="00D600E1">
              <w:rPr>
                <w:rFonts w:hint="cs"/>
                <w:sz w:val="20"/>
                <w:szCs w:val="20"/>
                <w:rtl/>
              </w:rPr>
              <w:t>یی</w:t>
            </w:r>
            <w:r w:rsidRPr="00D600E1">
              <w:rPr>
                <w:rFonts w:hint="eastAsia"/>
                <w:sz w:val="20"/>
                <w:szCs w:val="20"/>
                <w:rtl/>
              </w:rPr>
              <w:t>ر</w:t>
            </w:r>
            <w:r w:rsidRPr="00D600E1">
              <w:rPr>
                <w:sz w:val="20"/>
                <w:szCs w:val="20"/>
                <w:rtl/>
              </w:rPr>
              <w:t xml:space="preserve"> </w:t>
            </w:r>
            <w:r w:rsidRPr="00D600E1">
              <w:rPr>
                <w:rFonts w:hint="eastAsia"/>
                <w:sz w:val="20"/>
                <w:szCs w:val="20"/>
                <w:rtl/>
              </w:rPr>
              <w:t>رنگ</w:t>
            </w:r>
            <w:r w:rsidRPr="00D600E1">
              <w:rPr>
                <w:sz w:val="20"/>
                <w:szCs w:val="20"/>
                <w:rtl/>
              </w:rPr>
              <w:t xml:space="preserve"> </w:t>
            </w:r>
            <w:r w:rsidRPr="00D600E1">
              <w:rPr>
                <w:rFonts w:hint="eastAsia"/>
                <w:sz w:val="20"/>
                <w:szCs w:val="20"/>
                <w:rtl/>
              </w:rPr>
              <w:t>اند</w:t>
            </w:r>
            <w:r w:rsidRPr="00D600E1">
              <w:rPr>
                <w:rFonts w:hint="cs"/>
                <w:sz w:val="20"/>
                <w:szCs w:val="20"/>
                <w:rtl/>
              </w:rPr>
              <w:t>ی</w:t>
            </w:r>
            <w:r w:rsidRPr="00D600E1">
              <w:rPr>
                <w:rFonts w:hint="eastAsia"/>
                <w:sz w:val="20"/>
                <w:szCs w:val="20"/>
                <w:rtl/>
              </w:rPr>
              <w:t>کاتور</w:t>
            </w:r>
            <w:r w:rsidRPr="00D600E1">
              <w:rPr>
                <w:sz w:val="20"/>
                <w:szCs w:val="20"/>
                <w:rtl/>
              </w:rPr>
              <w:t xml:space="preserve"> </w:t>
            </w:r>
            <w:r w:rsidRPr="00D600E1">
              <w:rPr>
                <w:rFonts w:hint="eastAsia"/>
                <w:sz w:val="20"/>
                <w:szCs w:val="20"/>
                <w:rtl/>
              </w:rPr>
              <w:t>ش</w:t>
            </w:r>
            <w:r w:rsidRPr="00D600E1">
              <w:rPr>
                <w:rFonts w:hint="cs"/>
                <w:sz w:val="20"/>
                <w:szCs w:val="20"/>
                <w:rtl/>
              </w:rPr>
              <w:t>ی</w:t>
            </w:r>
            <w:r w:rsidRPr="00D600E1">
              <w:rPr>
                <w:rFonts w:hint="eastAsia"/>
                <w:sz w:val="20"/>
                <w:szCs w:val="20"/>
                <w:rtl/>
              </w:rPr>
              <w:t>م</w:t>
            </w:r>
            <w:r w:rsidRPr="00D600E1">
              <w:rPr>
                <w:rFonts w:hint="cs"/>
                <w:sz w:val="20"/>
                <w:szCs w:val="20"/>
                <w:rtl/>
              </w:rPr>
              <w:t>ی</w:t>
            </w:r>
            <w:r w:rsidRPr="00D600E1">
              <w:rPr>
                <w:rFonts w:hint="eastAsia"/>
                <w:sz w:val="20"/>
                <w:szCs w:val="20"/>
                <w:rtl/>
              </w:rPr>
              <w:t>ا</w:t>
            </w:r>
            <w:r w:rsidRPr="00D600E1">
              <w:rPr>
                <w:rFonts w:hint="cs"/>
                <w:sz w:val="20"/>
                <w:szCs w:val="20"/>
                <w:rtl/>
              </w:rPr>
              <w:t>یی</w:t>
            </w:r>
            <w:r w:rsidRPr="00D600E1">
              <w:rPr>
                <w:sz w:val="20"/>
                <w:szCs w:val="20"/>
                <w:rtl/>
              </w:rPr>
              <w:t xml:space="preserve"> </w:t>
            </w:r>
            <w:r w:rsidRPr="00D600E1">
              <w:rPr>
                <w:rFonts w:hint="eastAsia"/>
                <w:sz w:val="20"/>
                <w:szCs w:val="20"/>
                <w:rtl/>
              </w:rPr>
              <w:t>کلاس</w:t>
            </w:r>
            <w:r w:rsidRPr="00D600E1">
              <w:rPr>
                <w:sz w:val="20"/>
                <w:szCs w:val="20"/>
                <w:rtl/>
              </w:rPr>
              <w:t xml:space="preserve"> 4</w:t>
            </w:r>
            <w:r w:rsidRPr="00D600E1">
              <w:rPr>
                <w:rFonts w:hint="eastAsia"/>
                <w:sz w:val="20"/>
                <w:szCs w:val="20"/>
                <w:rtl/>
              </w:rPr>
              <w:t>و</w:t>
            </w:r>
            <w:r w:rsidRPr="00D600E1">
              <w:rPr>
                <w:sz w:val="20"/>
                <w:szCs w:val="20"/>
                <w:rtl/>
              </w:rPr>
              <w:t xml:space="preserve"> 6 </w:t>
            </w:r>
            <w:r w:rsidRPr="00D600E1">
              <w:rPr>
                <w:rFonts w:hint="eastAsia"/>
                <w:sz w:val="20"/>
                <w:szCs w:val="20"/>
                <w:rtl/>
              </w:rPr>
              <w:t>،</w:t>
            </w:r>
            <w:r w:rsidRPr="00D600E1">
              <w:rPr>
                <w:sz w:val="20"/>
                <w:szCs w:val="20"/>
                <w:rtl/>
              </w:rPr>
              <w:t xml:space="preserve"> </w:t>
            </w:r>
            <w:r w:rsidRPr="00D600E1">
              <w:rPr>
                <w:rFonts w:hint="eastAsia"/>
                <w:sz w:val="20"/>
                <w:szCs w:val="20"/>
                <w:rtl/>
              </w:rPr>
              <w:t>کلاس</w:t>
            </w:r>
            <w:r w:rsidRPr="00D600E1">
              <w:rPr>
                <w:sz w:val="20"/>
                <w:szCs w:val="20"/>
                <w:rtl/>
              </w:rPr>
              <w:t xml:space="preserve"> </w:t>
            </w:r>
            <w:r w:rsidRPr="00D600E1">
              <w:rPr>
                <w:sz w:val="20"/>
                <w:szCs w:val="20"/>
              </w:rPr>
              <w:t>A</w:t>
            </w:r>
            <w:r w:rsidRPr="00D600E1">
              <w:rPr>
                <w:sz w:val="20"/>
                <w:szCs w:val="20"/>
                <w:rtl/>
              </w:rPr>
              <w:t xml:space="preserve"> </w:t>
            </w:r>
            <w:r w:rsidRPr="00D600E1">
              <w:rPr>
                <w:rFonts w:hint="eastAsia"/>
                <w:sz w:val="20"/>
                <w:szCs w:val="20"/>
                <w:rtl/>
              </w:rPr>
              <w:t>کاغذها</w:t>
            </w:r>
            <w:r w:rsidRPr="00D600E1">
              <w:rPr>
                <w:rFonts w:hint="cs"/>
                <w:sz w:val="20"/>
                <w:szCs w:val="20"/>
                <w:rtl/>
              </w:rPr>
              <w:t>ی</w:t>
            </w:r>
            <w:r w:rsidRPr="00D600E1">
              <w:rPr>
                <w:sz w:val="20"/>
                <w:szCs w:val="20"/>
                <w:rtl/>
              </w:rPr>
              <w:t xml:space="preserve"> </w:t>
            </w:r>
            <w:r w:rsidRPr="00D600E1">
              <w:rPr>
                <w:sz w:val="20"/>
                <w:szCs w:val="20"/>
              </w:rPr>
              <w:t>vepac</w:t>
            </w:r>
            <w:r w:rsidRPr="00D600E1">
              <w:rPr>
                <w:sz w:val="20"/>
                <w:szCs w:val="20"/>
                <w:rtl/>
              </w:rPr>
              <w:t xml:space="preserve"> </w:t>
            </w:r>
            <w:r w:rsidRPr="00D600E1">
              <w:rPr>
                <w:rFonts w:hint="eastAsia"/>
                <w:sz w:val="20"/>
                <w:szCs w:val="20"/>
                <w:rtl/>
              </w:rPr>
              <w:t>،</w:t>
            </w:r>
            <w:r w:rsidRPr="00D600E1">
              <w:rPr>
                <w:sz w:val="20"/>
                <w:szCs w:val="20"/>
                <w:rtl/>
              </w:rPr>
              <w:t xml:space="preserve"> </w:t>
            </w:r>
            <w:r w:rsidRPr="00D600E1">
              <w:rPr>
                <w:rFonts w:hint="eastAsia"/>
                <w:sz w:val="20"/>
                <w:szCs w:val="20"/>
                <w:rtl/>
              </w:rPr>
              <w:t>تعر</w:t>
            </w:r>
            <w:r w:rsidRPr="00D600E1">
              <w:rPr>
                <w:rFonts w:hint="cs"/>
                <w:sz w:val="20"/>
                <w:szCs w:val="20"/>
                <w:rtl/>
              </w:rPr>
              <w:t>ی</w:t>
            </w:r>
            <w:r w:rsidRPr="00D600E1">
              <w:rPr>
                <w:rFonts w:hint="eastAsia"/>
                <w:sz w:val="20"/>
                <w:szCs w:val="20"/>
                <w:rtl/>
              </w:rPr>
              <w:t>ف</w:t>
            </w:r>
            <w:r w:rsidRPr="00D600E1">
              <w:rPr>
                <w:sz w:val="20"/>
                <w:szCs w:val="20"/>
                <w:rtl/>
              </w:rPr>
              <w:t xml:space="preserve"> </w:t>
            </w:r>
            <w:r w:rsidRPr="00D600E1">
              <w:rPr>
                <w:rFonts w:hint="eastAsia"/>
                <w:sz w:val="20"/>
                <w:szCs w:val="20"/>
                <w:rtl/>
              </w:rPr>
              <w:t>پر</w:t>
            </w:r>
            <w:r w:rsidRPr="00D600E1">
              <w:rPr>
                <w:rFonts w:hint="cs"/>
                <w:sz w:val="20"/>
                <w:szCs w:val="20"/>
                <w:rtl/>
              </w:rPr>
              <w:t>ی</w:t>
            </w:r>
            <w:r w:rsidRPr="00D600E1">
              <w:rPr>
                <w:rFonts w:hint="eastAsia"/>
                <w:sz w:val="20"/>
                <w:szCs w:val="20"/>
                <w:rtl/>
              </w:rPr>
              <w:t>نت</w:t>
            </w:r>
            <w:r w:rsidRPr="00D600E1">
              <w:rPr>
                <w:sz w:val="20"/>
                <w:szCs w:val="20"/>
                <w:rtl/>
              </w:rPr>
              <w:t xml:space="preserve"> </w:t>
            </w:r>
            <w:r w:rsidRPr="00D600E1">
              <w:rPr>
                <w:rFonts w:hint="eastAsia"/>
                <w:sz w:val="20"/>
                <w:szCs w:val="20"/>
                <w:rtl/>
              </w:rPr>
              <w:t>دستگاه</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خشک</w:t>
            </w:r>
            <w:r w:rsidRPr="00D600E1">
              <w:rPr>
                <w:sz w:val="20"/>
                <w:szCs w:val="20"/>
                <w:rtl/>
              </w:rPr>
              <w:t xml:space="preserve"> </w:t>
            </w:r>
            <w:r w:rsidRPr="00D600E1">
              <w:rPr>
                <w:rFonts w:hint="eastAsia"/>
                <w:sz w:val="20"/>
                <w:szCs w:val="20"/>
                <w:rtl/>
              </w:rPr>
              <w:t>بودن</w:t>
            </w:r>
            <w:r w:rsidRPr="00D600E1">
              <w:rPr>
                <w:sz w:val="20"/>
                <w:szCs w:val="20"/>
                <w:rtl/>
              </w:rPr>
              <w:t xml:space="preserve"> </w:t>
            </w:r>
            <w:r w:rsidRPr="00D600E1">
              <w:rPr>
                <w:rFonts w:hint="eastAsia"/>
                <w:sz w:val="20"/>
                <w:szCs w:val="20"/>
                <w:rtl/>
              </w:rPr>
              <w:t>وسا</w:t>
            </w:r>
            <w:r w:rsidRPr="00D600E1">
              <w:rPr>
                <w:rFonts w:hint="cs"/>
                <w:sz w:val="20"/>
                <w:szCs w:val="20"/>
                <w:rtl/>
              </w:rPr>
              <w:t>ی</w:t>
            </w:r>
            <w:r w:rsidRPr="00D600E1">
              <w:rPr>
                <w:rFonts w:hint="eastAsia"/>
                <w:sz w:val="20"/>
                <w:szCs w:val="20"/>
                <w:rtl/>
              </w:rPr>
              <w:t>ل</w:t>
            </w:r>
            <w:r w:rsidRPr="00D600E1">
              <w:rPr>
                <w:sz w:val="20"/>
                <w:szCs w:val="20"/>
                <w:rtl/>
              </w:rPr>
              <w:t xml:space="preserve"> </w:t>
            </w:r>
            <w:r w:rsidRPr="00D600E1">
              <w:rPr>
                <w:rFonts w:hint="eastAsia"/>
                <w:sz w:val="20"/>
                <w:szCs w:val="20"/>
                <w:rtl/>
              </w:rPr>
              <w:t>است</w:t>
            </w:r>
            <w:r w:rsidRPr="00D600E1">
              <w:rPr>
                <w:sz w:val="20"/>
                <w:szCs w:val="20"/>
                <w:rtl/>
              </w:rPr>
              <w:t>.</w:t>
            </w:r>
          </w:p>
          <w:p w14:paraId="031BA568" w14:textId="0D98685D" w:rsidR="0068025C" w:rsidRPr="00D600E1" w:rsidRDefault="0068025C" w:rsidP="0068025C">
            <w:pPr>
              <w:pStyle w:val="12"/>
              <w:rPr>
                <w:sz w:val="20"/>
                <w:szCs w:val="20"/>
                <w:rtl/>
              </w:rPr>
            </w:pPr>
          </w:p>
        </w:tc>
        <w:tc>
          <w:tcPr>
            <w:tcW w:w="810" w:type="dxa"/>
            <w:vMerge w:val="restart"/>
            <w:tcBorders>
              <w:top w:val="thinThickSmallGap" w:sz="12" w:space="0" w:color="auto"/>
              <w:left w:val="thinThickSmallGap" w:sz="12" w:space="0" w:color="auto"/>
              <w:right w:val="thinThickSmallGap" w:sz="24" w:space="0" w:color="auto"/>
            </w:tcBorders>
          </w:tcPr>
          <w:tbl>
            <w:tblPr>
              <w:tblW w:w="108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41"/>
            </w:tblGrid>
            <w:tr w:rsidR="0068025C" w14:paraId="23D766D4" w14:textId="77777777" w:rsidTr="003C0AF4">
              <w:trPr>
                <w:cantSplit/>
                <w:trHeight w:val="80"/>
                <w:jc w:val="center"/>
              </w:trPr>
              <w:tc>
                <w:tcPr>
                  <w:tcW w:w="810" w:type="dxa"/>
                  <w:tcBorders>
                    <w:top w:val="thinThickSmallGap" w:sz="12" w:space="0" w:color="auto"/>
                    <w:left w:val="thinThickSmallGap" w:sz="12" w:space="0" w:color="auto"/>
                    <w:bottom w:val="nil"/>
                    <w:right w:val="thinThickSmallGap" w:sz="24" w:space="0" w:color="auto"/>
                  </w:tcBorders>
                </w:tcPr>
                <w:p w14:paraId="23663A4D" w14:textId="77777777" w:rsidR="0068025C" w:rsidRDefault="0068025C" w:rsidP="0068025C">
                  <w:pPr>
                    <w:bidi/>
                    <w:spacing w:before="120" w:after="60"/>
                    <w:jc w:val="both"/>
                    <w:rPr>
                      <w:rFonts w:ascii="Noto Sans" w:hAnsi="Noto Sans" w:cs="B Nazanin"/>
                      <w:noProof/>
                      <w:sz w:val="24"/>
                      <w:szCs w:val="24"/>
                      <w:rtl/>
                      <w:lang w:bidi="fa-IR"/>
                    </w:rPr>
                  </w:pPr>
                </w:p>
              </w:tc>
            </w:tr>
            <w:tr w:rsidR="0068025C" w:rsidRPr="00E47128" w14:paraId="5B27E30D" w14:textId="77777777" w:rsidTr="003C0AF4">
              <w:trPr>
                <w:cantSplit/>
                <w:trHeight w:val="648"/>
                <w:jc w:val="center"/>
              </w:trPr>
              <w:tc>
                <w:tcPr>
                  <w:tcW w:w="810" w:type="dxa"/>
                  <w:vMerge w:val="restart"/>
                  <w:tcBorders>
                    <w:top w:val="nil"/>
                    <w:left w:val="thinThickSmallGap" w:sz="12" w:space="0" w:color="auto"/>
                    <w:right w:val="thinThickSmallGap" w:sz="24" w:space="0" w:color="auto"/>
                  </w:tcBorders>
                  <w:textDirection w:val="btLr"/>
                  <w:vAlign w:val="center"/>
                </w:tcPr>
                <w:p w14:paraId="1990981A" w14:textId="77777777" w:rsidR="0068025C" w:rsidRPr="00E47128" w:rsidRDefault="0068025C" w:rsidP="0068025C">
                  <w:pPr>
                    <w:pStyle w:val="a"/>
                    <w:rPr>
                      <w:rtl/>
                    </w:rPr>
                  </w:pPr>
                  <w:r>
                    <w:rPr>
                      <w:rFonts w:hint="cs"/>
                      <w:rtl/>
                    </w:rPr>
                    <w:t>بررسی عملکرد</w:t>
                  </w:r>
                </w:p>
              </w:tc>
            </w:tr>
            <w:tr w:rsidR="0068025C" w14:paraId="07F9EBB7" w14:textId="77777777" w:rsidTr="003C0AF4">
              <w:trPr>
                <w:cantSplit/>
                <w:trHeight w:val="717"/>
                <w:jc w:val="center"/>
              </w:trPr>
              <w:tc>
                <w:tcPr>
                  <w:tcW w:w="810" w:type="dxa"/>
                  <w:vMerge/>
                  <w:tcBorders>
                    <w:left w:val="thinThickSmallGap" w:sz="12" w:space="0" w:color="auto"/>
                    <w:right w:val="thinThickSmallGap" w:sz="24" w:space="0" w:color="auto"/>
                  </w:tcBorders>
                  <w:textDirection w:val="btLr"/>
                  <w:vAlign w:val="center"/>
                </w:tcPr>
                <w:p w14:paraId="243E601D" w14:textId="77777777" w:rsidR="0068025C" w:rsidRDefault="0068025C" w:rsidP="0068025C">
                  <w:pPr>
                    <w:pStyle w:val="a"/>
                    <w:rPr>
                      <w:rtl/>
                    </w:rPr>
                  </w:pPr>
                </w:p>
              </w:tc>
            </w:tr>
            <w:tr w:rsidR="0068025C" w14:paraId="08706AAC" w14:textId="77777777" w:rsidTr="003C0AF4">
              <w:trPr>
                <w:cantSplit/>
                <w:trHeight w:val="717"/>
                <w:jc w:val="center"/>
              </w:trPr>
              <w:tc>
                <w:tcPr>
                  <w:tcW w:w="810" w:type="dxa"/>
                  <w:vMerge/>
                  <w:tcBorders>
                    <w:left w:val="thinThickSmallGap" w:sz="12" w:space="0" w:color="auto"/>
                    <w:right w:val="thinThickSmallGap" w:sz="24" w:space="0" w:color="auto"/>
                  </w:tcBorders>
                  <w:textDirection w:val="btLr"/>
                  <w:vAlign w:val="center"/>
                </w:tcPr>
                <w:p w14:paraId="19D48148" w14:textId="77777777" w:rsidR="0068025C" w:rsidRDefault="0068025C" w:rsidP="0068025C">
                  <w:pPr>
                    <w:pStyle w:val="a"/>
                    <w:rPr>
                      <w:rtl/>
                    </w:rPr>
                  </w:pPr>
                </w:p>
              </w:tc>
            </w:tr>
            <w:tr w:rsidR="0068025C" w14:paraId="60AFD4AB" w14:textId="77777777" w:rsidTr="003C0AF4">
              <w:trPr>
                <w:cantSplit/>
                <w:trHeight w:val="1467"/>
                <w:jc w:val="center"/>
              </w:trPr>
              <w:tc>
                <w:tcPr>
                  <w:tcW w:w="810" w:type="dxa"/>
                  <w:vMerge/>
                  <w:tcBorders>
                    <w:left w:val="thinThickSmallGap" w:sz="12" w:space="0" w:color="auto"/>
                    <w:bottom w:val="thinThickSmallGap" w:sz="12" w:space="0" w:color="auto"/>
                    <w:right w:val="thinThickSmallGap" w:sz="24" w:space="0" w:color="auto"/>
                  </w:tcBorders>
                  <w:textDirection w:val="btLr"/>
                  <w:vAlign w:val="center"/>
                </w:tcPr>
                <w:p w14:paraId="5BB8EED9" w14:textId="77777777" w:rsidR="0068025C" w:rsidRDefault="0068025C" w:rsidP="0068025C">
                  <w:pPr>
                    <w:pStyle w:val="a"/>
                    <w:rPr>
                      <w:rtl/>
                    </w:rPr>
                  </w:pPr>
                </w:p>
              </w:tc>
            </w:tr>
          </w:tbl>
          <w:p w14:paraId="56A53EAD" w14:textId="2F9C89FB"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1C626006"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52ED28AE" w14:textId="77777777" w:rsidTr="004A22FA">
        <w:trPr>
          <w:cantSplit/>
          <w:trHeight w:val="20"/>
          <w:jc w:val="center"/>
        </w:trPr>
        <w:tc>
          <w:tcPr>
            <w:tcW w:w="2385" w:type="dxa"/>
            <w:tcBorders>
              <w:top w:val="single" w:sz="4" w:space="0" w:color="auto"/>
              <w:left w:val="thinThickSmallGap" w:sz="24" w:space="0" w:color="auto"/>
              <w:bottom w:val="thinThickSmallGap" w:sz="12" w:space="0" w:color="auto"/>
            </w:tcBorders>
          </w:tcPr>
          <w:p w14:paraId="3116FEA0"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380255597"/>
            <w14:checkbox>
              <w14:checked w14:val="0"/>
              <w14:checkedState w14:val="2612" w14:font="MS Gothic"/>
              <w14:uncheckedState w14:val="2610" w14:font="MS Gothic"/>
            </w14:checkbox>
          </w:sdtPr>
          <w:sdtEndPr/>
          <w:sdtContent>
            <w:tc>
              <w:tcPr>
                <w:tcW w:w="906" w:type="dxa"/>
                <w:tcBorders>
                  <w:top w:val="single" w:sz="4" w:space="0" w:color="auto"/>
                  <w:bottom w:val="thinThickSmallGap" w:sz="12" w:space="0" w:color="auto"/>
                </w:tcBorders>
              </w:tcPr>
              <w:p w14:paraId="5A330429" w14:textId="7C57E527"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10132816"/>
            <w14:checkbox>
              <w14:checked w14:val="0"/>
              <w14:checkedState w14:val="2612" w14:font="MS Gothic"/>
              <w14:uncheckedState w14:val="2610" w14:font="MS Gothic"/>
            </w14:checkbox>
          </w:sdtPr>
          <w:sdtEndPr/>
          <w:sdtContent>
            <w:tc>
              <w:tcPr>
                <w:tcW w:w="720" w:type="dxa"/>
                <w:tcBorders>
                  <w:top w:val="single" w:sz="4" w:space="0" w:color="auto"/>
                  <w:bottom w:val="thinThickSmallGap" w:sz="12" w:space="0" w:color="auto"/>
                </w:tcBorders>
              </w:tcPr>
              <w:p w14:paraId="72337009" w14:textId="256740CE"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thinThickSmallGap" w:sz="12" w:space="0" w:color="auto"/>
              <w:right w:val="thinThickSmallGap" w:sz="12" w:space="0" w:color="auto"/>
            </w:tcBorders>
            <w:vAlign w:val="center"/>
          </w:tcPr>
          <w:p w14:paraId="3A5DECA0" w14:textId="42E6069C" w:rsidR="0068025C" w:rsidRPr="00D600E1" w:rsidRDefault="0068025C" w:rsidP="0068025C">
            <w:pPr>
              <w:pStyle w:val="12"/>
              <w:rPr>
                <w:sz w:val="20"/>
                <w:szCs w:val="20"/>
                <w:rtl/>
              </w:rPr>
            </w:pPr>
            <w:r w:rsidRPr="00D600E1">
              <w:rPr>
                <w:rFonts w:hint="eastAsia"/>
                <w:sz w:val="20"/>
                <w:szCs w:val="20"/>
                <w:rtl/>
              </w:rPr>
              <w:t>رگلاژ</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تنظ</w:t>
            </w:r>
            <w:r w:rsidRPr="00D600E1">
              <w:rPr>
                <w:rFonts w:hint="cs"/>
                <w:sz w:val="20"/>
                <w:szCs w:val="20"/>
                <w:rtl/>
              </w:rPr>
              <w:t>ی</w:t>
            </w:r>
            <w:r w:rsidRPr="00D600E1">
              <w:rPr>
                <w:rFonts w:hint="eastAsia"/>
                <w:sz w:val="20"/>
                <w:szCs w:val="20"/>
                <w:rtl/>
              </w:rPr>
              <w:t>م</w:t>
            </w:r>
            <w:r w:rsidRPr="00D600E1">
              <w:rPr>
                <w:sz w:val="20"/>
                <w:szCs w:val="20"/>
                <w:rtl/>
              </w:rPr>
              <w:t xml:space="preserve"> </w:t>
            </w:r>
            <w:r w:rsidRPr="00D600E1">
              <w:rPr>
                <w:rFonts w:hint="eastAsia"/>
                <w:sz w:val="20"/>
                <w:szCs w:val="20"/>
                <w:rtl/>
              </w:rPr>
              <w:t>درب</w:t>
            </w:r>
            <w:r w:rsidRPr="00D600E1">
              <w:rPr>
                <w:sz w:val="20"/>
                <w:szCs w:val="20"/>
                <w:rtl/>
              </w:rPr>
              <w:t xml:space="preserve"> </w:t>
            </w:r>
            <w:r w:rsidRPr="00D600E1">
              <w:rPr>
                <w:rFonts w:hint="eastAsia"/>
                <w:sz w:val="20"/>
                <w:szCs w:val="20"/>
                <w:rtl/>
              </w:rPr>
              <w:t>دستگاه</w:t>
            </w:r>
          </w:p>
        </w:tc>
        <w:tc>
          <w:tcPr>
            <w:tcW w:w="810" w:type="dxa"/>
            <w:vMerge/>
            <w:tcBorders>
              <w:left w:val="thinThickSmallGap" w:sz="12" w:space="0" w:color="auto"/>
              <w:bottom w:val="thinThickSmallGap" w:sz="12" w:space="0" w:color="auto"/>
              <w:right w:val="thinThickSmallGap" w:sz="24" w:space="0" w:color="auto"/>
            </w:tcBorders>
          </w:tcPr>
          <w:p w14:paraId="404B8A92"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2D0FD1B7"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40F8CB35"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6760EF0A"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632948075"/>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0CBF36BE" w14:textId="51C6F08D"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41304361"/>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1EA3BDEA" w14:textId="759A1071"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0AB977E7" w14:textId="197CA98C" w:rsidR="0068025C" w:rsidRPr="00D600E1" w:rsidRDefault="0068025C" w:rsidP="0068025C">
            <w:pPr>
              <w:pStyle w:val="12"/>
              <w:rPr>
                <w:sz w:val="20"/>
                <w:szCs w:val="20"/>
                <w:rtl/>
              </w:rPr>
            </w:pPr>
            <w:r w:rsidRPr="00D600E1">
              <w:rPr>
                <w:rFonts w:hint="cs"/>
                <w:sz w:val="20"/>
                <w:szCs w:val="20"/>
                <w:rtl/>
              </w:rPr>
              <w:t>کاربر از نحوه کار با دستگاه، رابط کاربری، کلیدهای عملیاتی، پیغام های صفحه نمایش اطلاع دارد..</w:t>
            </w:r>
          </w:p>
        </w:tc>
        <w:tc>
          <w:tcPr>
            <w:tcW w:w="810" w:type="dxa"/>
            <w:vMerge w:val="restart"/>
            <w:tcBorders>
              <w:top w:val="single" w:sz="4" w:space="0" w:color="auto"/>
              <w:left w:val="thinThickSmallGap" w:sz="12" w:space="0" w:color="auto"/>
              <w:right w:val="thinThickSmallGap" w:sz="24" w:space="0" w:color="auto"/>
            </w:tcBorders>
            <w:textDirection w:val="btLr"/>
            <w:vAlign w:val="center"/>
          </w:tcPr>
          <w:p w14:paraId="08398DBF" w14:textId="4C3C6AFB" w:rsidR="0068025C" w:rsidRPr="0068025C" w:rsidRDefault="0068025C" w:rsidP="0068025C">
            <w:pPr>
              <w:pStyle w:val="Style1"/>
              <w:rPr>
                <w:rtl/>
              </w:rPr>
            </w:pPr>
            <w:r w:rsidRPr="0068025C">
              <w:rPr>
                <w:rFonts w:hint="cs"/>
                <w:rtl/>
              </w:rPr>
              <w:t>کاربری</w:t>
            </w:r>
          </w:p>
        </w:tc>
        <w:tc>
          <w:tcPr>
            <w:tcW w:w="800" w:type="dxa"/>
            <w:vMerge/>
            <w:tcBorders>
              <w:left w:val="thinThickSmallGap" w:sz="24" w:space="0" w:color="auto"/>
              <w:right w:val="thinThickSmallGap" w:sz="24" w:space="0" w:color="auto"/>
            </w:tcBorders>
            <w:textDirection w:val="btLr"/>
            <w:vAlign w:val="center"/>
          </w:tcPr>
          <w:p w14:paraId="22FF8E0A"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25C3EEC6"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2F0DC542"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693177521"/>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3E5541C7" w14:textId="5AC17ADD"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59059707"/>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67C95019" w14:textId="78E4F982"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3112C2FF" w14:textId="66B92852" w:rsidR="0068025C" w:rsidRPr="00D600E1" w:rsidRDefault="0068025C" w:rsidP="0068025C">
            <w:pPr>
              <w:pStyle w:val="12"/>
              <w:rPr>
                <w:rFonts w:asciiTheme="minorHAnsi"/>
                <w:sz w:val="20"/>
                <w:szCs w:val="20"/>
                <w:rtl/>
              </w:rPr>
            </w:pPr>
            <w:r w:rsidRPr="00D600E1">
              <w:rPr>
                <w:rFonts w:hint="cs"/>
                <w:sz w:val="20"/>
                <w:szCs w:val="20"/>
                <w:rtl/>
              </w:rPr>
              <w:t xml:space="preserve">کاربر با آلارم ها، </w:t>
            </w:r>
            <w:r w:rsidRPr="00D600E1">
              <w:rPr>
                <w:rFonts w:asciiTheme="minorHAnsi"/>
                <w:sz w:val="20"/>
                <w:szCs w:val="20"/>
              </w:rPr>
              <w:t>Error</w:t>
            </w:r>
            <w:r w:rsidRPr="00D600E1">
              <w:rPr>
                <w:rFonts w:asciiTheme="minorHAnsi" w:hint="cs"/>
                <w:sz w:val="20"/>
                <w:szCs w:val="20"/>
                <w:rtl/>
              </w:rPr>
              <w:t xml:space="preserve"> ها اخطارها و خطاهای دستگاه آشنایی دارد.</w:t>
            </w:r>
          </w:p>
        </w:tc>
        <w:tc>
          <w:tcPr>
            <w:tcW w:w="810" w:type="dxa"/>
            <w:vMerge/>
            <w:tcBorders>
              <w:top w:val="single" w:sz="4" w:space="0" w:color="auto"/>
              <w:left w:val="thinThickSmallGap" w:sz="12" w:space="0" w:color="auto"/>
              <w:right w:val="thinThickSmallGap" w:sz="24" w:space="0" w:color="auto"/>
            </w:tcBorders>
          </w:tcPr>
          <w:p w14:paraId="37CF8A67"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2FFD5C1F"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757EE8C2"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5A425D62"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09645603"/>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3F05658C" w14:textId="7BCC5D75"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32698717"/>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4D1589BE" w14:textId="60C750A5"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4E522EB7" w14:textId="585D2592" w:rsidR="0068025C" w:rsidRPr="00D600E1" w:rsidRDefault="0068025C" w:rsidP="0068025C">
            <w:pPr>
              <w:pStyle w:val="12"/>
              <w:rPr>
                <w:sz w:val="20"/>
                <w:szCs w:val="20"/>
                <w:rtl/>
              </w:rPr>
            </w:pPr>
            <w:r w:rsidRPr="00D600E1">
              <w:rPr>
                <w:rFonts w:hint="cs"/>
                <w:sz w:val="20"/>
                <w:szCs w:val="20"/>
                <w:rtl/>
              </w:rPr>
              <w:t>قبل از استفاده از اتوکلاو اطمینان حاصل شود که سینی های دستگاه از ابزارآلات تکمیل شده باشد.</w:t>
            </w:r>
          </w:p>
        </w:tc>
        <w:tc>
          <w:tcPr>
            <w:tcW w:w="810" w:type="dxa"/>
            <w:vMerge/>
            <w:tcBorders>
              <w:top w:val="single" w:sz="4" w:space="0" w:color="auto"/>
              <w:left w:val="thinThickSmallGap" w:sz="12" w:space="0" w:color="auto"/>
              <w:right w:val="thinThickSmallGap" w:sz="24" w:space="0" w:color="auto"/>
            </w:tcBorders>
          </w:tcPr>
          <w:p w14:paraId="41D70383"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70AE9B0B"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6AD7BF0A"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7908CBF5"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294285522"/>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61856CEA" w14:textId="74DEF20B"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41130252"/>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56B03109" w14:textId="22A9E87D"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405612EA" w14:textId="29F5130E" w:rsidR="0068025C" w:rsidRPr="00D600E1" w:rsidRDefault="0068025C" w:rsidP="0068025C">
            <w:pPr>
              <w:pStyle w:val="12"/>
              <w:rPr>
                <w:sz w:val="20"/>
                <w:szCs w:val="20"/>
                <w:rtl/>
              </w:rPr>
            </w:pPr>
            <w:r w:rsidRPr="00D600E1">
              <w:rPr>
                <w:rFonts w:hint="cs"/>
                <w:sz w:val="20"/>
                <w:szCs w:val="20"/>
                <w:rtl/>
              </w:rPr>
              <w:t>ابزارآلات با همدگر و با جمبر دستگاه تماس ندارند.</w:t>
            </w:r>
          </w:p>
        </w:tc>
        <w:tc>
          <w:tcPr>
            <w:tcW w:w="810" w:type="dxa"/>
            <w:vMerge/>
            <w:tcBorders>
              <w:top w:val="single" w:sz="4" w:space="0" w:color="auto"/>
              <w:left w:val="thinThickSmallGap" w:sz="12" w:space="0" w:color="auto"/>
              <w:right w:val="thinThickSmallGap" w:sz="24" w:space="0" w:color="auto"/>
            </w:tcBorders>
          </w:tcPr>
          <w:p w14:paraId="41208362"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175D216B"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01D9D161"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1C1F1F02"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695155981"/>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70F5599A" w14:textId="2869DE54"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201785"/>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0F7B6CE6" w14:textId="6FC3F21C"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0D0D6217" w14:textId="250EEC81" w:rsidR="0068025C" w:rsidRPr="00D600E1" w:rsidRDefault="0068025C" w:rsidP="0068025C">
            <w:pPr>
              <w:pStyle w:val="12"/>
              <w:rPr>
                <w:sz w:val="20"/>
                <w:szCs w:val="20"/>
                <w:rtl/>
              </w:rPr>
            </w:pPr>
            <w:r w:rsidRPr="00D600E1">
              <w:rPr>
                <w:rFonts w:hint="cs"/>
                <w:sz w:val="20"/>
                <w:szCs w:val="20"/>
                <w:rtl/>
              </w:rPr>
              <w:t xml:space="preserve">از تمیز بودن و عدم آسیب فیزیکی ابزار قبل از بارگزاری در اتوکلاو اطمینان حاصل می شود. </w:t>
            </w:r>
            <w:r w:rsidRPr="00D600E1">
              <w:rPr>
                <w:rFonts w:hint="eastAsia"/>
                <w:sz w:val="20"/>
                <w:szCs w:val="20"/>
                <w:rtl/>
              </w:rPr>
              <w:t>ابزارها</w:t>
            </w:r>
            <w:r w:rsidRPr="00D600E1">
              <w:rPr>
                <w:rFonts w:hint="cs"/>
                <w:sz w:val="20"/>
                <w:szCs w:val="20"/>
                <w:rtl/>
              </w:rPr>
              <w:t>ی</w:t>
            </w:r>
            <w:r w:rsidRPr="00D600E1">
              <w:rPr>
                <w:sz w:val="20"/>
                <w:szCs w:val="20"/>
                <w:rtl/>
              </w:rPr>
              <w:t xml:space="preserve"> </w:t>
            </w:r>
            <w:r w:rsidRPr="00D600E1">
              <w:rPr>
                <w:rFonts w:hint="eastAsia"/>
                <w:sz w:val="20"/>
                <w:szCs w:val="20"/>
                <w:rtl/>
              </w:rPr>
              <w:t>استر</w:t>
            </w:r>
            <w:r w:rsidRPr="00D600E1">
              <w:rPr>
                <w:rFonts w:hint="cs"/>
                <w:sz w:val="20"/>
                <w:szCs w:val="20"/>
                <w:rtl/>
              </w:rPr>
              <w:t>ی</w:t>
            </w:r>
            <w:r w:rsidRPr="00D600E1">
              <w:rPr>
                <w:rFonts w:hint="eastAsia"/>
                <w:sz w:val="20"/>
                <w:szCs w:val="20"/>
                <w:rtl/>
              </w:rPr>
              <w:t>ل</w:t>
            </w:r>
            <w:r w:rsidRPr="00D600E1">
              <w:rPr>
                <w:sz w:val="20"/>
                <w:szCs w:val="20"/>
                <w:rtl/>
              </w:rPr>
              <w:t xml:space="preserve"> </w:t>
            </w:r>
            <w:r w:rsidRPr="00D600E1">
              <w:rPr>
                <w:rFonts w:hint="eastAsia"/>
                <w:sz w:val="20"/>
                <w:szCs w:val="20"/>
                <w:rtl/>
              </w:rPr>
              <w:t>شده</w:t>
            </w:r>
            <w:r w:rsidRPr="00D600E1">
              <w:rPr>
                <w:sz w:val="20"/>
                <w:szCs w:val="20"/>
                <w:rtl/>
              </w:rPr>
              <w:t xml:space="preserve"> </w:t>
            </w:r>
            <w:r w:rsidRPr="00D600E1">
              <w:rPr>
                <w:rFonts w:hint="eastAsia"/>
                <w:sz w:val="20"/>
                <w:szCs w:val="20"/>
                <w:rtl/>
              </w:rPr>
              <w:t>با</w:t>
            </w:r>
            <w:r w:rsidRPr="00D600E1">
              <w:rPr>
                <w:rFonts w:hint="cs"/>
                <w:sz w:val="20"/>
                <w:szCs w:val="20"/>
                <w:rtl/>
              </w:rPr>
              <w:t>ی</w:t>
            </w:r>
            <w:r w:rsidRPr="00D600E1">
              <w:rPr>
                <w:rFonts w:hint="eastAsia"/>
                <w:sz w:val="20"/>
                <w:szCs w:val="20"/>
                <w:rtl/>
              </w:rPr>
              <w:t>د</w:t>
            </w:r>
            <w:r w:rsidRPr="00D600E1">
              <w:rPr>
                <w:sz w:val="20"/>
                <w:szCs w:val="20"/>
                <w:rtl/>
              </w:rPr>
              <w:t xml:space="preserve"> </w:t>
            </w:r>
            <w:r w:rsidRPr="00D600E1">
              <w:rPr>
                <w:rFonts w:hint="eastAsia"/>
                <w:sz w:val="20"/>
                <w:szCs w:val="20"/>
                <w:rtl/>
              </w:rPr>
              <w:t>تم</w:t>
            </w:r>
            <w:r w:rsidRPr="00D600E1">
              <w:rPr>
                <w:rFonts w:hint="cs"/>
                <w:sz w:val="20"/>
                <w:szCs w:val="20"/>
                <w:rtl/>
              </w:rPr>
              <w:t>ی</w:t>
            </w:r>
            <w:r w:rsidRPr="00D600E1">
              <w:rPr>
                <w:rFonts w:hint="eastAsia"/>
                <w:sz w:val="20"/>
                <w:szCs w:val="20"/>
                <w:rtl/>
              </w:rPr>
              <w:t>ز</w:t>
            </w:r>
            <w:r w:rsidRPr="00D600E1">
              <w:rPr>
                <w:sz w:val="20"/>
                <w:szCs w:val="20"/>
                <w:rtl/>
              </w:rPr>
              <w:t xml:space="preserve"> </w:t>
            </w:r>
            <w:r w:rsidRPr="00D600E1">
              <w:rPr>
                <w:rFonts w:hint="eastAsia"/>
                <w:sz w:val="20"/>
                <w:szCs w:val="20"/>
                <w:rtl/>
              </w:rPr>
              <w:t>شوند</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عار</w:t>
            </w:r>
            <w:r w:rsidRPr="00D600E1">
              <w:rPr>
                <w:rFonts w:hint="cs"/>
                <w:sz w:val="20"/>
                <w:szCs w:val="20"/>
                <w:rtl/>
              </w:rPr>
              <w:t>ی</w:t>
            </w:r>
            <w:r w:rsidRPr="00D600E1">
              <w:rPr>
                <w:sz w:val="20"/>
                <w:szCs w:val="20"/>
                <w:rtl/>
              </w:rPr>
              <w:t xml:space="preserve"> </w:t>
            </w:r>
            <w:r w:rsidRPr="00D600E1">
              <w:rPr>
                <w:rFonts w:hint="eastAsia"/>
                <w:sz w:val="20"/>
                <w:szCs w:val="20"/>
                <w:rtl/>
              </w:rPr>
              <w:t>از</w:t>
            </w:r>
            <w:r w:rsidRPr="00D600E1">
              <w:rPr>
                <w:sz w:val="20"/>
                <w:szCs w:val="20"/>
                <w:rtl/>
              </w:rPr>
              <w:t xml:space="preserve"> </w:t>
            </w:r>
            <w:r w:rsidRPr="00D600E1">
              <w:rPr>
                <w:rFonts w:hint="eastAsia"/>
                <w:sz w:val="20"/>
                <w:szCs w:val="20"/>
                <w:rtl/>
              </w:rPr>
              <w:t>هر</w:t>
            </w:r>
            <w:r w:rsidRPr="00D600E1">
              <w:rPr>
                <w:sz w:val="20"/>
                <w:szCs w:val="20"/>
                <w:rtl/>
              </w:rPr>
              <w:t xml:space="preserve"> </w:t>
            </w:r>
            <w:r w:rsidRPr="00D600E1">
              <w:rPr>
                <w:rFonts w:hint="eastAsia"/>
                <w:sz w:val="20"/>
                <w:szCs w:val="20"/>
                <w:rtl/>
              </w:rPr>
              <w:t>نوع</w:t>
            </w:r>
            <w:r w:rsidRPr="00D600E1">
              <w:rPr>
                <w:sz w:val="20"/>
                <w:szCs w:val="20"/>
                <w:rtl/>
              </w:rPr>
              <w:t xml:space="preserve"> </w:t>
            </w:r>
            <w:r w:rsidRPr="00D600E1">
              <w:rPr>
                <w:rFonts w:hint="eastAsia"/>
                <w:sz w:val="20"/>
                <w:szCs w:val="20"/>
                <w:rtl/>
              </w:rPr>
              <w:t>تکه</w:t>
            </w:r>
            <w:r w:rsidRPr="00D600E1">
              <w:rPr>
                <w:sz w:val="20"/>
                <w:szCs w:val="20"/>
                <w:rtl/>
              </w:rPr>
              <w:t xml:space="preserve"> </w:t>
            </w:r>
            <w:r w:rsidRPr="00D600E1">
              <w:rPr>
                <w:rFonts w:hint="eastAsia"/>
                <w:sz w:val="20"/>
                <w:szCs w:val="20"/>
                <w:rtl/>
              </w:rPr>
              <w:t>دندان،</w:t>
            </w:r>
            <w:r w:rsidRPr="00D600E1">
              <w:rPr>
                <w:sz w:val="20"/>
                <w:szCs w:val="20"/>
                <w:rtl/>
              </w:rPr>
              <w:t xml:space="preserve"> </w:t>
            </w:r>
            <w:r w:rsidRPr="00D600E1">
              <w:rPr>
                <w:rFonts w:hint="eastAsia"/>
                <w:sz w:val="20"/>
                <w:szCs w:val="20"/>
                <w:rtl/>
              </w:rPr>
              <w:t>باق</w:t>
            </w:r>
            <w:r w:rsidRPr="00D600E1">
              <w:rPr>
                <w:rFonts w:hint="cs"/>
                <w:sz w:val="20"/>
                <w:szCs w:val="20"/>
                <w:rtl/>
              </w:rPr>
              <w:t>ی</w:t>
            </w:r>
            <w:r w:rsidRPr="00D600E1">
              <w:rPr>
                <w:sz w:val="20"/>
                <w:szCs w:val="20"/>
                <w:rtl/>
              </w:rPr>
              <w:t xml:space="preserve"> </w:t>
            </w:r>
            <w:r w:rsidRPr="00D600E1">
              <w:rPr>
                <w:rFonts w:hint="eastAsia"/>
                <w:sz w:val="20"/>
                <w:szCs w:val="20"/>
                <w:rtl/>
              </w:rPr>
              <w:t>مانده</w:t>
            </w:r>
            <w:r w:rsidRPr="00D600E1">
              <w:rPr>
                <w:sz w:val="20"/>
                <w:szCs w:val="20"/>
                <w:rtl/>
              </w:rPr>
              <w:t xml:space="preserve"> </w:t>
            </w:r>
            <w:r w:rsidRPr="00D600E1">
              <w:rPr>
                <w:rFonts w:hint="eastAsia"/>
                <w:sz w:val="20"/>
                <w:szCs w:val="20"/>
                <w:rtl/>
              </w:rPr>
              <w:t>خون</w:t>
            </w:r>
            <w:r w:rsidRPr="00D600E1">
              <w:rPr>
                <w:sz w:val="20"/>
                <w:szCs w:val="20"/>
                <w:rtl/>
              </w:rPr>
              <w:t xml:space="preserve"> </w:t>
            </w:r>
            <w:r w:rsidRPr="00D600E1">
              <w:rPr>
                <w:rFonts w:hint="eastAsia"/>
                <w:sz w:val="20"/>
                <w:szCs w:val="20"/>
                <w:rtl/>
              </w:rPr>
              <w:t>و</w:t>
            </w:r>
            <w:r w:rsidRPr="00D600E1">
              <w:rPr>
                <w:sz w:val="20"/>
                <w:szCs w:val="20"/>
                <w:rtl/>
              </w:rPr>
              <w:t xml:space="preserve"> .. </w:t>
            </w:r>
            <w:r w:rsidRPr="00D600E1">
              <w:rPr>
                <w:rFonts w:hint="eastAsia"/>
                <w:sz w:val="20"/>
                <w:szCs w:val="20"/>
                <w:rtl/>
              </w:rPr>
              <w:t>باشند</w:t>
            </w:r>
            <w:r w:rsidRPr="00D600E1">
              <w:rPr>
                <w:sz w:val="20"/>
                <w:szCs w:val="20"/>
                <w:rtl/>
              </w:rPr>
              <w:t xml:space="preserve">. </w:t>
            </w:r>
            <w:r w:rsidRPr="00D600E1">
              <w:rPr>
                <w:rFonts w:hint="eastAsia"/>
                <w:sz w:val="20"/>
                <w:szCs w:val="20"/>
                <w:rtl/>
              </w:rPr>
              <w:t>ا</w:t>
            </w:r>
            <w:r w:rsidRPr="00D600E1">
              <w:rPr>
                <w:rFonts w:hint="cs"/>
                <w:sz w:val="20"/>
                <w:szCs w:val="20"/>
                <w:rtl/>
              </w:rPr>
              <w:t>ی</w:t>
            </w:r>
            <w:r w:rsidRPr="00D600E1">
              <w:rPr>
                <w:rFonts w:hint="eastAsia"/>
                <w:sz w:val="20"/>
                <w:szCs w:val="20"/>
                <w:rtl/>
              </w:rPr>
              <w:t>ن</w:t>
            </w:r>
            <w:r w:rsidRPr="00D600E1">
              <w:rPr>
                <w:sz w:val="20"/>
                <w:szCs w:val="20"/>
                <w:rtl/>
              </w:rPr>
              <w:t xml:space="preserve"> </w:t>
            </w:r>
            <w:r w:rsidRPr="00D600E1">
              <w:rPr>
                <w:rFonts w:hint="eastAsia"/>
                <w:sz w:val="20"/>
                <w:szCs w:val="20"/>
                <w:rtl/>
              </w:rPr>
              <w:t>مواد</w:t>
            </w:r>
            <w:r w:rsidRPr="00D600E1">
              <w:rPr>
                <w:sz w:val="20"/>
                <w:szCs w:val="20"/>
                <w:rtl/>
              </w:rPr>
              <w:t xml:space="preserve"> </w:t>
            </w:r>
            <w:r w:rsidRPr="00D600E1">
              <w:rPr>
                <w:rFonts w:hint="eastAsia"/>
                <w:sz w:val="20"/>
                <w:szCs w:val="20"/>
                <w:rtl/>
              </w:rPr>
              <w:t>م</w:t>
            </w:r>
            <w:r w:rsidRPr="00D600E1">
              <w:rPr>
                <w:rFonts w:hint="cs"/>
                <w:sz w:val="20"/>
                <w:szCs w:val="20"/>
                <w:rtl/>
              </w:rPr>
              <w:t>ی</w:t>
            </w:r>
            <w:r w:rsidRPr="00D600E1">
              <w:rPr>
                <w:sz w:val="20"/>
                <w:szCs w:val="20"/>
                <w:rtl/>
              </w:rPr>
              <w:t xml:space="preserve"> </w:t>
            </w:r>
            <w:r w:rsidRPr="00D600E1">
              <w:rPr>
                <w:rFonts w:hint="eastAsia"/>
                <w:sz w:val="20"/>
                <w:szCs w:val="20"/>
                <w:rtl/>
              </w:rPr>
              <w:t>توانند</w:t>
            </w:r>
            <w:r w:rsidRPr="00D600E1">
              <w:rPr>
                <w:sz w:val="20"/>
                <w:szCs w:val="20"/>
                <w:rtl/>
              </w:rPr>
              <w:t xml:space="preserve"> </w:t>
            </w:r>
            <w:r w:rsidRPr="00D600E1">
              <w:rPr>
                <w:rFonts w:hint="eastAsia"/>
                <w:sz w:val="20"/>
                <w:szCs w:val="20"/>
                <w:rtl/>
              </w:rPr>
              <w:t>به</w:t>
            </w:r>
            <w:r w:rsidRPr="00D600E1">
              <w:rPr>
                <w:rFonts w:hint="cs"/>
                <w:sz w:val="20"/>
                <w:szCs w:val="20"/>
                <w:rtl/>
              </w:rPr>
              <w:t xml:space="preserve"> </w:t>
            </w:r>
            <w:r w:rsidRPr="00D600E1">
              <w:rPr>
                <w:rFonts w:hint="eastAsia"/>
                <w:sz w:val="20"/>
                <w:szCs w:val="20"/>
                <w:rtl/>
              </w:rPr>
              <w:t>اش</w:t>
            </w:r>
            <w:r w:rsidRPr="00D600E1">
              <w:rPr>
                <w:rFonts w:hint="cs"/>
                <w:sz w:val="20"/>
                <w:szCs w:val="20"/>
                <w:rtl/>
              </w:rPr>
              <w:t>ی</w:t>
            </w:r>
            <w:r w:rsidRPr="00D600E1">
              <w:rPr>
                <w:rFonts w:hint="eastAsia"/>
                <w:sz w:val="20"/>
                <w:szCs w:val="20"/>
                <w:rtl/>
              </w:rPr>
              <w:t>اء</w:t>
            </w:r>
            <w:r w:rsidRPr="00D600E1">
              <w:rPr>
                <w:sz w:val="20"/>
                <w:szCs w:val="20"/>
                <w:rtl/>
              </w:rPr>
              <w:t xml:space="preserve"> </w:t>
            </w:r>
            <w:r w:rsidRPr="00D600E1">
              <w:rPr>
                <w:rFonts w:hint="eastAsia"/>
                <w:sz w:val="20"/>
                <w:szCs w:val="20"/>
                <w:rtl/>
              </w:rPr>
              <w:t>قرار</w:t>
            </w:r>
            <w:r w:rsidRPr="00D600E1">
              <w:rPr>
                <w:sz w:val="20"/>
                <w:szCs w:val="20"/>
                <w:rtl/>
              </w:rPr>
              <w:t xml:space="preserve"> </w:t>
            </w:r>
            <w:r w:rsidRPr="00D600E1">
              <w:rPr>
                <w:rFonts w:hint="eastAsia"/>
                <w:sz w:val="20"/>
                <w:szCs w:val="20"/>
                <w:rtl/>
              </w:rPr>
              <w:t>گرفته</w:t>
            </w:r>
            <w:r w:rsidRPr="00D600E1">
              <w:rPr>
                <w:sz w:val="20"/>
                <w:szCs w:val="20"/>
                <w:rtl/>
              </w:rPr>
              <w:t xml:space="preserve"> </w:t>
            </w:r>
            <w:r w:rsidRPr="00D600E1">
              <w:rPr>
                <w:rFonts w:hint="eastAsia"/>
                <w:sz w:val="20"/>
                <w:szCs w:val="20"/>
                <w:rtl/>
              </w:rPr>
              <w:t>در</w:t>
            </w:r>
            <w:r w:rsidRPr="00D600E1">
              <w:rPr>
                <w:sz w:val="20"/>
                <w:szCs w:val="20"/>
                <w:rtl/>
              </w:rPr>
              <w:t xml:space="preserve"> </w:t>
            </w:r>
            <w:r w:rsidRPr="00D600E1">
              <w:rPr>
                <w:rFonts w:hint="eastAsia"/>
                <w:sz w:val="20"/>
                <w:szCs w:val="20"/>
                <w:rtl/>
              </w:rPr>
              <w:t>س</w:t>
            </w:r>
            <w:r w:rsidRPr="00D600E1">
              <w:rPr>
                <w:rFonts w:hint="cs"/>
                <w:sz w:val="20"/>
                <w:szCs w:val="20"/>
                <w:rtl/>
              </w:rPr>
              <w:t>ی</w:t>
            </w:r>
            <w:r w:rsidRPr="00D600E1">
              <w:rPr>
                <w:rFonts w:hint="eastAsia"/>
                <w:sz w:val="20"/>
                <w:szCs w:val="20"/>
                <w:rtl/>
              </w:rPr>
              <w:t>ن</w:t>
            </w:r>
            <w:r w:rsidRPr="00D600E1">
              <w:rPr>
                <w:rFonts w:hint="cs"/>
                <w:sz w:val="20"/>
                <w:szCs w:val="20"/>
                <w:rtl/>
              </w:rPr>
              <w:t>ی</w:t>
            </w:r>
            <w:r w:rsidRPr="00D600E1">
              <w:rPr>
                <w:sz w:val="20"/>
                <w:szCs w:val="20"/>
                <w:rtl/>
              </w:rPr>
              <w:t xml:space="preserve"> </w:t>
            </w:r>
            <w:r w:rsidRPr="00D600E1">
              <w:rPr>
                <w:rFonts w:hint="eastAsia"/>
                <w:sz w:val="20"/>
                <w:szCs w:val="20"/>
                <w:rtl/>
              </w:rPr>
              <w:t>ها</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cs"/>
                <w:sz w:val="20"/>
                <w:szCs w:val="20"/>
                <w:rtl/>
              </w:rPr>
              <w:t>ی</w:t>
            </w:r>
            <w:r w:rsidRPr="00D600E1">
              <w:rPr>
                <w:rFonts w:hint="eastAsia"/>
                <w:sz w:val="20"/>
                <w:szCs w:val="20"/>
                <w:rtl/>
              </w:rPr>
              <w:t>ا</w:t>
            </w:r>
            <w:r w:rsidRPr="00D600E1">
              <w:rPr>
                <w:sz w:val="20"/>
                <w:szCs w:val="20"/>
                <w:rtl/>
              </w:rPr>
              <w:t xml:space="preserve"> </w:t>
            </w:r>
            <w:r w:rsidRPr="00D600E1">
              <w:rPr>
                <w:rFonts w:hint="eastAsia"/>
                <w:sz w:val="20"/>
                <w:szCs w:val="20"/>
                <w:rtl/>
              </w:rPr>
              <w:t>حت</w:t>
            </w:r>
            <w:r w:rsidRPr="00D600E1">
              <w:rPr>
                <w:rFonts w:hint="cs"/>
                <w:sz w:val="20"/>
                <w:szCs w:val="20"/>
                <w:rtl/>
              </w:rPr>
              <w:t>ی</w:t>
            </w:r>
            <w:r w:rsidRPr="00D600E1">
              <w:rPr>
                <w:sz w:val="20"/>
                <w:szCs w:val="20"/>
                <w:rtl/>
              </w:rPr>
              <w:t xml:space="preserve"> </w:t>
            </w:r>
            <w:r w:rsidRPr="00D600E1">
              <w:rPr>
                <w:rFonts w:hint="eastAsia"/>
                <w:sz w:val="20"/>
                <w:szCs w:val="20"/>
                <w:rtl/>
              </w:rPr>
              <w:t>خود</w:t>
            </w:r>
            <w:r w:rsidRPr="00D600E1">
              <w:rPr>
                <w:sz w:val="20"/>
                <w:szCs w:val="20"/>
                <w:rtl/>
              </w:rPr>
              <w:t xml:space="preserve"> </w:t>
            </w:r>
            <w:r w:rsidRPr="00D600E1">
              <w:rPr>
                <w:rFonts w:hint="eastAsia"/>
                <w:sz w:val="20"/>
                <w:szCs w:val="20"/>
                <w:rtl/>
              </w:rPr>
              <w:t>دستگاه</w:t>
            </w:r>
            <w:r w:rsidRPr="00D600E1">
              <w:rPr>
                <w:sz w:val="20"/>
                <w:szCs w:val="20"/>
                <w:rtl/>
              </w:rPr>
              <w:t xml:space="preserve"> </w:t>
            </w:r>
            <w:r w:rsidRPr="00D600E1">
              <w:rPr>
                <w:rFonts w:hint="eastAsia"/>
                <w:sz w:val="20"/>
                <w:szCs w:val="20"/>
                <w:rtl/>
              </w:rPr>
              <w:t>آس</w:t>
            </w:r>
            <w:r w:rsidRPr="00D600E1">
              <w:rPr>
                <w:rFonts w:hint="cs"/>
                <w:sz w:val="20"/>
                <w:szCs w:val="20"/>
                <w:rtl/>
              </w:rPr>
              <w:t>ی</w:t>
            </w:r>
            <w:r w:rsidRPr="00D600E1">
              <w:rPr>
                <w:rFonts w:hint="eastAsia"/>
                <w:sz w:val="20"/>
                <w:szCs w:val="20"/>
                <w:rtl/>
              </w:rPr>
              <w:t>ب</w:t>
            </w:r>
            <w:r w:rsidRPr="00D600E1">
              <w:rPr>
                <w:sz w:val="20"/>
                <w:szCs w:val="20"/>
                <w:rtl/>
              </w:rPr>
              <w:t xml:space="preserve"> </w:t>
            </w:r>
            <w:r w:rsidRPr="00D600E1">
              <w:rPr>
                <w:rFonts w:hint="eastAsia"/>
                <w:sz w:val="20"/>
                <w:szCs w:val="20"/>
                <w:rtl/>
              </w:rPr>
              <w:t>وارد</w:t>
            </w:r>
            <w:r w:rsidRPr="00D600E1">
              <w:rPr>
                <w:sz w:val="20"/>
                <w:szCs w:val="20"/>
                <w:rtl/>
              </w:rPr>
              <w:t xml:space="preserve"> </w:t>
            </w:r>
            <w:r w:rsidRPr="00D600E1">
              <w:rPr>
                <w:rFonts w:hint="eastAsia"/>
                <w:sz w:val="20"/>
                <w:szCs w:val="20"/>
                <w:rtl/>
              </w:rPr>
              <w:t>کنند</w:t>
            </w:r>
            <w:r w:rsidRPr="00D600E1">
              <w:rPr>
                <w:sz w:val="20"/>
                <w:szCs w:val="20"/>
                <w:rtl/>
              </w:rPr>
              <w:t>.</w:t>
            </w:r>
          </w:p>
        </w:tc>
        <w:tc>
          <w:tcPr>
            <w:tcW w:w="810" w:type="dxa"/>
            <w:vMerge/>
            <w:tcBorders>
              <w:top w:val="single" w:sz="4" w:space="0" w:color="auto"/>
              <w:left w:val="thinThickSmallGap" w:sz="12" w:space="0" w:color="auto"/>
              <w:right w:val="thinThickSmallGap" w:sz="24" w:space="0" w:color="auto"/>
            </w:tcBorders>
          </w:tcPr>
          <w:p w14:paraId="5578B81D"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133C0D60"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21F69E34"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29EC7E7B"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772623870"/>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70BD0920" w14:textId="0633BC73"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29413241"/>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1F1405AA" w14:textId="76BE7FA7"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5E2A1A1B" w14:textId="5532E067" w:rsidR="0068025C" w:rsidRPr="00D600E1" w:rsidRDefault="0068025C" w:rsidP="0068025C">
            <w:pPr>
              <w:pStyle w:val="12"/>
              <w:rPr>
                <w:sz w:val="20"/>
                <w:szCs w:val="20"/>
                <w:rtl/>
              </w:rPr>
            </w:pPr>
            <w:r w:rsidRPr="00D600E1">
              <w:rPr>
                <w:rFonts w:hint="cs"/>
                <w:sz w:val="20"/>
                <w:szCs w:val="20"/>
                <w:rtl/>
              </w:rPr>
              <w:t>چیدمان مناسب وسایل در سبدهای اتوکلاو به منظور توزیع مطلوب جریان هوا و بخار در زمان وکیوم و استریلیزاسیون</w:t>
            </w:r>
          </w:p>
        </w:tc>
        <w:tc>
          <w:tcPr>
            <w:tcW w:w="810" w:type="dxa"/>
            <w:vMerge/>
            <w:tcBorders>
              <w:top w:val="single" w:sz="4" w:space="0" w:color="auto"/>
              <w:left w:val="thinThickSmallGap" w:sz="12" w:space="0" w:color="auto"/>
              <w:right w:val="thinThickSmallGap" w:sz="24" w:space="0" w:color="auto"/>
            </w:tcBorders>
          </w:tcPr>
          <w:p w14:paraId="1038655D"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5E95554F"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065D5FB4"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6A5738A9"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74617158"/>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2F259ABD" w14:textId="293BE9A8"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4675293"/>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50AE1B5A" w14:textId="68F79D6A"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425C2B9B" w14:textId="7B5E9474" w:rsidR="0068025C" w:rsidRPr="00D600E1" w:rsidRDefault="0068025C" w:rsidP="0068025C">
            <w:pPr>
              <w:pStyle w:val="12"/>
              <w:rPr>
                <w:sz w:val="20"/>
                <w:szCs w:val="20"/>
                <w:rtl/>
              </w:rPr>
            </w:pPr>
            <w:r w:rsidRPr="00D600E1">
              <w:rPr>
                <w:rFonts w:hint="eastAsia"/>
                <w:sz w:val="20"/>
                <w:szCs w:val="20"/>
                <w:rtl/>
              </w:rPr>
              <w:t>قرارگ</w:t>
            </w:r>
            <w:r w:rsidRPr="00D600E1">
              <w:rPr>
                <w:rFonts w:hint="cs"/>
                <w:sz w:val="20"/>
                <w:szCs w:val="20"/>
                <w:rtl/>
              </w:rPr>
              <w:t>ی</w:t>
            </w:r>
            <w:r w:rsidRPr="00D600E1">
              <w:rPr>
                <w:rFonts w:hint="eastAsia"/>
                <w:sz w:val="20"/>
                <w:szCs w:val="20"/>
                <w:rtl/>
              </w:rPr>
              <w:t>ر</w:t>
            </w:r>
            <w:r w:rsidRPr="00D600E1">
              <w:rPr>
                <w:rFonts w:hint="cs"/>
                <w:sz w:val="20"/>
                <w:szCs w:val="20"/>
                <w:rtl/>
              </w:rPr>
              <w:t>ی</w:t>
            </w:r>
            <w:r w:rsidRPr="00D600E1">
              <w:rPr>
                <w:sz w:val="20"/>
                <w:szCs w:val="20"/>
                <w:rtl/>
              </w:rPr>
              <w:t xml:space="preserve"> </w:t>
            </w:r>
            <w:r w:rsidRPr="00D600E1">
              <w:rPr>
                <w:rFonts w:hint="eastAsia"/>
                <w:sz w:val="20"/>
                <w:szCs w:val="20"/>
                <w:rtl/>
              </w:rPr>
              <w:t>وسائل</w:t>
            </w:r>
            <w:r w:rsidRPr="00D600E1">
              <w:rPr>
                <w:sz w:val="20"/>
                <w:szCs w:val="20"/>
                <w:rtl/>
              </w:rPr>
              <w:t xml:space="preserve"> </w:t>
            </w:r>
            <w:r w:rsidRPr="00D600E1">
              <w:rPr>
                <w:rFonts w:hint="eastAsia"/>
                <w:sz w:val="20"/>
                <w:szCs w:val="20"/>
                <w:rtl/>
              </w:rPr>
              <w:t>به</w:t>
            </w:r>
            <w:r w:rsidRPr="00D600E1">
              <w:rPr>
                <w:sz w:val="20"/>
                <w:szCs w:val="20"/>
                <w:rtl/>
              </w:rPr>
              <w:t xml:space="preserve"> </w:t>
            </w:r>
            <w:r w:rsidRPr="00D600E1">
              <w:rPr>
                <w:rFonts w:hint="eastAsia"/>
                <w:sz w:val="20"/>
                <w:szCs w:val="20"/>
                <w:rtl/>
              </w:rPr>
              <w:t>فاصله</w:t>
            </w:r>
            <w:r w:rsidRPr="00D600E1">
              <w:rPr>
                <w:sz w:val="20"/>
                <w:szCs w:val="20"/>
                <w:rtl/>
              </w:rPr>
              <w:t xml:space="preserve"> </w:t>
            </w:r>
            <w:r w:rsidRPr="00D600E1">
              <w:rPr>
                <w:rFonts w:hint="eastAsia"/>
                <w:sz w:val="20"/>
                <w:szCs w:val="20"/>
                <w:rtl/>
              </w:rPr>
              <w:t>ها</w:t>
            </w:r>
            <w:r w:rsidRPr="00D600E1">
              <w:rPr>
                <w:rFonts w:hint="cs"/>
                <w:sz w:val="20"/>
                <w:szCs w:val="20"/>
                <w:rtl/>
              </w:rPr>
              <w:t>ی</w:t>
            </w:r>
            <w:r w:rsidRPr="00D600E1">
              <w:rPr>
                <w:sz w:val="20"/>
                <w:szCs w:val="20"/>
                <w:rtl/>
              </w:rPr>
              <w:t xml:space="preserve"> 5 </w:t>
            </w:r>
            <w:r w:rsidRPr="00D600E1">
              <w:rPr>
                <w:rFonts w:hint="eastAsia"/>
                <w:sz w:val="20"/>
                <w:szCs w:val="20"/>
                <w:rtl/>
              </w:rPr>
              <w:t>سانت</w:t>
            </w:r>
            <w:r w:rsidRPr="00D600E1">
              <w:rPr>
                <w:rFonts w:hint="cs"/>
                <w:sz w:val="20"/>
                <w:szCs w:val="20"/>
                <w:rtl/>
              </w:rPr>
              <w:t>ی</w:t>
            </w:r>
            <w:r w:rsidRPr="00D600E1">
              <w:rPr>
                <w:rFonts w:hint="eastAsia"/>
                <w:sz w:val="20"/>
                <w:szCs w:val="20"/>
                <w:rtl/>
              </w:rPr>
              <w:t>متر</w:t>
            </w:r>
            <w:r w:rsidRPr="00D600E1">
              <w:rPr>
                <w:sz w:val="20"/>
                <w:szCs w:val="20"/>
                <w:rtl/>
              </w:rPr>
              <w:t xml:space="preserve"> </w:t>
            </w:r>
            <w:r w:rsidRPr="00D600E1">
              <w:rPr>
                <w:rFonts w:hint="eastAsia"/>
                <w:sz w:val="20"/>
                <w:szCs w:val="20"/>
                <w:rtl/>
              </w:rPr>
              <w:t>در</w:t>
            </w:r>
            <w:r w:rsidRPr="00D600E1">
              <w:rPr>
                <w:sz w:val="20"/>
                <w:szCs w:val="20"/>
                <w:rtl/>
              </w:rPr>
              <w:t xml:space="preserve"> </w:t>
            </w:r>
            <w:r w:rsidRPr="00D600E1">
              <w:rPr>
                <w:rFonts w:hint="eastAsia"/>
                <w:sz w:val="20"/>
                <w:szCs w:val="20"/>
                <w:rtl/>
              </w:rPr>
              <w:t>طبقات</w:t>
            </w:r>
            <w:r w:rsidRPr="00D600E1">
              <w:rPr>
                <w:sz w:val="20"/>
                <w:szCs w:val="20"/>
                <w:rtl/>
              </w:rPr>
              <w:t xml:space="preserve"> </w:t>
            </w:r>
            <w:r w:rsidRPr="00D600E1">
              <w:rPr>
                <w:rFonts w:hint="eastAsia"/>
                <w:sz w:val="20"/>
                <w:szCs w:val="20"/>
                <w:rtl/>
              </w:rPr>
              <w:t>مختلف</w:t>
            </w:r>
            <w:r w:rsidRPr="00D600E1">
              <w:rPr>
                <w:sz w:val="20"/>
                <w:szCs w:val="20"/>
                <w:rtl/>
              </w:rPr>
              <w:t xml:space="preserve"> </w:t>
            </w:r>
            <w:r w:rsidRPr="00D600E1">
              <w:rPr>
                <w:rFonts w:hint="eastAsia"/>
                <w:sz w:val="20"/>
                <w:szCs w:val="20"/>
                <w:rtl/>
              </w:rPr>
              <w:t>از</w:t>
            </w:r>
            <w:r w:rsidRPr="00D600E1">
              <w:rPr>
                <w:sz w:val="20"/>
                <w:szCs w:val="20"/>
                <w:rtl/>
              </w:rPr>
              <w:t xml:space="preserve"> </w:t>
            </w:r>
            <w:r w:rsidRPr="00D600E1">
              <w:rPr>
                <w:rFonts w:hint="eastAsia"/>
                <w:sz w:val="20"/>
                <w:szCs w:val="20"/>
                <w:rtl/>
              </w:rPr>
              <w:t>بزرگ</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کوچک</w:t>
            </w:r>
          </w:p>
        </w:tc>
        <w:tc>
          <w:tcPr>
            <w:tcW w:w="810" w:type="dxa"/>
            <w:vMerge/>
            <w:tcBorders>
              <w:left w:val="thinThickSmallGap" w:sz="12" w:space="0" w:color="auto"/>
              <w:right w:val="thinThickSmallGap" w:sz="24" w:space="0" w:color="auto"/>
            </w:tcBorders>
          </w:tcPr>
          <w:p w14:paraId="65019FF7"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0A62AB96"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5F2C4B0E"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03A55DF1"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54776110"/>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7A118D83" w14:textId="3AFA6922"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32198732"/>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0E6ED150" w14:textId="28AFBF9E"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4C60A1E2" w14:textId="1917FC69" w:rsidR="0068025C" w:rsidRPr="00D600E1" w:rsidRDefault="0068025C" w:rsidP="0068025C">
            <w:pPr>
              <w:pStyle w:val="12"/>
              <w:rPr>
                <w:sz w:val="20"/>
                <w:szCs w:val="20"/>
                <w:rtl/>
              </w:rPr>
            </w:pPr>
            <w:r w:rsidRPr="00D600E1">
              <w:rPr>
                <w:rFonts w:hint="eastAsia"/>
                <w:sz w:val="20"/>
                <w:szCs w:val="20"/>
                <w:rtl/>
              </w:rPr>
              <w:t>پشت</w:t>
            </w:r>
            <w:r w:rsidRPr="00D600E1">
              <w:rPr>
                <w:sz w:val="20"/>
                <w:szCs w:val="20"/>
                <w:rtl/>
              </w:rPr>
              <w:t xml:space="preserve"> </w:t>
            </w:r>
            <w:r w:rsidRPr="00D600E1">
              <w:rPr>
                <w:rFonts w:hint="eastAsia"/>
                <w:sz w:val="20"/>
                <w:szCs w:val="20"/>
                <w:rtl/>
              </w:rPr>
              <w:t>به</w:t>
            </w:r>
            <w:r w:rsidRPr="00D600E1">
              <w:rPr>
                <w:sz w:val="20"/>
                <w:szCs w:val="20"/>
                <w:rtl/>
              </w:rPr>
              <w:t xml:space="preserve"> </w:t>
            </w:r>
            <w:r w:rsidRPr="00D600E1">
              <w:rPr>
                <w:rFonts w:hint="eastAsia"/>
                <w:sz w:val="20"/>
                <w:szCs w:val="20"/>
                <w:rtl/>
              </w:rPr>
              <w:t>هم</w:t>
            </w:r>
            <w:r w:rsidRPr="00D600E1">
              <w:rPr>
                <w:sz w:val="20"/>
                <w:szCs w:val="20"/>
                <w:rtl/>
              </w:rPr>
              <w:t xml:space="preserve"> </w:t>
            </w:r>
            <w:r w:rsidRPr="00D600E1">
              <w:rPr>
                <w:rFonts w:hint="eastAsia"/>
                <w:sz w:val="20"/>
                <w:szCs w:val="20"/>
                <w:rtl/>
              </w:rPr>
              <w:t>قرار</w:t>
            </w:r>
            <w:r w:rsidRPr="00D600E1">
              <w:rPr>
                <w:sz w:val="20"/>
                <w:szCs w:val="20"/>
                <w:rtl/>
              </w:rPr>
              <w:t xml:space="preserve"> </w:t>
            </w:r>
            <w:r w:rsidRPr="00D600E1">
              <w:rPr>
                <w:rFonts w:hint="eastAsia"/>
                <w:sz w:val="20"/>
                <w:szCs w:val="20"/>
                <w:rtl/>
              </w:rPr>
              <w:t>دادن</w:t>
            </w:r>
            <w:r w:rsidRPr="00D600E1">
              <w:rPr>
                <w:sz w:val="20"/>
                <w:szCs w:val="20"/>
                <w:rtl/>
              </w:rPr>
              <w:t xml:space="preserve"> </w:t>
            </w:r>
            <w:r w:rsidRPr="00D600E1">
              <w:rPr>
                <w:rFonts w:hint="eastAsia"/>
                <w:sz w:val="20"/>
                <w:szCs w:val="20"/>
                <w:rtl/>
              </w:rPr>
              <w:t>قسمت</w:t>
            </w:r>
            <w:r w:rsidRPr="00D600E1">
              <w:rPr>
                <w:sz w:val="20"/>
                <w:szCs w:val="20"/>
                <w:rtl/>
              </w:rPr>
              <w:t xml:space="preserve"> </w:t>
            </w:r>
            <w:r w:rsidRPr="00D600E1">
              <w:rPr>
                <w:rFonts w:hint="eastAsia"/>
                <w:sz w:val="20"/>
                <w:szCs w:val="20"/>
                <w:rtl/>
              </w:rPr>
              <w:t>ها</w:t>
            </w:r>
            <w:r w:rsidRPr="00D600E1">
              <w:rPr>
                <w:rFonts w:hint="cs"/>
                <w:sz w:val="20"/>
                <w:szCs w:val="20"/>
                <w:rtl/>
              </w:rPr>
              <w:t>ی</w:t>
            </w:r>
            <w:r w:rsidRPr="00D600E1">
              <w:rPr>
                <w:sz w:val="20"/>
                <w:szCs w:val="20"/>
                <w:rtl/>
              </w:rPr>
              <w:t xml:space="preserve"> </w:t>
            </w:r>
            <w:r w:rsidRPr="00D600E1">
              <w:rPr>
                <w:rFonts w:hint="eastAsia"/>
                <w:sz w:val="20"/>
                <w:szCs w:val="20"/>
                <w:rtl/>
              </w:rPr>
              <w:t>کاغذ</w:t>
            </w:r>
            <w:r w:rsidRPr="00D600E1">
              <w:rPr>
                <w:rFonts w:hint="cs"/>
                <w:sz w:val="20"/>
                <w:szCs w:val="20"/>
                <w:rtl/>
              </w:rPr>
              <w:t>ی</w:t>
            </w:r>
            <w:r w:rsidRPr="00D600E1">
              <w:rPr>
                <w:sz w:val="20"/>
                <w:szCs w:val="20"/>
                <w:rtl/>
              </w:rPr>
              <w:t xml:space="preserve"> </w:t>
            </w:r>
            <w:r w:rsidRPr="00D600E1">
              <w:rPr>
                <w:rFonts w:hint="eastAsia"/>
                <w:sz w:val="20"/>
                <w:szCs w:val="20"/>
                <w:rtl/>
              </w:rPr>
              <w:t>لوازم</w:t>
            </w:r>
            <w:r w:rsidRPr="00D600E1">
              <w:rPr>
                <w:rFonts w:hint="cs"/>
                <w:sz w:val="20"/>
                <w:szCs w:val="20"/>
                <w:rtl/>
              </w:rPr>
              <w:t>ی</w:t>
            </w:r>
            <w:r w:rsidRPr="00D600E1">
              <w:rPr>
                <w:sz w:val="20"/>
                <w:szCs w:val="20"/>
                <w:rtl/>
              </w:rPr>
              <w:t xml:space="preserve"> </w:t>
            </w:r>
            <w:r w:rsidRPr="00D600E1">
              <w:rPr>
                <w:rFonts w:hint="eastAsia"/>
                <w:sz w:val="20"/>
                <w:szCs w:val="20"/>
                <w:rtl/>
              </w:rPr>
              <w:t>که</w:t>
            </w:r>
            <w:r w:rsidRPr="00D600E1">
              <w:rPr>
                <w:sz w:val="20"/>
                <w:szCs w:val="20"/>
                <w:rtl/>
              </w:rPr>
              <w:t xml:space="preserve"> </w:t>
            </w:r>
            <w:r w:rsidRPr="00D600E1">
              <w:rPr>
                <w:rFonts w:hint="eastAsia"/>
                <w:sz w:val="20"/>
                <w:szCs w:val="20"/>
                <w:rtl/>
              </w:rPr>
              <w:t>با</w:t>
            </w:r>
            <w:r w:rsidRPr="00D600E1">
              <w:rPr>
                <w:sz w:val="20"/>
                <w:szCs w:val="20"/>
                <w:rtl/>
              </w:rPr>
              <w:t xml:space="preserve"> </w:t>
            </w:r>
            <w:r w:rsidRPr="00D600E1">
              <w:rPr>
                <w:rFonts w:hint="eastAsia"/>
                <w:sz w:val="20"/>
                <w:szCs w:val="20"/>
                <w:rtl/>
              </w:rPr>
              <w:t>کاغذها</w:t>
            </w:r>
            <w:r w:rsidRPr="00D600E1">
              <w:rPr>
                <w:rFonts w:hint="cs"/>
                <w:sz w:val="20"/>
                <w:szCs w:val="20"/>
                <w:rtl/>
              </w:rPr>
              <w:t>ی</w:t>
            </w:r>
            <w:r w:rsidRPr="00D600E1">
              <w:rPr>
                <w:sz w:val="20"/>
                <w:szCs w:val="20"/>
                <w:rtl/>
              </w:rPr>
              <w:t xml:space="preserve"> </w:t>
            </w:r>
            <w:r w:rsidRPr="00D600E1">
              <w:rPr>
                <w:sz w:val="20"/>
                <w:szCs w:val="20"/>
              </w:rPr>
              <w:t>vepac</w:t>
            </w:r>
            <w:r w:rsidRPr="00D600E1">
              <w:rPr>
                <w:sz w:val="20"/>
                <w:szCs w:val="20"/>
                <w:rtl/>
              </w:rPr>
              <w:t xml:space="preserve"> </w:t>
            </w:r>
            <w:r w:rsidRPr="00D600E1">
              <w:rPr>
                <w:rFonts w:hint="eastAsia"/>
                <w:sz w:val="20"/>
                <w:szCs w:val="20"/>
                <w:rtl/>
              </w:rPr>
              <w:t>بسته</w:t>
            </w:r>
            <w:r w:rsidRPr="00D600E1">
              <w:rPr>
                <w:sz w:val="20"/>
                <w:szCs w:val="20"/>
                <w:rtl/>
              </w:rPr>
              <w:t xml:space="preserve"> </w:t>
            </w:r>
            <w:r w:rsidRPr="00D600E1">
              <w:rPr>
                <w:rFonts w:hint="eastAsia"/>
                <w:sz w:val="20"/>
                <w:szCs w:val="20"/>
                <w:rtl/>
              </w:rPr>
              <w:t>بند</w:t>
            </w:r>
            <w:r w:rsidRPr="00D600E1">
              <w:rPr>
                <w:rFonts w:hint="cs"/>
                <w:sz w:val="20"/>
                <w:szCs w:val="20"/>
                <w:rtl/>
              </w:rPr>
              <w:t>ی</w:t>
            </w:r>
            <w:r w:rsidRPr="00D600E1">
              <w:rPr>
                <w:sz w:val="20"/>
                <w:szCs w:val="20"/>
                <w:rtl/>
              </w:rPr>
              <w:t xml:space="preserve"> </w:t>
            </w:r>
            <w:r w:rsidRPr="00D600E1">
              <w:rPr>
                <w:rFonts w:hint="eastAsia"/>
                <w:sz w:val="20"/>
                <w:szCs w:val="20"/>
                <w:rtl/>
              </w:rPr>
              <w:t>شده</w:t>
            </w:r>
            <w:r w:rsidRPr="00D600E1">
              <w:rPr>
                <w:sz w:val="20"/>
                <w:szCs w:val="20"/>
                <w:rtl/>
              </w:rPr>
              <w:t xml:space="preserve"> </w:t>
            </w:r>
            <w:r w:rsidRPr="00D600E1">
              <w:rPr>
                <w:rFonts w:hint="eastAsia"/>
                <w:sz w:val="20"/>
                <w:szCs w:val="20"/>
                <w:rtl/>
              </w:rPr>
              <w:t>اند</w:t>
            </w:r>
            <w:r w:rsidRPr="00D600E1">
              <w:rPr>
                <w:sz w:val="20"/>
                <w:szCs w:val="20"/>
                <w:rtl/>
              </w:rPr>
              <w:t>.</w:t>
            </w:r>
          </w:p>
        </w:tc>
        <w:tc>
          <w:tcPr>
            <w:tcW w:w="810" w:type="dxa"/>
            <w:vMerge/>
            <w:tcBorders>
              <w:left w:val="thinThickSmallGap" w:sz="12" w:space="0" w:color="auto"/>
              <w:right w:val="thinThickSmallGap" w:sz="24" w:space="0" w:color="auto"/>
            </w:tcBorders>
          </w:tcPr>
          <w:p w14:paraId="322F414E"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59E91DE2"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2FEC9D76" w14:textId="77777777" w:rsidTr="004A22FA">
        <w:trPr>
          <w:cantSplit/>
          <w:trHeight w:val="20"/>
          <w:jc w:val="center"/>
        </w:trPr>
        <w:tc>
          <w:tcPr>
            <w:tcW w:w="2385" w:type="dxa"/>
            <w:tcBorders>
              <w:top w:val="single" w:sz="4" w:space="0" w:color="auto"/>
              <w:left w:val="thinThickSmallGap" w:sz="24" w:space="0" w:color="auto"/>
              <w:bottom w:val="single" w:sz="4" w:space="0" w:color="000000"/>
            </w:tcBorders>
          </w:tcPr>
          <w:p w14:paraId="4F374B29"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223598643"/>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000000"/>
                </w:tcBorders>
              </w:tcPr>
              <w:p w14:paraId="174B3F03" w14:textId="1974AC0B"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475415642"/>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000000"/>
                </w:tcBorders>
              </w:tcPr>
              <w:p w14:paraId="3CBD04C5" w14:textId="709F963F"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000000"/>
              <w:right w:val="thinThickSmallGap" w:sz="12" w:space="0" w:color="auto"/>
            </w:tcBorders>
            <w:vAlign w:val="center"/>
          </w:tcPr>
          <w:p w14:paraId="0E3ABB73" w14:textId="7118668C" w:rsidR="0068025C" w:rsidRPr="00D600E1" w:rsidRDefault="0068025C" w:rsidP="0068025C">
            <w:pPr>
              <w:pStyle w:val="12"/>
              <w:rPr>
                <w:sz w:val="20"/>
                <w:szCs w:val="20"/>
                <w:rtl/>
              </w:rPr>
            </w:pPr>
            <w:r w:rsidRPr="00D600E1">
              <w:rPr>
                <w:rFonts w:hint="cs"/>
                <w:sz w:val="20"/>
                <w:szCs w:val="20"/>
                <w:rtl/>
              </w:rPr>
              <w:t>ب</w:t>
            </w:r>
            <w:r w:rsidRPr="00D600E1">
              <w:rPr>
                <w:rFonts w:hint="eastAsia"/>
                <w:sz w:val="20"/>
                <w:szCs w:val="20"/>
                <w:rtl/>
              </w:rPr>
              <w:t>را</w:t>
            </w:r>
            <w:r w:rsidRPr="00D600E1">
              <w:rPr>
                <w:rFonts w:hint="cs"/>
                <w:sz w:val="20"/>
                <w:szCs w:val="20"/>
                <w:rtl/>
              </w:rPr>
              <w:t>ی</w:t>
            </w:r>
            <w:r w:rsidRPr="00D600E1">
              <w:rPr>
                <w:sz w:val="20"/>
                <w:szCs w:val="20"/>
                <w:rtl/>
              </w:rPr>
              <w:t xml:space="preserve"> </w:t>
            </w:r>
            <w:r w:rsidRPr="00D600E1">
              <w:rPr>
                <w:rFonts w:hint="eastAsia"/>
                <w:sz w:val="20"/>
                <w:szCs w:val="20"/>
                <w:rtl/>
              </w:rPr>
              <w:t>هر</w:t>
            </w:r>
            <w:r w:rsidRPr="00D600E1">
              <w:rPr>
                <w:sz w:val="20"/>
                <w:szCs w:val="20"/>
                <w:rtl/>
              </w:rPr>
              <w:t xml:space="preserve"> </w:t>
            </w:r>
            <w:r w:rsidRPr="00D600E1">
              <w:rPr>
                <w:rFonts w:hint="eastAsia"/>
                <w:sz w:val="20"/>
                <w:szCs w:val="20"/>
                <w:rtl/>
              </w:rPr>
              <w:t>برنامه</w:t>
            </w:r>
            <w:r w:rsidRPr="00D600E1">
              <w:rPr>
                <w:sz w:val="20"/>
                <w:szCs w:val="20"/>
                <w:rtl/>
              </w:rPr>
              <w:t xml:space="preserve"> </w:t>
            </w:r>
            <w:r w:rsidRPr="00D600E1">
              <w:rPr>
                <w:rFonts w:hint="eastAsia"/>
                <w:sz w:val="20"/>
                <w:szCs w:val="20"/>
                <w:rtl/>
              </w:rPr>
              <w:t>ا</w:t>
            </w:r>
            <w:r w:rsidRPr="00D600E1">
              <w:rPr>
                <w:rFonts w:hint="cs"/>
                <w:sz w:val="20"/>
                <w:szCs w:val="20"/>
                <w:rtl/>
              </w:rPr>
              <w:t>ی</w:t>
            </w:r>
            <w:r w:rsidRPr="00D600E1">
              <w:rPr>
                <w:sz w:val="20"/>
                <w:szCs w:val="20"/>
                <w:rtl/>
              </w:rPr>
              <w:t xml:space="preserve"> </w:t>
            </w:r>
            <w:r w:rsidRPr="00D600E1">
              <w:rPr>
                <w:rFonts w:hint="eastAsia"/>
                <w:sz w:val="20"/>
                <w:szCs w:val="20"/>
                <w:rtl/>
              </w:rPr>
              <w:t>،</w:t>
            </w:r>
            <w:r w:rsidRPr="00D600E1">
              <w:rPr>
                <w:sz w:val="20"/>
                <w:szCs w:val="20"/>
                <w:rtl/>
              </w:rPr>
              <w:t xml:space="preserve"> </w:t>
            </w:r>
            <w:r w:rsidRPr="00D600E1">
              <w:rPr>
                <w:rFonts w:hint="eastAsia"/>
                <w:sz w:val="20"/>
                <w:szCs w:val="20"/>
                <w:rtl/>
              </w:rPr>
              <w:t>از</w:t>
            </w:r>
            <w:r w:rsidRPr="00D600E1">
              <w:rPr>
                <w:sz w:val="20"/>
                <w:szCs w:val="20"/>
                <w:rtl/>
              </w:rPr>
              <w:t xml:space="preserve"> </w:t>
            </w:r>
            <w:r w:rsidRPr="00D600E1">
              <w:rPr>
                <w:rFonts w:hint="eastAsia"/>
                <w:sz w:val="20"/>
                <w:szCs w:val="20"/>
                <w:rtl/>
              </w:rPr>
              <w:t>حداکثر</w:t>
            </w:r>
            <w:r w:rsidRPr="00D600E1">
              <w:rPr>
                <w:sz w:val="20"/>
                <w:szCs w:val="20"/>
                <w:rtl/>
              </w:rPr>
              <w:t xml:space="preserve"> </w:t>
            </w:r>
            <w:r w:rsidRPr="00D600E1">
              <w:rPr>
                <w:rFonts w:hint="eastAsia"/>
                <w:sz w:val="20"/>
                <w:szCs w:val="20"/>
                <w:rtl/>
              </w:rPr>
              <w:t>بار</w:t>
            </w:r>
            <w:r w:rsidRPr="00D600E1">
              <w:rPr>
                <w:rFonts w:hint="cs"/>
                <w:sz w:val="20"/>
                <w:szCs w:val="20"/>
                <w:rtl/>
              </w:rPr>
              <w:t>ی</w:t>
            </w:r>
            <w:r w:rsidRPr="00D600E1">
              <w:rPr>
                <w:sz w:val="20"/>
                <w:szCs w:val="20"/>
                <w:rtl/>
              </w:rPr>
              <w:t xml:space="preserve"> </w:t>
            </w:r>
            <w:r w:rsidRPr="00D600E1">
              <w:rPr>
                <w:rFonts w:hint="eastAsia"/>
                <w:sz w:val="20"/>
                <w:szCs w:val="20"/>
                <w:rtl/>
              </w:rPr>
              <w:t>که</w:t>
            </w:r>
            <w:r w:rsidRPr="00D600E1">
              <w:rPr>
                <w:sz w:val="20"/>
                <w:szCs w:val="20"/>
                <w:rtl/>
              </w:rPr>
              <w:t xml:space="preserve"> </w:t>
            </w:r>
            <w:r w:rsidRPr="00D600E1">
              <w:rPr>
                <w:rFonts w:hint="eastAsia"/>
                <w:sz w:val="20"/>
                <w:szCs w:val="20"/>
                <w:rtl/>
              </w:rPr>
              <w:t>تع</w:t>
            </w:r>
            <w:r w:rsidRPr="00D600E1">
              <w:rPr>
                <w:rFonts w:hint="cs"/>
                <w:sz w:val="20"/>
                <w:szCs w:val="20"/>
                <w:rtl/>
              </w:rPr>
              <w:t>یی</w:t>
            </w:r>
            <w:r w:rsidRPr="00D600E1">
              <w:rPr>
                <w:rFonts w:hint="eastAsia"/>
                <w:sz w:val="20"/>
                <w:szCs w:val="20"/>
                <w:rtl/>
              </w:rPr>
              <w:t>ن،</w:t>
            </w:r>
            <w:r w:rsidRPr="00D600E1">
              <w:rPr>
                <w:sz w:val="20"/>
                <w:szCs w:val="20"/>
                <w:rtl/>
              </w:rPr>
              <w:t xml:space="preserve"> </w:t>
            </w:r>
            <w:r w:rsidRPr="00D600E1">
              <w:rPr>
                <w:rFonts w:hint="eastAsia"/>
                <w:sz w:val="20"/>
                <w:szCs w:val="20"/>
                <w:rtl/>
              </w:rPr>
              <w:t>تست</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تائ</w:t>
            </w:r>
            <w:r w:rsidRPr="00D600E1">
              <w:rPr>
                <w:rFonts w:hint="cs"/>
                <w:sz w:val="20"/>
                <w:szCs w:val="20"/>
                <w:rtl/>
              </w:rPr>
              <w:t>ی</w:t>
            </w:r>
            <w:r w:rsidRPr="00D600E1">
              <w:rPr>
                <w:rFonts w:hint="eastAsia"/>
                <w:sz w:val="20"/>
                <w:szCs w:val="20"/>
                <w:rtl/>
              </w:rPr>
              <w:t>د</w:t>
            </w:r>
            <w:r w:rsidRPr="00D600E1">
              <w:rPr>
                <w:sz w:val="20"/>
                <w:szCs w:val="20"/>
                <w:rtl/>
              </w:rPr>
              <w:t xml:space="preserve"> </w:t>
            </w:r>
            <w:r w:rsidRPr="00D600E1">
              <w:rPr>
                <w:rFonts w:hint="eastAsia"/>
                <w:sz w:val="20"/>
                <w:szCs w:val="20"/>
                <w:rtl/>
              </w:rPr>
              <w:t>شده</w:t>
            </w:r>
            <w:r w:rsidRPr="00D600E1">
              <w:rPr>
                <w:sz w:val="20"/>
                <w:szCs w:val="20"/>
                <w:rtl/>
              </w:rPr>
              <w:t xml:space="preserve"> </w:t>
            </w:r>
            <w:r w:rsidRPr="00D600E1">
              <w:rPr>
                <w:rFonts w:hint="eastAsia"/>
                <w:sz w:val="20"/>
                <w:szCs w:val="20"/>
                <w:rtl/>
              </w:rPr>
              <w:t>توسط</w:t>
            </w:r>
            <w:r w:rsidRPr="00D600E1">
              <w:rPr>
                <w:sz w:val="20"/>
                <w:szCs w:val="20"/>
                <w:rtl/>
              </w:rPr>
              <w:t xml:space="preserve"> </w:t>
            </w:r>
            <w:r w:rsidRPr="00D600E1">
              <w:rPr>
                <w:rFonts w:hint="eastAsia"/>
                <w:sz w:val="20"/>
                <w:szCs w:val="20"/>
                <w:rtl/>
              </w:rPr>
              <w:t>کارخانه</w:t>
            </w:r>
            <w:r w:rsidRPr="00D600E1">
              <w:rPr>
                <w:sz w:val="20"/>
                <w:szCs w:val="20"/>
                <w:rtl/>
              </w:rPr>
              <w:t xml:space="preserve"> </w:t>
            </w:r>
            <w:r w:rsidRPr="00D600E1">
              <w:rPr>
                <w:rFonts w:hint="eastAsia"/>
                <w:sz w:val="20"/>
                <w:szCs w:val="20"/>
                <w:rtl/>
              </w:rPr>
              <w:t>سازنده</w:t>
            </w:r>
            <w:r w:rsidRPr="00D600E1">
              <w:rPr>
                <w:sz w:val="20"/>
                <w:szCs w:val="20"/>
                <w:rtl/>
              </w:rPr>
              <w:t xml:space="preserve"> </w:t>
            </w:r>
            <w:r w:rsidRPr="00D600E1">
              <w:rPr>
                <w:rFonts w:hint="eastAsia"/>
                <w:sz w:val="20"/>
                <w:szCs w:val="20"/>
                <w:rtl/>
              </w:rPr>
              <w:t>جهت</w:t>
            </w:r>
            <w:r w:rsidRPr="00D600E1">
              <w:rPr>
                <w:sz w:val="20"/>
                <w:szCs w:val="20"/>
                <w:rtl/>
              </w:rPr>
              <w:t xml:space="preserve"> </w:t>
            </w:r>
            <w:r w:rsidRPr="00D600E1">
              <w:rPr>
                <w:rFonts w:hint="eastAsia"/>
                <w:sz w:val="20"/>
                <w:szCs w:val="20"/>
                <w:rtl/>
              </w:rPr>
              <w:t>استر</w:t>
            </w:r>
            <w:r w:rsidRPr="00D600E1">
              <w:rPr>
                <w:rFonts w:hint="cs"/>
                <w:sz w:val="20"/>
                <w:szCs w:val="20"/>
                <w:rtl/>
              </w:rPr>
              <w:t>ی</w:t>
            </w:r>
            <w:r w:rsidRPr="00D600E1">
              <w:rPr>
                <w:rFonts w:hint="eastAsia"/>
                <w:sz w:val="20"/>
                <w:szCs w:val="20"/>
                <w:rtl/>
              </w:rPr>
              <w:t>ل</w:t>
            </w:r>
            <w:r w:rsidRPr="00D600E1">
              <w:rPr>
                <w:rFonts w:hint="cs"/>
                <w:sz w:val="20"/>
                <w:szCs w:val="20"/>
                <w:rtl/>
              </w:rPr>
              <w:t>ی</w:t>
            </w:r>
            <w:r w:rsidRPr="00D600E1">
              <w:rPr>
                <w:rFonts w:hint="eastAsia"/>
                <w:sz w:val="20"/>
                <w:szCs w:val="20"/>
                <w:rtl/>
              </w:rPr>
              <w:t>زاس</w:t>
            </w:r>
            <w:r w:rsidRPr="00D600E1">
              <w:rPr>
                <w:rFonts w:hint="cs"/>
                <w:sz w:val="20"/>
                <w:szCs w:val="20"/>
                <w:rtl/>
              </w:rPr>
              <w:t>ی</w:t>
            </w:r>
            <w:r w:rsidRPr="00D600E1">
              <w:rPr>
                <w:rFonts w:hint="eastAsia"/>
                <w:sz w:val="20"/>
                <w:szCs w:val="20"/>
                <w:rtl/>
              </w:rPr>
              <w:t>ون</w:t>
            </w:r>
            <w:r w:rsidRPr="00D600E1">
              <w:rPr>
                <w:sz w:val="20"/>
                <w:szCs w:val="20"/>
                <w:rtl/>
              </w:rPr>
              <w:t xml:space="preserve"> </w:t>
            </w:r>
            <w:r w:rsidRPr="00D600E1">
              <w:rPr>
                <w:rFonts w:hint="eastAsia"/>
                <w:sz w:val="20"/>
                <w:szCs w:val="20"/>
                <w:rtl/>
              </w:rPr>
              <w:t>کامل،</w:t>
            </w:r>
            <w:r w:rsidRPr="00D600E1">
              <w:rPr>
                <w:sz w:val="20"/>
                <w:szCs w:val="20"/>
                <w:rtl/>
              </w:rPr>
              <w:t xml:space="preserve"> </w:t>
            </w:r>
            <w:r w:rsidRPr="00D600E1">
              <w:rPr>
                <w:rFonts w:hint="eastAsia"/>
                <w:sz w:val="20"/>
                <w:szCs w:val="20"/>
                <w:rtl/>
              </w:rPr>
              <w:t>تجاوز</w:t>
            </w:r>
            <w:r w:rsidRPr="00D600E1">
              <w:rPr>
                <w:sz w:val="20"/>
                <w:szCs w:val="20"/>
                <w:rtl/>
              </w:rPr>
              <w:t xml:space="preserve"> </w:t>
            </w:r>
            <w:r w:rsidRPr="00D600E1">
              <w:rPr>
                <w:rFonts w:hint="eastAsia"/>
                <w:sz w:val="20"/>
                <w:szCs w:val="20"/>
                <w:rtl/>
              </w:rPr>
              <w:t>نکن</w:t>
            </w:r>
            <w:r w:rsidRPr="00D600E1">
              <w:rPr>
                <w:rFonts w:hint="cs"/>
                <w:sz w:val="20"/>
                <w:szCs w:val="20"/>
                <w:rtl/>
              </w:rPr>
              <w:t>ی</w:t>
            </w:r>
            <w:r w:rsidRPr="00D600E1">
              <w:rPr>
                <w:rFonts w:hint="eastAsia"/>
                <w:sz w:val="20"/>
                <w:szCs w:val="20"/>
                <w:rtl/>
              </w:rPr>
              <w:t>د</w:t>
            </w:r>
            <w:r w:rsidRPr="00D600E1">
              <w:rPr>
                <w:sz w:val="20"/>
                <w:szCs w:val="20"/>
                <w:rtl/>
              </w:rPr>
              <w:t>.</w:t>
            </w:r>
          </w:p>
          <w:p w14:paraId="3A6CD9A0" w14:textId="055E8667" w:rsidR="0068025C" w:rsidRPr="00D600E1" w:rsidRDefault="0068025C" w:rsidP="0068025C">
            <w:pPr>
              <w:pStyle w:val="12"/>
              <w:rPr>
                <w:sz w:val="20"/>
                <w:szCs w:val="20"/>
                <w:rtl/>
              </w:rPr>
            </w:pPr>
            <w:r w:rsidRPr="00D600E1">
              <w:rPr>
                <w:rFonts w:hint="eastAsia"/>
                <w:sz w:val="20"/>
                <w:szCs w:val="20"/>
                <w:rtl/>
              </w:rPr>
              <w:t>هم</w:t>
            </w:r>
            <w:r w:rsidRPr="00D600E1">
              <w:rPr>
                <w:rFonts w:hint="cs"/>
                <w:sz w:val="20"/>
                <w:szCs w:val="20"/>
                <w:rtl/>
              </w:rPr>
              <w:t>ی</w:t>
            </w:r>
            <w:r w:rsidRPr="00D600E1">
              <w:rPr>
                <w:rFonts w:hint="eastAsia"/>
                <w:sz w:val="20"/>
                <w:szCs w:val="20"/>
                <w:rtl/>
              </w:rPr>
              <w:t>شه</w:t>
            </w:r>
            <w:r w:rsidRPr="00D600E1">
              <w:rPr>
                <w:sz w:val="20"/>
                <w:szCs w:val="20"/>
                <w:rtl/>
              </w:rPr>
              <w:t xml:space="preserve"> </w:t>
            </w:r>
            <w:r w:rsidRPr="00D600E1">
              <w:rPr>
                <w:rFonts w:hint="eastAsia"/>
                <w:sz w:val="20"/>
                <w:szCs w:val="20"/>
                <w:rtl/>
              </w:rPr>
              <w:t>برا</w:t>
            </w:r>
            <w:r w:rsidRPr="00D600E1">
              <w:rPr>
                <w:rFonts w:hint="cs"/>
                <w:sz w:val="20"/>
                <w:szCs w:val="20"/>
                <w:rtl/>
              </w:rPr>
              <w:t>ی</w:t>
            </w:r>
            <w:r w:rsidRPr="00D600E1">
              <w:rPr>
                <w:sz w:val="20"/>
                <w:szCs w:val="20"/>
                <w:rtl/>
              </w:rPr>
              <w:t xml:space="preserve"> </w:t>
            </w:r>
            <w:r w:rsidRPr="00D600E1">
              <w:rPr>
                <w:rFonts w:hint="eastAsia"/>
                <w:sz w:val="20"/>
                <w:szCs w:val="20"/>
                <w:rtl/>
              </w:rPr>
              <w:t>چرخش</w:t>
            </w:r>
            <w:r w:rsidRPr="00D600E1">
              <w:rPr>
                <w:sz w:val="20"/>
                <w:szCs w:val="20"/>
                <w:rtl/>
              </w:rPr>
              <w:t xml:space="preserve"> </w:t>
            </w:r>
            <w:r w:rsidRPr="00D600E1">
              <w:rPr>
                <w:rFonts w:hint="eastAsia"/>
                <w:sz w:val="20"/>
                <w:szCs w:val="20"/>
                <w:rtl/>
              </w:rPr>
              <w:t>بخار</w:t>
            </w:r>
            <w:r w:rsidRPr="00D600E1">
              <w:rPr>
                <w:sz w:val="20"/>
                <w:szCs w:val="20"/>
                <w:rtl/>
              </w:rPr>
              <w:t xml:space="preserve"> </w:t>
            </w:r>
            <w:r w:rsidRPr="00D600E1">
              <w:rPr>
                <w:rFonts w:hint="eastAsia"/>
                <w:sz w:val="20"/>
                <w:szCs w:val="20"/>
                <w:rtl/>
              </w:rPr>
              <w:t>باندازه</w:t>
            </w:r>
            <w:r w:rsidRPr="00D600E1">
              <w:rPr>
                <w:sz w:val="20"/>
                <w:szCs w:val="20"/>
                <w:rtl/>
              </w:rPr>
              <w:t xml:space="preserve"> </w:t>
            </w:r>
            <w:r w:rsidRPr="00D600E1">
              <w:rPr>
                <w:rFonts w:hint="eastAsia"/>
                <w:sz w:val="20"/>
                <w:szCs w:val="20"/>
                <w:rtl/>
              </w:rPr>
              <w:t>کاف</w:t>
            </w:r>
            <w:r w:rsidRPr="00D600E1">
              <w:rPr>
                <w:rFonts w:hint="cs"/>
                <w:sz w:val="20"/>
                <w:szCs w:val="20"/>
                <w:rtl/>
              </w:rPr>
              <w:t>ی</w:t>
            </w:r>
            <w:r w:rsidRPr="00D600E1">
              <w:rPr>
                <w:sz w:val="20"/>
                <w:szCs w:val="20"/>
                <w:rtl/>
              </w:rPr>
              <w:t xml:space="preserve"> </w:t>
            </w:r>
            <w:r w:rsidRPr="00D600E1">
              <w:rPr>
                <w:rFonts w:hint="eastAsia"/>
                <w:sz w:val="20"/>
                <w:szCs w:val="20"/>
                <w:rtl/>
              </w:rPr>
              <w:t>ب</w:t>
            </w:r>
            <w:r w:rsidRPr="00D600E1">
              <w:rPr>
                <w:rFonts w:hint="cs"/>
                <w:sz w:val="20"/>
                <w:szCs w:val="20"/>
                <w:rtl/>
              </w:rPr>
              <w:t>ی</w:t>
            </w:r>
            <w:r w:rsidRPr="00D600E1">
              <w:rPr>
                <w:rFonts w:hint="eastAsia"/>
                <w:sz w:val="20"/>
                <w:szCs w:val="20"/>
                <w:rtl/>
              </w:rPr>
              <w:t>ن</w:t>
            </w:r>
            <w:r w:rsidRPr="00D600E1">
              <w:rPr>
                <w:sz w:val="20"/>
                <w:szCs w:val="20"/>
                <w:rtl/>
              </w:rPr>
              <w:t xml:space="preserve"> </w:t>
            </w:r>
            <w:r w:rsidRPr="00D600E1">
              <w:rPr>
                <w:rFonts w:hint="eastAsia"/>
                <w:sz w:val="20"/>
                <w:szCs w:val="20"/>
                <w:rtl/>
              </w:rPr>
              <w:t>س</w:t>
            </w:r>
            <w:r w:rsidRPr="00D600E1">
              <w:rPr>
                <w:rFonts w:hint="cs"/>
                <w:sz w:val="20"/>
                <w:szCs w:val="20"/>
                <w:rtl/>
              </w:rPr>
              <w:t>ی</w:t>
            </w:r>
            <w:r w:rsidRPr="00D600E1">
              <w:rPr>
                <w:rFonts w:hint="eastAsia"/>
                <w:sz w:val="20"/>
                <w:szCs w:val="20"/>
                <w:rtl/>
              </w:rPr>
              <w:t>ن</w:t>
            </w:r>
            <w:r w:rsidRPr="00D600E1">
              <w:rPr>
                <w:rFonts w:hint="cs"/>
                <w:sz w:val="20"/>
                <w:szCs w:val="20"/>
                <w:rtl/>
              </w:rPr>
              <w:t>ی</w:t>
            </w:r>
            <w:r w:rsidRPr="00D600E1">
              <w:rPr>
                <w:sz w:val="20"/>
                <w:szCs w:val="20"/>
                <w:rtl/>
              </w:rPr>
              <w:t xml:space="preserve"> </w:t>
            </w:r>
            <w:r w:rsidRPr="00D600E1">
              <w:rPr>
                <w:rFonts w:hint="eastAsia"/>
                <w:sz w:val="20"/>
                <w:szCs w:val="20"/>
                <w:rtl/>
              </w:rPr>
              <w:t>ها</w:t>
            </w:r>
            <w:r w:rsidRPr="00D600E1">
              <w:rPr>
                <w:sz w:val="20"/>
                <w:szCs w:val="20"/>
                <w:rtl/>
              </w:rPr>
              <w:t xml:space="preserve"> </w:t>
            </w:r>
            <w:r w:rsidRPr="00D600E1">
              <w:rPr>
                <w:rFonts w:hint="eastAsia"/>
                <w:sz w:val="20"/>
                <w:szCs w:val="20"/>
                <w:rtl/>
              </w:rPr>
              <w:t>از</w:t>
            </w:r>
            <w:r w:rsidRPr="00D600E1">
              <w:rPr>
                <w:sz w:val="20"/>
                <w:szCs w:val="20"/>
                <w:rtl/>
              </w:rPr>
              <w:t xml:space="preserve"> </w:t>
            </w:r>
            <w:r w:rsidRPr="00D600E1">
              <w:rPr>
                <w:rFonts w:hint="eastAsia"/>
                <w:sz w:val="20"/>
                <w:szCs w:val="20"/>
                <w:rtl/>
              </w:rPr>
              <w:t>رک</w:t>
            </w:r>
            <w:r w:rsidRPr="00D600E1">
              <w:rPr>
                <w:sz w:val="20"/>
                <w:szCs w:val="20"/>
                <w:rtl/>
              </w:rPr>
              <w:t>)</w:t>
            </w:r>
            <w:r w:rsidRPr="00D600E1">
              <w:rPr>
                <w:rFonts w:hint="eastAsia"/>
                <w:sz w:val="20"/>
                <w:szCs w:val="20"/>
                <w:rtl/>
              </w:rPr>
              <w:t>قفسه</w:t>
            </w:r>
            <w:r w:rsidRPr="00D600E1">
              <w:rPr>
                <w:sz w:val="20"/>
                <w:szCs w:val="20"/>
                <w:rtl/>
              </w:rPr>
              <w:t xml:space="preserve">( </w:t>
            </w:r>
            <w:r w:rsidRPr="00D600E1">
              <w:rPr>
                <w:rFonts w:hint="eastAsia"/>
                <w:sz w:val="20"/>
                <w:szCs w:val="20"/>
                <w:rtl/>
              </w:rPr>
              <w:t>استفاده</w:t>
            </w:r>
            <w:r w:rsidRPr="00D600E1">
              <w:rPr>
                <w:sz w:val="20"/>
                <w:szCs w:val="20"/>
                <w:rtl/>
              </w:rPr>
              <w:t xml:space="preserve"> </w:t>
            </w:r>
            <w:r w:rsidRPr="00D600E1">
              <w:rPr>
                <w:rFonts w:hint="eastAsia"/>
                <w:sz w:val="20"/>
                <w:szCs w:val="20"/>
                <w:rtl/>
              </w:rPr>
              <w:t>کن</w:t>
            </w:r>
            <w:r w:rsidRPr="00D600E1">
              <w:rPr>
                <w:rFonts w:hint="cs"/>
                <w:sz w:val="20"/>
                <w:szCs w:val="20"/>
                <w:rtl/>
              </w:rPr>
              <w:t>ی</w:t>
            </w:r>
            <w:r w:rsidRPr="00D600E1">
              <w:rPr>
                <w:rFonts w:hint="eastAsia"/>
                <w:sz w:val="20"/>
                <w:szCs w:val="20"/>
                <w:rtl/>
              </w:rPr>
              <w:t>د</w:t>
            </w:r>
            <w:r w:rsidRPr="00D600E1">
              <w:rPr>
                <w:sz w:val="20"/>
                <w:szCs w:val="20"/>
                <w:rtl/>
              </w:rPr>
              <w:t>.</w:t>
            </w:r>
          </w:p>
        </w:tc>
        <w:tc>
          <w:tcPr>
            <w:tcW w:w="810" w:type="dxa"/>
            <w:vMerge/>
            <w:tcBorders>
              <w:left w:val="thinThickSmallGap" w:sz="12" w:space="0" w:color="auto"/>
              <w:right w:val="thinThickSmallGap" w:sz="24" w:space="0" w:color="auto"/>
            </w:tcBorders>
          </w:tcPr>
          <w:p w14:paraId="7CE5A3B7"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10C6A675"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301D0627" w14:textId="77777777" w:rsidTr="004A22FA">
        <w:trPr>
          <w:cantSplit/>
          <w:trHeight w:val="20"/>
          <w:jc w:val="center"/>
        </w:trPr>
        <w:tc>
          <w:tcPr>
            <w:tcW w:w="2385" w:type="dxa"/>
            <w:tcBorders>
              <w:top w:val="single" w:sz="4" w:space="0" w:color="000000"/>
              <w:left w:val="thinThickSmallGap" w:sz="24" w:space="0" w:color="auto"/>
              <w:bottom w:val="single" w:sz="4" w:space="0" w:color="000000"/>
            </w:tcBorders>
          </w:tcPr>
          <w:p w14:paraId="3081E3C0"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789384835"/>
            <w14:checkbox>
              <w14:checked w14:val="0"/>
              <w14:checkedState w14:val="2612" w14:font="MS Gothic"/>
              <w14:uncheckedState w14:val="2610" w14:font="MS Gothic"/>
            </w14:checkbox>
          </w:sdtPr>
          <w:sdtEndPr/>
          <w:sdtContent>
            <w:tc>
              <w:tcPr>
                <w:tcW w:w="906" w:type="dxa"/>
                <w:tcBorders>
                  <w:top w:val="single" w:sz="4" w:space="0" w:color="000000"/>
                  <w:bottom w:val="single" w:sz="4" w:space="0" w:color="000000"/>
                </w:tcBorders>
              </w:tcPr>
              <w:p w14:paraId="020AF76C" w14:textId="4500258A"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66820935"/>
            <w14:checkbox>
              <w14:checked w14:val="0"/>
              <w14:checkedState w14:val="2612" w14:font="MS Gothic"/>
              <w14:uncheckedState w14:val="2610" w14:font="MS Gothic"/>
            </w14:checkbox>
          </w:sdtPr>
          <w:sdtEndPr/>
          <w:sdtContent>
            <w:tc>
              <w:tcPr>
                <w:tcW w:w="720" w:type="dxa"/>
                <w:tcBorders>
                  <w:top w:val="single" w:sz="4" w:space="0" w:color="000000"/>
                  <w:bottom w:val="single" w:sz="4" w:space="0" w:color="000000"/>
                </w:tcBorders>
              </w:tcPr>
              <w:p w14:paraId="79C2A653" w14:textId="153D0BE3"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000000"/>
              <w:bottom w:val="single" w:sz="4" w:space="0" w:color="000000"/>
              <w:right w:val="thinThickSmallGap" w:sz="12" w:space="0" w:color="auto"/>
            </w:tcBorders>
            <w:vAlign w:val="center"/>
          </w:tcPr>
          <w:p w14:paraId="3365A7FC" w14:textId="77777777" w:rsidR="0068025C" w:rsidRPr="00D600E1" w:rsidRDefault="0068025C" w:rsidP="0068025C">
            <w:pPr>
              <w:pStyle w:val="12"/>
              <w:rPr>
                <w:sz w:val="20"/>
                <w:szCs w:val="20"/>
                <w:rtl/>
              </w:rPr>
            </w:pPr>
            <w:r w:rsidRPr="00D600E1">
              <w:rPr>
                <w:rFonts w:hint="eastAsia"/>
                <w:sz w:val="20"/>
                <w:szCs w:val="20"/>
                <w:rtl/>
              </w:rPr>
              <w:t>س</w:t>
            </w:r>
            <w:r w:rsidRPr="00D600E1">
              <w:rPr>
                <w:rFonts w:hint="cs"/>
                <w:sz w:val="20"/>
                <w:szCs w:val="20"/>
                <w:rtl/>
              </w:rPr>
              <w:t>ی</w:t>
            </w:r>
            <w:r w:rsidRPr="00D600E1">
              <w:rPr>
                <w:rFonts w:hint="eastAsia"/>
                <w:sz w:val="20"/>
                <w:szCs w:val="20"/>
                <w:rtl/>
              </w:rPr>
              <w:t>ن</w:t>
            </w:r>
            <w:r w:rsidRPr="00D600E1">
              <w:rPr>
                <w:rFonts w:hint="cs"/>
                <w:sz w:val="20"/>
                <w:szCs w:val="20"/>
                <w:rtl/>
              </w:rPr>
              <w:t>ی</w:t>
            </w:r>
            <w:r w:rsidRPr="00D600E1">
              <w:rPr>
                <w:sz w:val="20"/>
                <w:szCs w:val="20"/>
                <w:rtl/>
              </w:rPr>
              <w:t xml:space="preserve"> </w:t>
            </w:r>
            <w:r w:rsidRPr="00D600E1">
              <w:rPr>
                <w:rFonts w:hint="eastAsia"/>
                <w:sz w:val="20"/>
                <w:szCs w:val="20"/>
                <w:rtl/>
              </w:rPr>
              <w:t>ها</w:t>
            </w:r>
            <w:r w:rsidRPr="00D600E1">
              <w:rPr>
                <w:sz w:val="20"/>
                <w:szCs w:val="20"/>
                <w:rtl/>
              </w:rPr>
              <w:t xml:space="preserve"> </w:t>
            </w:r>
            <w:r w:rsidRPr="00D600E1">
              <w:rPr>
                <w:rFonts w:hint="eastAsia"/>
                <w:sz w:val="20"/>
                <w:szCs w:val="20"/>
                <w:rtl/>
              </w:rPr>
              <w:t>را</w:t>
            </w:r>
            <w:r w:rsidRPr="00D600E1">
              <w:rPr>
                <w:sz w:val="20"/>
                <w:szCs w:val="20"/>
                <w:rtl/>
              </w:rPr>
              <w:t xml:space="preserve"> </w:t>
            </w:r>
            <w:r w:rsidRPr="00D600E1">
              <w:rPr>
                <w:rFonts w:hint="eastAsia"/>
                <w:sz w:val="20"/>
                <w:szCs w:val="20"/>
                <w:rtl/>
              </w:rPr>
              <w:t>ب</w:t>
            </w:r>
            <w:r w:rsidRPr="00D600E1">
              <w:rPr>
                <w:rFonts w:hint="cs"/>
                <w:sz w:val="20"/>
                <w:szCs w:val="20"/>
                <w:rtl/>
              </w:rPr>
              <w:t>ی</w:t>
            </w:r>
            <w:r w:rsidRPr="00D600E1">
              <w:rPr>
                <w:rFonts w:hint="eastAsia"/>
                <w:sz w:val="20"/>
                <w:szCs w:val="20"/>
                <w:rtl/>
              </w:rPr>
              <w:t>ش</w:t>
            </w:r>
            <w:r w:rsidRPr="00D600E1">
              <w:rPr>
                <w:sz w:val="20"/>
                <w:szCs w:val="20"/>
                <w:rtl/>
              </w:rPr>
              <w:t xml:space="preserve"> </w:t>
            </w:r>
            <w:r w:rsidRPr="00D600E1">
              <w:rPr>
                <w:rFonts w:hint="eastAsia"/>
                <w:sz w:val="20"/>
                <w:szCs w:val="20"/>
                <w:rtl/>
              </w:rPr>
              <w:t>از</w:t>
            </w:r>
            <w:r w:rsidRPr="00D600E1">
              <w:rPr>
                <w:sz w:val="20"/>
                <w:szCs w:val="20"/>
                <w:rtl/>
              </w:rPr>
              <w:t xml:space="preserve"> </w:t>
            </w:r>
            <w:r w:rsidRPr="00D600E1">
              <w:rPr>
                <w:rFonts w:hint="eastAsia"/>
                <w:sz w:val="20"/>
                <w:szCs w:val="20"/>
                <w:rtl/>
              </w:rPr>
              <w:t>حد</w:t>
            </w:r>
            <w:r w:rsidRPr="00D600E1">
              <w:rPr>
                <w:sz w:val="20"/>
                <w:szCs w:val="20"/>
                <w:rtl/>
              </w:rPr>
              <w:t xml:space="preserve"> </w:t>
            </w:r>
            <w:r w:rsidRPr="00D600E1">
              <w:rPr>
                <w:rFonts w:hint="eastAsia"/>
                <w:sz w:val="20"/>
                <w:szCs w:val="20"/>
                <w:rtl/>
              </w:rPr>
              <w:t>برا</w:t>
            </w:r>
            <w:r w:rsidRPr="00D600E1">
              <w:rPr>
                <w:rFonts w:hint="cs"/>
                <w:sz w:val="20"/>
                <w:szCs w:val="20"/>
                <w:rtl/>
              </w:rPr>
              <w:t>ی</w:t>
            </w:r>
            <w:r w:rsidRPr="00D600E1">
              <w:rPr>
                <w:sz w:val="20"/>
                <w:szCs w:val="20"/>
                <w:rtl/>
              </w:rPr>
              <w:t xml:space="preserve"> </w:t>
            </w:r>
            <w:r w:rsidRPr="00D600E1">
              <w:rPr>
                <w:rFonts w:hint="eastAsia"/>
                <w:sz w:val="20"/>
                <w:szCs w:val="20"/>
                <w:rtl/>
              </w:rPr>
              <w:t>استر</w:t>
            </w:r>
            <w:r w:rsidRPr="00D600E1">
              <w:rPr>
                <w:rFonts w:hint="cs"/>
                <w:sz w:val="20"/>
                <w:szCs w:val="20"/>
                <w:rtl/>
              </w:rPr>
              <w:t>ی</w:t>
            </w:r>
            <w:r w:rsidRPr="00D600E1">
              <w:rPr>
                <w:rFonts w:hint="eastAsia"/>
                <w:sz w:val="20"/>
                <w:szCs w:val="20"/>
                <w:rtl/>
              </w:rPr>
              <w:t>ل</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خشک</w:t>
            </w:r>
            <w:r w:rsidRPr="00D600E1">
              <w:rPr>
                <w:sz w:val="20"/>
                <w:szCs w:val="20"/>
                <w:rtl/>
              </w:rPr>
              <w:t xml:space="preserve"> </w:t>
            </w:r>
            <w:r w:rsidRPr="00D600E1">
              <w:rPr>
                <w:rFonts w:hint="eastAsia"/>
                <w:sz w:val="20"/>
                <w:szCs w:val="20"/>
                <w:rtl/>
              </w:rPr>
              <w:t>کردن</w:t>
            </w:r>
            <w:r w:rsidRPr="00D600E1">
              <w:rPr>
                <w:sz w:val="20"/>
                <w:szCs w:val="20"/>
                <w:rtl/>
              </w:rPr>
              <w:t xml:space="preserve"> </w:t>
            </w:r>
            <w:r w:rsidRPr="00D600E1">
              <w:rPr>
                <w:rFonts w:hint="eastAsia"/>
                <w:sz w:val="20"/>
                <w:szCs w:val="20"/>
                <w:rtl/>
              </w:rPr>
              <w:t>بارگ</w:t>
            </w:r>
            <w:r w:rsidRPr="00D600E1">
              <w:rPr>
                <w:rFonts w:hint="cs"/>
                <w:sz w:val="20"/>
                <w:szCs w:val="20"/>
                <w:rtl/>
              </w:rPr>
              <w:t>ی</w:t>
            </w:r>
            <w:r w:rsidRPr="00D600E1">
              <w:rPr>
                <w:rFonts w:hint="eastAsia"/>
                <w:sz w:val="20"/>
                <w:szCs w:val="20"/>
                <w:rtl/>
              </w:rPr>
              <w:t>ر</w:t>
            </w:r>
            <w:r w:rsidRPr="00D600E1">
              <w:rPr>
                <w:rFonts w:hint="cs"/>
                <w:sz w:val="20"/>
                <w:szCs w:val="20"/>
                <w:rtl/>
              </w:rPr>
              <w:t>ی</w:t>
            </w:r>
            <w:r w:rsidRPr="00D600E1">
              <w:rPr>
                <w:sz w:val="20"/>
                <w:szCs w:val="20"/>
                <w:rtl/>
              </w:rPr>
              <w:t xml:space="preserve"> </w:t>
            </w:r>
            <w:r w:rsidRPr="00D600E1">
              <w:rPr>
                <w:rFonts w:hint="eastAsia"/>
                <w:sz w:val="20"/>
                <w:szCs w:val="20"/>
                <w:rtl/>
              </w:rPr>
              <w:t>نکن</w:t>
            </w:r>
            <w:r w:rsidRPr="00D600E1">
              <w:rPr>
                <w:rFonts w:hint="cs"/>
                <w:sz w:val="20"/>
                <w:szCs w:val="20"/>
                <w:rtl/>
              </w:rPr>
              <w:t>ی</w:t>
            </w:r>
            <w:r w:rsidRPr="00D600E1">
              <w:rPr>
                <w:rFonts w:hint="eastAsia"/>
                <w:sz w:val="20"/>
                <w:szCs w:val="20"/>
                <w:rtl/>
              </w:rPr>
              <w:t>د</w:t>
            </w:r>
            <w:r w:rsidRPr="00D600E1">
              <w:rPr>
                <w:sz w:val="20"/>
                <w:szCs w:val="20"/>
                <w:rtl/>
              </w:rPr>
              <w:t>.</w:t>
            </w:r>
          </w:p>
          <w:p w14:paraId="3B73B1EB" w14:textId="0704FBAB" w:rsidR="0068025C" w:rsidRPr="00D600E1" w:rsidRDefault="0068025C" w:rsidP="0068025C">
            <w:pPr>
              <w:pStyle w:val="12"/>
              <w:rPr>
                <w:sz w:val="20"/>
                <w:szCs w:val="20"/>
                <w:rtl/>
              </w:rPr>
            </w:pPr>
            <w:r w:rsidRPr="00D600E1">
              <w:rPr>
                <w:rFonts w:hint="eastAsia"/>
                <w:sz w:val="20"/>
                <w:szCs w:val="20"/>
                <w:rtl/>
              </w:rPr>
              <w:t>جهت</w:t>
            </w:r>
            <w:r w:rsidRPr="00D600E1">
              <w:rPr>
                <w:sz w:val="20"/>
                <w:szCs w:val="20"/>
                <w:rtl/>
              </w:rPr>
              <w:t xml:space="preserve"> </w:t>
            </w:r>
            <w:r w:rsidRPr="00D600E1">
              <w:rPr>
                <w:rFonts w:hint="eastAsia"/>
                <w:sz w:val="20"/>
                <w:szCs w:val="20"/>
                <w:rtl/>
              </w:rPr>
              <w:t>اطم</w:t>
            </w:r>
            <w:r w:rsidRPr="00D600E1">
              <w:rPr>
                <w:rFonts w:hint="cs"/>
                <w:sz w:val="20"/>
                <w:szCs w:val="20"/>
                <w:rtl/>
              </w:rPr>
              <w:t>ی</w:t>
            </w:r>
            <w:r w:rsidRPr="00D600E1">
              <w:rPr>
                <w:rFonts w:hint="eastAsia"/>
                <w:sz w:val="20"/>
                <w:szCs w:val="20"/>
                <w:rtl/>
              </w:rPr>
              <w:t>نان</w:t>
            </w:r>
            <w:r w:rsidRPr="00D600E1">
              <w:rPr>
                <w:sz w:val="20"/>
                <w:szCs w:val="20"/>
                <w:rtl/>
              </w:rPr>
              <w:t xml:space="preserve"> </w:t>
            </w:r>
            <w:r w:rsidRPr="00D600E1">
              <w:rPr>
                <w:rFonts w:hint="eastAsia"/>
                <w:sz w:val="20"/>
                <w:szCs w:val="20"/>
                <w:rtl/>
              </w:rPr>
              <w:t>از</w:t>
            </w:r>
            <w:r w:rsidRPr="00D600E1">
              <w:rPr>
                <w:sz w:val="20"/>
                <w:szCs w:val="20"/>
                <w:rtl/>
              </w:rPr>
              <w:t xml:space="preserve"> </w:t>
            </w:r>
            <w:r w:rsidRPr="00D600E1">
              <w:rPr>
                <w:rFonts w:hint="eastAsia"/>
                <w:sz w:val="20"/>
                <w:szCs w:val="20"/>
                <w:rtl/>
              </w:rPr>
              <w:t>خشک</w:t>
            </w:r>
            <w:r w:rsidRPr="00D600E1">
              <w:rPr>
                <w:sz w:val="20"/>
                <w:szCs w:val="20"/>
                <w:rtl/>
              </w:rPr>
              <w:t xml:space="preserve"> </w:t>
            </w:r>
            <w:r w:rsidRPr="00D600E1">
              <w:rPr>
                <w:rFonts w:hint="eastAsia"/>
                <w:sz w:val="20"/>
                <w:szCs w:val="20"/>
                <w:rtl/>
              </w:rPr>
              <w:t>شدن</w:t>
            </w:r>
            <w:r w:rsidRPr="00D600E1">
              <w:rPr>
                <w:sz w:val="20"/>
                <w:szCs w:val="20"/>
                <w:rtl/>
              </w:rPr>
              <w:t xml:space="preserve"> </w:t>
            </w:r>
            <w:r w:rsidRPr="00D600E1">
              <w:rPr>
                <w:rFonts w:hint="eastAsia"/>
                <w:sz w:val="20"/>
                <w:szCs w:val="20"/>
                <w:rtl/>
              </w:rPr>
              <w:t>کامل،</w:t>
            </w:r>
            <w:r w:rsidRPr="00D600E1">
              <w:rPr>
                <w:sz w:val="20"/>
                <w:szCs w:val="20"/>
                <w:rtl/>
              </w:rPr>
              <w:t xml:space="preserve"> </w:t>
            </w:r>
            <w:r w:rsidRPr="00D600E1">
              <w:rPr>
                <w:rFonts w:hint="eastAsia"/>
                <w:sz w:val="20"/>
                <w:szCs w:val="20"/>
                <w:rtl/>
              </w:rPr>
              <w:t>نوارها</w:t>
            </w:r>
            <w:r w:rsidRPr="00D600E1">
              <w:rPr>
                <w:sz w:val="20"/>
                <w:szCs w:val="20"/>
                <w:rtl/>
              </w:rPr>
              <w:t xml:space="preserve"> </w:t>
            </w:r>
            <w:r w:rsidRPr="00D600E1">
              <w:rPr>
                <w:rFonts w:hint="eastAsia"/>
                <w:sz w:val="20"/>
                <w:szCs w:val="20"/>
                <w:rtl/>
              </w:rPr>
              <w:t>را</w:t>
            </w:r>
            <w:r w:rsidRPr="00D600E1">
              <w:rPr>
                <w:sz w:val="20"/>
                <w:szCs w:val="20"/>
                <w:rtl/>
              </w:rPr>
              <w:t xml:space="preserve"> </w:t>
            </w:r>
            <w:r w:rsidRPr="00D600E1">
              <w:rPr>
                <w:rFonts w:hint="eastAsia"/>
                <w:sz w:val="20"/>
                <w:szCs w:val="20"/>
                <w:rtl/>
              </w:rPr>
              <w:t>بصورت</w:t>
            </w:r>
            <w:r w:rsidRPr="00D600E1">
              <w:rPr>
                <w:sz w:val="20"/>
                <w:szCs w:val="20"/>
                <w:rtl/>
              </w:rPr>
              <w:t xml:space="preserve"> </w:t>
            </w:r>
            <w:r w:rsidRPr="00D600E1">
              <w:rPr>
                <w:rFonts w:hint="eastAsia"/>
                <w:sz w:val="20"/>
                <w:szCs w:val="20"/>
                <w:rtl/>
              </w:rPr>
              <w:t>عمود</w:t>
            </w:r>
            <w:r w:rsidRPr="00D600E1">
              <w:rPr>
                <w:rFonts w:hint="cs"/>
                <w:sz w:val="20"/>
                <w:szCs w:val="20"/>
                <w:rtl/>
              </w:rPr>
              <w:t>ی</w:t>
            </w:r>
            <w:r w:rsidRPr="00D600E1">
              <w:rPr>
                <w:sz w:val="20"/>
                <w:szCs w:val="20"/>
                <w:rtl/>
              </w:rPr>
              <w:t xml:space="preserve"> </w:t>
            </w:r>
            <w:r w:rsidRPr="00D600E1">
              <w:rPr>
                <w:rFonts w:hint="eastAsia"/>
                <w:sz w:val="20"/>
                <w:szCs w:val="20"/>
                <w:rtl/>
              </w:rPr>
              <w:t>قرار</w:t>
            </w:r>
            <w:r w:rsidRPr="00D600E1">
              <w:rPr>
                <w:sz w:val="20"/>
                <w:szCs w:val="20"/>
                <w:rtl/>
              </w:rPr>
              <w:t xml:space="preserve"> </w:t>
            </w:r>
            <w:r w:rsidRPr="00D600E1">
              <w:rPr>
                <w:rFonts w:hint="eastAsia"/>
                <w:sz w:val="20"/>
                <w:szCs w:val="20"/>
                <w:rtl/>
              </w:rPr>
              <w:t>ده</w:t>
            </w:r>
            <w:r w:rsidRPr="00D600E1">
              <w:rPr>
                <w:rFonts w:hint="cs"/>
                <w:sz w:val="20"/>
                <w:szCs w:val="20"/>
                <w:rtl/>
              </w:rPr>
              <w:t>ی</w:t>
            </w:r>
            <w:r w:rsidRPr="00D600E1">
              <w:rPr>
                <w:rFonts w:hint="eastAsia"/>
                <w:sz w:val="20"/>
                <w:szCs w:val="20"/>
                <w:rtl/>
              </w:rPr>
              <w:t>د</w:t>
            </w:r>
            <w:r w:rsidRPr="00D600E1">
              <w:rPr>
                <w:sz w:val="20"/>
                <w:szCs w:val="20"/>
                <w:rtl/>
              </w:rPr>
              <w:t xml:space="preserve"> .</w:t>
            </w:r>
          </w:p>
        </w:tc>
        <w:tc>
          <w:tcPr>
            <w:tcW w:w="810" w:type="dxa"/>
            <w:vMerge/>
            <w:tcBorders>
              <w:left w:val="thinThickSmallGap" w:sz="12" w:space="0" w:color="auto"/>
              <w:right w:val="thinThickSmallGap" w:sz="24" w:space="0" w:color="auto"/>
            </w:tcBorders>
          </w:tcPr>
          <w:p w14:paraId="607D6733"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45ECFFC5"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4599D92D" w14:textId="77777777" w:rsidTr="004A22FA">
        <w:trPr>
          <w:cantSplit/>
          <w:trHeight w:val="20"/>
          <w:jc w:val="center"/>
        </w:trPr>
        <w:tc>
          <w:tcPr>
            <w:tcW w:w="2385" w:type="dxa"/>
            <w:tcBorders>
              <w:top w:val="single" w:sz="4" w:space="0" w:color="000000"/>
              <w:left w:val="thinThickSmallGap" w:sz="24" w:space="0" w:color="auto"/>
              <w:bottom w:val="single" w:sz="4" w:space="0" w:color="auto"/>
            </w:tcBorders>
          </w:tcPr>
          <w:p w14:paraId="14FEC44D"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006977605"/>
            <w14:checkbox>
              <w14:checked w14:val="0"/>
              <w14:checkedState w14:val="2612" w14:font="MS Gothic"/>
              <w14:uncheckedState w14:val="2610" w14:font="MS Gothic"/>
            </w14:checkbox>
          </w:sdtPr>
          <w:sdtEndPr/>
          <w:sdtContent>
            <w:tc>
              <w:tcPr>
                <w:tcW w:w="906" w:type="dxa"/>
                <w:tcBorders>
                  <w:top w:val="single" w:sz="4" w:space="0" w:color="000000"/>
                  <w:bottom w:val="single" w:sz="4" w:space="0" w:color="auto"/>
                </w:tcBorders>
              </w:tcPr>
              <w:p w14:paraId="0CBD7426" w14:textId="137D208F"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069091710"/>
            <w14:checkbox>
              <w14:checked w14:val="0"/>
              <w14:checkedState w14:val="2612" w14:font="MS Gothic"/>
              <w14:uncheckedState w14:val="2610" w14:font="MS Gothic"/>
            </w14:checkbox>
          </w:sdtPr>
          <w:sdtEndPr/>
          <w:sdtContent>
            <w:tc>
              <w:tcPr>
                <w:tcW w:w="720" w:type="dxa"/>
                <w:tcBorders>
                  <w:top w:val="single" w:sz="4" w:space="0" w:color="000000"/>
                  <w:bottom w:val="single" w:sz="4" w:space="0" w:color="auto"/>
                </w:tcBorders>
              </w:tcPr>
              <w:p w14:paraId="5B1D95CB" w14:textId="0D8610AE"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000000"/>
              <w:bottom w:val="single" w:sz="4" w:space="0" w:color="auto"/>
              <w:right w:val="thinThickSmallGap" w:sz="12" w:space="0" w:color="auto"/>
            </w:tcBorders>
            <w:vAlign w:val="center"/>
          </w:tcPr>
          <w:p w14:paraId="45EDC322" w14:textId="77777777" w:rsidR="0068025C" w:rsidRPr="00D600E1" w:rsidRDefault="0068025C" w:rsidP="0068025C">
            <w:pPr>
              <w:pStyle w:val="12"/>
              <w:rPr>
                <w:sz w:val="20"/>
                <w:szCs w:val="20"/>
                <w:rtl/>
              </w:rPr>
            </w:pPr>
            <w:r w:rsidRPr="00D600E1">
              <w:rPr>
                <w:rFonts w:hint="eastAsia"/>
                <w:sz w:val="20"/>
                <w:szCs w:val="20"/>
                <w:rtl/>
              </w:rPr>
              <w:t>اقلام</w:t>
            </w:r>
            <w:r w:rsidRPr="00D600E1">
              <w:rPr>
                <w:sz w:val="20"/>
                <w:szCs w:val="20"/>
                <w:rtl/>
              </w:rPr>
              <w:t xml:space="preserve"> </w:t>
            </w:r>
            <w:r w:rsidRPr="00D600E1">
              <w:rPr>
                <w:rFonts w:hint="eastAsia"/>
                <w:sz w:val="20"/>
                <w:szCs w:val="20"/>
                <w:rtl/>
              </w:rPr>
              <w:t>را</w:t>
            </w:r>
            <w:r w:rsidRPr="00D600E1">
              <w:rPr>
                <w:sz w:val="20"/>
                <w:szCs w:val="20"/>
                <w:rtl/>
              </w:rPr>
              <w:t xml:space="preserve"> </w:t>
            </w:r>
            <w:r w:rsidRPr="00D600E1">
              <w:rPr>
                <w:rFonts w:hint="eastAsia"/>
                <w:sz w:val="20"/>
                <w:szCs w:val="20"/>
                <w:rtl/>
              </w:rPr>
              <w:t>بگونه</w:t>
            </w:r>
            <w:r w:rsidRPr="00D600E1">
              <w:rPr>
                <w:sz w:val="20"/>
                <w:szCs w:val="20"/>
                <w:rtl/>
              </w:rPr>
              <w:t xml:space="preserve"> </w:t>
            </w:r>
            <w:r w:rsidRPr="00D600E1">
              <w:rPr>
                <w:rFonts w:hint="eastAsia"/>
                <w:sz w:val="20"/>
                <w:szCs w:val="20"/>
                <w:rtl/>
              </w:rPr>
              <w:t>ا</w:t>
            </w:r>
            <w:r w:rsidRPr="00D600E1">
              <w:rPr>
                <w:rFonts w:hint="cs"/>
                <w:sz w:val="20"/>
                <w:szCs w:val="20"/>
                <w:rtl/>
              </w:rPr>
              <w:t>ی</w:t>
            </w:r>
            <w:r w:rsidRPr="00D600E1">
              <w:rPr>
                <w:sz w:val="20"/>
                <w:szCs w:val="20"/>
                <w:rtl/>
              </w:rPr>
              <w:t xml:space="preserve"> </w:t>
            </w:r>
            <w:r w:rsidRPr="00D600E1">
              <w:rPr>
                <w:rFonts w:hint="eastAsia"/>
                <w:sz w:val="20"/>
                <w:szCs w:val="20"/>
                <w:rtl/>
              </w:rPr>
              <w:t>قرار</w:t>
            </w:r>
            <w:r w:rsidRPr="00D600E1">
              <w:rPr>
                <w:sz w:val="20"/>
                <w:szCs w:val="20"/>
                <w:rtl/>
              </w:rPr>
              <w:t xml:space="preserve"> </w:t>
            </w:r>
            <w:r w:rsidRPr="00D600E1">
              <w:rPr>
                <w:rFonts w:hint="eastAsia"/>
                <w:sz w:val="20"/>
                <w:szCs w:val="20"/>
                <w:rtl/>
              </w:rPr>
              <w:t>ده</w:t>
            </w:r>
            <w:r w:rsidRPr="00D600E1">
              <w:rPr>
                <w:rFonts w:hint="cs"/>
                <w:sz w:val="20"/>
                <w:szCs w:val="20"/>
                <w:rtl/>
              </w:rPr>
              <w:t>ی</w:t>
            </w:r>
            <w:r w:rsidRPr="00D600E1">
              <w:rPr>
                <w:rFonts w:hint="eastAsia"/>
                <w:sz w:val="20"/>
                <w:szCs w:val="20"/>
                <w:rtl/>
              </w:rPr>
              <w:t>دکه</w:t>
            </w:r>
            <w:r w:rsidRPr="00D600E1">
              <w:rPr>
                <w:sz w:val="20"/>
                <w:szCs w:val="20"/>
                <w:rtl/>
              </w:rPr>
              <w:t xml:space="preserve"> </w:t>
            </w:r>
            <w:r w:rsidRPr="00D600E1">
              <w:rPr>
                <w:rFonts w:hint="eastAsia"/>
                <w:sz w:val="20"/>
                <w:szCs w:val="20"/>
                <w:rtl/>
              </w:rPr>
              <w:t>بخار</w:t>
            </w:r>
            <w:r w:rsidRPr="00D600E1">
              <w:rPr>
                <w:sz w:val="20"/>
                <w:szCs w:val="20"/>
                <w:rtl/>
              </w:rPr>
              <w:t xml:space="preserve"> </w:t>
            </w:r>
            <w:r w:rsidRPr="00D600E1">
              <w:rPr>
                <w:rFonts w:hint="eastAsia"/>
                <w:sz w:val="20"/>
                <w:szCs w:val="20"/>
                <w:rtl/>
              </w:rPr>
              <w:t>بصورت</w:t>
            </w:r>
            <w:r w:rsidRPr="00D600E1">
              <w:rPr>
                <w:sz w:val="20"/>
                <w:szCs w:val="20"/>
                <w:rtl/>
              </w:rPr>
              <w:t xml:space="preserve"> </w:t>
            </w:r>
            <w:r w:rsidRPr="00D600E1">
              <w:rPr>
                <w:rFonts w:hint="eastAsia"/>
                <w:sz w:val="20"/>
                <w:szCs w:val="20"/>
                <w:rtl/>
              </w:rPr>
              <w:t>مناسب</w:t>
            </w:r>
            <w:r w:rsidRPr="00D600E1">
              <w:rPr>
                <w:sz w:val="20"/>
                <w:szCs w:val="20"/>
                <w:rtl/>
              </w:rPr>
              <w:t xml:space="preserve"> </w:t>
            </w:r>
            <w:r w:rsidRPr="00D600E1">
              <w:rPr>
                <w:rFonts w:hint="eastAsia"/>
                <w:sz w:val="20"/>
                <w:szCs w:val="20"/>
                <w:rtl/>
              </w:rPr>
              <w:t>در</w:t>
            </w:r>
            <w:r w:rsidRPr="00D600E1">
              <w:rPr>
                <w:sz w:val="20"/>
                <w:szCs w:val="20"/>
                <w:rtl/>
              </w:rPr>
              <w:t xml:space="preserve"> </w:t>
            </w:r>
            <w:r w:rsidRPr="00D600E1">
              <w:rPr>
                <w:rFonts w:hint="eastAsia"/>
                <w:sz w:val="20"/>
                <w:szCs w:val="20"/>
                <w:rtl/>
              </w:rPr>
              <w:t>همه</w:t>
            </w:r>
            <w:r w:rsidRPr="00D600E1">
              <w:rPr>
                <w:sz w:val="20"/>
                <w:szCs w:val="20"/>
                <w:rtl/>
              </w:rPr>
              <w:t xml:space="preserve"> </w:t>
            </w:r>
            <w:r w:rsidRPr="00D600E1">
              <w:rPr>
                <w:rFonts w:hint="eastAsia"/>
                <w:sz w:val="20"/>
                <w:szCs w:val="20"/>
                <w:rtl/>
              </w:rPr>
              <w:t>قسمتها</w:t>
            </w:r>
            <w:r w:rsidRPr="00D600E1">
              <w:rPr>
                <w:sz w:val="20"/>
                <w:szCs w:val="20"/>
                <w:rtl/>
              </w:rPr>
              <w:t xml:space="preserve"> </w:t>
            </w:r>
            <w:r w:rsidRPr="00D600E1">
              <w:rPr>
                <w:rFonts w:hint="eastAsia"/>
                <w:sz w:val="20"/>
                <w:szCs w:val="20"/>
                <w:rtl/>
              </w:rPr>
              <w:t>گردش</w:t>
            </w:r>
            <w:r w:rsidRPr="00D600E1">
              <w:rPr>
                <w:sz w:val="20"/>
                <w:szCs w:val="20"/>
                <w:rtl/>
              </w:rPr>
              <w:t xml:space="preserve"> </w:t>
            </w:r>
            <w:r w:rsidRPr="00D600E1">
              <w:rPr>
                <w:rFonts w:hint="eastAsia"/>
                <w:sz w:val="20"/>
                <w:szCs w:val="20"/>
                <w:rtl/>
              </w:rPr>
              <w:t>داشته</w:t>
            </w:r>
            <w:r w:rsidRPr="00D600E1">
              <w:rPr>
                <w:sz w:val="20"/>
                <w:szCs w:val="20"/>
                <w:rtl/>
              </w:rPr>
              <w:t xml:space="preserve"> </w:t>
            </w:r>
            <w:r w:rsidRPr="00D600E1">
              <w:rPr>
                <w:rFonts w:hint="eastAsia"/>
                <w:sz w:val="20"/>
                <w:szCs w:val="20"/>
                <w:rtl/>
              </w:rPr>
              <w:t>باشد</w:t>
            </w:r>
            <w:r w:rsidRPr="00D600E1">
              <w:rPr>
                <w:sz w:val="20"/>
                <w:szCs w:val="20"/>
                <w:rtl/>
              </w:rPr>
              <w:t>.</w:t>
            </w:r>
          </w:p>
          <w:p w14:paraId="19086B3C" w14:textId="4D63C18C" w:rsidR="0068025C" w:rsidRPr="00D600E1" w:rsidRDefault="0068025C" w:rsidP="0068025C">
            <w:pPr>
              <w:pStyle w:val="12"/>
              <w:rPr>
                <w:sz w:val="20"/>
                <w:szCs w:val="20"/>
                <w:rtl/>
              </w:rPr>
            </w:pPr>
            <w:r w:rsidRPr="00D600E1">
              <w:rPr>
                <w:rFonts w:hint="eastAsia"/>
                <w:sz w:val="20"/>
                <w:szCs w:val="20"/>
                <w:rtl/>
              </w:rPr>
              <w:t>ظروف</w:t>
            </w:r>
            <w:r w:rsidRPr="00D600E1">
              <w:rPr>
                <w:sz w:val="20"/>
                <w:szCs w:val="20"/>
                <w:rtl/>
              </w:rPr>
              <w:t xml:space="preserve"> </w:t>
            </w:r>
            <w:r w:rsidRPr="00D600E1">
              <w:rPr>
                <w:rFonts w:hint="eastAsia"/>
                <w:sz w:val="20"/>
                <w:szCs w:val="20"/>
                <w:rtl/>
              </w:rPr>
              <w:t>خال</w:t>
            </w:r>
            <w:r w:rsidRPr="00D600E1">
              <w:rPr>
                <w:rFonts w:hint="cs"/>
                <w:sz w:val="20"/>
                <w:szCs w:val="20"/>
                <w:rtl/>
              </w:rPr>
              <w:t>ی</w:t>
            </w:r>
            <w:r w:rsidRPr="00D600E1">
              <w:rPr>
                <w:sz w:val="20"/>
                <w:szCs w:val="20"/>
                <w:rtl/>
              </w:rPr>
              <w:t xml:space="preserve"> </w:t>
            </w:r>
            <w:r w:rsidRPr="00D600E1">
              <w:rPr>
                <w:rFonts w:hint="cs"/>
                <w:sz w:val="20"/>
                <w:szCs w:val="20"/>
                <w:rtl/>
              </w:rPr>
              <w:t>ی</w:t>
            </w:r>
            <w:r w:rsidRPr="00D600E1">
              <w:rPr>
                <w:rFonts w:hint="eastAsia"/>
                <w:sz w:val="20"/>
                <w:szCs w:val="20"/>
                <w:rtl/>
              </w:rPr>
              <w:t>ا</w:t>
            </w:r>
            <w:r w:rsidRPr="00D600E1">
              <w:rPr>
                <w:sz w:val="20"/>
                <w:szCs w:val="20"/>
                <w:rtl/>
              </w:rPr>
              <w:t xml:space="preserve"> </w:t>
            </w:r>
            <w:r w:rsidRPr="00D600E1">
              <w:rPr>
                <w:rFonts w:hint="eastAsia"/>
                <w:sz w:val="20"/>
                <w:szCs w:val="20"/>
                <w:rtl/>
              </w:rPr>
              <w:t>س</w:t>
            </w:r>
            <w:r w:rsidRPr="00D600E1">
              <w:rPr>
                <w:rFonts w:hint="cs"/>
                <w:sz w:val="20"/>
                <w:szCs w:val="20"/>
                <w:rtl/>
              </w:rPr>
              <w:t>ی</w:t>
            </w:r>
            <w:r w:rsidRPr="00D600E1">
              <w:rPr>
                <w:rFonts w:hint="eastAsia"/>
                <w:sz w:val="20"/>
                <w:szCs w:val="20"/>
                <w:rtl/>
              </w:rPr>
              <w:t>ن</w:t>
            </w:r>
            <w:r w:rsidRPr="00D600E1">
              <w:rPr>
                <w:rFonts w:hint="cs"/>
                <w:sz w:val="20"/>
                <w:szCs w:val="20"/>
                <w:rtl/>
              </w:rPr>
              <w:t>ی</w:t>
            </w:r>
            <w:r w:rsidRPr="00D600E1">
              <w:rPr>
                <w:sz w:val="20"/>
                <w:szCs w:val="20"/>
                <w:rtl/>
              </w:rPr>
              <w:t xml:space="preserve"> </w:t>
            </w:r>
            <w:r w:rsidRPr="00D600E1">
              <w:rPr>
                <w:rFonts w:hint="eastAsia"/>
                <w:sz w:val="20"/>
                <w:szCs w:val="20"/>
                <w:rtl/>
              </w:rPr>
              <w:t>ها</w:t>
            </w:r>
            <w:r w:rsidRPr="00D600E1">
              <w:rPr>
                <w:rFonts w:hint="cs"/>
                <w:sz w:val="20"/>
                <w:szCs w:val="20"/>
                <w:rtl/>
              </w:rPr>
              <w:t>ی</w:t>
            </w:r>
            <w:r w:rsidRPr="00D600E1">
              <w:rPr>
                <w:sz w:val="20"/>
                <w:szCs w:val="20"/>
                <w:rtl/>
              </w:rPr>
              <w:t xml:space="preserve"> </w:t>
            </w:r>
            <w:r w:rsidRPr="00D600E1">
              <w:rPr>
                <w:rFonts w:hint="eastAsia"/>
                <w:sz w:val="20"/>
                <w:szCs w:val="20"/>
                <w:rtl/>
              </w:rPr>
              <w:t>غ</w:t>
            </w:r>
            <w:r w:rsidRPr="00D600E1">
              <w:rPr>
                <w:rFonts w:hint="cs"/>
                <w:sz w:val="20"/>
                <w:szCs w:val="20"/>
                <w:rtl/>
              </w:rPr>
              <w:t>ی</w:t>
            </w:r>
            <w:r w:rsidRPr="00D600E1">
              <w:rPr>
                <w:rFonts w:hint="eastAsia"/>
                <w:sz w:val="20"/>
                <w:szCs w:val="20"/>
                <w:rtl/>
              </w:rPr>
              <w:t>رسوراخ</w:t>
            </w:r>
            <w:r w:rsidRPr="00D600E1">
              <w:rPr>
                <w:sz w:val="20"/>
                <w:szCs w:val="20"/>
                <w:rtl/>
              </w:rPr>
              <w:t xml:space="preserve"> </w:t>
            </w:r>
            <w:r w:rsidRPr="00D600E1">
              <w:rPr>
                <w:rFonts w:hint="eastAsia"/>
                <w:sz w:val="20"/>
                <w:szCs w:val="20"/>
                <w:rtl/>
              </w:rPr>
              <w:t>با</w:t>
            </w:r>
            <w:r w:rsidRPr="00D600E1">
              <w:rPr>
                <w:rFonts w:hint="cs"/>
                <w:sz w:val="20"/>
                <w:szCs w:val="20"/>
                <w:rtl/>
              </w:rPr>
              <w:t>ی</w:t>
            </w:r>
            <w:r w:rsidRPr="00D600E1">
              <w:rPr>
                <w:rFonts w:hint="eastAsia"/>
                <w:sz w:val="20"/>
                <w:szCs w:val="20"/>
                <w:rtl/>
              </w:rPr>
              <w:t>د</w:t>
            </w:r>
            <w:r w:rsidRPr="00D600E1">
              <w:rPr>
                <w:sz w:val="20"/>
                <w:szCs w:val="20"/>
                <w:rtl/>
              </w:rPr>
              <w:t xml:space="preserve"> </w:t>
            </w:r>
            <w:r w:rsidRPr="00D600E1">
              <w:rPr>
                <w:rFonts w:hint="eastAsia"/>
                <w:sz w:val="20"/>
                <w:szCs w:val="20"/>
                <w:rtl/>
              </w:rPr>
              <w:t>بصورت</w:t>
            </w:r>
            <w:r w:rsidRPr="00D600E1">
              <w:rPr>
                <w:sz w:val="20"/>
                <w:szCs w:val="20"/>
                <w:rtl/>
              </w:rPr>
              <w:t xml:space="preserve"> </w:t>
            </w:r>
            <w:r w:rsidRPr="00D600E1">
              <w:rPr>
                <w:rFonts w:hint="eastAsia"/>
                <w:sz w:val="20"/>
                <w:szCs w:val="20"/>
                <w:rtl/>
              </w:rPr>
              <w:t>وارونه</w:t>
            </w:r>
            <w:r w:rsidRPr="00D600E1">
              <w:rPr>
                <w:sz w:val="20"/>
                <w:szCs w:val="20"/>
                <w:rtl/>
              </w:rPr>
              <w:t xml:space="preserve"> </w:t>
            </w:r>
            <w:r w:rsidRPr="00D600E1">
              <w:rPr>
                <w:rFonts w:hint="eastAsia"/>
                <w:sz w:val="20"/>
                <w:szCs w:val="20"/>
                <w:rtl/>
              </w:rPr>
              <w:t>قرار</w:t>
            </w:r>
            <w:r w:rsidRPr="00D600E1">
              <w:rPr>
                <w:sz w:val="20"/>
                <w:szCs w:val="20"/>
                <w:rtl/>
              </w:rPr>
              <w:t xml:space="preserve"> </w:t>
            </w:r>
            <w:r w:rsidRPr="00D600E1">
              <w:rPr>
                <w:rFonts w:hint="eastAsia"/>
                <w:sz w:val="20"/>
                <w:szCs w:val="20"/>
                <w:rtl/>
              </w:rPr>
              <w:t>داده</w:t>
            </w:r>
            <w:r w:rsidRPr="00D600E1">
              <w:rPr>
                <w:sz w:val="20"/>
                <w:szCs w:val="20"/>
                <w:rtl/>
              </w:rPr>
              <w:t xml:space="preserve"> </w:t>
            </w:r>
            <w:r w:rsidRPr="00D600E1">
              <w:rPr>
                <w:rFonts w:hint="eastAsia"/>
                <w:sz w:val="20"/>
                <w:szCs w:val="20"/>
                <w:rtl/>
              </w:rPr>
              <w:t>شوند</w:t>
            </w:r>
            <w:r w:rsidRPr="00D600E1">
              <w:rPr>
                <w:sz w:val="20"/>
                <w:szCs w:val="20"/>
                <w:rtl/>
              </w:rPr>
              <w:t xml:space="preserve"> </w:t>
            </w:r>
            <w:r w:rsidRPr="00D600E1">
              <w:rPr>
                <w:rFonts w:hint="eastAsia"/>
                <w:sz w:val="20"/>
                <w:szCs w:val="20"/>
                <w:rtl/>
              </w:rPr>
              <w:t>برا</w:t>
            </w:r>
            <w:r w:rsidRPr="00D600E1">
              <w:rPr>
                <w:rFonts w:hint="cs"/>
                <w:sz w:val="20"/>
                <w:szCs w:val="20"/>
                <w:rtl/>
              </w:rPr>
              <w:t>ی</w:t>
            </w:r>
            <w:r w:rsidRPr="00D600E1">
              <w:rPr>
                <w:sz w:val="20"/>
                <w:szCs w:val="20"/>
                <w:rtl/>
              </w:rPr>
              <w:t xml:space="preserve"> </w:t>
            </w:r>
            <w:r w:rsidRPr="00D600E1">
              <w:rPr>
                <w:rFonts w:hint="eastAsia"/>
                <w:sz w:val="20"/>
                <w:szCs w:val="20"/>
                <w:rtl/>
              </w:rPr>
              <w:t>جلوگ</w:t>
            </w:r>
            <w:r w:rsidRPr="00D600E1">
              <w:rPr>
                <w:rFonts w:hint="cs"/>
                <w:sz w:val="20"/>
                <w:szCs w:val="20"/>
                <w:rtl/>
              </w:rPr>
              <w:t>ی</w:t>
            </w:r>
            <w:r w:rsidRPr="00D600E1">
              <w:rPr>
                <w:rFonts w:hint="eastAsia"/>
                <w:sz w:val="20"/>
                <w:szCs w:val="20"/>
                <w:rtl/>
              </w:rPr>
              <w:t>ر</w:t>
            </w:r>
            <w:r w:rsidRPr="00D600E1">
              <w:rPr>
                <w:rFonts w:hint="cs"/>
                <w:sz w:val="20"/>
                <w:szCs w:val="20"/>
                <w:rtl/>
              </w:rPr>
              <w:t>ی</w:t>
            </w:r>
            <w:r w:rsidRPr="00D600E1">
              <w:rPr>
                <w:sz w:val="20"/>
                <w:szCs w:val="20"/>
                <w:rtl/>
              </w:rPr>
              <w:t xml:space="preserve"> </w:t>
            </w:r>
            <w:r w:rsidRPr="00D600E1">
              <w:rPr>
                <w:rFonts w:hint="eastAsia"/>
                <w:sz w:val="20"/>
                <w:szCs w:val="20"/>
                <w:rtl/>
              </w:rPr>
              <w:t>از</w:t>
            </w:r>
            <w:r w:rsidRPr="00D600E1">
              <w:rPr>
                <w:sz w:val="20"/>
                <w:szCs w:val="20"/>
                <w:rtl/>
              </w:rPr>
              <w:t xml:space="preserve"> </w:t>
            </w:r>
            <w:r w:rsidRPr="00D600E1">
              <w:rPr>
                <w:rFonts w:hint="eastAsia"/>
                <w:sz w:val="20"/>
                <w:szCs w:val="20"/>
                <w:rtl/>
              </w:rPr>
              <w:t>تجمع</w:t>
            </w:r>
            <w:r w:rsidRPr="00D600E1">
              <w:rPr>
                <w:sz w:val="20"/>
                <w:szCs w:val="20"/>
                <w:rtl/>
              </w:rPr>
              <w:t xml:space="preserve"> </w:t>
            </w:r>
            <w:r w:rsidRPr="00D600E1">
              <w:rPr>
                <w:rFonts w:hint="eastAsia"/>
                <w:sz w:val="20"/>
                <w:szCs w:val="20"/>
                <w:rtl/>
              </w:rPr>
              <w:t>آب</w:t>
            </w:r>
            <w:r w:rsidRPr="00D600E1">
              <w:rPr>
                <w:sz w:val="20"/>
                <w:szCs w:val="20"/>
                <w:rtl/>
              </w:rPr>
              <w:t>.</w:t>
            </w:r>
          </w:p>
        </w:tc>
        <w:tc>
          <w:tcPr>
            <w:tcW w:w="810" w:type="dxa"/>
            <w:vMerge/>
            <w:tcBorders>
              <w:left w:val="thinThickSmallGap" w:sz="12" w:space="0" w:color="auto"/>
              <w:right w:val="thinThickSmallGap" w:sz="24" w:space="0" w:color="auto"/>
            </w:tcBorders>
          </w:tcPr>
          <w:p w14:paraId="73069225"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5E217BDE"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20490800"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7715DB13"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697008206"/>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1C82512E" w14:textId="12028D2E"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32597707"/>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4E710D21" w14:textId="1E45E696"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62118666" w14:textId="12AFC906" w:rsidR="0068025C" w:rsidRPr="00D600E1" w:rsidRDefault="0068025C" w:rsidP="0068025C">
            <w:pPr>
              <w:pStyle w:val="12"/>
              <w:rPr>
                <w:sz w:val="20"/>
                <w:szCs w:val="20"/>
                <w:rtl/>
              </w:rPr>
            </w:pPr>
            <w:r w:rsidRPr="00D600E1">
              <w:rPr>
                <w:rFonts w:hint="cs"/>
                <w:sz w:val="20"/>
                <w:szCs w:val="20"/>
                <w:rtl/>
              </w:rPr>
              <w:t>در هنگام شروع سیکل کاری درب چمبر بسته و ضامن درب مطابق دستورالعمل شرکت سازنده همیشه به داخل فشرده باشد.</w:t>
            </w:r>
          </w:p>
        </w:tc>
        <w:tc>
          <w:tcPr>
            <w:tcW w:w="810" w:type="dxa"/>
            <w:vMerge/>
            <w:tcBorders>
              <w:left w:val="thinThickSmallGap" w:sz="12" w:space="0" w:color="auto"/>
              <w:right w:val="thinThickSmallGap" w:sz="24" w:space="0" w:color="auto"/>
            </w:tcBorders>
          </w:tcPr>
          <w:p w14:paraId="555DE7F8"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0E990B09"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45C56945"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5A1D1220"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78892012"/>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284D4904" w14:textId="476CACA0"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82179057"/>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37F6EDCE" w14:textId="5E23CDEA"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170DB907" w14:textId="1CA0C7D5" w:rsidR="0068025C" w:rsidRPr="00D600E1" w:rsidRDefault="0068025C" w:rsidP="0068025C">
            <w:pPr>
              <w:pStyle w:val="12"/>
              <w:rPr>
                <w:sz w:val="20"/>
                <w:szCs w:val="20"/>
                <w:rtl/>
              </w:rPr>
            </w:pPr>
            <w:r w:rsidRPr="00D600E1">
              <w:rPr>
                <w:rFonts w:hint="eastAsia"/>
                <w:sz w:val="20"/>
                <w:szCs w:val="20"/>
                <w:rtl/>
              </w:rPr>
              <w:t>اگر</w:t>
            </w:r>
            <w:r w:rsidRPr="00D600E1">
              <w:rPr>
                <w:sz w:val="20"/>
                <w:szCs w:val="20"/>
                <w:rtl/>
              </w:rPr>
              <w:t xml:space="preserve"> </w:t>
            </w:r>
            <w:r w:rsidRPr="00D600E1">
              <w:rPr>
                <w:rFonts w:hint="eastAsia"/>
                <w:sz w:val="20"/>
                <w:szCs w:val="20"/>
                <w:rtl/>
              </w:rPr>
              <w:t>دستگاه</w:t>
            </w:r>
            <w:r w:rsidRPr="00D600E1">
              <w:rPr>
                <w:sz w:val="20"/>
                <w:szCs w:val="20"/>
                <w:rtl/>
              </w:rPr>
              <w:t xml:space="preserve"> </w:t>
            </w:r>
            <w:r w:rsidRPr="00D600E1">
              <w:rPr>
                <w:rFonts w:hint="eastAsia"/>
                <w:sz w:val="20"/>
                <w:szCs w:val="20"/>
                <w:rtl/>
              </w:rPr>
              <w:t>برا</w:t>
            </w:r>
            <w:r w:rsidRPr="00D600E1">
              <w:rPr>
                <w:rFonts w:hint="cs"/>
                <w:sz w:val="20"/>
                <w:szCs w:val="20"/>
                <w:rtl/>
              </w:rPr>
              <w:t>ی</w:t>
            </w:r>
            <w:r w:rsidRPr="00D600E1">
              <w:rPr>
                <w:sz w:val="20"/>
                <w:szCs w:val="20"/>
                <w:rtl/>
              </w:rPr>
              <w:t xml:space="preserve"> </w:t>
            </w:r>
            <w:r w:rsidRPr="00D600E1">
              <w:rPr>
                <w:rFonts w:hint="eastAsia"/>
                <w:sz w:val="20"/>
                <w:szCs w:val="20"/>
                <w:rtl/>
              </w:rPr>
              <w:t>چندبار</w:t>
            </w:r>
            <w:r w:rsidRPr="00D600E1">
              <w:rPr>
                <w:sz w:val="20"/>
                <w:szCs w:val="20"/>
                <w:rtl/>
              </w:rPr>
              <w:t xml:space="preserve"> </w:t>
            </w:r>
            <w:r w:rsidRPr="00D600E1">
              <w:rPr>
                <w:rFonts w:hint="cs"/>
                <w:sz w:val="20"/>
                <w:szCs w:val="20"/>
                <w:rtl/>
              </w:rPr>
              <w:t>ی</w:t>
            </w:r>
            <w:r w:rsidRPr="00D600E1">
              <w:rPr>
                <w:rFonts w:hint="eastAsia"/>
                <w:sz w:val="20"/>
                <w:szCs w:val="20"/>
                <w:rtl/>
              </w:rPr>
              <w:t>ا</w:t>
            </w:r>
            <w:r w:rsidRPr="00D600E1">
              <w:rPr>
                <w:sz w:val="20"/>
                <w:szCs w:val="20"/>
                <w:rtl/>
              </w:rPr>
              <w:t xml:space="preserve"> </w:t>
            </w:r>
            <w:r w:rsidRPr="00D600E1">
              <w:rPr>
                <w:rFonts w:hint="eastAsia"/>
                <w:sz w:val="20"/>
                <w:szCs w:val="20"/>
                <w:rtl/>
              </w:rPr>
              <w:t>بصورت</w:t>
            </w:r>
            <w:r w:rsidRPr="00D600E1">
              <w:rPr>
                <w:sz w:val="20"/>
                <w:szCs w:val="20"/>
                <w:rtl/>
              </w:rPr>
              <w:t xml:space="preserve"> </w:t>
            </w:r>
            <w:r w:rsidRPr="00D600E1">
              <w:rPr>
                <w:rFonts w:hint="eastAsia"/>
                <w:sz w:val="20"/>
                <w:szCs w:val="20"/>
                <w:rtl/>
              </w:rPr>
              <w:t>متحرک</w:t>
            </w:r>
            <w:r w:rsidRPr="00D600E1">
              <w:rPr>
                <w:sz w:val="20"/>
                <w:szCs w:val="20"/>
                <w:rtl/>
              </w:rPr>
              <w:t xml:space="preserve"> </w:t>
            </w:r>
            <w:r w:rsidRPr="00D600E1">
              <w:rPr>
                <w:rFonts w:hint="eastAsia"/>
                <w:sz w:val="20"/>
                <w:szCs w:val="20"/>
                <w:rtl/>
              </w:rPr>
              <w:t>استفاده</w:t>
            </w:r>
            <w:r w:rsidRPr="00D600E1">
              <w:rPr>
                <w:sz w:val="20"/>
                <w:szCs w:val="20"/>
                <w:rtl/>
              </w:rPr>
              <w:t xml:space="preserve"> </w:t>
            </w:r>
            <w:r w:rsidRPr="00D600E1">
              <w:rPr>
                <w:rFonts w:hint="eastAsia"/>
                <w:sz w:val="20"/>
                <w:szCs w:val="20"/>
                <w:rtl/>
              </w:rPr>
              <w:t>نم</w:t>
            </w:r>
            <w:r w:rsidRPr="00D600E1">
              <w:rPr>
                <w:rFonts w:hint="cs"/>
                <w:sz w:val="20"/>
                <w:szCs w:val="20"/>
                <w:rtl/>
              </w:rPr>
              <w:t>ی</w:t>
            </w:r>
            <w:r w:rsidRPr="00D600E1">
              <w:rPr>
                <w:sz w:val="20"/>
                <w:szCs w:val="20"/>
                <w:rtl/>
              </w:rPr>
              <w:t xml:space="preserve"> </w:t>
            </w:r>
            <w:r w:rsidRPr="00D600E1">
              <w:rPr>
                <w:rFonts w:hint="eastAsia"/>
                <w:sz w:val="20"/>
                <w:szCs w:val="20"/>
                <w:rtl/>
              </w:rPr>
              <w:t>شود</w:t>
            </w:r>
            <w:r w:rsidRPr="00D600E1">
              <w:rPr>
                <w:sz w:val="20"/>
                <w:szCs w:val="20"/>
                <w:rtl/>
              </w:rPr>
              <w:t xml:space="preserve"> </w:t>
            </w:r>
            <w:r w:rsidRPr="00D600E1">
              <w:rPr>
                <w:rFonts w:hint="eastAsia"/>
                <w:sz w:val="20"/>
                <w:szCs w:val="20"/>
                <w:rtl/>
              </w:rPr>
              <w:t>،</w:t>
            </w:r>
            <w:r w:rsidRPr="00D600E1">
              <w:rPr>
                <w:sz w:val="20"/>
                <w:szCs w:val="20"/>
                <w:rtl/>
              </w:rPr>
              <w:t xml:space="preserve"> </w:t>
            </w:r>
            <w:r w:rsidRPr="00D600E1">
              <w:rPr>
                <w:rFonts w:hint="eastAsia"/>
                <w:sz w:val="20"/>
                <w:szCs w:val="20"/>
                <w:rtl/>
              </w:rPr>
              <w:t>مخزن</w:t>
            </w:r>
            <w:r w:rsidRPr="00D600E1">
              <w:rPr>
                <w:sz w:val="20"/>
                <w:szCs w:val="20"/>
                <w:rtl/>
              </w:rPr>
              <w:t xml:space="preserve"> </w:t>
            </w:r>
            <w:r w:rsidRPr="00D600E1">
              <w:rPr>
                <w:rFonts w:hint="eastAsia"/>
                <w:sz w:val="20"/>
                <w:szCs w:val="20"/>
                <w:rtl/>
              </w:rPr>
              <w:t>با</w:t>
            </w:r>
            <w:r w:rsidRPr="00D600E1">
              <w:rPr>
                <w:rFonts w:hint="cs"/>
                <w:sz w:val="20"/>
                <w:szCs w:val="20"/>
                <w:rtl/>
              </w:rPr>
              <w:t>ی</w:t>
            </w:r>
            <w:r w:rsidRPr="00D600E1">
              <w:rPr>
                <w:rFonts w:hint="eastAsia"/>
                <w:sz w:val="20"/>
                <w:szCs w:val="20"/>
                <w:rtl/>
              </w:rPr>
              <w:t>د</w:t>
            </w:r>
            <w:r w:rsidRPr="00D600E1">
              <w:rPr>
                <w:sz w:val="20"/>
                <w:szCs w:val="20"/>
                <w:rtl/>
              </w:rPr>
              <w:t xml:space="preserve"> </w:t>
            </w:r>
            <w:r w:rsidRPr="00D600E1">
              <w:rPr>
                <w:rFonts w:hint="eastAsia"/>
                <w:sz w:val="20"/>
                <w:szCs w:val="20"/>
                <w:rtl/>
              </w:rPr>
              <w:t>بطور</w:t>
            </w:r>
            <w:r w:rsidRPr="00D600E1">
              <w:rPr>
                <w:sz w:val="20"/>
                <w:szCs w:val="20"/>
                <w:rtl/>
              </w:rPr>
              <w:t xml:space="preserve"> </w:t>
            </w:r>
            <w:r w:rsidRPr="00D600E1">
              <w:rPr>
                <w:rFonts w:hint="eastAsia"/>
                <w:sz w:val="20"/>
                <w:szCs w:val="20"/>
                <w:rtl/>
              </w:rPr>
              <w:t>کامل</w:t>
            </w:r>
            <w:r w:rsidRPr="00D600E1">
              <w:rPr>
                <w:sz w:val="20"/>
                <w:szCs w:val="20"/>
                <w:rtl/>
              </w:rPr>
              <w:t xml:space="preserve"> </w:t>
            </w:r>
            <w:r w:rsidRPr="00D600E1">
              <w:rPr>
                <w:rFonts w:hint="eastAsia"/>
                <w:sz w:val="20"/>
                <w:szCs w:val="20"/>
                <w:rtl/>
              </w:rPr>
              <w:t>تخل</w:t>
            </w:r>
            <w:r w:rsidRPr="00D600E1">
              <w:rPr>
                <w:rFonts w:hint="cs"/>
                <w:sz w:val="20"/>
                <w:szCs w:val="20"/>
                <w:rtl/>
              </w:rPr>
              <w:t>ی</w:t>
            </w:r>
            <w:r w:rsidRPr="00D600E1">
              <w:rPr>
                <w:rFonts w:hint="eastAsia"/>
                <w:sz w:val="20"/>
                <w:szCs w:val="20"/>
                <w:rtl/>
              </w:rPr>
              <w:t>ه</w:t>
            </w:r>
            <w:r w:rsidRPr="00D600E1">
              <w:rPr>
                <w:sz w:val="20"/>
                <w:szCs w:val="20"/>
                <w:rtl/>
              </w:rPr>
              <w:t xml:space="preserve"> </w:t>
            </w:r>
            <w:r w:rsidRPr="00D600E1">
              <w:rPr>
                <w:rFonts w:hint="eastAsia"/>
                <w:sz w:val="20"/>
                <w:szCs w:val="20"/>
                <w:rtl/>
              </w:rPr>
              <w:t>شود</w:t>
            </w:r>
            <w:r w:rsidRPr="00D600E1">
              <w:rPr>
                <w:sz w:val="20"/>
                <w:szCs w:val="20"/>
                <w:rtl/>
              </w:rPr>
              <w:t xml:space="preserve">. </w:t>
            </w:r>
            <w:r w:rsidRPr="00D600E1">
              <w:rPr>
                <w:rFonts w:hint="eastAsia"/>
                <w:sz w:val="20"/>
                <w:szCs w:val="20"/>
                <w:rtl/>
              </w:rPr>
              <w:t>برا</w:t>
            </w:r>
            <w:r w:rsidRPr="00D600E1">
              <w:rPr>
                <w:rFonts w:hint="cs"/>
                <w:sz w:val="20"/>
                <w:szCs w:val="20"/>
                <w:rtl/>
              </w:rPr>
              <w:t xml:space="preserve">ی </w:t>
            </w:r>
            <w:r w:rsidRPr="00D600E1">
              <w:rPr>
                <w:rFonts w:hint="eastAsia"/>
                <w:sz w:val="20"/>
                <w:szCs w:val="20"/>
                <w:rtl/>
              </w:rPr>
              <w:t>جلوگ</w:t>
            </w:r>
            <w:r w:rsidRPr="00D600E1">
              <w:rPr>
                <w:rFonts w:hint="cs"/>
                <w:sz w:val="20"/>
                <w:szCs w:val="20"/>
                <w:rtl/>
              </w:rPr>
              <w:t>ی</w:t>
            </w:r>
            <w:r w:rsidRPr="00D600E1">
              <w:rPr>
                <w:rFonts w:hint="eastAsia"/>
                <w:sz w:val="20"/>
                <w:szCs w:val="20"/>
                <w:rtl/>
              </w:rPr>
              <w:t>ر</w:t>
            </w:r>
            <w:r w:rsidRPr="00D600E1">
              <w:rPr>
                <w:rFonts w:hint="cs"/>
                <w:sz w:val="20"/>
                <w:szCs w:val="20"/>
                <w:rtl/>
              </w:rPr>
              <w:t>ی</w:t>
            </w:r>
            <w:r w:rsidRPr="00D600E1">
              <w:rPr>
                <w:sz w:val="20"/>
                <w:szCs w:val="20"/>
                <w:rtl/>
              </w:rPr>
              <w:t xml:space="preserve"> </w:t>
            </w:r>
            <w:r w:rsidRPr="00D600E1">
              <w:rPr>
                <w:rFonts w:hint="eastAsia"/>
                <w:sz w:val="20"/>
                <w:szCs w:val="20"/>
                <w:rtl/>
              </w:rPr>
              <w:t>از</w:t>
            </w:r>
            <w:r w:rsidRPr="00D600E1">
              <w:rPr>
                <w:sz w:val="20"/>
                <w:szCs w:val="20"/>
                <w:rtl/>
              </w:rPr>
              <w:t xml:space="preserve"> </w:t>
            </w:r>
            <w:r w:rsidRPr="00D600E1">
              <w:rPr>
                <w:rFonts w:hint="eastAsia"/>
                <w:sz w:val="20"/>
                <w:szCs w:val="20"/>
                <w:rtl/>
              </w:rPr>
              <w:t>رشد</w:t>
            </w:r>
            <w:r w:rsidRPr="00D600E1">
              <w:rPr>
                <w:sz w:val="20"/>
                <w:szCs w:val="20"/>
                <w:rtl/>
              </w:rPr>
              <w:t xml:space="preserve"> </w:t>
            </w:r>
            <w:r w:rsidRPr="00D600E1">
              <w:rPr>
                <w:rFonts w:hint="eastAsia"/>
                <w:sz w:val="20"/>
                <w:szCs w:val="20"/>
                <w:rtl/>
              </w:rPr>
              <w:t>جلبک</w:t>
            </w:r>
            <w:r w:rsidRPr="00D600E1">
              <w:rPr>
                <w:sz w:val="20"/>
                <w:szCs w:val="20"/>
                <w:rtl/>
              </w:rPr>
              <w:t xml:space="preserve"> </w:t>
            </w:r>
            <w:r w:rsidRPr="00D600E1">
              <w:rPr>
                <w:rFonts w:hint="eastAsia"/>
                <w:sz w:val="20"/>
                <w:szCs w:val="20"/>
                <w:rtl/>
              </w:rPr>
              <w:t>ها</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cs"/>
                <w:sz w:val="20"/>
                <w:szCs w:val="20"/>
                <w:rtl/>
              </w:rPr>
              <w:t>ی</w:t>
            </w:r>
            <w:r w:rsidRPr="00D600E1">
              <w:rPr>
                <w:rFonts w:hint="eastAsia"/>
                <w:sz w:val="20"/>
                <w:szCs w:val="20"/>
                <w:rtl/>
              </w:rPr>
              <w:t>ا</w:t>
            </w:r>
            <w:r w:rsidRPr="00D600E1">
              <w:rPr>
                <w:sz w:val="20"/>
                <w:szCs w:val="20"/>
                <w:rtl/>
              </w:rPr>
              <w:t xml:space="preserve"> </w:t>
            </w:r>
            <w:r w:rsidRPr="00D600E1">
              <w:rPr>
                <w:rFonts w:hint="eastAsia"/>
                <w:sz w:val="20"/>
                <w:szCs w:val="20"/>
                <w:rtl/>
              </w:rPr>
              <w:t>آس</w:t>
            </w:r>
            <w:r w:rsidRPr="00D600E1">
              <w:rPr>
                <w:rFonts w:hint="cs"/>
                <w:sz w:val="20"/>
                <w:szCs w:val="20"/>
                <w:rtl/>
              </w:rPr>
              <w:t>ی</w:t>
            </w:r>
            <w:r w:rsidRPr="00D600E1">
              <w:rPr>
                <w:rFonts w:hint="eastAsia"/>
                <w:sz w:val="20"/>
                <w:szCs w:val="20"/>
                <w:rtl/>
              </w:rPr>
              <w:t>ب</w:t>
            </w:r>
            <w:r w:rsidRPr="00D600E1">
              <w:rPr>
                <w:sz w:val="20"/>
                <w:szCs w:val="20"/>
                <w:rtl/>
              </w:rPr>
              <w:t xml:space="preserve"> </w:t>
            </w:r>
            <w:r w:rsidRPr="00D600E1">
              <w:rPr>
                <w:rFonts w:hint="eastAsia"/>
                <w:sz w:val="20"/>
                <w:szCs w:val="20"/>
                <w:rtl/>
              </w:rPr>
              <w:t>در</w:t>
            </w:r>
            <w:r w:rsidRPr="00D600E1">
              <w:rPr>
                <w:sz w:val="20"/>
                <w:szCs w:val="20"/>
                <w:rtl/>
              </w:rPr>
              <w:t xml:space="preserve"> </w:t>
            </w:r>
            <w:r w:rsidRPr="00D600E1">
              <w:rPr>
                <w:rFonts w:hint="eastAsia"/>
                <w:sz w:val="20"/>
                <w:szCs w:val="20"/>
                <w:rtl/>
              </w:rPr>
              <w:t>ح</w:t>
            </w:r>
            <w:r w:rsidRPr="00D600E1">
              <w:rPr>
                <w:rFonts w:hint="cs"/>
                <w:sz w:val="20"/>
                <w:szCs w:val="20"/>
                <w:rtl/>
              </w:rPr>
              <w:t>ی</w:t>
            </w:r>
            <w:r w:rsidRPr="00D600E1">
              <w:rPr>
                <w:rFonts w:hint="eastAsia"/>
                <w:sz w:val="20"/>
                <w:szCs w:val="20"/>
                <w:rtl/>
              </w:rPr>
              <w:t>ن</w:t>
            </w:r>
            <w:r w:rsidRPr="00D600E1">
              <w:rPr>
                <w:sz w:val="20"/>
                <w:szCs w:val="20"/>
                <w:rtl/>
              </w:rPr>
              <w:t xml:space="preserve"> </w:t>
            </w:r>
            <w:r w:rsidRPr="00D600E1">
              <w:rPr>
                <w:rFonts w:hint="eastAsia"/>
                <w:sz w:val="20"/>
                <w:szCs w:val="20"/>
                <w:rtl/>
              </w:rPr>
              <w:t>جابجا</w:t>
            </w:r>
            <w:r w:rsidRPr="00D600E1">
              <w:rPr>
                <w:rFonts w:hint="cs"/>
                <w:sz w:val="20"/>
                <w:szCs w:val="20"/>
                <w:rtl/>
              </w:rPr>
              <w:t>یی</w:t>
            </w:r>
            <w:r w:rsidRPr="00D600E1">
              <w:rPr>
                <w:sz w:val="20"/>
                <w:szCs w:val="20"/>
                <w:rtl/>
              </w:rPr>
              <w:t xml:space="preserve"> </w:t>
            </w:r>
            <w:r w:rsidRPr="00D600E1">
              <w:rPr>
                <w:rFonts w:hint="eastAsia"/>
                <w:sz w:val="20"/>
                <w:szCs w:val="20"/>
                <w:rtl/>
              </w:rPr>
              <w:t>با</w:t>
            </w:r>
            <w:r w:rsidRPr="00D600E1">
              <w:rPr>
                <w:sz w:val="20"/>
                <w:szCs w:val="20"/>
                <w:rtl/>
              </w:rPr>
              <w:t xml:space="preserve"> </w:t>
            </w:r>
            <w:r w:rsidRPr="00D600E1">
              <w:rPr>
                <w:rFonts w:hint="eastAsia"/>
                <w:sz w:val="20"/>
                <w:szCs w:val="20"/>
                <w:rtl/>
              </w:rPr>
              <w:t>استفاده</w:t>
            </w:r>
            <w:r w:rsidRPr="00D600E1">
              <w:rPr>
                <w:sz w:val="20"/>
                <w:szCs w:val="20"/>
                <w:rtl/>
              </w:rPr>
              <w:t xml:space="preserve"> </w:t>
            </w:r>
            <w:r w:rsidRPr="00D600E1">
              <w:rPr>
                <w:rFonts w:hint="eastAsia"/>
                <w:sz w:val="20"/>
                <w:szCs w:val="20"/>
                <w:rtl/>
              </w:rPr>
              <w:t>از</w:t>
            </w:r>
            <w:r w:rsidRPr="00D600E1">
              <w:rPr>
                <w:sz w:val="20"/>
                <w:szCs w:val="20"/>
                <w:rtl/>
              </w:rPr>
              <w:t xml:space="preserve"> </w:t>
            </w:r>
            <w:r w:rsidRPr="00D600E1">
              <w:rPr>
                <w:rFonts w:hint="eastAsia"/>
                <w:sz w:val="20"/>
                <w:szCs w:val="20"/>
                <w:rtl/>
              </w:rPr>
              <w:t>اتصال</w:t>
            </w:r>
            <w:r w:rsidRPr="00D600E1">
              <w:rPr>
                <w:sz w:val="20"/>
                <w:szCs w:val="20"/>
                <w:rtl/>
              </w:rPr>
              <w:t xml:space="preserve"> </w:t>
            </w:r>
            <w:r w:rsidRPr="00D600E1">
              <w:rPr>
                <w:rFonts w:hint="eastAsia"/>
                <w:sz w:val="20"/>
                <w:szCs w:val="20"/>
                <w:rtl/>
              </w:rPr>
              <w:t>لوله</w:t>
            </w:r>
            <w:r w:rsidRPr="00D600E1">
              <w:rPr>
                <w:sz w:val="20"/>
                <w:szCs w:val="20"/>
                <w:rtl/>
              </w:rPr>
              <w:t xml:space="preserve"> </w:t>
            </w:r>
            <w:r w:rsidRPr="00D600E1">
              <w:rPr>
                <w:rFonts w:hint="eastAsia"/>
                <w:sz w:val="20"/>
                <w:szCs w:val="20"/>
                <w:rtl/>
              </w:rPr>
              <w:t>مخزن</w:t>
            </w:r>
            <w:r w:rsidRPr="00D600E1">
              <w:rPr>
                <w:sz w:val="20"/>
                <w:szCs w:val="20"/>
                <w:rtl/>
              </w:rPr>
              <w:t xml:space="preserve"> </w:t>
            </w:r>
            <w:r w:rsidRPr="00D600E1">
              <w:rPr>
                <w:rFonts w:hint="eastAsia"/>
                <w:sz w:val="20"/>
                <w:szCs w:val="20"/>
                <w:rtl/>
              </w:rPr>
              <w:t>به</w:t>
            </w:r>
            <w:r w:rsidRPr="00D600E1">
              <w:rPr>
                <w:sz w:val="20"/>
                <w:szCs w:val="20"/>
                <w:rtl/>
              </w:rPr>
              <w:t xml:space="preserve"> </w:t>
            </w:r>
            <w:r w:rsidRPr="00D600E1">
              <w:rPr>
                <w:rFonts w:hint="eastAsia"/>
                <w:sz w:val="20"/>
                <w:szCs w:val="20"/>
                <w:rtl/>
              </w:rPr>
              <w:t>قسمت</w:t>
            </w:r>
            <w:r w:rsidRPr="00D600E1">
              <w:rPr>
                <w:sz w:val="20"/>
                <w:szCs w:val="20"/>
                <w:rtl/>
              </w:rPr>
              <w:t xml:space="preserve"> </w:t>
            </w:r>
            <w:r w:rsidRPr="00D600E1">
              <w:rPr>
                <w:rFonts w:hint="eastAsia"/>
                <w:sz w:val="20"/>
                <w:szCs w:val="20"/>
                <w:rtl/>
              </w:rPr>
              <w:t>تخل</w:t>
            </w:r>
            <w:r w:rsidRPr="00D600E1">
              <w:rPr>
                <w:rFonts w:hint="cs"/>
                <w:sz w:val="20"/>
                <w:szCs w:val="20"/>
                <w:rtl/>
              </w:rPr>
              <w:t>ی</w:t>
            </w:r>
            <w:r w:rsidRPr="00D600E1">
              <w:rPr>
                <w:rFonts w:hint="eastAsia"/>
                <w:sz w:val="20"/>
                <w:szCs w:val="20"/>
                <w:rtl/>
              </w:rPr>
              <w:t>ه،</w:t>
            </w:r>
            <w:r w:rsidRPr="00D600E1">
              <w:rPr>
                <w:sz w:val="20"/>
                <w:szCs w:val="20"/>
                <w:rtl/>
              </w:rPr>
              <w:t xml:space="preserve"> </w:t>
            </w:r>
            <w:r w:rsidRPr="00D600E1">
              <w:rPr>
                <w:rFonts w:hint="eastAsia"/>
                <w:sz w:val="20"/>
                <w:szCs w:val="20"/>
                <w:rtl/>
              </w:rPr>
              <w:t>آب</w:t>
            </w:r>
            <w:r w:rsidRPr="00D600E1">
              <w:rPr>
                <w:sz w:val="20"/>
                <w:szCs w:val="20"/>
                <w:rtl/>
              </w:rPr>
              <w:t xml:space="preserve"> </w:t>
            </w:r>
            <w:r w:rsidRPr="00D600E1">
              <w:rPr>
                <w:rFonts w:hint="eastAsia"/>
                <w:sz w:val="20"/>
                <w:szCs w:val="20"/>
                <w:rtl/>
              </w:rPr>
              <w:t>بطور</w:t>
            </w:r>
            <w:r w:rsidRPr="00D600E1">
              <w:rPr>
                <w:sz w:val="20"/>
                <w:szCs w:val="20"/>
                <w:rtl/>
              </w:rPr>
              <w:t xml:space="preserve"> </w:t>
            </w:r>
            <w:r w:rsidRPr="00D600E1">
              <w:rPr>
                <w:rFonts w:hint="eastAsia"/>
                <w:sz w:val="20"/>
                <w:szCs w:val="20"/>
                <w:rtl/>
              </w:rPr>
              <w:t>اتومات</w:t>
            </w:r>
            <w:r w:rsidRPr="00D600E1">
              <w:rPr>
                <w:rFonts w:hint="cs"/>
                <w:sz w:val="20"/>
                <w:szCs w:val="20"/>
                <w:rtl/>
              </w:rPr>
              <w:t>ی</w:t>
            </w:r>
            <w:r w:rsidRPr="00D600E1">
              <w:rPr>
                <w:rFonts w:hint="eastAsia"/>
                <w:sz w:val="20"/>
                <w:szCs w:val="20"/>
                <w:rtl/>
              </w:rPr>
              <w:t>ک</w:t>
            </w:r>
            <w:r w:rsidRPr="00D600E1">
              <w:rPr>
                <w:sz w:val="20"/>
                <w:szCs w:val="20"/>
                <w:rtl/>
              </w:rPr>
              <w:t xml:space="preserve"> </w:t>
            </w:r>
            <w:r w:rsidRPr="00D600E1">
              <w:rPr>
                <w:rFonts w:hint="eastAsia"/>
                <w:sz w:val="20"/>
                <w:szCs w:val="20"/>
                <w:rtl/>
              </w:rPr>
              <w:t>خارج</w:t>
            </w:r>
            <w:r w:rsidRPr="00D600E1">
              <w:rPr>
                <w:sz w:val="20"/>
                <w:szCs w:val="20"/>
                <w:rtl/>
              </w:rPr>
              <w:t xml:space="preserve"> </w:t>
            </w:r>
            <w:r w:rsidRPr="00D600E1">
              <w:rPr>
                <w:rFonts w:hint="eastAsia"/>
                <w:sz w:val="20"/>
                <w:szCs w:val="20"/>
                <w:rtl/>
              </w:rPr>
              <w:t>م</w:t>
            </w:r>
            <w:r w:rsidRPr="00D600E1">
              <w:rPr>
                <w:rFonts w:hint="cs"/>
                <w:sz w:val="20"/>
                <w:szCs w:val="20"/>
                <w:rtl/>
              </w:rPr>
              <w:t>ی</w:t>
            </w:r>
            <w:r w:rsidRPr="00D600E1">
              <w:rPr>
                <w:sz w:val="20"/>
                <w:szCs w:val="20"/>
                <w:rtl/>
              </w:rPr>
              <w:t xml:space="preserve"> </w:t>
            </w:r>
            <w:r w:rsidRPr="00D600E1">
              <w:rPr>
                <w:rFonts w:hint="eastAsia"/>
                <w:sz w:val="20"/>
                <w:szCs w:val="20"/>
                <w:rtl/>
              </w:rPr>
              <w:t>شود</w:t>
            </w:r>
            <w:r w:rsidRPr="00D600E1">
              <w:rPr>
                <w:sz w:val="20"/>
                <w:szCs w:val="20"/>
                <w:rtl/>
              </w:rPr>
              <w:t>.</w:t>
            </w:r>
          </w:p>
        </w:tc>
        <w:tc>
          <w:tcPr>
            <w:tcW w:w="810" w:type="dxa"/>
            <w:vMerge/>
            <w:tcBorders>
              <w:left w:val="thinThickSmallGap" w:sz="12" w:space="0" w:color="auto"/>
              <w:right w:val="thinThickSmallGap" w:sz="24" w:space="0" w:color="auto"/>
            </w:tcBorders>
          </w:tcPr>
          <w:p w14:paraId="047FF612"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3C0FD0AE"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76D2F1B1"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110AF6B9"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027524675"/>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6CA7D6B5" w14:textId="126563C2"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86173769"/>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7DE4C87C" w14:textId="47851DE8"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4CEC46D7" w14:textId="4FA2421C" w:rsidR="0068025C" w:rsidRPr="00D600E1" w:rsidRDefault="0068025C" w:rsidP="0068025C">
            <w:pPr>
              <w:pStyle w:val="12"/>
              <w:rPr>
                <w:sz w:val="20"/>
                <w:szCs w:val="20"/>
                <w:rtl/>
              </w:rPr>
            </w:pPr>
            <w:r w:rsidRPr="00D600E1">
              <w:rPr>
                <w:rFonts w:hint="eastAsia"/>
                <w:sz w:val="20"/>
                <w:szCs w:val="20"/>
                <w:rtl/>
              </w:rPr>
              <w:t>کنترل</w:t>
            </w:r>
            <w:r w:rsidRPr="00D600E1">
              <w:rPr>
                <w:sz w:val="20"/>
                <w:szCs w:val="20"/>
                <w:rtl/>
              </w:rPr>
              <w:t xml:space="preserve"> </w:t>
            </w:r>
            <w:r w:rsidRPr="00D600E1">
              <w:rPr>
                <w:rFonts w:hint="eastAsia"/>
                <w:sz w:val="20"/>
                <w:szCs w:val="20"/>
                <w:rtl/>
              </w:rPr>
              <w:t>ک</w:t>
            </w:r>
            <w:r w:rsidRPr="00D600E1">
              <w:rPr>
                <w:rFonts w:hint="cs"/>
                <w:sz w:val="20"/>
                <w:szCs w:val="20"/>
                <w:rtl/>
              </w:rPr>
              <w:t>ی</w:t>
            </w:r>
            <w:r w:rsidRPr="00D600E1">
              <w:rPr>
                <w:rFonts w:hint="eastAsia"/>
                <w:sz w:val="20"/>
                <w:szCs w:val="20"/>
                <w:rtl/>
              </w:rPr>
              <w:t>ف</w:t>
            </w:r>
            <w:r w:rsidRPr="00D600E1">
              <w:rPr>
                <w:rFonts w:hint="cs"/>
                <w:sz w:val="20"/>
                <w:szCs w:val="20"/>
                <w:rtl/>
              </w:rPr>
              <w:t>ی</w:t>
            </w:r>
            <w:r w:rsidRPr="00D600E1">
              <w:rPr>
                <w:sz w:val="20"/>
                <w:szCs w:val="20"/>
                <w:rtl/>
              </w:rPr>
              <w:t xml:space="preserve"> </w:t>
            </w:r>
            <w:r w:rsidRPr="00D600E1">
              <w:rPr>
                <w:rFonts w:hint="eastAsia"/>
                <w:sz w:val="20"/>
                <w:szCs w:val="20"/>
                <w:rtl/>
              </w:rPr>
              <w:t>داخل</w:t>
            </w:r>
            <w:r w:rsidRPr="00D600E1">
              <w:rPr>
                <w:sz w:val="20"/>
                <w:szCs w:val="20"/>
                <w:rtl/>
              </w:rPr>
              <w:t xml:space="preserve"> </w:t>
            </w:r>
            <w:r w:rsidRPr="00D600E1">
              <w:rPr>
                <w:rFonts w:hint="eastAsia"/>
                <w:sz w:val="20"/>
                <w:szCs w:val="20"/>
                <w:rtl/>
              </w:rPr>
              <w:t>دستگاه</w:t>
            </w:r>
            <w:r w:rsidRPr="00D600E1">
              <w:rPr>
                <w:sz w:val="20"/>
                <w:szCs w:val="20"/>
                <w:rtl/>
              </w:rPr>
              <w:t xml:space="preserve"> </w:t>
            </w:r>
            <w:r w:rsidRPr="00D600E1">
              <w:rPr>
                <w:rFonts w:hint="eastAsia"/>
                <w:sz w:val="20"/>
                <w:szCs w:val="20"/>
                <w:rtl/>
              </w:rPr>
              <w:t>اتوکلاو</w:t>
            </w:r>
            <w:r w:rsidRPr="00D600E1">
              <w:rPr>
                <w:sz w:val="20"/>
                <w:szCs w:val="20"/>
                <w:rtl/>
              </w:rPr>
              <w:t xml:space="preserve"> </w:t>
            </w:r>
            <w:r w:rsidRPr="00D600E1">
              <w:rPr>
                <w:rFonts w:hint="eastAsia"/>
                <w:sz w:val="20"/>
                <w:szCs w:val="20"/>
                <w:rtl/>
              </w:rPr>
              <w:t>هر</w:t>
            </w:r>
            <w:r w:rsidRPr="00D600E1">
              <w:rPr>
                <w:sz w:val="20"/>
                <w:szCs w:val="20"/>
                <w:rtl/>
              </w:rPr>
              <w:t xml:space="preserve"> </w:t>
            </w:r>
            <w:r w:rsidRPr="00D600E1">
              <w:rPr>
                <w:rFonts w:hint="eastAsia"/>
                <w:sz w:val="20"/>
                <w:szCs w:val="20"/>
                <w:rtl/>
              </w:rPr>
              <w:t>هفته</w:t>
            </w:r>
            <w:r w:rsidRPr="00D600E1">
              <w:rPr>
                <w:sz w:val="20"/>
                <w:szCs w:val="20"/>
                <w:rtl/>
              </w:rPr>
              <w:t xml:space="preserve"> </w:t>
            </w:r>
            <w:r w:rsidRPr="00D600E1">
              <w:rPr>
                <w:rFonts w:hint="cs"/>
                <w:sz w:val="20"/>
                <w:szCs w:val="20"/>
                <w:rtl/>
              </w:rPr>
              <w:t>ی</w:t>
            </w:r>
            <w:r w:rsidRPr="00D600E1">
              <w:rPr>
                <w:rFonts w:hint="eastAsia"/>
                <w:sz w:val="20"/>
                <w:szCs w:val="20"/>
                <w:rtl/>
              </w:rPr>
              <w:t>ک</w:t>
            </w:r>
            <w:r w:rsidRPr="00D600E1">
              <w:rPr>
                <w:sz w:val="20"/>
                <w:szCs w:val="20"/>
                <w:rtl/>
              </w:rPr>
              <w:t xml:space="preserve"> </w:t>
            </w:r>
            <w:r w:rsidRPr="00D600E1">
              <w:rPr>
                <w:rFonts w:hint="eastAsia"/>
                <w:sz w:val="20"/>
                <w:szCs w:val="20"/>
                <w:rtl/>
              </w:rPr>
              <w:t>مرتبه</w:t>
            </w:r>
            <w:r w:rsidRPr="00D600E1">
              <w:rPr>
                <w:sz w:val="20"/>
                <w:szCs w:val="20"/>
                <w:rtl/>
              </w:rPr>
              <w:t xml:space="preserve"> </w:t>
            </w:r>
            <w:r w:rsidRPr="00D600E1">
              <w:rPr>
                <w:rFonts w:hint="eastAsia"/>
                <w:sz w:val="20"/>
                <w:szCs w:val="20"/>
                <w:rtl/>
              </w:rPr>
              <w:t>توسط</w:t>
            </w:r>
            <w:r w:rsidRPr="00D600E1">
              <w:rPr>
                <w:sz w:val="20"/>
                <w:szCs w:val="20"/>
                <w:rtl/>
              </w:rPr>
              <w:t xml:space="preserve"> </w:t>
            </w:r>
            <w:r w:rsidRPr="00D600E1">
              <w:rPr>
                <w:rFonts w:hint="eastAsia"/>
                <w:sz w:val="20"/>
                <w:szCs w:val="20"/>
                <w:rtl/>
              </w:rPr>
              <w:t>تستها</w:t>
            </w:r>
            <w:r w:rsidRPr="00D600E1">
              <w:rPr>
                <w:rFonts w:hint="cs"/>
                <w:sz w:val="20"/>
                <w:szCs w:val="20"/>
                <w:rtl/>
              </w:rPr>
              <w:t>ی</w:t>
            </w:r>
            <w:r w:rsidRPr="00D600E1">
              <w:rPr>
                <w:sz w:val="20"/>
                <w:szCs w:val="20"/>
                <w:rtl/>
              </w:rPr>
              <w:t xml:space="preserve"> </w:t>
            </w:r>
            <w:r w:rsidRPr="00D600E1">
              <w:rPr>
                <w:rFonts w:hint="eastAsia"/>
                <w:sz w:val="20"/>
                <w:szCs w:val="20"/>
                <w:rtl/>
              </w:rPr>
              <w:t>ب</w:t>
            </w:r>
            <w:r w:rsidRPr="00D600E1">
              <w:rPr>
                <w:rFonts w:hint="cs"/>
                <w:sz w:val="20"/>
                <w:szCs w:val="20"/>
                <w:rtl/>
              </w:rPr>
              <w:t>ی</w:t>
            </w:r>
            <w:r w:rsidRPr="00D600E1">
              <w:rPr>
                <w:rFonts w:hint="eastAsia"/>
                <w:sz w:val="20"/>
                <w:szCs w:val="20"/>
                <w:rtl/>
              </w:rPr>
              <w:t>ولوژ</w:t>
            </w:r>
            <w:r w:rsidRPr="00D600E1">
              <w:rPr>
                <w:rFonts w:hint="cs"/>
                <w:sz w:val="20"/>
                <w:szCs w:val="20"/>
                <w:rtl/>
              </w:rPr>
              <w:t>ی</w:t>
            </w:r>
            <w:r w:rsidRPr="00D600E1">
              <w:rPr>
                <w:rFonts w:hint="eastAsia"/>
                <w:sz w:val="20"/>
                <w:szCs w:val="20"/>
                <w:rtl/>
              </w:rPr>
              <w:t>ک</w:t>
            </w:r>
            <w:r w:rsidRPr="00D600E1">
              <w:rPr>
                <w:rFonts w:hint="cs"/>
                <w:sz w:val="20"/>
                <w:szCs w:val="20"/>
                <w:rtl/>
              </w:rPr>
              <w:t>ی</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ش</w:t>
            </w:r>
            <w:r w:rsidRPr="00D600E1">
              <w:rPr>
                <w:rFonts w:hint="cs"/>
                <w:sz w:val="20"/>
                <w:szCs w:val="20"/>
                <w:rtl/>
              </w:rPr>
              <w:t>ی</w:t>
            </w:r>
            <w:r w:rsidRPr="00D600E1">
              <w:rPr>
                <w:rFonts w:hint="eastAsia"/>
                <w:sz w:val="20"/>
                <w:szCs w:val="20"/>
                <w:rtl/>
              </w:rPr>
              <w:t>م</w:t>
            </w:r>
            <w:r w:rsidRPr="00D600E1">
              <w:rPr>
                <w:rFonts w:hint="cs"/>
                <w:sz w:val="20"/>
                <w:szCs w:val="20"/>
                <w:rtl/>
              </w:rPr>
              <w:t>ی</w:t>
            </w:r>
            <w:r w:rsidRPr="00D600E1">
              <w:rPr>
                <w:rFonts w:hint="eastAsia"/>
                <w:sz w:val="20"/>
                <w:szCs w:val="20"/>
                <w:rtl/>
              </w:rPr>
              <w:t>ا</w:t>
            </w:r>
            <w:r w:rsidRPr="00D600E1">
              <w:rPr>
                <w:rFonts w:hint="cs"/>
                <w:sz w:val="20"/>
                <w:szCs w:val="20"/>
                <w:rtl/>
              </w:rPr>
              <w:t>یی</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مستندساز</w:t>
            </w:r>
            <w:r w:rsidRPr="00D600E1">
              <w:rPr>
                <w:rFonts w:hint="cs"/>
                <w:sz w:val="20"/>
                <w:szCs w:val="20"/>
                <w:rtl/>
              </w:rPr>
              <w:t>ی</w:t>
            </w:r>
            <w:r w:rsidRPr="00D600E1">
              <w:rPr>
                <w:sz w:val="20"/>
                <w:szCs w:val="20"/>
                <w:rtl/>
              </w:rPr>
              <w:t xml:space="preserve"> </w:t>
            </w:r>
            <w:r w:rsidRPr="00D600E1">
              <w:rPr>
                <w:rFonts w:hint="eastAsia"/>
                <w:sz w:val="20"/>
                <w:szCs w:val="20"/>
                <w:rtl/>
              </w:rPr>
              <w:t>نتا</w:t>
            </w:r>
            <w:r w:rsidRPr="00D600E1">
              <w:rPr>
                <w:rFonts w:hint="cs"/>
                <w:sz w:val="20"/>
                <w:szCs w:val="20"/>
                <w:rtl/>
              </w:rPr>
              <w:t>ی</w:t>
            </w:r>
            <w:r w:rsidRPr="00D600E1">
              <w:rPr>
                <w:rFonts w:hint="eastAsia"/>
                <w:sz w:val="20"/>
                <w:szCs w:val="20"/>
                <w:rtl/>
              </w:rPr>
              <w:t>ج</w:t>
            </w:r>
          </w:p>
        </w:tc>
        <w:tc>
          <w:tcPr>
            <w:tcW w:w="810" w:type="dxa"/>
            <w:vMerge/>
            <w:tcBorders>
              <w:left w:val="thinThickSmallGap" w:sz="12" w:space="0" w:color="auto"/>
              <w:right w:val="thinThickSmallGap" w:sz="24" w:space="0" w:color="auto"/>
            </w:tcBorders>
          </w:tcPr>
          <w:p w14:paraId="1F668172"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3A80B600"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7602ED25"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148509EB"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313785711"/>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4EDA4AAC" w14:textId="3595616E"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106461210"/>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276F7B35" w14:textId="4943F6DE"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7AD6681B" w14:textId="27C59500" w:rsidR="0068025C" w:rsidRPr="00D600E1" w:rsidRDefault="0068025C" w:rsidP="0068025C">
            <w:pPr>
              <w:pStyle w:val="12"/>
              <w:rPr>
                <w:sz w:val="20"/>
                <w:szCs w:val="20"/>
                <w:rtl/>
              </w:rPr>
            </w:pPr>
            <w:r w:rsidRPr="00D600E1">
              <w:rPr>
                <w:rFonts w:hint="eastAsia"/>
                <w:sz w:val="20"/>
                <w:szCs w:val="20"/>
                <w:rtl/>
              </w:rPr>
              <w:t>مستندساز</w:t>
            </w:r>
            <w:r w:rsidRPr="00D600E1">
              <w:rPr>
                <w:rFonts w:hint="cs"/>
                <w:sz w:val="20"/>
                <w:szCs w:val="20"/>
                <w:rtl/>
              </w:rPr>
              <w:t>ی</w:t>
            </w:r>
            <w:r w:rsidRPr="00D600E1">
              <w:rPr>
                <w:sz w:val="20"/>
                <w:szCs w:val="20"/>
                <w:rtl/>
              </w:rPr>
              <w:t xml:space="preserve"> </w:t>
            </w:r>
            <w:r w:rsidRPr="00D600E1">
              <w:rPr>
                <w:rFonts w:hint="eastAsia"/>
                <w:sz w:val="20"/>
                <w:szCs w:val="20"/>
                <w:rtl/>
              </w:rPr>
              <w:t>پر</w:t>
            </w:r>
            <w:r w:rsidRPr="00D600E1">
              <w:rPr>
                <w:rFonts w:hint="cs"/>
                <w:sz w:val="20"/>
                <w:szCs w:val="20"/>
                <w:rtl/>
              </w:rPr>
              <w:t>ی</w:t>
            </w:r>
            <w:r w:rsidRPr="00D600E1">
              <w:rPr>
                <w:rFonts w:hint="eastAsia"/>
                <w:sz w:val="20"/>
                <w:szCs w:val="20"/>
                <w:rtl/>
              </w:rPr>
              <w:t>نت</w:t>
            </w:r>
            <w:r w:rsidRPr="00D600E1">
              <w:rPr>
                <w:sz w:val="20"/>
                <w:szCs w:val="20"/>
                <w:rtl/>
              </w:rPr>
              <w:t xml:space="preserve"> </w:t>
            </w:r>
            <w:r w:rsidRPr="00D600E1">
              <w:rPr>
                <w:rFonts w:hint="eastAsia"/>
                <w:sz w:val="20"/>
                <w:szCs w:val="20"/>
                <w:rtl/>
              </w:rPr>
              <w:t>هر</w:t>
            </w:r>
            <w:r w:rsidRPr="00D600E1">
              <w:rPr>
                <w:sz w:val="20"/>
                <w:szCs w:val="20"/>
                <w:rtl/>
              </w:rPr>
              <w:t xml:space="preserve"> </w:t>
            </w:r>
            <w:r w:rsidRPr="00D600E1">
              <w:rPr>
                <w:rFonts w:hint="eastAsia"/>
                <w:sz w:val="20"/>
                <w:szCs w:val="20"/>
                <w:rtl/>
              </w:rPr>
              <w:t>س</w:t>
            </w:r>
            <w:r w:rsidRPr="00D600E1">
              <w:rPr>
                <w:rFonts w:hint="cs"/>
                <w:sz w:val="20"/>
                <w:szCs w:val="20"/>
                <w:rtl/>
              </w:rPr>
              <w:t>ی</w:t>
            </w:r>
            <w:r w:rsidRPr="00D600E1">
              <w:rPr>
                <w:rFonts w:hint="eastAsia"/>
                <w:sz w:val="20"/>
                <w:szCs w:val="20"/>
                <w:rtl/>
              </w:rPr>
              <w:t>کل</w:t>
            </w:r>
            <w:r w:rsidRPr="00D600E1">
              <w:rPr>
                <w:sz w:val="20"/>
                <w:szCs w:val="20"/>
                <w:rtl/>
              </w:rPr>
              <w:t xml:space="preserve"> </w:t>
            </w:r>
            <w:r w:rsidRPr="00D600E1">
              <w:rPr>
                <w:rFonts w:hint="eastAsia"/>
                <w:sz w:val="20"/>
                <w:szCs w:val="20"/>
                <w:rtl/>
              </w:rPr>
              <w:t>به</w:t>
            </w:r>
            <w:r w:rsidRPr="00D600E1">
              <w:rPr>
                <w:sz w:val="20"/>
                <w:szCs w:val="20"/>
                <w:rtl/>
              </w:rPr>
              <w:t xml:space="preserve"> </w:t>
            </w:r>
            <w:r w:rsidRPr="00D600E1">
              <w:rPr>
                <w:rFonts w:hint="eastAsia"/>
                <w:sz w:val="20"/>
                <w:szCs w:val="20"/>
                <w:rtl/>
              </w:rPr>
              <w:t>عنوان</w:t>
            </w:r>
            <w:r w:rsidRPr="00D600E1">
              <w:rPr>
                <w:sz w:val="20"/>
                <w:szCs w:val="20"/>
                <w:rtl/>
              </w:rPr>
              <w:t xml:space="preserve"> </w:t>
            </w:r>
            <w:r w:rsidRPr="00D600E1">
              <w:rPr>
                <w:rFonts w:hint="cs"/>
                <w:sz w:val="20"/>
                <w:szCs w:val="20"/>
                <w:rtl/>
              </w:rPr>
              <w:t>ی</w:t>
            </w:r>
            <w:r w:rsidRPr="00D600E1">
              <w:rPr>
                <w:rFonts w:hint="eastAsia"/>
                <w:sz w:val="20"/>
                <w:szCs w:val="20"/>
                <w:rtl/>
              </w:rPr>
              <w:t>ک</w:t>
            </w:r>
            <w:r w:rsidRPr="00D600E1">
              <w:rPr>
                <w:sz w:val="20"/>
                <w:szCs w:val="20"/>
                <w:rtl/>
              </w:rPr>
              <w:t xml:space="preserve"> </w:t>
            </w:r>
            <w:r w:rsidRPr="00D600E1">
              <w:rPr>
                <w:rFonts w:hint="eastAsia"/>
                <w:sz w:val="20"/>
                <w:szCs w:val="20"/>
                <w:rtl/>
              </w:rPr>
              <w:t>تست</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تعر</w:t>
            </w:r>
            <w:r w:rsidRPr="00D600E1">
              <w:rPr>
                <w:rFonts w:hint="cs"/>
                <w:sz w:val="20"/>
                <w:szCs w:val="20"/>
                <w:rtl/>
              </w:rPr>
              <w:t>ی</w:t>
            </w:r>
            <w:r w:rsidRPr="00D600E1">
              <w:rPr>
                <w:rFonts w:hint="eastAsia"/>
                <w:sz w:val="20"/>
                <w:szCs w:val="20"/>
                <w:rtl/>
              </w:rPr>
              <w:t>ف</w:t>
            </w:r>
            <w:r w:rsidRPr="00D600E1">
              <w:rPr>
                <w:sz w:val="20"/>
                <w:szCs w:val="20"/>
                <w:rtl/>
              </w:rPr>
              <w:t xml:space="preserve"> </w:t>
            </w:r>
            <w:r w:rsidRPr="00D600E1">
              <w:rPr>
                <w:rFonts w:hint="eastAsia"/>
                <w:sz w:val="20"/>
                <w:szCs w:val="20"/>
                <w:rtl/>
              </w:rPr>
              <w:t>شاهد</w:t>
            </w:r>
          </w:p>
        </w:tc>
        <w:tc>
          <w:tcPr>
            <w:tcW w:w="810" w:type="dxa"/>
            <w:vMerge/>
            <w:tcBorders>
              <w:left w:val="thinThickSmallGap" w:sz="12" w:space="0" w:color="auto"/>
              <w:right w:val="thinThickSmallGap" w:sz="24" w:space="0" w:color="auto"/>
            </w:tcBorders>
          </w:tcPr>
          <w:p w14:paraId="0E64DB6F"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4E42DC1C"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01B69FEB"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25432BF6"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2139103125"/>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1CFA317E" w14:textId="64DB0C06"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066631775"/>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4549804C" w14:textId="4D2536B8"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2FCBAF10" w14:textId="014DFBE8" w:rsidR="0068025C" w:rsidRPr="00D600E1" w:rsidRDefault="0068025C" w:rsidP="0068025C">
            <w:pPr>
              <w:pStyle w:val="12"/>
              <w:rPr>
                <w:sz w:val="20"/>
                <w:szCs w:val="20"/>
                <w:rtl/>
              </w:rPr>
            </w:pPr>
            <w:r w:rsidRPr="00D600E1">
              <w:rPr>
                <w:rFonts w:hint="cs"/>
                <w:sz w:val="20"/>
                <w:szCs w:val="20"/>
                <w:rtl/>
              </w:rPr>
              <w:t>استفاده از آب دیونایز شده( مقطر)</w:t>
            </w:r>
          </w:p>
        </w:tc>
        <w:tc>
          <w:tcPr>
            <w:tcW w:w="810" w:type="dxa"/>
            <w:vMerge/>
            <w:tcBorders>
              <w:left w:val="thinThickSmallGap" w:sz="12" w:space="0" w:color="auto"/>
              <w:right w:val="thinThickSmallGap" w:sz="24" w:space="0" w:color="auto"/>
            </w:tcBorders>
          </w:tcPr>
          <w:p w14:paraId="3407CF48"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2AA7C829"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69F32DDA"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5003F7BE"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331798570"/>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43440E76" w14:textId="47078AC5"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47931818"/>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24EBA7ED" w14:textId="398047EA"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7F95E784" w14:textId="79B5EBAB" w:rsidR="0068025C" w:rsidRPr="00D600E1" w:rsidRDefault="0068025C" w:rsidP="0068025C">
            <w:pPr>
              <w:pStyle w:val="12"/>
              <w:rPr>
                <w:sz w:val="20"/>
                <w:szCs w:val="20"/>
                <w:rtl/>
              </w:rPr>
            </w:pPr>
            <w:r w:rsidRPr="00D600E1">
              <w:rPr>
                <w:sz w:val="20"/>
                <w:szCs w:val="20"/>
                <w:rtl/>
              </w:rPr>
              <w:t>قبل از باز کردن درها</w:t>
            </w:r>
            <w:r w:rsidRPr="00D600E1">
              <w:rPr>
                <w:rFonts w:hint="cs"/>
                <w:sz w:val="20"/>
                <w:szCs w:val="20"/>
                <w:rtl/>
              </w:rPr>
              <w:t>ی</w:t>
            </w:r>
            <w:r w:rsidRPr="00D600E1">
              <w:rPr>
                <w:sz w:val="20"/>
                <w:szCs w:val="20"/>
                <w:rtl/>
              </w:rPr>
              <w:t xml:space="preserve"> استر</w:t>
            </w:r>
            <w:r w:rsidRPr="00D600E1">
              <w:rPr>
                <w:rFonts w:hint="cs"/>
                <w:sz w:val="20"/>
                <w:szCs w:val="20"/>
                <w:rtl/>
              </w:rPr>
              <w:t>ی</w:t>
            </w:r>
            <w:r w:rsidRPr="00D600E1">
              <w:rPr>
                <w:rFonts w:hint="eastAsia"/>
                <w:sz w:val="20"/>
                <w:szCs w:val="20"/>
                <w:rtl/>
              </w:rPr>
              <w:t>ل</w:t>
            </w:r>
            <w:r w:rsidRPr="00D600E1">
              <w:rPr>
                <w:rFonts w:hint="cs"/>
                <w:sz w:val="20"/>
                <w:szCs w:val="20"/>
                <w:rtl/>
              </w:rPr>
              <w:t>ی</w:t>
            </w:r>
            <w:r w:rsidRPr="00D600E1">
              <w:rPr>
                <w:rFonts w:hint="eastAsia"/>
                <w:sz w:val="20"/>
                <w:szCs w:val="20"/>
                <w:rtl/>
              </w:rPr>
              <w:t>زاتر</w:t>
            </w:r>
            <w:r w:rsidRPr="00D600E1">
              <w:rPr>
                <w:sz w:val="20"/>
                <w:szCs w:val="20"/>
                <w:rtl/>
              </w:rPr>
              <w:t xml:space="preserve"> مطمئن شو</w:t>
            </w:r>
            <w:r w:rsidRPr="00D600E1">
              <w:rPr>
                <w:rFonts w:hint="cs"/>
                <w:sz w:val="20"/>
                <w:szCs w:val="20"/>
                <w:rtl/>
              </w:rPr>
              <w:t>ی</w:t>
            </w:r>
            <w:r w:rsidRPr="00D600E1">
              <w:rPr>
                <w:rFonts w:hint="eastAsia"/>
                <w:sz w:val="20"/>
                <w:szCs w:val="20"/>
                <w:rtl/>
              </w:rPr>
              <w:t>د</w:t>
            </w:r>
            <w:r w:rsidRPr="00D600E1">
              <w:rPr>
                <w:sz w:val="20"/>
                <w:szCs w:val="20"/>
                <w:rtl/>
              </w:rPr>
              <w:t xml:space="preserve"> که بخار اتاقک کاملا تخل</w:t>
            </w:r>
            <w:r w:rsidRPr="00D600E1">
              <w:rPr>
                <w:rFonts w:hint="cs"/>
                <w:sz w:val="20"/>
                <w:szCs w:val="20"/>
                <w:rtl/>
              </w:rPr>
              <w:t>ی</w:t>
            </w:r>
            <w:r w:rsidRPr="00D600E1">
              <w:rPr>
                <w:rFonts w:hint="eastAsia"/>
                <w:sz w:val="20"/>
                <w:szCs w:val="20"/>
                <w:rtl/>
              </w:rPr>
              <w:t>ه</w:t>
            </w:r>
            <w:r w:rsidRPr="00D600E1">
              <w:rPr>
                <w:sz w:val="20"/>
                <w:szCs w:val="20"/>
                <w:rtl/>
              </w:rPr>
              <w:t xml:space="preserve"> شده و فشار خلاء سنج به رقم صفر بازگشته است</w:t>
            </w:r>
          </w:p>
        </w:tc>
        <w:tc>
          <w:tcPr>
            <w:tcW w:w="810" w:type="dxa"/>
            <w:vMerge/>
            <w:tcBorders>
              <w:left w:val="thinThickSmallGap" w:sz="12" w:space="0" w:color="auto"/>
              <w:right w:val="thinThickSmallGap" w:sz="24" w:space="0" w:color="auto"/>
            </w:tcBorders>
          </w:tcPr>
          <w:p w14:paraId="34DFAA8A"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039E4614"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40359344"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0DD74987"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312988846"/>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172C6C1B" w14:textId="3A7B9614"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85239428"/>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1E3BF3CB" w14:textId="2C58CB2A"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7D047E1F" w14:textId="7E0CFC39" w:rsidR="0068025C" w:rsidRPr="00D600E1" w:rsidRDefault="0068025C" w:rsidP="0068025C">
            <w:pPr>
              <w:pStyle w:val="12"/>
              <w:rPr>
                <w:sz w:val="20"/>
                <w:szCs w:val="20"/>
                <w:rtl/>
              </w:rPr>
            </w:pPr>
            <w:r w:rsidRPr="00D600E1">
              <w:rPr>
                <w:rFonts w:hint="eastAsia"/>
                <w:sz w:val="20"/>
                <w:szCs w:val="20"/>
                <w:rtl/>
              </w:rPr>
              <w:t>انجام</w:t>
            </w:r>
            <w:r w:rsidRPr="00D600E1">
              <w:rPr>
                <w:sz w:val="20"/>
                <w:szCs w:val="20"/>
                <w:rtl/>
              </w:rPr>
              <w:t xml:space="preserve"> </w:t>
            </w:r>
            <w:r w:rsidRPr="00D600E1">
              <w:rPr>
                <w:rFonts w:hint="eastAsia"/>
                <w:sz w:val="20"/>
                <w:szCs w:val="20"/>
                <w:rtl/>
              </w:rPr>
              <w:t>آزمون</w:t>
            </w:r>
            <w:r w:rsidRPr="00D600E1">
              <w:rPr>
                <w:sz w:val="20"/>
                <w:szCs w:val="20"/>
                <w:rtl/>
              </w:rPr>
              <w:t xml:space="preserve"> </w:t>
            </w:r>
            <w:r w:rsidRPr="00D600E1">
              <w:rPr>
                <w:rFonts w:hint="eastAsia"/>
                <w:sz w:val="20"/>
                <w:szCs w:val="20"/>
                <w:rtl/>
              </w:rPr>
              <w:t>ها</w:t>
            </w:r>
            <w:r w:rsidRPr="00D600E1">
              <w:rPr>
                <w:rFonts w:hint="cs"/>
                <w:sz w:val="20"/>
                <w:szCs w:val="20"/>
                <w:rtl/>
              </w:rPr>
              <w:t>ی</w:t>
            </w:r>
            <w:r w:rsidRPr="00D600E1">
              <w:rPr>
                <w:sz w:val="20"/>
                <w:szCs w:val="20"/>
                <w:rtl/>
              </w:rPr>
              <w:t xml:space="preserve"> </w:t>
            </w:r>
            <w:r w:rsidRPr="00D600E1">
              <w:rPr>
                <w:rFonts w:hint="eastAsia"/>
                <w:sz w:val="20"/>
                <w:szCs w:val="20"/>
                <w:rtl/>
              </w:rPr>
              <w:t>ب</w:t>
            </w:r>
            <w:r w:rsidRPr="00D600E1">
              <w:rPr>
                <w:rFonts w:hint="cs"/>
                <w:sz w:val="20"/>
                <w:szCs w:val="20"/>
                <w:rtl/>
              </w:rPr>
              <w:t>ی</w:t>
            </w:r>
            <w:r w:rsidRPr="00D600E1">
              <w:rPr>
                <w:rFonts w:hint="eastAsia"/>
                <w:sz w:val="20"/>
                <w:szCs w:val="20"/>
                <w:rtl/>
              </w:rPr>
              <w:t>ولوژ</w:t>
            </w:r>
            <w:r w:rsidRPr="00D600E1">
              <w:rPr>
                <w:rFonts w:hint="cs"/>
                <w:sz w:val="20"/>
                <w:szCs w:val="20"/>
                <w:rtl/>
              </w:rPr>
              <w:t>ی</w:t>
            </w:r>
            <w:r w:rsidRPr="00D600E1">
              <w:rPr>
                <w:rFonts w:hint="eastAsia"/>
                <w:sz w:val="20"/>
                <w:szCs w:val="20"/>
                <w:rtl/>
              </w:rPr>
              <w:t>ک</w:t>
            </w:r>
            <w:r w:rsidRPr="00D600E1">
              <w:rPr>
                <w:rFonts w:hint="cs"/>
                <w:sz w:val="20"/>
                <w:szCs w:val="20"/>
                <w:rtl/>
              </w:rPr>
              <w:t>ی</w:t>
            </w:r>
            <w:r w:rsidRPr="00D600E1">
              <w:rPr>
                <w:sz w:val="20"/>
                <w:szCs w:val="20"/>
                <w:rtl/>
              </w:rPr>
              <w:t xml:space="preserve"> </w:t>
            </w:r>
            <w:r w:rsidRPr="00D600E1">
              <w:rPr>
                <w:rFonts w:hint="eastAsia"/>
                <w:sz w:val="20"/>
                <w:szCs w:val="20"/>
                <w:rtl/>
              </w:rPr>
              <w:t>از</w:t>
            </w:r>
            <w:r w:rsidRPr="00D600E1">
              <w:rPr>
                <w:sz w:val="20"/>
                <w:szCs w:val="20"/>
                <w:rtl/>
              </w:rPr>
              <w:t xml:space="preserve"> </w:t>
            </w:r>
            <w:r w:rsidRPr="00D600E1">
              <w:rPr>
                <w:rFonts w:hint="eastAsia"/>
                <w:sz w:val="20"/>
                <w:szCs w:val="20"/>
                <w:rtl/>
              </w:rPr>
              <w:t>طر</w:t>
            </w:r>
            <w:r w:rsidRPr="00D600E1">
              <w:rPr>
                <w:rFonts w:hint="cs"/>
                <w:sz w:val="20"/>
                <w:szCs w:val="20"/>
                <w:rtl/>
              </w:rPr>
              <w:t>ی</w:t>
            </w:r>
            <w:r w:rsidRPr="00D600E1">
              <w:rPr>
                <w:rFonts w:hint="eastAsia"/>
                <w:sz w:val="20"/>
                <w:szCs w:val="20"/>
                <w:rtl/>
              </w:rPr>
              <w:t>ق</w:t>
            </w:r>
            <w:r w:rsidRPr="00D600E1">
              <w:rPr>
                <w:sz w:val="20"/>
                <w:szCs w:val="20"/>
                <w:rtl/>
              </w:rPr>
              <w:t xml:space="preserve"> </w:t>
            </w:r>
            <w:r w:rsidRPr="00D600E1">
              <w:rPr>
                <w:rFonts w:hint="eastAsia"/>
                <w:sz w:val="20"/>
                <w:szCs w:val="20"/>
                <w:rtl/>
              </w:rPr>
              <w:t>نوارها</w:t>
            </w:r>
            <w:r w:rsidRPr="00D600E1">
              <w:rPr>
                <w:rFonts w:hint="cs"/>
                <w:sz w:val="20"/>
                <w:szCs w:val="20"/>
                <w:rtl/>
              </w:rPr>
              <w:t>ی</w:t>
            </w:r>
            <w:r w:rsidRPr="00D600E1">
              <w:rPr>
                <w:sz w:val="20"/>
                <w:szCs w:val="20"/>
                <w:rtl/>
              </w:rPr>
              <w:t xml:space="preserve"> </w:t>
            </w:r>
            <w:r w:rsidRPr="00D600E1">
              <w:rPr>
                <w:rFonts w:hint="eastAsia"/>
                <w:sz w:val="20"/>
                <w:szCs w:val="20"/>
                <w:rtl/>
              </w:rPr>
              <w:t>تست</w:t>
            </w:r>
            <w:r w:rsidRPr="00D600E1">
              <w:rPr>
                <w:sz w:val="20"/>
                <w:szCs w:val="20"/>
                <w:rtl/>
              </w:rPr>
              <w:t xml:space="preserve"> </w:t>
            </w:r>
            <w:r w:rsidRPr="00D600E1">
              <w:rPr>
                <w:rFonts w:hint="eastAsia"/>
                <w:sz w:val="20"/>
                <w:szCs w:val="20"/>
                <w:rtl/>
              </w:rPr>
              <w:t>مربوطه</w:t>
            </w:r>
          </w:p>
        </w:tc>
        <w:tc>
          <w:tcPr>
            <w:tcW w:w="810" w:type="dxa"/>
            <w:vMerge/>
            <w:tcBorders>
              <w:left w:val="thinThickSmallGap" w:sz="12" w:space="0" w:color="auto"/>
              <w:right w:val="thinThickSmallGap" w:sz="24" w:space="0" w:color="auto"/>
            </w:tcBorders>
          </w:tcPr>
          <w:p w14:paraId="30676120"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0905D7D4"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433196F0"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351BE18D"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890490184"/>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09A89D8A" w14:textId="00A35BEB"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39453220"/>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24B07D45" w14:textId="50E87FCE"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21C27425" w14:textId="0188F433" w:rsidR="0068025C" w:rsidRPr="00D600E1" w:rsidRDefault="0068025C" w:rsidP="0068025C">
            <w:pPr>
              <w:pStyle w:val="12"/>
              <w:rPr>
                <w:sz w:val="20"/>
                <w:szCs w:val="20"/>
                <w:rtl/>
              </w:rPr>
            </w:pPr>
            <w:r w:rsidRPr="00D600E1">
              <w:rPr>
                <w:rFonts w:hint="eastAsia"/>
                <w:sz w:val="20"/>
                <w:szCs w:val="20"/>
                <w:rtl/>
              </w:rPr>
              <w:t>راه</w:t>
            </w:r>
            <w:r w:rsidRPr="00D600E1">
              <w:rPr>
                <w:sz w:val="20"/>
                <w:szCs w:val="20"/>
                <w:rtl/>
              </w:rPr>
              <w:t xml:space="preserve"> </w:t>
            </w:r>
            <w:r w:rsidRPr="00D600E1">
              <w:rPr>
                <w:rFonts w:hint="eastAsia"/>
                <w:sz w:val="20"/>
                <w:szCs w:val="20"/>
                <w:rtl/>
              </w:rPr>
              <w:t>انداز</w:t>
            </w:r>
            <w:r w:rsidRPr="00D600E1">
              <w:rPr>
                <w:rFonts w:hint="cs"/>
                <w:sz w:val="20"/>
                <w:szCs w:val="20"/>
                <w:rtl/>
              </w:rPr>
              <w:t>ی</w:t>
            </w:r>
            <w:r w:rsidRPr="00D600E1">
              <w:rPr>
                <w:sz w:val="20"/>
                <w:szCs w:val="20"/>
                <w:rtl/>
              </w:rPr>
              <w:t xml:space="preserve"> </w:t>
            </w:r>
            <w:r w:rsidRPr="00D600E1">
              <w:rPr>
                <w:rFonts w:hint="eastAsia"/>
                <w:sz w:val="20"/>
                <w:szCs w:val="20"/>
                <w:rtl/>
              </w:rPr>
              <w:t>دستگاه</w:t>
            </w:r>
            <w:r w:rsidRPr="00D600E1">
              <w:rPr>
                <w:sz w:val="20"/>
                <w:szCs w:val="20"/>
                <w:rtl/>
              </w:rPr>
              <w:t xml:space="preserve"> </w:t>
            </w:r>
            <w:r w:rsidRPr="00D600E1">
              <w:rPr>
                <w:rFonts w:hint="eastAsia"/>
                <w:sz w:val="20"/>
                <w:szCs w:val="20"/>
                <w:rtl/>
              </w:rPr>
              <w:t>بعد</w:t>
            </w:r>
            <w:r w:rsidRPr="00D600E1">
              <w:rPr>
                <w:sz w:val="20"/>
                <w:szCs w:val="20"/>
                <w:rtl/>
              </w:rPr>
              <w:t xml:space="preserve"> </w:t>
            </w:r>
            <w:r w:rsidRPr="00D600E1">
              <w:rPr>
                <w:rFonts w:hint="eastAsia"/>
                <w:sz w:val="20"/>
                <w:szCs w:val="20"/>
                <w:rtl/>
              </w:rPr>
              <w:t>از</w:t>
            </w:r>
            <w:r w:rsidRPr="00D600E1">
              <w:rPr>
                <w:sz w:val="20"/>
                <w:szCs w:val="20"/>
                <w:rtl/>
              </w:rPr>
              <w:t xml:space="preserve"> </w:t>
            </w:r>
            <w:r w:rsidRPr="00D600E1">
              <w:rPr>
                <w:rFonts w:hint="eastAsia"/>
                <w:sz w:val="20"/>
                <w:szCs w:val="20"/>
                <w:rtl/>
              </w:rPr>
              <w:t>کنترل</w:t>
            </w:r>
            <w:r w:rsidRPr="00D600E1">
              <w:rPr>
                <w:sz w:val="20"/>
                <w:szCs w:val="20"/>
                <w:rtl/>
              </w:rPr>
              <w:t xml:space="preserve"> </w:t>
            </w:r>
            <w:r w:rsidRPr="00D600E1">
              <w:rPr>
                <w:rFonts w:hint="eastAsia"/>
                <w:sz w:val="20"/>
                <w:szCs w:val="20"/>
                <w:rtl/>
              </w:rPr>
              <w:t>کامل</w:t>
            </w:r>
            <w:r w:rsidRPr="00D600E1">
              <w:rPr>
                <w:sz w:val="20"/>
                <w:szCs w:val="20"/>
                <w:rtl/>
              </w:rPr>
              <w:t xml:space="preserve"> </w:t>
            </w:r>
          </w:p>
        </w:tc>
        <w:tc>
          <w:tcPr>
            <w:tcW w:w="810" w:type="dxa"/>
            <w:vMerge/>
            <w:tcBorders>
              <w:left w:val="thinThickSmallGap" w:sz="12" w:space="0" w:color="auto"/>
              <w:right w:val="thinThickSmallGap" w:sz="24" w:space="0" w:color="auto"/>
            </w:tcBorders>
          </w:tcPr>
          <w:p w14:paraId="3BEE6C22"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44B73323"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074503E5"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6428E1C0"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83348689"/>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0F69808F" w14:textId="6B600CA9"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13284567"/>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5D75A073" w14:textId="5996B7A4"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049945F4" w14:textId="5CA33FFC" w:rsidR="0068025C" w:rsidRPr="00D600E1" w:rsidRDefault="0068025C" w:rsidP="0068025C">
            <w:pPr>
              <w:pStyle w:val="12"/>
              <w:rPr>
                <w:sz w:val="20"/>
                <w:szCs w:val="20"/>
                <w:rtl/>
              </w:rPr>
            </w:pPr>
            <w:r w:rsidRPr="00D600E1">
              <w:rPr>
                <w:rFonts w:hint="eastAsia"/>
                <w:sz w:val="20"/>
                <w:szCs w:val="20"/>
                <w:rtl/>
              </w:rPr>
              <w:t>باز</w:t>
            </w:r>
            <w:r w:rsidRPr="00D600E1">
              <w:rPr>
                <w:sz w:val="20"/>
                <w:szCs w:val="20"/>
                <w:rtl/>
              </w:rPr>
              <w:t xml:space="preserve"> </w:t>
            </w:r>
            <w:r w:rsidRPr="00D600E1">
              <w:rPr>
                <w:rFonts w:hint="eastAsia"/>
                <w:sz w:val="20"/>
                <w:szCs w:val="20"/>
                <w:rtl/>
              </w:rPr>
              <w:t>کردن</w:t>
            </w:r>
            <w:r w:rsidRPr="00D600E1">
              <w:rPr>
                <w:sz w:val="20"/>
                <w:szCs w:val="20"/>
                <w:rtl/>
              </w:rPr>
              <w:t xml:space="preserve"> </w:t>
            </w:r>
            <w:r w:rsidRPr="00D600E1">
              <w:rPr>
                <w:rFonts w:hint="eastAsia"/>
                <w:sz w:val="20"/>
                <w:szCs w:val="20"/>
                <w:rtl/>
              </w:rPr>
              <w:t>درب</w:t>
            </w:r>
            <w:r w:rsidRPr="00D600E1">
              <w:rPr>
                <w:sz w:val="20"/>
                <w:szCs w:val="20"/>
                <w:rtl/>
              </w:rPr>
              <w:t xml:space="preserve"> </w:t>
            </w:r>
            <w:r w:rsidRPr="00D600E1">
              <w:rPr>
                <w:rFonts w:hint="eastAsia"/>
                <w:sz w:val="20"/>
                <w:szCs w:val="20"/>
                <w:rtl/>
              </w:rPr>
              <w:t>دستگاه</w:t>
            </w:r>
            <w:r w:rsidRPr="00D600E1">
              <w:rPr>
                <w:sz w:val="20"/>
                <w:szCs w:val="20"/>
                <w:rtl/>
              </w:rPr>
              <w:t xml:space="preserve"> </w:t>
            </w:r>
            <w:r w:rsidRPr="00D600E1">
              <w:rPr>
                <w:rFonts w:hint="eastAsia"/>
                <w:sz w:val="20"/>
                <w:szCs w:val="20"/>
                <w:rtl/>
              </w:rPr>
              <w:t>در</w:t>
            </w:r>
            <w:r w:rsidRPr="00D600E1">
              <w:rPr>
                <w:sz w:val="20"/>
                <w:szCs w:val="20"/>
                <w:rtl/>
              </w:rPr>
              <w:t xml:space="preserve"> </w:t>
            </w:r>
            <w:r w:rsidRPr="00D600E1">
              <w:rPr>
                <w:rFonts w:hint="eastAsia"/>
                <w:sz w:val="20"/>
                <w:szCs w:val="20"/>
                <w:rtl/>
              </w:rPr>
              <w:t>اتمام</w:t>
            </w:r>
            <w:r w:rsidRPr="00D600E1">
              <w:rPr>
                <w:sz w:val="20"/>
                <w:szCs w:val="20"/>
                <w:rtl/>
              </w:rPr>
              <w:t xml:space="preserve"> </w:t>
            </w:r>
            <w:r w:rsidRPr="00D600E1">
              <w:rPr>
                <w:rFonts w:hint="eastAsia"/>
                <w:sz w:val="20"/>
                <w:szCs w:val="20"/>
                <w:rtl/>
              </w:rPr>
              <w:t>کار</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بعد</w:t>
            </w:r>
            <w:r w:rsidRPr="00D600E1">
              <w:rPr>
                <w:sz w:val="20"/>
                <w:szCs w:val="20"/>
                <w:rtl/>
              </w:rPr>
              <w:t xml:space="preserve"> </w:t>
            </w:r>
            <w:r w:rsidRPr="00D600E1">
              <w:rPr>
                <w:rFonts w:hint="eastAsia"/>
                <w:sz w:val="20"/>
                <w:szCs w:val="20"/>
                <w:rtl/>
              </w:rPr>
              <w:t>از</w:t>
            </w:r>
            <w:r w:rsidRPr="00D600E1">
              <w:rPr>
                <w:sz w:val="20"/>
                <w:szCs w:val="20"/>
                <w:rtl/>
              </w:rPr>
              <w:t xml:space="preserve"> </w:t>
            </w:r>
            <w:r w:rsidRPr="00D600E1">
              <w:rPr>
                <w:rFonts w:hint="eastAsia"/>
                <w:sz w:val="20"/>
                <w:szCs w:val="20"/>
                <w:rtl/>
              </w:rPr>
              <w:t>تثب</w:t>
            </w:r>
            <w:r w:rsidRPr="00D600E1">
              <w:rPr>
                <w:rFonts w:hint="cs"/>
                <w:sz w:val="20"/>
                <w:szCs w:val="20"/>
                <w:rtl/>
              </w:rPr>
              <w:t>ی</w:t>
            </w:r>
            <w:r w:rsidRPr="00D600E1">
              <w:rPr>
                <w:rFonts w:hint="eastAsia"/>
                <w:sz w:val="20"/>
                <w:szCs w:val="20"/>
                <w:rtl/>
              </w:rPr>
              <w:t>ت</w:t>
            </w:r>
            <w:r w:rsidRPr="00D600E1">
              <w:rPr>
                <w:sz w:val="20"/>
                <w:szCs w:val="20"/>
                <w:rtl/>
              </w:rPr>
              <w:t xml:space="preserve"> </w:t>
            </w:r>
            <w:r w:rsidRPr="00D600E1">
              <w:rPr>
                <w:rFonts w:hint="eastAsia"/>
                <w:sz w:val="20"/>
                <w:szCs w:val="20"/>
                <w:rtl/>
              </w:rPr>
              <w:t>وضع</w:t>
            </w:r>
            <w:r w:rsidRPr="00D600E1">
              <w:rPr>
                <w:rFonts w:hint="cs"/>
                <w:sz w:val="20"/>
                <w:szCs w:val="20"/>
                <w:rtl/>
              </w:rPr>
              <w:t>ی</w:t>
            </w:r>
            <w:r w:rsidRPr="00D600E1">
              <w:rPr>
                <w:rFonts w:hint="eastAsia"/>
                <w:sz w:val="20"/>
                <w:szCs w:val="20"/>
                <w:rtl/>
              </w:rPr>
              <w:t>ت</w:t>
            </w:r>
            <w:r w:rsidRPr="00D600E1">
              <w:rPr>
                <w:sz w:val="20"/>
                <w:szCs w:val="20"/>
                <w:rtl/>
              </w:rPr>
              <w:t xml:space="preserve"> </w:t>
            </w:r>
            <w:r w:rsidRPr="00D600E1">
              <w:rPr>
                <w:rFonts w:hint="eastAsia"/>
                <w:sz w:val="20"/>
                <w:szCs w:val="20"/>
                <w:rtl/>
              </w:rPr>
              <w:t>فشار</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دما</w:t>
            </w:r>
            <w:r w:rsidRPr="00D600E1">
              <w:rPr>
                <w:rFonts w:hint="cs"/>
                <w:sz w:val="20"/>
                <w:szCs w:val="20"/>
                <w:rtl/>
              </w:rPr>
              <w:t>ی</w:t>
            </w:r>
            <w:r w:rsidRPr="00D600E1">
              <w:rPr>
                <w:sz w:val="20"/>
                <w:szCs w:val="20"/>
                <w:rtl/>
              </w:rPr>
              <w:t xml:space="preserve"> </w:t>
            </w:r>
            <w:r w:rsidRPr="00D600E1">
              <w:rPr>
                <w:rFonts w:hint="eastAsia"/>
                <w:sz w:val="20"/>
                <w:szCs w:val="20"/>
                <w:rtl/>
              </w:rPr>
              <w:t>دستگاه</w:t>
            </w:r>
            <w:r w:rsidRPr="00D600E1">
              <w:rPr>
                <w:sz w:val="20"/>
                <w:szCs w:val="20"/>
                <w:rtl/>
              </w:rPr>
              <w:t xml:space="preserve"> </w:t>
            </w:r>
            <w:r w:rsidRPr="00D600E1">
              <w:rPr>
                <w:rFonts w:hint="eastAsia"/>
                <w:sz w:val="20"/>
                <w:szCs w:val="20"/>
                <w:rtl/>
              </w:rPr>
              <w:t>به</w:t>
            </w:r>
            <w:r w:rsidRPr="00D600E1">
              <w:rPr>
                <w:sz w:val="20"/>
                <w:szCs w:val="20"/>
                <w:rtl/>
              </w:rPr>
              <w:t xml:space="preserve"> </w:t>
            </w:r>
            <w:r w:rsidRPr="00D600E1">
              <w:rPr>
                <w:rFonts w:hint="eastAsia"/>
                <w:sz w:val="20"/>
                <w:szCs w:val="20"/>
                <w:rtl/>
              </w:rPr>
              <w:t>اطم</w:t>
            </w:r>
            <w:r w:rsidRPr="00D600E1">
              <w:rPr>
                <w:rFonts w:hint="cs"/>
                <w:sz w:val="20"/>
                <w:szCs w:val="20"/>
                <w:rtl/>
              </w:rPr>
              <w:t>ی</w:t>
            </w:r>
            <w:r w:rsidRPr="00D600E1">
              <w:rPr>
                <w:rFonts w:hint="eastAsia"/>
                <w:sz w:val="20"/>
                <w:szCs w:val="20"/>
                <w:rtl/>
              </w:rPr>
              <w:t>نان</w:t>
            </w:r>
            <w:r w:rsidRPr="00D600E1">
              <w:rPr>
                <w:sz w:val="20"/>
                <w:szCs w:val="20"/>
                <w:rtl/>
              </w:rPr>
              <w:t xml:space="preserve"> </w:t>
            </w:r>
            <w:r w:rsidRPr="00D600E1">
              <w:rPr>
                <w:rFonts w:hint="eastAsia"/>
                <w:sz w:val="20"/>
                <w:szCs w:val="20"/>
                <w:rtl/>
              </w:rPr>
              <w:t>از</w:t>
            </w:r>
            <w:r w:rsidRPr="00D600E1">
              <w:rPr>
                <w:sz w:val="20"/>
                <w:szCs w:val="20"/>
                <w:rtl/>
              </w:rPr>
              <w:t xml:space="preserve"> </w:t>
            </w:r>
            <w:r w:rsidRPr="00D600E1">
              <w:rPr>
                <w:sz w:val="20"/>
                <w:szCs w:val="20"/>
              </w:rPr>
              <w:t>off</w:t>
            </w:r>
            <w:r w:rsidRPr="00D600E1">
              <w:rPr>
                <w:sz w:val="20"/>
                <w:szCs w:val="20"/>
                <w:rtl/>
              </w:rPr>
              <w:t xml:space="preserve"> </w:t>
            </w:r>
            <w:r w:rsidRPr="00D600E1">
              <w:rPr>
                <w:rFonts w:hint="eastAsia"/>
                <w:sz w:val="20"/>
                <w:szCs w:val="20"/>
                <w:rtl/>
              </w:rPr>
              <w:t>بودن</w:t>
            </w:r>
            <w:r w:rsidRPr="00D600E1">
              <w:rPr>
                <w:sz w:val="20"/>
                <w:szCs w:val="20"/>
                <w:rtl/>
              </w:rPr>
              <w:t xml:space="preserve"> </w:t>
            </w:r>
            <w:r w:rsidRPr="00D600E1">
              <w:rPr>
                <w:rFonts w:hint="eastAsia"/>
                <w:sz w:val="20"/>
                <w:szCs w:val="20"/>
                <w:rtl/>
              </w:rPr>
              <w:t>در</w:t>
            </w:r>
            <w:r w:rsidRPr="00D600E1">
              <w:rPr>
                <w:rFonts w:hint="cs"/>
                <w:sz w:val="20"/>
                <w:szCs w:val="20"/>
                <w:rtl/>
              </w:rPr>
              <w:t>ی</w:t>
            </w:r>
            <w:r w:rsidRPr="00D600E1">
              <w:rPr>
                <w:rFonts w:hint="eastAsia"/>
                <w:sz w:val="20"/>
                <w:szCs w:val="20"/>
                <w:rtl/>
              </w:rPr>
              <w:t>چه</w:t>
            </w:r>
            <w:r w:rsidRPr="00D600E1">
              <w:rPr>
                <w:sz w:val="20"/>
                <w:szCs w:val="20"/>
                <w:rtl/>
              </w:rPr>
              <w:t xml:space="preserve"> </w:t>
            </w:r>
            <w:r w:rsidRPr="00D600E1">
              <w:rPr>
                <w:rFonts w:hint="eastAsia"/>
                <w:sz w:val="20"/>
                <w:szCs w:val="20"/>
                <w:rtl/>
              </w:rPr>
              <w:t>اطم</w:t>
            </w:r>
            <w:r w:rsidRPr="00D600E1">
              <w:rPr>
                <w:rFonts w:hint="cs"/>
                <w:sz w:val="20"/>
                <w:szCs w:val="20"/>
                <w:rtl/>
              </w:rPr>
              <w:t>ی</w:t>
            </w:r>
            <w:r w:rsidRPr="00D600E1">
              <w:rPr>
                <w:rFonts w:hint="eastAsia"/>
                <w:sz w:val="20"/>
                <w:szCs w:val="20"/>
                <w:rtl/>
              </w:rPr>
              <w:t>نان</w:t>
            </w:r>
            <w:r w:rsidRPr="00D600E1">
              <w:rPr>
                <w:sz w:val="20"/>
                <w:szCs w:val="20"/>
                <w:rtl/>
              </w:rPr>
              <w:t xml:space="preserve"> </w:t>
            </w:r>
            <w:r w:rsidRPr="00D600E1">
              <w:rPr>
                <w:rFonts w:hint="eastAsia"/>
                <w:sz w:val="20"/>
                <w:szCs w:val="20"/>
                <w:rtl/>
              </w:rPr>
              <w:t>بخار</w:t>
            </w:r>
            <w:r w:rsidRPr="00D600E1">
              <w:rPr>
                <w:sz w:val="20"/>
                <w:szCs w:val="20"/>
                <w:rtl/>
              </w:rPr>
              <w:t xml:space="preserve"> </w:t>
            </w:r>
            <w:r w:rsidRPr="00D600E1">
              <w:rPr>
                <w:rFonts w:hint="eastAsia"/>
                <w:sz w:val="20"/>
                <w:szCs w:val="20"/>
                <w:rtl/>
              </w:rPr>
              <w:t>قبل</w:t>
            </w:r>
            <w:r w:rsidRPr="00D600E1">
              <w:rPr>
                <w:sz w:val="20"/>
                <w:szCs w:val="20"/>
                <w:rtl/>
              </w:rPr>
              <w:t xml:space="preserve"> </w:t>
            </w:r>
            <w:r w:rsidRPr="00D600E1">
              <w:rPr>
                <w:rFonts w:hint="eastAsia"/>
                <w:sz w:val="20"/>
                <w:szCs w:val="20"/>
                <w:rtl/>
              </w:rPr>
              <w:t>از</w:t>
            </w:r>
            <w:r w:rsidRPr="00D600E1">
              <w:rPr>
                <w:sz w:val="20"/>
                <w:szCs w:val="20"/>
                <w:rtl/>
              </w:rPr>
              <w:t xml:space="preserve"> </w:t>
            </w:r>
            <w:r w:rsidRPr="00D600E1">
              <w:rPr>
                <w:rFonts w:hint="eastAsia"/>
                <w:sz w:val="20"/>
                <w:szCs w:val="20"/>
                <w:rtl/>
              </w:rPr>
              <w:t>باز</w:t>
            </w:r>
            <w:r w:rsidRPr="00D600E1">
              <w:rPr>
                <w:sz w:val="20"/>
                <w:szCs w:val="20"/>
                <w:rtl/>
              </w:rPr>
              <w:t xml:space="preserve"> </w:t>
            </w:r>
            <w:r w:rsidRPr="00D600E1">
              <w:rPr>
                <w:rFonts w:hint="eastAsia"/>
                <w:sz w:val="20"/>
                <w:szCs w:val="20"/>
                <w:rtl/>
              </w:rPr>
              <w:t>کردن</w:t>
            </w:r>
          </w:p>
        </w:tc>
        <w:tc>
          <w:tcPr>
            <w:tcW w:w="810" w:type="dxa"/>
            <w:vMerge/>
            <w:tcBorders>
              <w:left w:val="thinThickSmallGap" w:sz="12" w:space="0" w:color="auto"/>
              <w:right w:val="thinThickSmallGap" w:sz="24" w:space="0" w:color="auto"/>
            </w:tcBorders>
          </w:tcPr>
          <w:p w14:paraId="071D63E2"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0D8D7819"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2991C493"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5409FAB5"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203381817"/>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1DE3DA22" w14:textId="29F49CC6"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48296969"/>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4933FECD" w14:textId="6F8F84DC"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6AC2DE01" w14:textId="52E86415" w:rsidR="0068025C" w:rsidRPr="00D600E1" w:rsidRDefault="0068025C" w:rsidP="0068025C">
            <w:pPr>
              <w:pStyle w:val="12"/>
              <w:rPr>
                <w:sz w:val="20"/>
                <w:szCs w:val="20"/>
                <w:rtl/>
              </w:rPr>
            </w:pPr>
            <w:r w:rsidRPr="00D600E1">
              <w:rPr>
                <w:rFonts w:hint="eastAsia"/>
                <w:sz w:val="20"/>
                <w:szCs w:val="20"/>
                <w:rtl/>
              </w:rPr>
              <w:t>استفاده</w:t>
            </w:r>
            <w:r w:rsidRPr="00D600E1">
              <w:rPr>
                <w:sz w:val="20"/>
                <w:szCs w:val="20"/>
                <w:rtl/>
              </w:rPr>
              <w:t xml:space="preserve"> </w:t>
            </w:r>
            <w:r w:rsidRPr="00D600E1">
              <w:rPr>
                <w:rFonts w:hint="eastAsia"/>
                <w:sz w:val="20"/>
                <w:szCs w:val="20"/>
                <w:rtl/>
              </w:rPr>
              <w:t>از</w:t>
            </w:r>
            <w:r w:rsidRPr="00D600E1">
              <w:rPr>
                <w:sz w:val="20"/>
                <w:szCs w:val="20"/>
                <w:rtl/>
              </w:rPr>
              <w:t xml:space="preserve"> </w:t>
            </w:r>
            <w:r w:rsidRPr="00D600E1">
              <w:rPr>
                <w:rFonts w:hint="eastAsia"/>
                <w:sz w:val="20"/>
                <w:szCs w:val="20"/>
                <w:rtl/>
              </w:rPr>
              <w:t>دستکش</w:t>
            </w:r>
            <w:r w:rsidRPr="00D600E1">
              <w:rPr>
                <w:sz w:val="20"/>
                <w:szCs w:val="20"/>
                <w:rtl/>
              </w:rPr>
              <w:t xml:space="preserve"> </w:t>
            </w:r>
            <w:r w:rsidRPr="00D600E1">
              <w:rPr>
                <w:rFonts w:hint="eastAsia"/>
                <w:sz w:val="20"/>
                <w:szCs w:val="20"/>
                <w:rtl/>
              </w:rPr>
              <w:t>مخصوص</w:t>
            </w:r>
            <w:r w:rsidRPr="00D600E1">
              <w:rPr>
                <w:sz w:val="20"/>
                <w:szCs w:val="20"/>
                <w:rtl/>
              </w:rPr>
              <w:t>(</w:t>
            </w:r>
            <w:r w:rsidRPr="00D600E1">
              <w:rPr>
                <w:rFonts w:hint="eastAsia"/>
                <w:sz w:val="20"/>
                <w:szCs w:val="20"/>
                <w:rtl/>
              </w:rPr>
              <w:t>از</w:t>
            </w:r>
            <w:r w:rsidRPr="00D600E1">
              <w:rPr>
                <w:sz w:val="20"/>
                <w:szCs w:val="20"/>
                <w:rtl/>
              </w:rPr>
              <w:t xml:space="preserve"> </w:t>
            </w:r>
            <w:r w:rsidRPr="00D600E1">
              <w:rPr>
                <w:rFonts w:hint="eastAsia"/>
                <w:sz w:val="20"/>
                <w:szCs w:val="20"/>
                <w:rtl/>
              </w:rPr>
              <w:t>ماده</w:t>
            </w:r>
            <w:r w:rsidRPr="00D600E1">
              <w:rPr>
                <w:sz w:val="20"/>
                <w:szCs w:val="20"/>
                <w:rtl/>
              </w:rPr>
              <w:t xml:space="preserve"> </w:t>
            </w:r>
            <w:r w:rsidRPr="00D600E1">
              <w:rPr>
                <w:rFonts w:hint="eastAsia"/>
                <w:sz w:val="20"/>
                <w:szCs w:val="20"/>
                <w:rtl/>
              </w:rPr>
              <w:t>آلوم</w:t>
            </w:r>
            <w:r w:rsidRPr="00D600E1">
              <w:rPr>
                <w:rFonts w:hint="cs"/>
                <w:sz w:val="20"/>
                <w:szCs w:val="20"/>
                <w:rtl/>
              </w:rPr>
              <w:t>ی</w:t>
            </w:r>
            <w:r w:rsidRPr="00D600E1">
              <w:rPr>
                <w:rFonts w:hint="eastAsia"/>
                <w:sz w:val="20"/>
                <w:szCs w:val="20"/>
                <w:rtl/>
              </w:rPr>
              <w:t>نوبور</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س</w:t>
            </w:r>
            <w:r w:rsidRPr="00D600E1">
              <w:rPr>
                <w:rFonts w:hint="cs"/>
                <w:sz w:val="20"/>
                <w:szCs w:val="20"/>
                <w:rtl/>
              </w:rPr>
              <w:t>ی</w:t>
            </w:r>
            <w:r w:rsidRPr="00D600E1">
              <w:rPr>
                <w:rFonts w:hint="eastAsia"/>
                <w:sz w:val="20"/>
                <w:szCs w:val="20"/>
                <w:rtl/>
              </w:rPr>
              <w:t>ل</w:t>
            </w:r>
            <w:r w:rsidRPr="00D600E1">
              <w:rPr>
                <w:rFonts w:hint="cs"/>
                <w:sz w:val="20"/>
                <w:szCs w:val="20"/>
                <w:rtl/>
              </w:rPr>
              <w:t>ی</w:t>
            </w:r>
            <w:r w:rsidRPr="00D600E1">
              <w:rPr>
                <w:rFonts w:hint="eastAsia"/>
                <w:sz w:val="20"/>
                <w:szCs w:val="20"/>
                <w:rtl/>
              </w:rPr>
              <w:t>کات</w:t>
            </w:r>
            <w:r w:rsidRPr="00D600E1">
              <w:rPr>
                <w:sz w:val="20"/>
                <w:szCs w:val="20"/>
                <w:rtl/>
              </w:rPr>
              <w:t xml:space="preserve">  </w:t>
            </w:r>
            <w:r w:rsidRPr="00D600E1">
              <w:rPr>
                <w:sz w:val="20"/>
                <w:szCs w:val="20"/>
              </w:rPr>
              <w:t>Zetex Gloves</w:t>
            </w:r>
            <w:r w:rsidRPr="00D600E1">
              <w:rPr>
                <w:sz w:val="20"/>
                <w:szCs w:val="20"/>
                <w:rtl/>
              </w:rPr>
              <w:t xml:space="preserve">) </w:t>
            </w:r>
            <w:r w:rsidRPr="00D600E1">
              <w:rPr>
                <w:rFonts w:hint="eastAsia"/>
                <w:sz w:val="20"/>
                <w:szCs w:val="20"/>
                <w:rtl/>
              </w:rPr>
              <w:t>برا</w:t>
            </w:r>
            <w:r w:rsidRPr="00D600E1">
              <w:rPr>
                <w:rFonts w:hint="cs"/>
                <w:sz w:val="20"/>
                <w:szCs w:val="20"/>
                <w:rtl/>
              </w:rPr>
              <w:t>ی</w:t>
            </w:r>
            <w:r w:rsidRPr="00D600E1">
              <w:rPr>
                <w:sz w:val="20"/>
                <w:szCs w:val="20"/>
                <w:rtl/>
              </w:rPr>
              <w:t xml:space="preserve"> </w:t>
            </w:r>
            <w:r w:rsidRPr="00D600E1">
              <w:rPr>
                <w:rFonts w:hint="eastAsia"/>
                <w:sz w:val="20"/>
                <w:szCs w:val="20"/>
                <w:rtl/>
              </w:rPr>
              <w:t>گذاشتن</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برداشتن</w:t>
            </w:r>
            <w:r w:rsidRPr="00D600E1">
              <w:rPr>
                <w:sz w:val="20"/>
                <w:szCs w:val="20"/>
                <w:rtl/>
              </w:rPr>
              <w:t xml:space="preserve"> </w:t>
            </w:r>
            <w:r w:rsidRPr="00D600E1">
              <w:rPr>
                <w:rFonts w:hint="eastAsia"/>
                <w:sz w:val="20"/>
                <w:szCs w:val="20"/>
                <w:rtl/>
              </w:rPr>
              <w:t>مواد</w:t>
            </w:r>
            <w:r w:rsidRPr="00D600E1">
              <w:rPr>
                <w:sz w:val="20"/>
                <w:szCs w:val="20"/>
                <w:rtl/>
              </w:rPr>
              <w:t xml:space="preserve"> </w:t>
            </w:r>
            <w:r w:rsidRPr="00D600E1">
              <w:rPr>
                <w:rFonts w:hint="eastAsia"/>
                <w:sz w:val="20"/>
                <w:szCs w:val="20"/>
                <w:rtl/>
              </w:rPr>
              <w:t>داخل</w:t>
            </w:r>
            <w:r w:rsidRPr="00D600E1">
              <w:rPr>
                <w:sz w:val="20"/>
                <w:szCs w:val="20"/>
                <w:rtl/>
              </w:rPr>
              <w:t xml:space="preserve"> </w:t>
            </w:r>
            <w:r w:rsidRPr="00D600E1">
              <w:rPr>
                <w:rFonts w:hint="eastAsia"/>
                <w:sz w:val="20"/>
                <w:szCs w:val="20"/>
                <w:rtl/>
              </w:rPr>
              <w:t>اتوکلاو</w:t>
            </w:r>
          </w:p>
        </w:tc>
        <w:tc>
          <w:tcPr>
            <w:tcW w:w="810" w:type="dxa"/>
            <w:vMerge/>
            <w:tcBorders>
              <w:left w:val="thinThickSmallGap" w:sz="12" w:space="0" w:color="auto"/>
              <w:right w:val="thinThickSmallGap" w:sz="24" w:space="0" w:color="auto"/>
            </w:tcBorders>
          </w:tcPr>
          <w:p w14:paraId="50CBBCE8"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331AE361"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1675B8C6"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74C9BBFA"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539974836"/>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7A3D53E3" w14:textId="065AB587"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041976001"/>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1DC8253A" w14:textId="4C789A12"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2FE484EC" w14:textId="77777777" w:rsidR="0068025C" w:rsidRPr="00D600E1" w:rsidRDefault="0068025C" w:rsidP="0068025C">
            <w:pPr>
              <w:pStyle w:val="12"/>
              <w:rPr>
                <w:sz w:val="20"/>
                <w:szCs w:val="20"/>
                <w:rtl/>
              </w:rPr>
            </w:pPr>
            <w:r w:rsidRPr="00D600E1">
              <w:rPr>
                <w:rFonts w:hint="eastAsia"/>
                <w:sz w:val="20"/>
                <w:szCs w:val="20"/>
                <w:rtl/>
              </w:rPr>
              <w:t>بررس</w:t>
            </w:r>
            <w:r w:rsidRPr="00D600E1">
              <w:rPr>
                <w:rFonts w:hint="cs"/>
                <w:sz w:val="20"/>
                <w:szCs w:val="20"/>
                <w:rtl/>
              </w:rPr>
              <w:t>ی</w:t>
            </w:r>
            <w:r w:rsidRPr="00D600E1">
              <w:rPr>
                <w:sz w:val="20"/>
                <w:szCs w:val="20"/>
                <w:rtl/>
              </w:rPr>
              <w:t xml:space="preserve"> </w:t>
            </w:r>
            <w:r w:rsidRPr="00D600E1">
              <w:rPr>
                <w:rFonts w:hint="eastAsia"/>
                <w:sz w:val="20"/>
                <w:szCs w:val="20"/>
                <w:rtl/>
              </w:rPr>
              <w:t>کم</w:t>
            </w:r>
            <w:r w:rsidRPr="00D600E1">
              <w:rPr>
                <w:rFonts w:hint="cs"/>
                <w:sz w:val="20"/>
                <w:szCs w:val="20"/>
                <w:rtl/>
              </w:rPr>
              <w:t>ی</w:t>
            </w:r>
            <w:r w:rsidRPr="00D600E1">
              <w:rPr>
                <w:sz w:val="20"/>
                <w:szCs w:val="20"/>
                <w:rtl/>
              </w:rPr>
              <w:t xml:space="preserve"> </w:t>
            </w:r>
            <w:r w:rsidRPr="00D600E1">
              <w:rPr>
                <w:rFonts w:hint="eastAsia"/>
                <w:sz w:val="20"/>
                <w:szCs w:val="20"/>
                <w:rtl/>
              </w:rPr>
              <w:t>شل</w:t>
            </w:r>
            <w:r w:rsidRPr="00D600E1">
              <w:rPr>
                <w:sz w:val="20"/>
                <w:szCs w:val="20"/>
                <w:rtl/>
              </w:rPr>
              <w:t xml:space="preserve"> </w:t>
            </w:r>
            <w:r w:rsidRPr="00D600E1">
              <w:rPr>
                <w:rFonts w:hint="eastAsia"/>
                <w:sz w:val="20"/>
                <w:szCs w:val="20"/>
                <w:rtl/>
              </w:rPr>
              <w:t>بودن</w:t>
            </w:r>
            <w:r w:rsidRPr="00D600E1">
              <w:rPr>
                <w:sz w:val="20"/>
                <w:szCs w:val="20"/>
                <w:rtl/>
              </w:rPr>
              <w:t xml:space="preserve"> </w:t>
            </w:r>
            <w:r w:rsidRPr="00D600E1">
              <w:rPr>
                <w:rFonts w:hint="eastAsia"/>
                <w:sz w:val="20"/>
                <w:szCs w:val="20"/>
                <w:rtl/>
              </w:rPr>
              <w:t>درب</w:t>
            </w:r>
            <w:r w:rsidRPr="00D600E1">
              <w:rPr>
                <w:sz w:val="20"/>
                <w:szCs w:val="20"/>
                <w:rtl/>
              </w:rPr>
              <w:t xml:space="preserve"> </w:t>
            </w:r>
            <w:r w:rsidRPr="00D600E1">
              <w:rPr>
                <w:rFonts w:hint="eastAsia"/>
                <w:sz w:val="20"/>
                <w:szCs w:val="20"/>
                <w:rtl/>
              </w:rPr>
              <w:t>ظروف</w:t>
            </w:r>
            <w:r w:rsidRPr="00D600E1">
              <w:rPr>
                <w:rFonts w:hint="cs"/>
                <w:sz w:val="20"/>
                <w:szCs w:val="20"/>
                <w:rtl/>
              </w:rPr>
              <w:t>ی</w:t>
            </w:r>
            <w:r w:rsidRPr="00D600E1">
              <w:rPr>
                <w:sz w:val="20"/>
                <w:szCs w:val="20"/>
                <w:rtl/>
              </w:rPr>
              <w:t xml:space="preserve"> </w:t>
            </w:r>
            <w:r w:rsidRPr="00D600E1">
              <w:rPr>
                <w:rFonts w:hint="eastAsia"/>
                <w:sz w:val="20"/>
                <w:szCs w:val="20"/>
                <w:rtl/>
              </w:rPr>
              <w:t>که</w:t>
            </w:r>
            <w:r w:rsidRPr="00D600E1">
              <w:rPr>
                <w:sz w:val="20"/>
                <w:szCs w:val="20"/>
                <w:rtl/>
              </w:rPr>
              <w:t xml:space="preserve"> </w:t>
            </w:r>
            <w:r w:rsidRPr="00D600E1">
              <w:rPr>
                <w:rFonts w:hint="eastAsia"/>
                <w:sz w:val="20"/>
                <w:szCs w:val="20"/>
                <w:rtl/>
              </w:rPr>
              <w:t>داخل</w:t>
            </w:r>
            <w:r w:rsidRPr="00D600E1">
              <w:rPr>
                <w:sz w:val="20"/>
                <w:szCs w:val="20"/>
                <w:rtl/>
              </w:rPr>
              <w:t xml:space="preserve"> </w:t>
            </w:r>
            <w:r w:rsidRPr="00D600E1">
              <w:rPr>
                <w:rFonts w:hint="eastAsia"/>
                <w:sz w:val="20"/>
                <w:szCs w:val="20"/>
                <w:rtl/>
              </w:rPr>
              <w:t>اتوکلاو</w:t>
            </w:r>
            <w:r w:rsidRPr="00D600E1">
              <w:rPr>
                <w:sz w:val="20"/>
                <w:szCs w:val="20"/>
                <w:rtl/>
              </w:rPr>
              <w:t xml:space="preserve"> </w:t>
            </w:r>
            <w:r w:rsidRPr="00D600E1">
              <w:rPr>
                <w:rFonts w:hint="eastAsia"/>
                <w:sz w:val="20"/>
                <w:szCs w:val="20"/>
                <w:rtl/>
              </w:rPr>
              <w:t>قرار</w:t>
            </w:r>
            <w:r w:rsidRPr="00D600E1">
              <w:rPr>
                <w:sz w:val="20"/>
                <w:szCs w:val="20"/>
                <w:rtl/>
              </w:rPr>
              <w:t xml:space="preserve"> </w:t>
            </w:r>
            <w:r w:rsidRPr="00D600E1">
              <w:rPr>
                <w:rFonts w:hint="eastAsia"/>
                <w:sz w:val="20"/>
                <w:szCs w:val="20"/>
                <w:rtl/>
              </w:rPr>
              <w:t>داده</w:t>
            </w:r>
            <w:r w:rsidRPr="00D600E1">
              <w:rPr>
                <w:sz w:val="20"/>
                <w:szCs w:val="20"/>
                <w:rtl/>
              </w:rPr>
              <w:t xml:space="preserve"> </w:t>
            </w:r>
            <w:r w:rsidRPr="00D600E1">
              <w:rPr>
                <w:rFonts w:hint="eastAsia"/>
                <w:sz w:val="20"/>
                <w:szCs w:val="20"/>
                <w:rtl/>
              </w:rPr>
              <w:t>م</w:t>
            </w:r>
            <w:r w:rsidRPr="00D600E1">
              <w:rPr>
                <w:rFonts w:hint="cs"/>
                <w:sz w:val="20"/>
                <w:szCs w:val="20"/>
                <w:rtl/>
              </w:rPr>
              <w:t>ی</w:t>
            </w:r>
            <w:r w:rsidRPr="00D600E1">
              <w:rPr>
                <w:sz w:val="20"/>
                <w:szCs w:val="20"/>
                <w:rtl/>
              </w:rPr>
              <w:t xml:space="preserve"> </w:t>
            </w:r>
            <w:r w:rsidRPr="00D600E1">
              <w:rPr>
                <w:rFonts w:hint="eastAsia"/>
                <w:sz w:val="20"/>
                <w:szCs w:val="20"/>
                <w:rtl/>
              </w:rPr>
              <w:t>شوند</w:t>
            </w:r>
            <w:r w:rsidRPr="00D600E1">
              <w:rPr>
                <w:sz w:val="20"/>
                <w:szCs w:val="20"/>
                <w:rtl/>
              </w:rPr>
              <w:t xml:space="preserve"> </w:t>
            </w:r>
            <w:r w:rsidRPr="00D600E1">
              <w:rPr>
                <w:rFonts w:hint="eastAsia"/>
                <w:sz w:val="20"/>
                <w:szCs w:val="20"/>
                <w:rtl/>
              </w:rPr>
              <w:t>به</w:t>
            </w:r>
            <w:r w:rsidRPr="00D600E1">
              <w:rPr>
                <w:sz w:val="20"/>
                <w:szCs w:val="20"/>
                <w:rtl/>
              </w:rPr>
              <w:t xml:space="preserve"> </w:t>
            </w:r>
            <w:r w:rsidRPr="00D600E1">
              <w:rPr>
                <w:rFonts w:hint="eastAsia"/>
                <w:sz w:val="20"/>
                <w:szCs w:val="20"/>
                <w:rtl/>
              </w:rPr>
              <w:t>جهت</w:t>
            </w:r>
            <w:r w:rsidRPr="00D600E1">
              <w:rPr>
                <w:sz w:val="20"/>
                <w:szCs w:val="20"/>
                <w:rtl/>
              </w:rPr>
              <w:t xml:space="preserve"> </w:t>
            </w:r>
            <w:r w:rsidRPr="00D600E1">
              <w:rPr>
                <w:rFonts w:hint="eastAsia"/>
                <w:sz w:val="20"/>
                <w:szCs w:val="20"/>
                <w:rtl/>
              </w:rPr>
              <w:t>جلوگ</w:t>
            </w:r>
            <w:r w:rsidRPr="00D600E1">
              <w:rPr>
                <w:rFonts w:hint="cs"/>
                <w:sz w:val="20"/>
                <w:szCs w:val="20"/>
                <w:rtl/>
              </w:rPr>
              <w:t>ی</w:t>
            </w:r>
            <w:r w:rsidRPr="00D600E1">
              <w:rPr>
                <w:rFonts w:hint="eastAsia"/>
                <w:sz w:val="20"/>
                <w:szCs w:val="20"/>
                <w:rtl/>
              </w:rPr>
              <w:t>ر</w:t>
            </w:r>
            <w:r w:rsidRPr="00D600E1">
              <w:rPr>
                <w:rFonts w:hint="cs"/>
                <w:sz w:val="20"/>
                <w:szCs w:val="20"/>
                <w:rtl/>
              </w:rPr>
              <w:t>ی</w:t>
            </w:r>
            <w:r w:rsidRPr="00D600E1">
              <w:rPr>
                <w:sz w:val="20"/>
                <w:szCs w:val="20"/>
                <w:rtl/>
              </w:rPr>
              <w:t xml:space="preserve"> </w:t>
            </w:r>
            <w:r w:rsidRPr="00D600E1">
              <w:rPr>
                <w:rFonts w:hint="eastAsia"/>
                <w:sz w:val="20"/>
                <w:szCs w:val="20"/>
                <w:rtl/>
              </w:rPr>
              <w:t>از</w:t>
            </w:r>
            <w:r w:rsidRPr="00D600E1">
              <w:rPr>
                <w:sz w:val="20"/>
                <w:szCs w:val="20"/>
                <w:rtl/>
              </w:rPr>
              <w:t xml:space="preserve"> </w:t>
            </w:r>
            <w:r w:rsidRPr="00D600E1">
              <w:rPr>
                <w:rFonts w:hint="eastAsia"/>
                <w:sz w:val="20"/>
                <w:szCs w:val="20"/>
                <w:rtl/>
              </w:rPr>
              <w:t>انفجار</w:t>
            </w:r>
            <w:r w:rsidRPr="00D600E1">
              <w:rPr>
                <w:sz w:val="20"/>
                <w:szCs w:val="20"/>
                <w:rtl/>
              </w:rPr>
              <w:t xml:space="preserve"> </w:t>
            </w:r>
            <w:r w:rsidRPr="00D600E1">
              <w:rPr>
                <w:rFonts w:hint="eastAsia"/>
                <w:sz w:val="20"/>
                <w:szCs w:val="20"/>
                <w:rtl/>
              </w:rPr>
              <w:t>مواد</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انتقال</w:t>
            </w:r>
            <w:r w:rsidRPr="00D600E1">
              <w:rPr>
                <w:sz w:val="20"/>
                <w:szCs w:val="20"/>
                <w:rtl/>
              </w:rPr>
              <w:t xml:space="preserve"> </w:t>
            </w:r>
            <w:r w:rsidRPr="00D600E1">
              <w:rPr>
                <w:rFonts w:hint="eastAsia"/>
                <w:sz w:val="20"/>
                <w:szCs w:val="20"/>
                <w:rtl/>
              </w:rPr>
              <w:t>فشار</w:t>
            </w:r>
            <w:r w:rsidRPr="00D600E1">
              <w:rPr>
                <w:sz w:val="20"/>
                <w:szCs w:val="20"/>
                <w:rtl/>
              </w:rPr>
              <w:t xml:space="preserve"> </w:t>
            </w:r>
            <w:r w:rsidRPr="00D600E1">
              <w:rPr>
                <w:rFonts w:hint="eastAsia"/>
                <w:sz w:val="20"/>
                <w:szCs w:val="20"/>
                <w:rtl/>
              </w:rPr>
              <w:t>وارده</w:t>
            </w:r>
            <w:r w:rsidRPr="00D600E1">
              <w:rPr>
                <w:sz w:val="20"/>
                <w:szCs w:val="20"/>
                <w:rtl/>
              </w:rPr>
              <w:t xml:space="preserve"> </w:t>
            </w:r>
            <w:r w:rsidRPr="00D600E1">
              <w:rPr>
                <w:rFonts w:hint="eastAsia"/>
                <w:sz w:val="20"/>
                <w:szCs w:val="20"/>
                <w:rtl/>
              </w:rPr>
              <w:t>به</w:t>
            </w:r>
            <w:r w:rsidRPr="00D600E1">
              <w:rPr>
                <w:sz w:val="20"/>
                <w:szCs w:val="20"/>
                <w:rtl/>
              </w:rPr>
              <w:t xml:space="preserve"> </w:t>
            </w:r>
            <w:r w:rsidRPr="00D600E1">
              <w:rPr>
                <w:rFonts w:hint="eastAsia"/>
                <w:sz w:val="20"/>
                <w:szCs w:val="20"/>
                <w:rtl/>
              </w:rPr>
              <w:t>آنها</w:t>
            </w:r>
            <w:r w:rsidRPr="00D600E1">
              <w:rPr>
                <w:sz w:val="20"/>
                <w:szCs w:val="20"/>
                <w:rtl/>
              </w:rPr>
              <w:t xml:space="preserve"> </w:t>
            </w:r>
            <w:r w:rsidRPr="00D600E1">
              <w:rPr>
                <w:rFonts w:hint="eastAsia"/>
                <w:sz w:val="20"/>
                <w:szCs w:val="20"/>
                <w:rtl/>
              </w:rPr>
              <w:t>به</w:t>
            </w:r>
            <w:r w:rsidRPr="00D600E1">
              <w:rPr>
                <w:sz w:val="20"/>
                <w:szCs w:val="20"/>
                <w:rtl/>
              </w:rPr>
              <w:t xml:space="preserve"> </w:t>
            </w:r>
            <w:r w:rsidRPr="00D600E1">
              <w:rPr>
                <w:rFonts w:hint="eastAsia"/>
                <w:sz w:val="20"/>
                <w:szCs w:val="20"/>
                <w:rtl/>
              </w:rPr>
              <w:t>خارج</w:t>
            </w:r>
          </w:p>
          <w:p w14:paraId="2248DBFE" w14:textId="23F46289" w:rsidR="0068025C" w:rsidRPr="00D600E1" w:rsidRDefault="0068025C" w:rsidP="0068025C">
            <w:pPr>
              <w:pStyle w:val="12"/>
              <w:rPr>
                <w:sz w:val="20"/>
                <w:szCs w:val="20"/>
                <w:rtl/>
              </w:rPr>
            </w:pPr>
            <w:r w:rsidRPr="00D600E1">
              <w:rPr>
                <w:rFonts w:hint="cs"/>
                <w:sz w:val="20"/>
                <w:szCs w:val="20"/>
                <w:rtl/>
              </w:rPr>
              <w:t>انجام آزمونهای کلاس 1 تا 5 و صحت عملکرد دستگاه</w:t>
            </w:r>
          </w:p>
        </w:tc>
        <w:tc>
          <w:tcPr>
            <w:tcW w:w="810" w:type="dxa"/>
            <w:vMerge/>
            <w:tcBorders>
              <w:left w:val="thinThickSmallGap" w:sz="12" w:space="0" w:color="auto"/>
              <w:right w:val="thinThickSmallGap" w:sz="24" w:space="0" w:color="auto"/>
            </w:tcBorders>
          </w:tcPr>
          <w:p w14:paraId="602C6268"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21C82665"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BF1601" w:rsidRPr="00E47128" w14:paraId="3AA7564C" w14:textId="77777777" w:rsidTr="004A22FA">
        <w:trPr>
          <w:cantSplit/>
          <w:trHeight w:val="20"/>
          <w:jc w:val="center"/>
        </w:trPr>
        <w:tc>
          <w:tcPr>
            <w:tcW w:w="2385" w:type="dxa"/>
            <w:tcBorders>
              <w:top w:val="thinThickSmallGap" w:sz="12" w:space="0" w:color="auto"/>
              <w:left w:val="thinThickSmallGap" w:sz="24" w:space="0" w:color="auto"/>
              <w:bottom w:val="single" w:sz="4" w:space="0" w:color="auto"/>
            </w:tcBorders>
          </w:tcPr>
          <w:p w14:paraId="3661C9BA" w14:textId="77777777" w:rsidR="00BF1601" w:rsidRPr="00E47128" w:rsidRDefault="00BF1601" w:rsidP="00BF1601">
            <w:pPr>
              <w:bidi/>
              <w:spacing w:after="60"/>
              <w:jc w:val="both"/>
              <w:rPr>
                <w:rFonts w:ascii="Noto Sans" w:hAnsi="Noto Sans" w:cs="B Nazanin"/>
                <w:sz w:val="18"/>
                <w:szCs w:val="18"/>
              </w:rPr>
            </w:pPr>
          </w:p>
        </w:tc>
        <w:sdt>
          <w:sdtPr>
            <w:rPr>
              <w:rFonts w:ascii="Noto Sans" w:hAnsi="Noto Sans" w:cs="B Nazanin"/>
              <w:noProof/>
              <w:sz w:val="24"/>
              <w:szCs w:val="24"/>
              <w:rtl/>
            </w:rPr>
            <w:id w:val="138467092"/>
            <w14:checkbox>
              <w14:checked w14:val="0"/>
              <w14:checkedState w14:val="2612" w14:font="MS Gothic"/>
              <w14:uncheckedState w14:val="2610" w14:font="MS Gothic"/>
            </w14:checkbox>
          </w:sdtPr>
          <w:sdtEndPr/>
          <w:sdtContent>
            <w:tc>
              <w:tcPr>
                <w:tcW w:w="906" w:type="dxa"/>
                <w:tcBorders>
                  <w:top w:val="thinThickSmallGap" w:sz="12" w:space="0" w:color="auto"/>
                  <w:bottom w:val="single" w:sz="4" w:space="0" w:color="auto"/>
                </w:tcBorders>
              </w:tcPr>
              <w:p w14:paraId="6084A24F" w14:textId="2B9484F8" w:rsidR="00BF1601" w:rsidRDefault="00BF1601" w:rsidP="00BF1601">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016833629"/>
            <w14:checkbox>
              <w14:checked w14:val="0"/>
              <w14:checkedState w14:val="2612" w14:font="MS Gothic"/>
              <w14:uncheckedState w14:val="2610" w14:font="MS Gothic"/>
            </w14:checkbox>
          </w:sdtPr>
          <w:sdtEndPr/>
          <w:sdtContent>
            <w:tc>
              <w:tcPr>
                <w:tcW w:w="720" w:type="dxa"/>
                <w:tcBorders>
                  <w:top w:val="thinThickSmallGap" w:sz="12" w:space="0" w:color="auto"/>
                  <w:bottom w:val="single" w:sz="4" w:space="0" w:color="auto"/>
                </w:tcBorders>
              </w:tcPr>
              <w:p w14:paraId="5B53A450" w14:textId="7BBDF887" w:rsidR="00BF1601" w:rsidRDefault="00BF1601" w:rsidP="00BF1601">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auto"/>
              <w:bottom w:val="single" w:sz="4" w:space="0" w:color="auto"/>
            </w:tcBorders>
            <w:vAlign w:val="center"/>
          </w:tcPr>
          <w:p w14:paraId="41F45C76" w14:textId="77777777" w:rsidR="00BF1601" w:rsidRPr="00D600E1" w:rsidRDefault="00BF1601" w:rsidP="00BF1601">
            <w:pPr>
              <w:pStyle w:val="12"/>
              <w:rPr>
                <w:color w:val="FF0000"/>
                <w:sz w:val="20"/>
                <w:szCs w:val="20"/>
              </w:rPr>
            </w:pPr>
            <w:r w:rsidRPr="00D600E1">
              <w:rPr>
                <w:rFonts w:hint="eastAsia"/>
                <w:color w:val="FF0000"/>
                <w:sz w:val="20"/>
                <w:szCs w:val="20"/>
                <w:rtl/>
              </w:rPr>
              <w:t>بررس</w:t>
            </w:r>
            <w:r w:rsidRPr="00D600E1">
              <w:rPr>
                <w:rFonts w:hint="cs"/>
                <w:color w:val="FF0000"/>
                <w:sz w:val="20"/>
                <w:szCs w:val="20"/>
                <w:rtl/>
              </w:rPr>
              <w:t>ی</w:t>
            </w:r>
            <w:r w:rsidRPr="00D600E1">
              <w:rPr>
                <w:color w:val="FF0000"/>
                <w:sz w:val="20"/>
                <w:szCs w:val="20"/>
                <w:rtl/>
              </w:rPr>
              <w:t xml:space="preserve"> </w:t>
            </w:r>
            <w:r w:rsidRPr="00D600E1">
              <w:rPr>
                <w:rFonts w:hint="eastAsia"/>
                <w:color w:val="FF0000"/>
                <w:sz w:val="20"/>
                <w:szCs w:val="20"/>
                <w:rtl/>
              </w:rPr>
              <w:t>تم</w:t>
            </w:r>
            <w:r w:rsidRPr="00D600E1">
              <w:rPr>
                <w:rFonts w:hint="cs"/>
                <w:color w:val="FF0000"/>
                <w:sz w:val="20"/>
                <w:szCs w:val="20"/>
                <w:rtl/>
              </w:rPr>
              <w:t>ی</w:t>
            </w:r>
            <w:r w:rsidRPr="00D600E1">
              <w:rPr>
                <w:rFonts w:hint="eastAsia"/>
                <w:color w:val="FF0000"/>
                <w:sz w:val="20"/>
                <w:szCs w:val="20"/>
                <w:rtl/>
              </w:rPr>
              <w:t>ز</w:t>
            </w:r>
            <w:r w:rsidRPr="00D600E1">
              <w:rPr>
                <w:color w:val="FF0000"/>
                <w:sz w:val="20"/>
                <w:szCs w:val="20"/>
                <w:rtl/>
              </w:rPr>
              <w:t xml:space="preserve"> </w:t>
            </w:r>
            <w:r w:rsidRPr="00D600E1">
              <w:rPr>
                <w:rFonts w:hint="eastAsia"/>
                <w:color w:val="FF0000"/>
                <w:sz w:val="20"/>
                <w:szCs w:val="20"/>
                <w:rtl/>
              </w:rPr>
              <w:t>کردن</w:t>
            </w:r>
            <w:r w:rsidRPr="00D600E1">
              <w:rPr>
                <w:color w:val="FF0000"/>
                <w:sz w:val="20"/>
                <w:szCs w:val="20"/>
                <w:rtl/>
              </w:rPr>
              <w:t>:</w:t>
            </w:r>
          </w:p>
          <w:p w14:paraId="568BF9CD" w14:textId="77777777" w:rsidR="00BF1601" w:rsidRPr="00D600E1" w:rsidRDefault="00BF1601" w:rsidP="00BF1601">
            <w:pPr>
              <w:pStyle w:val="12"/>
              <w:rPr>
                <w:color w:val="FF0000"/>
                <w:sz w:val="20"/>
                <w:szCs w:val="20"/>
              </w:rPr>
            </w:pPr>
            <w:r w:rsidRPr="00D600E1">
              <w:rPr>
                <w:rFonts w:hint="eastAsia"/>
                <w:color w:val="FF0000"/>
                <w:sz w:val="20"/>
                <w:szCs w:val="20"/>
                <w:rtl/>
              </w:rPr>
              <w:t>بعد</w:t>
            </w:r>
            <w:r w:rsidRPr="00D600E1">
              <w:rPr>
                <w:color w:val="FF0000"/>
                <w:sz w:val="20"/>
                <w:szCs w:val="20"/>
                <w:rtl/>
              </w:rPr>
              <w:t xml:space="preserve"> </w:t>
            </w:r>
            <w:r w:rsidRPr="00D600E1">
              <w:rPr>
                <w:rFonts w:hint="eastAsia"/>
                <w:color w:val="FF0000"/>
                <w:sz w:val="20"/>
                <w:szCs w:val="20"/>
                <w:rtl/>
              </w:rPr>
              <w:t>از</w:t>
            </w:r>
            <w:r w:rsidRPr="00D600E1">
              <w:rPr>
                <w:color w:val="FF0000"/>
                <w:sz w:val="20"/>
                <w:szCs w:val="20"/>
                <w:rtl/>
              </w:rPr>
              <w:t xml:space="preserve"> </w:t>
            </w:r>
            <w:r w:rsidRPr="00D600E1">
              <w:rPr>
                <w:rFonts w:hint="eastAsia"/>
                <w:color w:val="FF0000"/>
                <w:sz w:val="20"/>
                <w:szCs w:val="20"/>
                <w:rtl/>
              </w:rPr>
              <w:t>هر</w:t>
            </w:r>
            <w:r w:rsidRPr="00D600E1">
              <w:rPr>
                <w:color w:val="FF0000"/>
                <w:sz w:val="20"/>
                <w:szCs w:val="20"/>
                <w:rtl/>
              </w:rPr>
              <w:t xml:space="preserve"> </w:t>
            </w:r>
            <w:r w:rsidRPr="00D600E1">
              <w:rPr>
                <w:rFonts w:hint="eastAsia"/>
                <w:color w:val="FF0000"/>
                <w:sz w:val="20"/>
                <w:szCs w:val="20"/>
                <w:rtl/>
              </w:rPr>
              <w:t>عمل</w:t>
            </w:r>
            <w:r w:rsidRPr="00D600E1">
              <w:rPr>
                <w:rFonts w:hint="cs"/>
                <w:color w:val="FF0000"/>
                <w:sz w:val="20"/>
                <w:szCs w:val="20"/>
                <w:rtl/>
              </w:rPr>
              <w:t>ی</w:t>
            </w:r>
            <w:r w:rsidRPr="00D600E1">
              <w:rPr>
                <w:rFonts w:hint="eastAsia"/>
                <w:color w:val="FF0000"/>
                <w:sz w:val="20"/>
                <w:szCs w:val="20"/>
                <w:rtl/>
              </w:rPr>
              <w:t>ات</w:t>
            </w:r>
            <w:r w:rsidRPr="00D600E1">
              <w:rPr>
                <w:rFonts w:hint="cs"/>
                <w:color w:val="FF0000"/>
                <w:sz w:val="20"/>
                <w:szCs w:val="20"/>
                <w:rtl/>
              </w:rPr>
              <w:t>ی</w:t>
            </w:r>
            <w:r w:rsidRPr="00D600E1">
              <w:rPr>
                <w:color w:val="FF0000"/>
                <w:sz w:val="20"/>
                <w:szCs w:val="20"/>
                <w:rtl/>
              </w:rPr>
              <w:t xml:space="preserve"> </w:t>
            </w:r>
            <w:r w:rsidRPr="00D600E1">
              <w:rPr>
                <w:rFonts w:hint="eastAsia"/>
                <w:color w:val="FF0000"/>
                <w:sz w:val="20"/>
                <w:szCs w:val="20"/>
                <w:rtl/>
              </w:rPr>
              <w:t>بررس</w:t>
            </w:r>
            <w:r w:rsidRPr="00D600E1">
              <w:rPr>
                <w:rFonts w:hint="cs"/>
                <w:color w:val="FF0000"/>
                <w:sz w:val="20"/>
                <w:szCs w:val="20"/>
                <w:rtl/>
              </w:rPr>
              <w:t>ی</w:t>
            </w:r>
            <w:r w:rsidRPr="00D600E1">
              <w:rPr>
                <w:color w:val="FF0000"/>
                <w:sz w:val="20"/>
                <w:szCs w:val="20"/>
                <w:rtl/>
              </w:rPr>
              <w:t xml:space="preserve"> </w:t>
            </w:r>
            <w:r w:rsidRPr="00D600E1">
              <w:rPr>
                <w:rFonts w:hint="eastAsia"/>
                <w:color w:val="FF0000"/>
                <w:sz w:val="20"/>
                <w:szCs w:val="20"/>
                <w:rtl/>
              </w:rPr>
              <w:t>کن</w:t>
            </w:r>
            <w:r w:rsidRPr="00D600E1">
              <w:rPr>
                <w:rFonts w:hint="cs"/>
                <w:color w:val="FF0000"/>
                <w:sz w:val="20"/>
                <w:szCs w:val="20"/>
                <w:rtl/>
              </w:rPr>
              <w:t>ی</w:t>
            </w:r>
            <w:r w:rsidRPr="00D600E1">
              <w:rPr>
                <w:rFonts w:hint="eastAsia"/>
                <w:color w:val="FF0000"/>
                <w:sz w:val="20"/>
                <w:szCs w:val="20"/>
                <w:rtl/>
              </w:rPr>
              <w:t>د</w:t>
            </w:r>
            <w:r w:rsidRPr="00D600E1">
              <w:rPr>
                <w:color w:val="FF0000"/>
                <w:sz w:val="20"/>
                <w:szCs w:val="20"/>
                <w:rtl/>
              </w:rPr>
              <w:t xml:space="preserve"> </w:t>
            </w:r>
            <w:r w:rsidRPr="00D600E1">
              <w:rPr>
                <w:rFonts w:hint="eastAsia"/>
                <w:color w:val="FF0000"/>
                <w:sz w:val="20"/>
                <w:szCs w:val="20"/>
                <w:rtl/>
              </w:rPr>
              <w:t>که</w:t>
            </w:r>
            <w:r w:rsidRPr="00D600E1">
              <w:rPr>
                <w:color w:val="FF0000"/>
                <w:sz w:val="20"/>
                <w:szCs w:val="20"/>
                <w:rtl/>
              </w:rPr>
              <w:t xml:space="preserve"> </w:t>
            </w:r>
            <w:r w:rsidRPr="00D600E1">
              <w:rPr>
                <w:rFonts w:hint="eastAsia"/>
                <w:color w:val="FF0000"/>
                <w:sz w:val="20"/>
                <w:szCs w:val="20"/>
                <w:rtl/>
              </w:rPr>
              <w:t>تجه</w:t>
            </w:r>
            <w:r w:rsidRPr="00D600E1">
              <w:rPr>
                <w:rFonts w:hint="cs"/>
                <w:color w:val="FF0000"/>
                <w:sz w:val="20"/>
                <w:szCs w:val="20"/>
                <w:rtl/>
              </w:rPr>
              <w:t>ی</w:t>
            </w:r>
            <w:r w:rsidRPr="00D600E1">
              <w:rPr>
                <w:rFonts w:hint="eastAsia"/>
                <w:color w:val="FF0000"/>
                <w:sz w:val="20"/>
                <w:szCs w:val="20"/>
                <w:rtl/>
              </w:rPr>
              <w:t>زات</w:t>
            </w:r>
            <w:r w:rsidRPr="00D600E1">
              <w:rPr>
                <w:color w:val="FF0000"/>
                <w:sz w:val="20"/>
                <w:szCs w:val="20"/>
                <w:rtl/>
              </w:rPr>
              <w:t xml:space="preserve"> </w:t>
            </w:r>
            <w:r w:rsidRPr="00D600E1">
              <w:rPr>
                <w:rFonts w:hint="eastAsia"/>
                <w:color w:val="FF0000"/>
                <w:sz w:val="20"/>
                <w:szCs w:val="20"/>
                <w:rtl/>
              </w:rPr>
              <w:t>و</w:t>
            </w:r>
            <w:r w:rsidRPr="00D600E1">
              <w:rPr>
                <w:color w:val="FF0000"/>
                <w:sz w:val="20"/>
                <w:szCs w:val="20"/>
                <w:rtl/>
              </w:rPr>
              <w:t xml:space="preserve"> </w:t>
            </w:r>
            <w:r w:rsidRPr="00D600E1">
              <w:rPr>
                <w:rFonts w:hint="eastAsia"/>
                <w:color w:val="FF0000"/>
                <w:sz w:val="20"/>
                <w:szCs w:val="20"/>
                <w:rtl/>
              </w:rPr>
              <w:t>لوازم</w:t>
            </w:r>
            <w:r w:rsidRPr="00D600E1">
              <w:rPr>
                <w:color w:val="FF0000"/>
                <w:sz w:val="20"/>
                <w:szCs w:val="20"/>
                <w:rtl/>
              </w:rPr>
              <w:t xml:space="preserve"> </w:t>
            </w:r>
            <w:r w:rsidRPr="00D600E1">
              <w:rPr>
                <w:rFonts w:hint="eastAsia"/>
                <w:color w:val="FF0000"/>
                <w:sz w:val="20"/>
                <w:szCs w:val="20"/>
                <w:rtl/>
              </w:rPr>
              <w:t>جانب</w:t>
            </w:r>
            <w:r w:rsidRPr="00D600E1">
              <w:rPr>
                <w:rFonts w:hint="cs"/>
                <w:color w:val="FF0000"/>
                <w:sz w:val="20"/>
                <w:szCs w:val="20"/>
                <w:rtl/>
              </w:rPr>
              <w:t>ی</w:t>
            </w:r>
            <w:r w:rsidRPr="00D600E1">
              <w:rPr>
                <w:color w:val="FF0000"/>
                <w:sz w:val="20"/>
                <w:szCs w:val="20"/>
                <w:rtl/>
              </w:rPr>
              <w:t xml:space="preserve"> </w:t>
            </w:r>
            <w:r w:rsidRPr="00D600E1">
              <w:rPr>
                <w:rFonts w:hint="eastAsia"/>
                <w:color w:val="FF0000"/>
                <w:sz w:val="20"/>
                <w:szCs w:val="20"/>
                <w:rtl/>
              </w:rPr>
              <w:t>تم</w:t>
            </w:r>
            <w:r w:rsidRPr="00D600E1">
              <w:rPr>
                <w:rFonts w:hint="cs"/>
                <w:color w:val="FF0000"/>
                <w:sz w:val="20"/>
                <w:szCs w:val="20"/>
                <w:rtl/>
              </w:rPr>
              <w:t>ی</w:t>
            </w:r>
            <w:r w:rsidRPr="00D600E1">
              <w:rPr>
                <w:rFonts w:hint="eastAsia"/>
                <w:color w:val="FF0000"/>
                <w:sz w:val="20"/>
                <w:szCs w:val="20"/>
                <w:rtl/>
              </w:rPr>
              <w:t>ز</w:t>
            </w:r>
            <w:r w:rsidRPr="00D600E1">
              <w:rPr>
                <w:color w:val="FF0000"/>
                <w:sz w:val="20"/>
                <w:szCs w:val="20"/>
                <w:rtl/>
              </w:rPr>
              <w:t xml:space="preserve"> </w:t>
            </w:r>
            <w:r w:rsidRPr="00D600E1">
              <w:rPr>
                <w:rFonts w:hint="eastAsia"/>
                <w:color w:val="FF0000"/>
                <w:sz w:val="20"/>
                <w:szCs w:val="20"/>
                <w:rtl/>
              </w:rPr>
              <w:t>باشند</w:t>
            </w:r>
            <w:r w:rsidRPr="00D600E1">
              <w:rPr>
                <w:color w:val="FF0000"/>
                <w:sz w:val="20"/>
                <w:szCs w:val="20"/>
                <w:rtl/>
              </w:rPr>
              <w:t xml:space="preserve"> </w:t>
            </w:r>
            <w:r w:rsidRPr="00D600E1">
              <w:rPr>
                <w:rFonts w:hint="eastAsia"/>
                <w:color w:val="FF0000"/>
                <w:sz w:val="20"/>
                <w:szCs w:val="20"/>
                <w:rtl/>
              </w:rPr>
              <w:t>و</w:t>
            </w:r>
            <w:r w:rsidRPr="00D600E1">
              <w:rPr>
                <w:color w:val="FF0000"/>
                <w:sz w:val="20"/>
                <w:szCs w:val="20"/>
                <w:rtl/>
              </w:rPr>
              <w:t xml:space="preserve"> </w:t>
            </w:r>
            <w:r w:rsidRPr="00D600E1">
              <w:rPr>
                <w:rFonts w:hint="eastAsia"/>
                <w:color w:val="FF0000"/>
                <w:sz w:val="20"/>
                <w:szCs w:val="20"/>
                <w:rtl/>
              </w:rPr>
              <w:t>آس</w:t>
            </w:r>
            <w:r w:rsidRPr="00D600E1">
              <w:rPr>
                <w:rFonts w:hint="cs"/>
                <w:color w:val="FF0000"/>
                <w:sz w:val="20"/>
                <w:szCs w:val="20"/>
                <w:rtl/>
              </w:rPr>
              <w:t>ی</w:t>
            </w:r>
            <w:r w:rsidRPr="00D600E1">
              <w:rPr>
                <w:rFonts w:hint="eastAsia"/>
                <w:color w:val="FF0000"/>
                <w:sz w:val="20"/>
                <w:szCs w:val="20"/>
                <w:rtl/>
              </w:rPr>
              <w:t>ب</w:t>
            </w:r>
            <w:r w:rsidRPr="00D600E1">
              <w:rPr>
                <w:rFonts w:hint="cs"/>
                <w:color w:val="FF0000"/>
                <w:sz w:val="20"/>
                <w:szCs w:val="20"/>
                <w:rtl/>
              </w:rPr>
              <w:t>ی</w:t>
            </w:r>
            <w:r w:rsidRPr="00D600E1">
              <w:rPr>
                <w:color w:val="FF0000"/>
                <w:sz w:val="20"/>
                <w:szCs w:val="20"/>
                <w:rtl/>
              </w:rPr>
              <w:t xml:space="preserve"> </w:t>
            </w:r>
            <w:r w:rsidRPr="00D600E1">
              <w:rPr>
                <w:rFonts w:hint="eastAsia"/>
                <w:color w:val="FF0000"/>
                <w:sz w:val="20"/>
                <w:szCs w:val="20"/>
                <w:rtl/>
              </w:rPr>
              <w:t>نب</w:t>
            </w:r>
            <w:r w:rsidRPr="00D600E1">
              <w:rPr>
                <w:rFonts w:hint="cs"/>
                <w:color w:val="FF0000"/>
                <w:sz w:val="20"/>
                <w:szCs w:val="20"/>
                <w:rtl/>
              </w:rPr>
              <w:t>ی</w:t>
            </w:r>
            <w:r w:rsidRPr="00D600E1">
              <w:rPr>
                <w:rFonts w:hint="eastAsia"/>
                <w:color w:val="FF0000"/>
                <w:sz w:val="20"/>
                <w:szCs w:val="20"/>
                <w:rtl/>
              </w:rPr>
              <w:t>نند</w:t>
            </w:r>
            <w:r w:rsidRPr="00D600E1">
              <w:rPr>
                <w:color w:val="FF0000"/>
                <w:sz w:val="20"/>
                <w:szCs w:val="20"/>
                <w:rtl/>
              </w:rPr>
              <w:t>.</w:t>
            </w:r>
          </w:p>
          <w:p w14:paraId="32D37551" w14:textId="3AB7E876" w:rsidR="00BF1601" w:rsidRPr="005830C1" w:rsidRDefault="00BF1601" w:rsidP="005830C1">
            <w:pPr>
              <w:pStyle w:val="12"/>
              <w:rPr>
                <w:color w:val="FF0000"/>
                <w:sz w:val="20"/>
                <w:szCs w:val="20"/>
                <w:rtl/>
              </w:rPr>
            </w:pPr>
            <w:r w:rsidRPr="00D600E1">
              <w:rPr>
                <w:rFonts w:hint="eastAsia"/>
                <w:color w:val="FF0000"/>
                <w:sz w:val="20"/>
                <w:szCs w:val="20"/>
                <w:rtl/>
              </w:rPr>
              <w:t>قبل</w:t>
            </w:r>
            <w:r w:rsidRPr="00D600E1">
              <w:rPr>
                <w:color w:val="FF0000"/>
                <w:sz w:val="20"/>
                <w:szCs w:val="20"/>
                <w:rtl/>
              </w:rPr>
              <w:t xml:space="preserve"> </w:t>
            </w:r>
            <w:r w:rsidRPr="00D600E1">
              <w:rPr>
                <w:rFonts w:hint="eastAsia"/>
                <w:color w:val="FF0000"/>
                <w:sz w:val="20"/>
                <w:szCs w:val="20"/>
                <w:rtl/>
              </w:rPr>
              <w:t>از</w:t>
            </w:r>
            <w:r w:rsidRPr="00D600E1">
              <w:rPr>
                <w:color w:val="FF0000"/>
                <w:sz w:val="20"/>
                <w:szCs w:val="20"/>
                <w:rtl/>
              </w:rPr>
              <w:t xml:space="preserve"> </w:t>
            </w:r>
            <w:r w:rsidRPr="00D600E1">
              <w:rPr>
                <w:rFonts w:hint="eastAsia"/>
                <w:color w:val="FF0000"/>
                <w:sz w:val="20"/>
                <w:szCs w:val="20"/>
                <w:rtl/>
              </w:rPr>
              <w:t>تم</w:t>
            </w:r>
            <w:r w:rsidRPr="00D600E1">
              <w:rPr>
                <w:rFonts w:hint="cs"/>
                <w:color w:val="FF0000"/>
                <w:sz w:val="20"/>
                <w:szCs w:val="20"/>
                <w:rtl/>
              </w:rPr>
              <w:t>ی</w:t>
            </w:r>
            <w:r w:rsidRPr="00D600E1">
              <w:rPr>
                <w:rFonts w:hint="eastAsia"/>
                <w:color w:val="FF0000"/>
                <w:sz w:val="20"/>
                <w:szCs w:val="20"/>
                <w:rtl/>
              </w:rPr>
              <w:t>ز</w:t>
            </w:r>
            <w:r w:rsidRPr="00D600E1">
              <w:rPr>
                <w:color w:val="FF0000"/>
                <w:sz w:val="20"/>
                <w:szCs w:val="20"/>
                <w:rtl/>
              </w:rPr>
              <w:t xml:space="preserve"> </w:t>
            </w:r>
            <w:r w:rsidRPr="00D600E1">
              <w:rPr>
                <w:rFonts w:hint="eastAsia"/>
                <w:color w:val="FF0000"/>
                <w:sz w:val="20"/>
                <w:szCs w:val="20"/>
                <w:rtl/>
              </w:rPr>
              <w:t>کردن</w:t>
            </w:r>
            <w:r w:rsidRPr="00D600E1">
              <w:rPr>
                <w:color w:val="FF0000"/>
                <w:sz w:val="20"/>
                <w:szCs w:val="20"/>
                <w:rtl/>
              </w:rPr>
              <w:t xml:space="preserve"> </w:t>
            </w:r>
            <w:r w:rsidRPr="00D600E1">
              <w:rPr>
                <w:rFonts w:hint="cs"/>
                <w:color w:val="FF0000"/>
                <w:sz w:val="20"/>
                <w:szCs w:val="20"/>
                <w:rtl/>
              </w:rPr>
              <w:t>ی</w:t>
            </w:r>
            <w:r w:rsidRPr="00D600E1">
              <w:rPr>
                <w:rFonts w:hint="eastAsia"/>
                <w:color w:val="FF0000"/>
                <w:sz w:val="20"/>
                <w:szCs w:val="20"/>
                <w:rtl/>
              </w:rPr>
              <w:t>ا</w:t>
            </w:r>
            <w:r w:rsidRPr="00D600E1">
              <w:rPr>
                <w:color w:val="FF0000"/>
                <w:sz w:val="20"/>
                <w:szCs w:val="20"/>
                <w:rtl/>
              </w:rPr>
              <w:t xml:space="preserve"> </w:t>
            </w:r>
            <w:r w:rsidRPr="00D600E1">
              <w:rPr>
                <w:rFonts w:hint="eastAsia"/>
                <w:color w:val="FF0000"/>
                <w:sz w:val="20"/>
                <w:szCs w:val="20"/>
                <w:rtl/>
              </w:rPr>
              <w:t>زمان</w:t>
            </w:r>
            <w:r w:rsidRPr="00D600E1">
              <w:rPr>
                <w:rFonts w:hint="cs"/>
                <w:color w:val="FF0000"/>
                <w:sz w:val="20"/>
                <w:szCs w:val="20"/>
                <w:rtl/>
              </w:rPr>
              <w:t>ی</w:t>
            </w:r>
            <w:r w:rsidRPr="00D600E1">
              <w:rPr>
                <w:color w:val="FF0000"/>
                <w:sz w:val="20"/>
                <w:szCs w:val="20"/>
                <w:rtl/>
              </w:rPr>
              <w:t xml:space="preserve"> </w:t>
            </w:r>
            <w:r w:rsidRPr="00D600E1">
              <w:rPr>
                <w:rFonts w:hint="eastAsia"/>
                <w:color w:val="FF0000"/>
                <w:sz w:val="20"/>
                <w:szCs w:val="20"/>
                <w:rtl/>
              </w:rPr>
              <w:t>که</w:t>
            </w:r>
            <w:r w:rsidRPr="00D600E1">
              <w:rPr>
                <w:color w:val="FF0000"/>
                <w:sz w:val="20"/>
                <w:szCs w:val="20"/>
                <w:rtl/>
              </w:rPr>
              <w:t xml:space="preserve"> </w:t>
            </w:r>
            <w:r w:rsidRPr="00D600E1">
              <w:rPr>
                <w:rFonts w:hint="eastAsia"/>
                <w:color w:val="FF0000"/>
                <w:sz w:val="20"/>
                <w:szCs w:val="20"/>
                <w:rtl/>
              </w:rPr>
              <w:t>از</w:t>
            </w:r>
            <w:r w:rsidRPr="00D600E1">
              <w:rPr>
                <w:color w:val="FF0000"/>
                <w:sz w:val="20"/>
                <w:szCs w:val="20"/>
                <w:rtl/>
              </w:rPr>
              <w:t xml:space="preserve"> </w:t>
            </w:r>
            <w:r w:rsidRPr="00D600E1">
              <w:rPr>
                <w:rFonts w:hint="eastAsia"/>
                <w:color w:val="FF0000"/>
                <w:sz w:val="20"/>
                <w:szCs w:val="20"/>
                <w:rtl/>
              </w:rPr>
              <w:t>تجه</w:t>
            </w:r>
            <w:r w:rsidRPr="00D600E1">
              <w:rPr>
                <w:rFonts w:hint="cs"/>
                <w:color w:val="FF0000"/>
                <w:sz w:val="20"/>
                <w:szCs w:val="20"/>
                <w:rtl/>
              </w:rPr>
              <w:t>ی</w:t>
            </w:r>
            <w:r w:rsidRPr="00D600E1">
              <w:rPr>
                <w:rFonts w:hint="eastAsia"/>
                <w:color w:val="FF0000"/>
                <w:sz w:val="20"/>
                <w:szCs w:val="20"/>
                <w:rtl/>
              </w:rPr>
              <w:t>زات</w:t>
            </w:r>
            <w:r w:rsidRPr="00D600E1">
              <w:rPr>
                <w:color w:val="FF0000"/>
                <w:sz w:val="20"/>
                <w:szCs w:val="20"/>
                <w:rtl/>
              </w:rPr>
              <w:t xml:space="preserve"> </w:t>
            </w:r>
            <w:r w:rsidRPr="00D600E1">
              <w:rPr>
                <w:rFonts w:hint="eastAsia"/>
                <w:color w:val="FF0000"/>
                <w:sz w:val="20"/>
                <w:szCs w:val="20"/>
                <w:rtl/>
              </w:rPr>
              <w:t>استفاده</w:t>
            </w:r>
            <w:r w:rsidRPr="00D600E1">
              <w:rPr>
                <w:color w:val="FF0000"/>
                <w:sz w:val="20"/>
                <w:szCs w:val="20"/>
                <w:rtl/>
              </w:rPr>
              <w:t xml:space="preserve"> </w:t>
            </w:r>
            <w:r w:rsidRPr="00D600E1">
              <w:rPr>
                <w:rFonts w:hint="eastAsia"/>
                <w:color w:val="FF0000"/>
                <w:sz w:val="20"/>
                <w:szCs w:val="20"/>
                <w:rtl/>
              </w:rPr>
              <w:t>نم</w:t>
            </w:r>
            <w:r w:rsidRPr="00D600E1">
              <w:rPr>
                <w:rFonts w:hint="cs"/>
                <w:color w:val="FF0000"/>
                <w:sz w:val="20"/>
                <w:szCs w:val="20"/>
                <w:rtl/>
              </w:rPr>
              <w:t>ی</w:t>
            </w:r>
            <w:r w:rsidRPr="00D600E1">
              <w:rPr>
                <w:color w:val="FF0000"/>
                <w:sz w:val="20"/>
                <w:szCs w:val="20"/>
                <w:rtl/>
              </w:rPr>
              <w:t xml:space="preserve"> </w:t>
            </w:r>
            <w:r w:rsidRPr="00D600E1">
              <w:rPr>
                <w:rFonts w:hint="eastAsia"/>
                <w:color w:val="FF0000"/>
                <w:sz w:val="20"/>
                <w:szCs w:val="20"/>
                <w:rtl/>
              </w:rPr>
              <w:t>شود،</w:t>
            </w:r>
            <w:r w:rsidRPr="00D600E1">
              <w:rPr>
                <w:color w:val="FF0000"/>
                <w:sz w:val="20"/>
                <w:szCs w:val="20"/>
                <w:rtl/>
              </w:rPr>
              <w:t xml:space="preserve"> </w:t>
            </w:r>
            <w:r w:rsidRPr="00D600E1">
              <w:rPr>
                <w:rFonts w:hint="eastAsia"/>
                <w:color w:val="FF0000"/>
                <w:sz w:val="20"/>
                <w:szCs w:val="20"/>
                <w:rtl/>
              </w:rPr>
              <w:t>تجه</w:t>
            </w:r>
            <w:r w:rsidRPr="00D600E1">
              <w:rPr>
                <w:rFonts w:hint="cs"/>
                <w:color w:val="FF0000"/>
                <w:sz w:val="20"/>
                <w:szCs w:val="20"/>
                <w:rtl/>
              </w:rPr>
              <w:t>ی</w:t>
            </w:r>
            <w:r w:rsidRPr="00D600E1">
              <w:rPr>
                <w:rFonts w:hint="eastAsia"/>
                <w:color w:val="FF0000"/>
                <w:sz w:val="20"/>
                <w:szCs w:val="20"/>
                <w:rtl/>
              </w:rPr>
              <w:t>زات</w:t>
            </w:r>
            <w:r w:rsidRPr="00D600E1">
              <w:rPr>
                <w:color w:val="FF0000"/>
                <w:sz w:val="20"/>
                <w:szCs w:val="20"/>
                <w:rtl/>
              </w:rPr>
              <w:t xml:space="preserve"> </w:t>
            </w:r>
            <w:r w:rsidRPr="00D600E1">
              <w:rPr>
                <w:rFonts w:hint="eastAsia"/>
                <w:color w:val="FF0000"/>
                <w:sz w:val="20"/>
                <w:szCs w:val="20"/>
                <w:rtl/>
              </w:rPr>
              <w:t>را</w:t>
            </w:r>
            <w:r w:rsidRPr="00D600E1">
              <w:rPr>
                <w:color w:val="FF0000"/>
                <w:sz w:val="20"/>
                <w:szCs w:val="20"/>
                <w:rtl/>
              </w:rPr>
              <w:t xml:space="preserve"> </w:t>
            </w:r>
            <w:r w:rsidRPr="00D600E1">
              <w:rPr>
                <w:rFonts w:hint="eastAsia"/>
                <w:color w:val="FF0000"/>
                <w:sz w:val="20"/>
                <w:szCs w:val="20"/>
                <w:rtl/>
              </w:rPr>
              <w:t>از</w:t>
            </w:r>
            <w:r w:rsidRPr="00D600E1">
              <w:rPr>
                <w:color w:val="FF0000"/>
                <w:sz w:val="20"/>
                <w:szCs w:val="20"/>
                <w:rtl/>
              </w:rPr>
              <w:t xml:space="preserve"> </w:t>
            </w:r>
            <w:r w:rsidRPr="00D600E1">
              <w:rPr>
                <w:rFonts w:hint="eastAsia"/>
                <w:color w:val="FF0000"/>
                <w:sz w:val="20"/>
                <w:szCs w:val="20"/>
                <w:rtl/>
              </w:rPr>
              <w:t>منبع</w:t>
            </w:r>
            <w:r w:rsidRPr="00D600E1">
              <w:rPr>
                <w:color w:val="FF0000"/>
                <w:sz w:val="20"/>
                <w:szCs w:val="20"/>
                <w:rtl/>
              </w:rPr>
              <w:t xml:space="preserve"> </w:t>
            </w:r>
            <w:r w:rsidRPr="00D600E1">
              <w:rPr>
                <w:rFonts w:hint="eastAsia"/>
                <w:color w:val="FF0000"/>
                <w:sz w:val="20"/>
                <w:szCs w:val="20"/>
                <w:rtl/>
              </w:rPr>
              <w:t>تغذ</w:t>
            </w:r>
            <w:r w:rsidRPr="00D600E1">
              <w:rPr>
                <w:rFonts w:hint="cs"/>
                <w:color w:val="FF0000"/>
                <w:sz w:val="20"/>
                <w:szCs w:val="20"/>
                <w:rtl/>
              </w:rPr>
              <w:t>ی</w:t>
            </w:r>
            <w:r w:rsidRPr="00D600E1">
              <w:rPr>
                <w:rFonts w:hint="eastAsia"/>
                <w:color w:val="FF0000"/>
                <w:sz w:val="20"/>
                <w:szCs w:val="20"/>
                <w:rtl/>
              </w:rPr>
              <w:t>ه</w:t>
            </w:r>
            <w:r w:rsidRPr="00D600E1">
              <w:rPr>
                <w:color w:val="FF0000"/>
                <w:sz w:val="20"/>
                <w:szCs w:val="20"/>
                <w:rtl/>
              </w:rPr>
              <w:t xml:space="preserve"> </w:t>
            </w:r>
            <w:r w:rsidRPr="00D600E1">
              <w:rPr>
                <w:rFonts w:hint="eastAsia"/>
                <w:color w:val="FF0000"/>
                <w:sz w:val="20"/>
                <w:szCs w:val="20"/>
                <w:rtl/>
              </w:rPr>
              <w:t>جدا</w:t>
            </w:r>
            <w:r w:rsidRPr="00D600E1">
              <w:rPr>
                <w:color w:val="FF0000"/>
                <w:sz w:val="20"/>
                <w:szCs w:val="20"/>
                <w:rtl/>
              </w:rPr>
              <w:t xml:space="preserve"> </w:t>
            </w:r>
            <w:r w:rsidRPr="00D600E1">
              <w:rPr>
                <w:rFonts w:hint="eastAsia"/>
                <w:color w:val="FF0000"/>
                <w:sz w:val="20"/>
                <w:szCs w:val="20"/>
                <w:rtl/>
              </w:rPr>
              <w:t>کن</w:t>
            </w:r>
            <w:r w:rsidRPr="00D600E1">
              <w:rPr>
                <w:rFonts w:hint="cs"/>
                <w:color w:val="FF0000"/>
                <w:sz w:val="20"/>
                <w:szCs w:val="20"/>
                <w:rtl/>
              </w:rPr>
              <w:t>ی</w:t>
            </w:r>
            <w:r w:rsidRPr="00D600E1">
              <w:rPr>
                <w:rFonts w:hint="eastAsia"/>
                <w:color w:val="FF0000"/>
                <w:sz w:val="20"/>
                <w:szCs w:val="20"/>
                <w:rtl/>
              </w:rPr>
              <w:t>د</w:t>
            </w:r>
            <w:r w:rsidRPr="00D600E1">
              <w:rPr>
                <w:color w:val="FF0000"/>
                <w:sz w:val="20"/>
                <w:szCs w:val="20"/>
                <w:rtl/>
              </w:rPr>
              <w:t xml:space="preserve">. </w:t>
            </w:r>
            <w:r w:rsidRPr="00D600E1">
              <w:rPr>
                <w:rFonts w:hint="eastAsia"/>
                <w:color w:val="FF0000"/>
                <w:sz w:val="20"/>
                <w:szCs w:val="20"/>
                <w:rtl/>
              </w:rPr>
              <w:t>وقت</w:t>
            </w:r>
            <w:r w:rsidRPr="00D600E1">
              <w:rPr>
                <w:rFonts w:hint="cs"/>
                <w:color w:val="FF0000"/>
                <w:sz w:val="20"/>
                <w:szCs w:val="20"/>
                <w:rtl/>
              </w:rPr>
              <w:t>ی</w:t>
            </w:r>
            <w:r w:rsidRPr="00D600E1">
              <w:rPr>
                <w:color w:val="FF0000"/>
                <w:sz w:val="20"/>
                <w:szCs w:val="20"/>
                <w:rtl/>
              </w:rPr>
              <w:t xml:space="preserve"> </w:t>
            </w:r>
            <w:r w:rsidRPr="00D600E1">
              <w:rPr>
                <w:rFonts w:hint="eastAsia"/>
                <w:color w:val="FF0000"/>
                <w:sz w:val="20"/>
                <w:szCs w:val="20"/>
                <w:rtl/>
              </w:rPr>
              <w:t>کابل</w:t>
            </w:r>
            <w:r w:rsidRPr="00D600E1">
              <w:rPr>
                <w:color w:val="FF0000"/>
                <w:sz w:val="20"/>
                <w:szCs w:val="20"/>
                <w:rtl/>
              </w:rPr>
              <w:t xml:space="preserve"> </w:t>
            </w:r>
            <w:r w:rsidRPr="00D600E1">
              <w:rPr>
                <w:rFonts w:hint="eastAsia"/>
                <w:color w:val="FF0000"/>
                <w:sz w:val="20"/>
                <w:szCs w:val="20"/>
                <w:rtl/>
              </w:rPr>
              <w:t>برق</w:t>
            </w:r>
            <w:r w:rsidRPr="00D600E1">
              <w:rPr>
                <w:color w:val="FF0000"/>
                <w:sz w:val="20"/>
                <w:szCs w:val="20"/>
                <w:rtl/>
              </w:rPr>
              <w:t xml:space="preserve"> </w:t>
            </w:r>
            <w:r w:rsidRPr="00D600E1">
              <w:rPr>
                <w:rFonts w:hint="eastAsia"/>
                <w:color w:val="FF0000"/>
                <w:sz w:val="20"/>
                <w:szCs w:val="20"/>
                <w:rtl/>
              </w:rPr>
              <w:t>را</w:t>
            </w:r>
            <w:r w:rsidRPr="00D600E1">
              <w:rPr>
                <w:color w:val="FF0000"/>
                <w:sz w:val="20"/>
                <w:szCs w:val="20"/>
                <w:rtl/>
              </w:rPr>
              <w:t xml:space="preserve"> </w:t>
            </w:r>
            <w:r w:rsidRPr="00D600E1">
              <w:rPr>
                <w:rFonts w:hint="eastAsia"/>
                <w:color w:val="FF0000"/>
                <w:sz w:val="20"/>
                <w:szCs w:val="20"/>
                <w:rtl/>
              </w:rPr>
              <w:t>جدا</w:t>
            </w:r>
            <w:r w:rsidRPr="00D600E1">
              <w:rPr>
                <w:color w:val="FF0000"/>
                <w:sz w:val="20"/>
                <w:szCs w:val="20"/>
                <w:rtl/>
              </w:rPr>
              <w:t xml:space="preserve"> </w:t>
            </w:r>
            <w:r w:rsidRPr="00D600E1">
              <w:rPr>
                <w:rFonts w:hint="eastAsia"/>
                <w:color w:val="FF0000"/>
                <w:sz w:val="20"/>
                <w:szCs w:val="20"/>
                <w:rtl/>
              </w:rPr>
              <w:t>م</w:t>
            </w:r>
            <w:r w:rsidRPr="00D600E1">
              <w:rPr>
                <w:rFonts w:hint="cs"/>
                <w:color w:val="FF0000"/>
                <w:sz w:val="20"/>
                <w:szCs w:val="20"/>
                <w:rtl/>
              </w:rPr>
              <w:t>ی</w:t>
            </w:r>
            <w:r w:rsidRPr="00D600E1">
              <w:rPr>
                <w:color w:val="FF0000"/>
                <w:sz w:val="20"/>
                <w:szCs w:val="20"/>
                <w:rtl/>
              </w:rPr>
              <w:t xml:space="preserve"> </w:t>
            </w:r>
            <w:r w:rsidRPr="00D600E1">
              <w:rPr>
                <w:rFonts w:hint="eastAsia"/>
                <w:color w:val="FF0000"/>
                <w:sz w:val="20"/>
                <w:szCs w:val="20"/>
                <w:rtl/>
              </w:rPr>
              <w:t>کن</w:t>
            </w:r>
            <w:r w:rsidRPr="00D600E1">
              <w:rPr>
                <w:rFonts w:hint="cs"/>
                <w:color w:val="FF0000"/>
                <w:sz w:val="20"/>
                <w:szCs w:val="20"/>
                <w:rtl/>
              </w:rPr>
              <w:t>ی</w:t>
            </w:r>
            <w:r w:rsidRPr="00D600E1">
              <w:rPr>
                <w:rFonts w:hint="eastAsia"/>
                <w:color w:val="FF0000"/>
                <w:sz w:val="20"/>
                <w:szCs w:val="20"/>
                <w:rtl/>
              </w:rPr>
              <w:t>د،</w:t>
            </w:r>
            <w:r w:rsidRPr="00D600E1">
              <w:rPr>
                <w:color w:val="FF0000"/>
                <w:sz w:val="20"/>
                <w:szCs w:val="20"/>
                <w:rtl/>
              </w:rPr>
              <w:t xml:space="preserve"> </w:t>
            </w:r>
            <w:r w:rsidRPr="00D600E1">
              <w:rPr>
                <w:rFonts w:hint="eastAsia"/>
                <w:color w:val="FF0000"/>
                <w:sz w:val="20"/>
                <w:szCs w:val="20"/>
                <w:rtl/>
              </w:rPr>
              <w:t>کل</w:t>
            </w:r>
            <w:r w:rsidRPr="00D600E1">
              <w:rPr>
                <w:rFonts w:hint="cs"/>
                <w:color w:val="FF0000"/>
                <w:sz w:val="20"/>
                <w:szCs w:val="20"/>
                <w:rtl/>
              </w:rPr>
              <w:t>ی</w:t>
            </w:r>
            <w:r w:rsidRPr="00D600E1">
              <w:rPr>
                <w:rFonts w:hint="eastAsia"/>
                <w:color w:val="FF0000"/>
                <w:sz w:val="20"/>
                <w:szCs w:val="20"/>
                <w:rtl/>
              </w:rPr>
              <w:t>دها</w:t>
            </w:r>
            <w:r w:rsidRPr="00D600E1">
              <w:rPr>
                <w:color w:val="FF0000"/>
                <w:sz w:val="20"/>
                <w:szCs w:val="20"/>
                <w:rtl/>
              </w:rPr>
              <w:t xml:space="preserve"> </w:t>
            </w:r>
            <w:r w:rsidRPr="00D600E1">
              <w:rPr>
                <w:rFonts w:hint="eastAsia"/>
                <w:color w:val="FF0000"/>
                <w:sz w:val="20"/>
                <w:szCs w:val="20"/>
                <w:rtl/>
              </w:rPr>
              <w:t>با</w:t>
            </w:r>
            <w:r w:rsidRPr="00D600E1">
              <w:rPr>
                <w:rFonts w:hint="cs"/>
                <w:color w:val="FF0000"/>
                <w:sz w:val="20"/>
                <w:szCs w:val="20"/>
                <w:rtl/>
              </w:rPr>
              <w:t>ی</w:t>
            </w:r>
            <w:r w:rsidRPr="00D600E1">
              <w:rPr>
                <w:rFonts w:hint="eastAsia"/>
                <w:color w:val="FF0000"/>
                <w:sz w:val="20"/>
                <w:szCs w:val="20"/>
                <w:rtl/>
              </w:rPr>
              <w:t>د</w:t>
            </w:r>
            <w:r w:rsidRPr="00D600E1">
              <w:rPr>
                <w:color w:val="FF0000"/>
                <w:sz w:val="20"/>
                <w:szCs w:val="20"/>
                <w:rtl/>
              </w:rPr>
              <w:t xml:space="preserve"> </w:t>
            </w:r>
            <w:r w:rsidRPr="00D600E1">
              <w:rPr>
                <w:rFonts w:hint="eastAsia"/>
                <w:color w:val="FF0000"/>
                <w:sz w:val="20"/>
                <w:szCs w:val="20"/>
                <w:rtl/>
              </w:rPr>
              <w:t>خاموش</w:t>
            </w:r>
            <w:r w:rsidRPr="00D600E1">
              <w:rPr>
                <w:color w:val="FF0000"/>
                <w:sz w:val="20"/>
                <w:szCs w:val="20"/>
                <w:rtl/>
              </w:rPr>
              <w:t xml:space="preserve"> </w:t>
            </w:r>
            <w:r w:rsidRPr="00D600E1">
              <w:rPr>
                <w:rFonts w:hint="eastAsia"/>
                <w:color w:val="FF0000"/>
                <w:sz w:val="20"/>
                <w:szCs w:val="20"/>
                <w:rtl/>
              </w:rPr>
              <w:t>باشند</w:t>
            </w:r>
            <w:r w:rsidRPr="00D600E1">
              <w:rPr>
                <w:color w:val="FF0000"/>
                <w:sz w:val="20"/>
                <w:szCs w:val="20"/>
                <w:rtl/>
              </w:rPr>
              <w:t xml:space="preserve"> </w:t>
            </w:r>
            <w:r w:rsidRPr="00D600E1">
              <w:rPr>
                <w:rFonts w:hint="eastAsia"/>
                <w:color w:val="FF0000"/>
                <w:sz w:val="20"/>
                <w:szCs w:val="20"/>
                <w:rtl/>
              </w:rPr>
              <w:t>و</w:t>
            </w:r>
            <w:r w:rsidRPr="00D600E1">
              <w:rPr>
                <w:color w:val="FF0000"/>
                <w:sz w:val="20"/>
                <w:szCs w:val="20"/>
                <w:rtl/>
              </w:rPr>
              <w:t xml:space="preserve"> </w:t>
            </w:r>
            <w:r w:rsidRPr="00D600E1">
              <w:rPr>
                <w:rFonts w:hint="eastAsia"/>
                <w:color w:val="FF0000"/>
                <w:sz w:val="20"/>
                <w:szCs w:val="20"/>
                <w:rtl/>
              </w:rPr>
              <w:t>دوشاخه</w:t>
            </w:r>
            <w:r w:rsidRPr="00D600E1">
              <w:rPr>
                <w:color w:val="FF0000"/>
                <w:sz w:val="20"/>
                <w:szCs w:val="20"/>
                <w:rtl/>
              </w:rPr>
              <w:t xml:space="preserve"> </w:t>
            </w:r>
            <w:r w:rsidRPr="00D600E1">
              <w:rPr>
                <w:rFonts w:hint="eastAsia"/>
                <w:color w:val="FF0000"/>
                <w:sz w:val="20"/>
                <w:szCs w:val="20"/>
                <w:rtl/>
              </w:rPr>
              <w:t>با</w:t>
            </w:r>
            <w:r w:rsidRPr="00D600E1">
              <w:rPr>
                <w:rFonts w:hint="cs"/>
                <w:color w:val="FF0000"/>
                <w:sz w:val="20"/>
                <w:szCs w:val="20"/>
                <w:rtl/>
              </w:rPr>
              <w:t>ی</w:t>
            </w:r>
            <w:r w:rsidRPr="00D600E1">
              <w:rPr>
                <w:rFonts w:hint="eastAsia"/>
                <w:color w:val="FF0000"/>
                <w:sz w:val="20"/>
                <w:szCs w:val="20"/>
                <w:rtl/>
              </w:rPr>
              <w:t>د</w:t>
            </w:r>
            <w:r w:rsidRPr="00D600E1">
              <w:rPr>
                <w:color w:val="FF0000"/>
                <w:sz w:val="20"/>
                <w:szCs w:val="20"/>
                <w:rtl/>
              </w:rPr>
              <w:t xml:space="preserve"> </w:t>
            </w:r>
            <w:r w:rsidRPr="00D600E1">
              <w:rPr>
                <w:rFonts w:hint="eastAsia"/>
                <w:color w:val="FF0000"/>
                <w:sz w:val="20"/>
                <w:szCs w:val="20"/>
                <w:rtl/>
              </w:rPr>
              <w:t>نگه</w:t>
            </w:r>
            <w:r w:rsidRPr="00D600E1">
              <w:rPr>
                <w:color w:val="FF0000"/>
                <w:sz w:val="20"/>
                <w:szCs w:val="20"/>
                <w:rtl/>
              </w:rPr>
              <w:t xml:space="preserve"> </w:t>
            </w:r>
            <w:r w:rsidRPr="00D600E1">
              <w:rPr>
                <w:rFonts w:hint="eastAsia"/>
                <w:color w:val="FF0000"/>
                <w:sz w:val="20"/>
                <w:szCs w:val="20"/>
                <w:rtl/>
              </w:rPr>
              <w:t>داشته</w:t>
            </w:r>
            <w:r w:rsidRPr="00D600E1">
              <w:rPr>
                <w:color w:val="FF0000"/>
                <w:sz w:val="20"/>
                <w:szCs w:val="20"/>
                <w:rtl/>
              </w:rPr>
              <w:t xml:space="preserve"> </w:t>
            </w:r>
            <w:r w:rsidRPr="00D600E1">
              <w:rPr>
                <w:rFonts w:hint="eastAsia"/>
                <w:color w:val="FF0000"/>
                <w:sz w:val="20"/>
                <w:szCs w:val="20"/>
                <w:rtl/>
              </w:rPr>
              <w:t>شود</w:t>
            </w:r>
            <w:r w:rsidRPr="00D600E1">
              <w:rPr>
                <w:color w:val="FF0000"/>
                <w:sz w:val="20"/>
                <w:szCs w:val="20"/>
                <w:rtl/>
              </w:rPr>
              <w:t>.</w:t>
            </w:r>
          </w:p>
        </w:tc>
        <w:tc>
          <w:tcPr>
            <w:tcW w:w="810" w:type="dxa"/>
            <w:tcBorders>
              <w:top w:val="thinThickSmallGap" w:sz="12" w:space="0" w:color="auto"/>
              <w:right w:val="thinThickSmallGap" w:sz="24" w:space="0" w:color="auto"/>
            </w:tcBorders>
            <w:textDirection w:val="btLr"/>
            <w:vAlign w:val="center"/>
          </w:tcPr>
          <w:p w14:paraId="75487F9C" w14:textId="77777777" w:rsidR="00BF1601" w:rsidRPr="00E47128" w:rsidRDefault="00BF1601" w:rsidP="00BF1601">
            <w:pPr>
              <w:pStyle w:val="Style1"/>
              <w:bidi/>
              <w:rPr>
                <w:rtl/>
              </w:rPr>
            </w:pPr>
          </w:p>
        </w:tc>
        <w:tc>
          <w:tcPr>
            <w:tcW w:w="800" w:type="dxa"/>
            <w:vMerge/>
            <w:tcBorders>
              <w:left w:val="thinThickSmallGap" w:sz="24" w:space="0" w:color="auto"/>
              <w:right w:val="thinThickSmallGap" w:sz="24" w:space="0" w:color="auto"/>
            </w:tcBorders>
            <w:textDirection w:val="btLr"/>
            <w:vAlign w:val="center"/>
          </w:tcPr>
          <w:p w14:paraId="7954860B" w14:textId="77777777" w:rsidR="00BF1601" w:rsidRPr="00E47128" w:rsidRDefault="00BF1601" w:rsidP="00BF1601">
            <w:pPr>
              <w:bidi/>
              <w:spacing w:before="120" w:after="60"/>
              <w:ind w:left="113" w:right="113"/>
              <w:jc w:val="both"/>
              <w:rPr>
                <w:rFonts w:ascii="Noto Sans" w:hAnsi="Noto Sans" w:cs="B Nazanin"/>
                <w:noProof/>
                <w:rtl/>
                <w:lang w:bidi="fa-IR"/>
              </w:rPr>
            </w:pPr>
          </w:p>
        </w:tc>
      </w:tr>
      <w:tr w:rsidR="0068025C" w:rsidRPr="00E47128" w14:paraId="1765B47A" w14:textId="77777777" w:rsidTr="004A22FA">
        <w:trPr>
          <w:cantSplit/>
          <w:trHeight w:val="20"/>
          <w:jc w:val="center"/>
        </w:trPr>
        <w:tc>
          <w:tcPr>
            <w:tcW w:w="2385" w:type="dxa"/>
            <w:tcBorders>
              <w:top w:val="thinThickSmallGap" w:sz="12" w:space="0" w:color="auto"/>
              <w:left w:val="thinThickSmallGap" w:sz="24" w:space="0" w:color="auto"/>
              <w:bottom w:val="single" w:sz="4" w:space="0" w:color="auto"/>
            </w:tcBorders>
          </w:tcPr>
          <w:p w14:paraId="7E737EB9"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295502070"/>
            <w14:checkbox>
              <w14:checked w14:val="0"/>
              <w14:checkedState w14:val="2612" w14:font="MS Gothic"/>
              <w14:uncheckedState w14:val="2610" w14:font="MS Gothic"/>
            </w14:checkbox>
          </w:sdtPr>
          <w:sdtEndPr/>
          <w:sdtContent>
            <w:tc>
              <w:tcPr>
                <w:tcW w:w="906" w:type="dxa"/>
                <w:tcBorders>
                  <w:top w:val="thinThickSmallGap" w:sz="12" w:space="0" w:color="auto"/>
                  <w:bottom w:val="single" w:sz="4" w:space="0" w:color="auto"/>
                </w:tcBorders>
              </w:tcPr>
              <w:p w14:paraId="2FD16DE1" w14:textId="1354CA42"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23258842"/>
            <w14:checkbox>
              <w14:checked w14:val="0"/>
              <w14:checkedState w14:val="2612" w14:font="MS Gothic"/>
              <w14:uncheckedState w14:val="2610" w14:font="MS Gothic"/>
            </w14:checkbox>
          </w:sdtPr>
          <w:sdtEndPr/>
          <w:sdtContent>
            <w:tc>
              <w:tcPr>
                <w:tcW w:w="720" w:type="dxa"/>
                <w:tcBorders>
                  <w:top w:val="thinThickSmallGap" w:sz="12" w:space="0" w:color="auto"/>
                  <w:bottom w:val="single" w:sz="4" w:space="0" w:color="auto"/>
                </w:tcBorders>
              </w:tcPr>
              <w:p w14:paraId="10710F28" w14:textId="36DFF6D5"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auto"/>
              <w:bottom w:val="single" w:sz="4" w:space="0" w:color="auto"/>
            </w:tcBorders>
            <w:vAlign w:val="center"/>
          </w:tcPr>
          <w:p w14:paraId="7A87A309" w14:textId="77777777" w:rsidR="0068025C" w:rsidRPr="00D600E1" w:rsidRDefault="0068025C" w:rsidP="0068025C">
            <w:pPr>
              <w:autoSpaceDE w:val="0"/>
              <w:autoSpaceDN w:val="0"/>
              <w:bidi/>
              <w:adjustRightInd w:val="0"/>
              <w:spacing w:after="0" w:line="240" w:lineRule="auto"/>
              <w:jc w:val="both"/>
              <w:rPr>
                <w:rFonts w:ascii="B Nazanin,Bold" w:cs="B Nazanin"/>
                <w:b/>
                <w:bCs/>
                <w:sz w:val="20"/>
                <w:szCs w:val="20"/>
                <w:rtl/>
                <w:lang w:bidi="fa-IR"/>
              </w:rPr>
            </w:pPr>
          </w:p>
          <w:p w14:paraId="5C5F30C5" w14:textId="59B65FA9" w:rsidR="0068025C" w:rsidRPr="00D600E1" w:rsidRDefault="0068025C" w:rsidP="0068025C">
            <w:pPr>
              <w:pStyle w:val="12"/>
              <w:rPr>
                <w:b w:val="0"/>
                <w:bCs w:val="0"/>
                <w:sz w:val="20"/>
                <w:szCs w:val="20"/>
                <w:rtl/>
              </w:rPr>
            </w:pPr>
            <w:r w:rsidRPr="00D600E1">
              <w:rPr>
                <w:rFonts w:hint="eastAsia"/>
                <w:sz w:val="20"/>
                <w:szCs w:val="20"/>
                <w:rtl/>
              </w:rPr>
              <w:t>تم</w:t>
            </w:r>
            <w:r w:rsidRPr="00D600E1">
              <w:rPr>
                <w:rFonts w:hint="cs"/>
                <w:sz w:val="20"/>
                <w:szCs w:val="20"/>
                <w:rtl/>
              </w:rPr>
              <w:t>ی</w:t>
            </w:r>
            <w:r w:rsidRPr="00D600E1">
              <w:rPr>
                <w:rFonts w:hint="eastAsia"/>
                <w:sz w:val="20"/>
                <w:szCs w:val="20"/>
                <w:rtl/>
              </w:rPr>
              <w:t>ز</w:t>
            </w:r>
            <w:r w:rsidRPr="00D600E1">
              <w:rPr>
                <w:sz w:val="20"/>
                <w:szCs w:val="20"/>
                <w:rtl/>
              </w:rPr>
              <w:t xml:space="preserve"> </w:t>
            </w:r>
            <w:r w:rsidRPr="00D600E1">
              <w:rPr>
                <w:rFonts w:hint="eastAsia"/>
                <w:sz w:val="20"/>
                <w:szCs w:val="20"/>
                <w:rtl/>
              </w:rPr>
              <w:t>کردن</w:t>
            </w:r>
            <w:r w:rsidRPr="00D600E1">
              <w:rPr>
                <w:sz w:val="20"/>
                <w:szCs w:val="20"/>
                <w:rtl/>
              </w:rPr>
              <w:t xml:space="preserve"> </w:t>
            </w:r>
            <w:r w:rsidRPr="00D600E1">
              <w:rPr>
                <w:rFonts w:hint="eastAsia"/>
                <w:sz w:val="20"/>
                <w:szCs w:val="20"/>
                <w:rtl/>
              </w:rPr>
              <w:t>درب</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واشر</w:t>
            </w:r>
            <w:r w:rsidRPr="00D600E1">
              <w:rPr>
                <w:sz w:val="20"/>
                <w:szCs w:val="20"/>
                <w:rtl/>
              </w:rPr>
              <w:t xml:space="preserve"> </w:t>
            </w:r>
            <w:r w:rsidRPr="00D600E1">
              <w:rPr>
                <w:rFonts w:hint="eastAsia"/>
                <w:sz w:val="20"/>
                <w:szCs w:val="20"/>
                <w:rtl/>
              </w:rPr>
              <w:t>درب</w:t>
            </w:r>
            <w:r w:rsidRPr="00D600E1">
              <w:rPr>
                <w:sz w:val="20"/>
                <w:szCs w:val="20"/>
                <w:rtl/>
              </w:rPr>
              <w:t xml:space="preserve"> </w:t>
            </w:r>
            <w:r w:rsidRPr="00D600E1">
              <w:rPr>
                <w:rFonts w:hint="eastAsia"/>
                <w:sz w:val="20"/>
                <w:szCs w:val="20"/>
                <w:rtl/>
              </w:rPr>
              <w:t>دستگاه</w:t>
            </w:r>
          </w:p>
        </w:tc>
        <w:tc>
          <w:tcPr>
            <w:tcW w:w="810" w:type="dxa"/>
            <w:vMerge w:val="restart"/>
            <w:tcBorders>
              <w:top w:val="thinThickSmallGap" w:sz="12" w:space="0" w:color="auto"/>
              <w:right w:val="thinThickSmallGap" w:sz="24" w:space="0" w:color="auto"/>
            </w:tcBorders>
            <w:textDirection w:val="btLr"/>
            <w:vAlign w:val="center"/>
          </w:tcPr>
          <w:p w14:paraId="4ADEDB18" w14:textId="32901FF5" w:rsidR="0068025C" w:rsidRPr="00E47128" w:rsidRDefault="0068025C" w:rsidP="0068025C">
            <w:pPr>
              <w:pStyle w:val="Style1"/>
              <w:bidi/>
              <w:rPr>
                <w:rtl/>
              </w:rPr>
            </w:pPr>
            <w:r w:rsidRPr="00E47128">
              <w:rPr>
                <w:rFonts w:hint="cs"/>
                <w:rtl/>
              </w:rPr>
              <w:t>تمیز کردن</w:t>
            </w:r>
          </w:p>
        </w:tc>
        <w:tc>
          <w:tcPr>
            <w:tcW w:w="800" w:type="dxa"/>
            <w:vMerge/>
            <w:tcBorders>
              <w:left w:val="thinThickSmallGap" w:sz="24" w:space="0" w:color="auto"/>
              <w:right w:val="thinThickSmallGap" w:sz="24" w:space="0" w:color="auto"/>
            </w:tcBorders>
            <w:textDirection w:val="btLr"/>
            <w:vAlign w:val="center"/>
          </w:tcPr>
          <w:p w14:paraId="62880647"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060D8BA8"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75A8A53D"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843844726"/>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61D808B3" w14:textId="7A9CC3C4"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02709369"/>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37D29877" w14:textId="37CE5F3E"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tcBorders>
            <w:vAlign w:val="center"/>
          </w:tcPr>
          <w:p w14:paraId="252FD41D" w14:textId="42801280" w:rsidR="0068025C" w:rsidRPr="00D600E1" w:rsidRDefault="0068025C" w:rsidP="0068025C">
            <w:pPr>
              <w:pStyle w:val="12"/>
              <w:rPr>
                <w:b w:val="0"/>
                <w:bCs w:val="0"/>
                <w:sz w:val="20"/>
                <w:szCs w:val="20"/>
                <w:rtl/>
              </w:rPr>
            </w:pPr>
            <w:r w:rsidRPr="00D600E1">
              <w:rPr>
                <w:rFonts w:hint="eastAsia"/>
                <w:sz w:val="20"/>
                <w:szCs w:val="20"/>
                <w:rtl/>
              </w:rPr>
              <w:t>تم</w:t>
            </w:r>
            <w:r w:rsidRPr="00D600E1">
              <w:rPr>
                <w:rFonts w:hint="cs"/>
                <w:sz w:val="20"/>
                <w:szCs w:val="20"/>
                <w:rtl/>
              </w:rPr>
              <w:t>ی</w:t>
            </w:r>
            <w:r w:rsidRPr="00D600E1">
              <w:rPr>
                <w:rFonts w:hint="eastAsia"/>
                <w:sz w:val="20"/>
                <w:szCs w:val="20"/>
                <w:rtl/>
              </w:rPr>
              <w:t>ز</w:t>
            </w:r>
            <w:r w:rsidRPr="00D600E1">
              <w:rPr>
                <w:sz w:val="20"/>
                <w:szCs w:val="20"/>
                <w:rtl/>
              </w:rPr>
              <w:t xml:space="preserve"> </w:t>
            </w:r>
            <w:r w:rsidRPr="00D600E1">
              <w:rPr>
                <w:rFonts w:hint="eastAsia"/>
                <w:sz w:val="20"/>
                <w:szCs w:val="20"/>
                <w:rtl/>
              </w:rPr>
              <w:t>کردن</w:t>
            </w:r>
            <w:r w:rsidRPr="00D600E1">
              <w:rPr>
                <w:sz w:val="20"/>
                <w:szCs w:val="20"/>
                <w:rtl/>
              </w:rPr>
              <w:t xml:space="preserve"> </w:t>
            </w:r>
            <w:r w:rsidRPr="00D600E1">
              <w:rPr>
                <w:rFonts w:hint="eastAsia"/>
                <w:sz w:val="20"/>
                <w:szCs w:val="20"/>
                <w:rtl/>
              </w:rPr>
              <w:t>قسمت</w:t>
            </w:r>
            <w:r w:rsidRPr="00D600E1">
              <w:rPr>
                <w:sz w:val="20"/>
                <w:szCs w:val="20"/>
                <w:rtl/>
              </w:rPr>
              <w:t xml:space="preserve"> </w:t>
            </w:r>
            <w:r w:rsidRPr="00D600E1">
              <w:rPr>
                <w:rFonts w:hint="eastAsia"/>
                <w:sz w:val="20"/>
                <w:szCs w:val="20"/>
                <w:rtl/>
              </w:rPr>
              <w:t>ها</w:t>
            </w:r>
            <w:r w:rsidRPr="00D600E1">
              <w:rPr>
                <w:rFonts w:hint="cs"/>
                <w:sz w:val="20"/>
                <w:szCs w:val="20"/>
                <w:rtl/>
              </w:rPr>
              <w:t>ی</w:t>
            </w:r>
            <w:r w:rsidRPr="00D600E1">
              <w:rPr>
                <w:sz w:val="20"/>
                <w:szCs w:val="20"/>
                <w:rtl/>
              </w:rPr>
              <w:t xml:space="preserve"> </w:t>
            </w:r>
            <w:r w:rsidRPr="00D600E1">
              <w:rPr>
                <w:rFonts w:hint="eastAsia"/>
                <w:sz w:val="20"/>
                <w:szCs w:val="20"/>
                <w:rtl/>
              </w:rPr>
              <w:t>خارج</w:t>
            </w:r>
            <w:r w:rsidRPr="00D600E1">
              <w:rPr>
                <w:rFonts w:hint="cs"/>
                <w:sz w:val="20"/>
                <w:szCs w:val="20"/>
                <w:rtl/>
              </w:rPr>
              <w:t>ی</w:t>
            </w:r>
            <w:r w:rsidRPr="00D600E1">
              <w:rPr>
                <w:sz w:val="20"/>
                <w:szCs w:val="20"/>
                <w:rtl/>
              </w:rPr>
              <w:t xml:space="preserve"> </w:t>
            </w:r>
            <w:r w:rsidRPr="00D600E1">
              <w:rPr>
                <w:rFonts w:hint="eastAsia"/>
                <w:sz w:val="20"/>
                <w:szCs w:val="20"/>
                <w:rtl/>
              </w:rPr>
              <w:t>دستگاه</w:t>
            </w:r>
          </w:p>
        </w:tc>
        <w:tc>
          <w:tcPr>
            <w:tcW w:w="810" w:type="dxa"/>
            <w:vMerge/>
            <w:tcBorders>
              <w:right w:val="thinThickSmallGap" w:sz="24" w:space="0" w:color="auto"/>
            </w:tcBorders>
          </w:tcPr>
          <w:p w14:paraId="36E92FEE"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2AE09DAC"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17D2E49D"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41246664"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06009742"/>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2C78E9F0" w14:textId="34D35DE2"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468703735"/>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35B36D56" w14:textId="4F868E64"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tcBorders>
            <w:vAlign w:val="center"/>
          </w:tcPr>
          <w:p w14:paraId="3F764B38" w14:textId="2E20AB84" w:rsidR="0068025C" w:rsidRPr="00D600E1" w:rsidRDefault="0068025C" w:rsidP="0068025C">
            <w:pPr>
              <w:pStyle w:val="12"/>
              <w:rPr>
                <w:sz w:val="20"/>
                <w:szCs w:val="20"/>
                <w:rtl/>
              </w:rPr>
            </w:pPr>
            <w:r w:rsidRPr="00D600E1">
              <w:rPr>
                <w:rFonts w:hint="eastAsia"/>
                <w:sz w:val="20"/>
                <w:szCs w:val="20"/>
                <w:rtl/>
              </w:rPr>
              <w:t>تم</w:t>
            </w:r>
            <w:r w:rsidRPr="00D600E1">
              <w:rPr>
                <w:rFonts w:hint="cs"/>
                <w:sz w:val="20"/>
                <w:szCs w:val="20"/>
                <w:rtl/>
              </w:rPr>
              <w:t>ی</w:t>
            </w:r>
            <w:r w:rsidRPr="00D600E1">
              <w:rPr>
                <w:rFonts w:hint="eastAsia"/>
                <w:sz w:val="20"/>
                <w:szCs w:val="20"/>
                <w:rtl/>
              </w:rPr>
              <w:t>ز</w:t>
            </w:r>
            <w:r w:rsidRPr="00D600E1">
              <w:rPr>
                <w:sz w:val="20"/>
                <w:szCs w:val="20"/>
                <w:rtl/>
              </w:rPr>
              <w:t xml:space="preserve"> </w:t>
            </w:r>
            <w:r w:rsidRPr="00D600E1">
              <w:rPr>
                <w:rFonts w:hint="eastAsia"/>
                <w:sz w:val="20"/>
                <w:szCs w:val="20"/>
                <w:rtl/>
              </w:rPr>
              <w:t>کردن</w:t>
            </w:r>
            <w:r w:rsidRPr="00D600E1">
              <w:rPr>
                <w:sz w:val="20"/>
                <w:szCs w:val="20"/>
                <w:rtl/>
              </w:rPr>
              <w:t xml:space="preserve"> </w:t>
            </w:r>
            <w:r w:rsidRPr="00D600E1">
              <w:rPr>
                <w:rFonts w:hint="eastAsia"/>
                <w:sz w:val="20"/>
                <w:szCs w:val="20"/>
                <w:rtl/>
              </w:rPr>
              <w:t>سطوح</w:t>
            </w:r>
            <w:r w:rsidRPr="00D600E1">
              <w:rPr>
                <w:sz w:val="20"/>
                <w:szCs w:val="20"/>
                <w:rtl/>
              </w:rPr>
              <w:t xml:space="preserve"> </w:t>
            </w:r>
            <w:r w:rsidRPr="00D600E1">
              <w:rPr>
                <w:rFonts w:hint="eastAsia"/>
                <w:sz w:val="20"/>
                <w:szCs w:val="20"/>
                <w:rtl/>
              </w:rPr>
              <w:t>داخل</w:t>
            </w:r>
            <w:r w:rsidRPr="00D600E1">
              <w:rPr>
                <w:rFonts w:hint="cs"/>
                <w:sz w:val="20"/>
                <w:szCs w:val="20"/>
                <w:rtl/>
              </w:rPr>
              <w:t>ی</w:t>
            </w:r>
            <w:r w:rsidRPr="00D600E1">
              <w:rPr>
                <w:sz w:val="20"/>
                <w:szCs w:val="20"/>
                <w:rtl/>
              </w:rPr>
              <w:t xml:space="preserve"> </w:t>
            </w:r>
            <w:r w:rsidRPr="00D600E1">
              <w:rPr>
                <w:rFonts w:hint="eastAsia"/>
                <w:sz w:val="20"/>
                <w:szCs w:val="20"/>
                <w:rtl/>
              </w:rPr>
              <w:t>درون</w:t>
            </w:r>
            <w:r w:rsidRPr="00D600E1">
              <w:rPr>
                <w:sz w:val="20"/>
                <w:szCs w:val="20"/>
                <w:rtl/>
              </w:rPr>
              <w:t xml:space="preserve"> </w:t>
            </w:r>
            <w:r w:rsidRPr="00D600E1">
              <w:rPr>
                <w:rFonts w:hint="eastAsia"/>
                <w:sz w:val="20"/>
                <w:szCs w:val="20"/>
                <w:rtl/>
              </w:rPr>
              <w:t>دستگاه</w:t>
            </w:r>
          </w:p>
        </w:tc>
        <w:tc>
          <w:tcPr>
            <w:tcW w:w="810" w:type="dxa"/>
            <w:vMerge/>
            <w:tcBorders>
              <w:right w:val="thinThickSmallGap" w:sz="24" w:space="0" w:color="auto"/>
            </w:tcBorders>
          </w:tcPr>
          <w:p w14:paraId="3830680E"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3414AA38"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2FF81CA4"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0B4FDF8D"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276304801"/>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123FD288" w14:textId="26615FD8"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1834796"/>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357C68A0" w14:textId="793CB7E9"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tcBorders>
            <w:vAlign w:val="center"/>
          </w:tcPr>
          <w:p w14:paraId="00C684F7" w14:textId="313089BB" w:rsidR="0068025C" w:rsidRPr="00D600E1" w:rsidRDefault="0068025C" w:rsidP="0068025C">
            <w:pPr>
              <w:pStyle w:val="12"/>
              <w:rPr>
                <w:sz w:val="20"/>
                <w:szCs w:val="20"/>
                <w:rtl/>
              </w:rPr>
            </w:pPr>
            <w:r w:rsidRPr="00D600E1">
              <w:rPr>
                <w:rFonts w:hint="eastAsia"/>
                <w:sz w:val="20"/>
                <w:szCs w:val="20"/>
                <w:rtl/>
              </w:rPr>
              <w:t>تم</w:t>
            </w:r>
            <w:r w:rsidRPr="00D600E1">
              <w:rPr>
                <w:rFonts w:hint="cs"/>
                <w:sz w:val="20"/>
                <w:szCs w:val="20"/>
                <w:rtl/>
              </w:rPr>
              <w:t>ی</w:t>
            </w:r>
            <w:r w:rsidRPr="00D600E1">
              <w:rPr>
                <w:rFonts w:hint="eastAsia"/>
                <w:sz w:val="20"/>
                <w:szCs w:val="20"/>
                <w:rtl/>
              </w:rPr>
              <w:t>ز</w:t>
            </w:r>
            <w:r w:rsidRPr="00D600E1">
              <w:rPr>
                <w:sz w:val="20"/>
                <w:szCs w:val="20"/>
                <w:rtl/>
              </w:rPr>
              <w:t xml:space="preserve"> </w:t>
            </w:r>
            <w:r w:rsidRPr="00D600E1">
              <w:rPr>
                <w:rFonts w:hint="eastAsia"/>
                <w:sz w:val="20"/>
                <w:szCs w:val="20"/>
                <w:rtl/>
              </w:rPr>
              <w:t>کردن</w:t>
            </w:r>
            <w:r w:rsidRPr="00D600E1">
              <w:rPr>
                <w:sz w:val="20"/>
                <w:szCs w:val="20"/>
                <w:rtl/>
              </w:rPr>
              <w:t xml:space="preserve"> </w:t>
            </w:r>
            <w:r w:rsidRPr="00D600E1">
              <w:rPr>
                <w:rFonts w:hint="eastAsia"/>
                <w:sz w:val="20"/>
                <w:szCs w:val="20"/>
                <w:rtl/>
              </w:rPr>
              <w:t>چمبر</w:t>
            </w:r>
            <w:r w:rsidRPr="00D600E1">
              <w:rPr>
                <w:sz w:val="20"/>
                <w:szCs w:val="20"/>
                <w:rtl/>
              </w:rPr>
              <w:t xml:space="preserve"> </w:t>
            </w:r>
            <w:r w:rsidRPr="00D600E1">
              <w:rPr>
                <w:rFonts w:hint="eastAsia"/>
                <w:sz w:val="20"/>
                <w:szCs w:val="20"/>
                <w:rtl/>
              </w:rPr>
              <w:t>استر</w:t>
            </w:r>
            <w:r w:rsidRPr="00D600E1">
              <w:rPr>
                <w:rFonts w:hint="cs"/>
                <w:sz w:val="20"/>
                <w:szCs w:val="20"/>
                <w:rtl/>
              </w:rPr>
              <w:t>ی</w:t>
            </w:r>
            <w:r w:rsidRPr="00D600E1">
              <w:rPr>
                <w:rFonts w:hint="eastAsia"/>
                <w:sz w:val="20"/>
                <w:szCs w:val="20"/>
                <w:rtl/>
              </w:rPr>
              <w:t>ل</w:t>
            </w:r>
            <w:r w:rsidRPr="00D600E1">
              <w:rPr>
                <w:rFonts w:hint="cs"/>
                <w:sz w:val="20"/>
                <w:szCs w:val="20"/>
                <w:rtl/>
              </w:rPr>
              <w:t>ی</w:t>
            </w:r>
            <w:r w:rsidRPr="00D600E1">
              <w:rPr>
                <w:rFonts w:hint="eastAsia"/>
                <w:sz w:val="20"/>
                <w:szCs w:val="20"/>
                <w:rtl/>
              </w:rPr>
              <w:t>زاس</w:t>
            </w:r>
            <w:r w:rsidRPr="00D600E1">
              <w:rPr>
                <w:rFonts w:hint="cs"/>
                <w:sz w:val="20"/>
                <w:szCs w:val="20"/>
                <w:rtl/>
              </w:rPr>
              <w:t>ی</w:t>
            </w:r>
            <w:r w:rsidRPr="00D600E1">
              <w:rPr>
                <w:rFonts w:hint="eastAsia"/>
                <w:sz w:val="20"/>
                <w:szCs w:val="20"/>
                <w:rtl/>
              </w:rPr>
              <w:t>ون</w:t>
            </w:r>
          </w:p>
        </w:tc>
        <w:tc>
          <w:tcPr>
            <w:tcW w:w="810" w:type="dxa"/>
            <w:vMerge/>
            <w:tcBorders>
              <w:right w:val="thinThickSmallGap" w:sz="24" w:space="0" w:color="auto"/>
            </w:tcBorders>
          </w:tcPr>
          <w:p w14:paraId="5AE7AC1B"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04C26061"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7BBD7A74"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0ABEC248"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389381705"/>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533000C6" w14:textId="3FAB154C"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19422474"/>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739A83BE" w14:textId="547BC85C"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tcBorders>
            <w:vAlign w:val="center"/>
          </w:tcPr>
          <w:p w14:paraId="09BD0BBC" w14:textId="0B4E5AFB" w:rsidR="0068025C" w:rsidRPr="00D600E1" w:rsidRDefault="0068025C" w:rsidP="0068025C">
            <w:pPr>
              <w:pStyle w:val="12"/>
              <w:rPr>
                <w:sz w:val="20"/>
                <w:szCs w:val="20"/>
                <w:rtl/>
              </w:rPr>
            </w:pPr>
            <w:r w:rsidRPr="00D600E1">
              <w:rPr>
                <w:rFonts w:hint="eastAsia"/>
                <w:sz w:val="20"/>
                <w:szCs w:val="20"/>
                <w:rtl/>
              </w:rPr>
              <w:t>تم</w:t>
            </w:r>
            <w:r w:rsidRPr="00D600E1">
              <w:rPr>
                <w:rFonts w:hint="cs"/>
                <w:sz w:val="20"/>
                <w:szCs w:val="20"/>
                <w:rtl/>
              </w:rPr>
              <w:t>ی</w:t>
            </w:r>
            <w:r w:rsidRPr="00D600E1">
              <w:rPr>
                <w:rFonts w:hint="eastAsia"/>
                <w:sz w:val="20"/>
                <w:szCs w:val="20"/>
                <w:rtl/>
              </w:rPr>
              <w:t>ز</w:t>
            </w:r>
            <w:r w:rsidRPr="00D600E1">
              <w:rPr>
                <w:sz w:val="20"/>
                <w:szCs w:val="20"/>
                <w:rtl/>
              </w:rPr>
              <w:t xml:space="preserve"> </w:t>
            </w:r>
            <w:r w:rsidRPr="00D600E1">
              <w:rPr>
                <w:rFonts w:hint="eastAsia"/>
                <w:sz w:val="20"/>
                <w:szCs w:val="20"/>
                <w:rtl/>
              </w:rPr>
              <w:t>کردن</w:t>
            </w:r>
            <w:r w:rsidRPr="00D600E1">
              <w:rPr>
                <w:sz w:val="20"/>
                <w:szCs w:val="20"/>
                <w:rtl/>
              </w:rPr>
              <w:t xml:space="preserve"> </w:t>
            </w:r>
            <w:r w:rsidRPr="00D600E1">
              <w:rPr>
                <w:rFonts w:hint="eastAsia"/>
                <w:sz w:val="20"/>
                <w:szCs w:val="20"/>
                <w:rtl/>
              </w:rPr>
              <w:t>س</w:t>
            </w:r>
            <w:r w:rsidRPr="00D600E1">
              <w:rPr>
                <w:rFonts w:hint="cs"/>
                <w:sz w:val="20"/>
                <w:szCs w:val="20"/>
                <w:rtl/>
              </w:rPr>
              <w:t>ی</w:t>
            </w:r>
            <w:r w:rsidRPr="00D600E1">
              <w:rPr>
                <w:rFonts w:hint="eastAsia"/>
                <w:sz w:val="20"/>
                <w:szCs w:val="20"/>
                <w:rtl/>
              </w:rPr>
              <w:t>ن</w:t>
            </w:r>
            <w:r w:rsidRPr="00D600E1">
              <w:rPr>
                <w:rFonts w:hint="cs"/>
                <w:sz w:val="20"/>
                <w:szCs w:val="20"/>
                <w:rtl/>
              </w:rPr>
              <w:t>ی</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نگهدارنده</w:t>
            </w:r>
            <w:r w:rsidRPr="00D600E1">
              <w:rPr>
                <w:sz w:val="20"/>
                <w:szCs w:val="20"/>
                <w:rtl/>
              </w:rPr>
              <w:t xml:space="preserve"> </w:t>
            </w:r>
            <w:r w:rsidRPr="00D600E1">
              <w:rPr>
                <w:rFonts w:hint="eastAsia"/>
                <w:sz w:val="20"/>
                <w:szCs w:val="20"/>
                <w:rtl/>
              </w:rPr>
              <w:t>ها</w:t>
            </w:r>
          </w:p>
        </w:tc>
        <w:tc>
          <w:tcPr>
            <w:tcW w:w="810" w:type="dxa"/>
            <w:vMerge/>
            <w:tcBorders>
              <w:right w:val="thinThickSmallGap" w:sz="24" w:space="0" w:color="auto"/>
            </w:tcBorders>
          </w:tcPr>
          <w:p w14:paraId="3477DA94"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75092AD7"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12DB002B"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087383B0"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468312769"/>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528F9CC7" w14:textId="6400935D"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2235937"/>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6A7E4DB7" w14:textId="4F4FA4EA"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tcBorders>
            <w:vAlign w:val="center"/>
          </w:tcPr>
          <w:p w14:paraId="0A785401" w14:textId="0943DBA7" w:rsidR="0068025C" w:rsidRPr="00D600E1" w:rsidRDefault="0068025C" w:rsidP="0068025C">
            <w:pPr>
              <w:pStyle w:val="12"/>
              <w:rPr>
                <w:sz w:val="20"/>
                <w:szCs w:val="20"/>
                <w:rtl/>
              </w:rPr>
            </w:pPr>
            <w:r w:rsidRPr="00D600E1">
              <w:rPr>
                <w:rFonts w:hint="eastAsia"/>
                <w:sz w:val="20"/>
                <w:szCs w:val="20"/>
                <w:rtl/>
              </w:rPr>
              <w:t>بررس</w:t>
            </w:r>
            <w:r w:rsidRPr="00D600E1">
              <w:rPr>
                <w:rFonts w:hint="cs"/>
                <w:sz w:val="20"/>
                <w:szCs w:val="20"/>
                <w:rtl/>
              </w:rPr>
              <w:t>ی</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سرو</w:t>
            </w:r>
            <w:r w:rsidRPr="00D600E1">
              <w:rPr>
                <w:rFonts w:hint="cs"/>
                <w:sz w:val="20"/>
                <w:szCs w:val="20"/>
                <w:rtl/>
              </w:rPr>
              <w:t>ی</w:t>
            </w:r>
            <w:r w:rsidRPr="00D600E1">
              <w:rPr>
                <w:rFonts w:hint="eastAsia"/>
                <w:sz w:val="20"/>
                <w:szCs w:val="20"/>
                <w:rtl/>
              </w:rPr>
              <w:t>س</w:t>
            </w:r>
            <w:r w:rsidRPr="00D600E1">
              <w:rPr>
                <w:sz w:val="20"/>
                <w:szCs w:val="20"/>
                <w:rtl/>
              </w:rPr>
              <w:t xml:space="preserve"> </w:t>
            </w:r>
            <w:r w:rsidRPr="00D600E1">
              <w:rPr>
                <w:rFonts w:hint="eastAsia"/>
                <w:sz w:val="20"/>
                <w:szCs w:val="20"/>
                <w:rtl/>
              </w:rPr>
              <w:t>سوپاپ</w:t>
            </w:r>
            <w:r w:rsidRPr="00D600E1">
              <w:rPr>
                <w:sz w:val="20"/>
                <w:szCs w:val="20"/>
                <w:rtl/>
              </w:rPr>
              <w:t xml:space="preserve"> </w:t>
            </w:r>
            <w:r w:rsidRPr="00D600E1">
              <w:rPr>
                <w:rFonts w:hint="eastAsia"/>
                <w:sz w:val="20"/>
                <w:szCs w:val="20"/>
                <w:rtl/>
              </w:rPr>
              <w:t>اطم</w:t>
            </w:r>
            <w:r w:rsidRPr="00D600E1">
              <w:rPr>
                <w:rFonts w:hint="cs"/>
                <w:sz w:val="20"/>
                <w:szCs w:val="20"/>
                <w:rtl/>
              </w:rPr>
              <w:t>ی</w:t>
            </w:r>
            <w:r w:rsidRPr="00D600E1">
              <w:rPr>
                <w:rFonts w:hint="eastAsia"/>
                <w:sz w:val="20"/>
                <w:szCs w:val="20"/>
                <w:rtl/>
              </w:rPr>
              <w:t>نان</w:t>
            </w:r>
          </w:p>
        </w:tc>
        <w:tc>
          <w:tcPr>
            <w:tcW w:w="810" w:type="dxa"/>
            <w:vMerge/>
            <w:tcBorders>
              <w:right w:val="thinThickSmallGap" w:sz="24" w:space="0" w:color="auto"/>
            </w:tcBorders>
          </w:tcPr>
          <w:p w14:paraId="453B5AC4"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1115F815"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49901D1D"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52648EF4"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2062289830"/>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76CD1382" w14:textId="13F1A13D"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71101478"/>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34725F82" w14:textId="0E1C65BF"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tcBorders>
            <w:vAlign w:val="center"/>
          </w:tcPr>
          <w:p w14:paraId="22C6CCAE" w14:textId="060A569A" w:rsidR="0068025C" w:rsidRPr="00D600E1" w:rsidRDefault="0068025C" w:rsidP="0068025C">
            <w:pPr>
              <w:pStyle w:val="12"/>
              <w:rPr>
                <w:sz w:val="20"/>
                <w:szCs w:val="20"/>
                <w:rtl/>
              </w:rPr>
            </w:pPr>
            <w:r w:rsidRPr="00D600E1">
              <w:rPr>
                <w:rFonts w:hint="eastAsia"/>
                <w:sz w:val="20"/>
                <w:szCs w:val="20"/>
                <w:rtl/>
              </w:rPr>
              <w:t>تعو</w:t>
            </w:r>
            <w:r w:rsidRPr="00D600E1">
              <w:rPr>
                <w:rFonts w:hint="cs"/>
                <w:sz w:val="20"/>
                <w:szCs w:val="20"/>
                <w:rtl/>
              </w:rPr>
              <w:t>ی</w:t>
            </w:r>
            <w:r w:rsidRPr="00D600E1">
              <w:rPr>
                <w:rFonts w:hint="eastAsia"/>
                <w:sz w:val="20"/>
                <w:szCs w:val="20"/>
                <w:rtl/>
              </w:rPr>
              <w:t>ض</w:t>
            </w:r>
            <w:r w:rsidRPr="00D600E1">
              <w:rPr>
                <w:sz w:val="20"/>
                <w:szCs w:val="20"/>
                <w:rtl/>
              </w:rPr>
              <w:t xml:space="preserve"> </w:t>
            </w:r>
            <w:r w:rsidRPr="00D600E1">
              <w:rPr>
                <w:rFonts w:hint="eastAsia"/>
                <w:sz w:val="20"/>
                <w:szCs w:val="20"/>
                <w:rtl/>
              </w:rPr>
              <w:t>ف</w:t>
            </w:r>
            <w:r w:rsidRPr="00D600E1">
              <w:rPr>
                <w:rFonts w:hint="cs"/>
                <w:sz w:val="20"/>
                <w:szCs w:val="20"/>
                <w:rtl/>
              </w:rPr>
              <w:t>ی</w:t>
            </w:r>
            <w:r w:rsidRPr="00D600E1">
              <w:rPr>
                <w:rFonts w:hint="eastAsia"/>
                <w:sz w:val="20"/>
                <w:szCs w:val="20"/>
                <w:rtl/>
              </w:rPr>
              <w:t>لتر</w:t>
            </w:r>
            <w:r w:rsidRPr="00D600E1">
              <w:rPr>
                <w:sz w:val="20"/>
                <w:szCs w:val="20"/>
                <w:rtl/>
              </w:rPr>
              <w:t xml:space="preserve"> </w:t>
            </w:r>
            <w:r w:rsidRPr="00D600E1">
              <w:rPr>
                <w:rFonts w:hint="eastAsia"/>
                <w:sz w:val="20"/>
                <w:szCs w:val="20"/>
                <w:rtl/>
              </w:rPr>
              <w:t>آنت</w:t>
            </w:r>
            <w:r w:rsidRPr="00D600E1">
              <w:rPr>
                <w:rFonts w:hint="cs"/>
                <w:sz w:val="20"/>
                <w:szCs w:val="20"/>
                <w:rtl/>
              </w:rPr>
              <w:t>ی</w:t>
            </w:r>
            <w:r w:rsidRPr="00D600E1">
              <w:rPr>
                <w:sz w:val="20"/>
                <w:szCs w:val="20"/>
                <w:rtl/>
              </w:rPr>
              <w:t xml:space="preserve"> </w:t>
            </w:r>
            <w:r w:rsidRPr="00D600E1">
              <w:rPr>
                <w:rFonts w:hint="eastAsia"/>
                <w:sz w:val="20"/>
                <w:szCs w:val="20"/>
                <w:rtl/>
              </w:rPr>
              <w:t>باکتر</w:t>
            </w:r>
            <w:r w:rsidRPr="00D600E1">
              <w:rPr>
                <w:rFonts w:hint="cs"/>
                <w:sz w:val="20"/>
                <w:szCs w:val="20"/>
                <w:rtl/>
              </w:rPr>
              <w:t>ی</w:t>
            </w:r>
            <w:r w:rsidRPr="00D600E1">
              <w:rPr>
                <w:rFonts w:hint="eastAsia"/>
                <w:sz w:val="20"/>
                <w:szCs w:val="20"/>
                <w:rtl/>
              </w:rPr>
              <w:t>ال</w:t>
            </w:r>
          </w:p>
        </w:tc>
        <w:tc>
          <w:tcPr>
            <w:tcW w:w="810" w:type="dxa"/>
            <w:vMerge/>
            <w:tcBorders>
              <w:right w:val="thinThickSmallGap" w:sz="24" w:space="0" w:color="auto"/>
            </w:tcBorders>
          </w:tcPr>
          <w:p w14:paraId="3FA6E981"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0158DFD8"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3CA5BA50" w14:textId="77777777" w:rsidTr="004A22FA">
        <w:trPr>
          <w:cantSplit/>
          <w:trHeight w:val="20"/>
          <w:jc w:val="center"/>
        </w:trPr>
        <w:tc>
          <w:tcPr>
            <w:tcW w:w="2385" w:type="dxa"/>
            <w:tcBorders>
              <w:top w:val="single" w:sz="4" w:space="0" w:color="auto"/>
              <w:left w:val="thinThickSmallGap" w:sz="24" w:space="0" w:color="auto"/>
              <w:bottom w:val="single" w:sz="4" w:space="0" w:color="auto"/>
            </w:tcBorders>
          </w:tcPr>
          <w:p w14:paraId="337FFF54"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454033537"/>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507308CA" w14:textId="15C48ECB"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32441328"/>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68250DF7" w14:textId="1BC251F4"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tcBorders>
            <w:vAlign w:val="center"/>
          </w:tcPr>
          <w:p w14:paraId="70959BBD" w14:textId="6E4C73FB" w:rsidR="0068025C" w:rsidRPr="00D600E1" w:rsidRDefault="0068025C" w:rsidP="0068025C">
            <w:pPr>
              <w:pStyle w:val="12"/>
              <w:rPr>
                <w:sz w:val="20"/>
                <w:szCs w:val="20"/>
                <w:rtl/>
              </w:rPr>
            </w:pPr>
            <w:r w:rsidRPr="00D600E1">
              <w:rPr>
                <w:rFonts w:hint="eastAsia"/>
                <w:sz w:val="20"/>
                <w:szCs w:val="20"/>
                <w:rtl/>
              </w:rPr>
              <w:t>تعو</w:t>
            </w:r>
            <w:r w:rsidRPr="00D600E1">
              <w:rPr>
                <w:rFonts w:hint="cs"/>
                <w:sz w:val="20"/>
                <w:szCs w:val="20"/>
                <w:rtl/>
              </w:rPr>
              <w:t>ی</w:t>
            </w:r>
            <w:r w:rsidRPr="00D600E1">
              <w:rPr>
                <w:rFonts w:hint="eastAsia"/>
                <w:sz w:val="20"/>
                <w:szCs w:val="20"/>
                <w:rtl/>
              </w:rPr>
              <w:t>ض</w:t>
            </w:r>
            <w:r w:rsidRPr="00D600E1">
              <w:rPr>
                <w:sz w:val="20"/>
                <w:szCs w:val="20"/>
                <w:rtl/>
              </w:rPr>
              <w:t xml:space="preserve"> </w:t>
            </w:r>
            <w:r w:rsidRPr="00D600E1">
              <w:rPr>
                <w:rFonts w:hint="eastAsia"/>
                <w:sz w:val="20"/>
                <w:szCs w:val="20"/>
                <w:rtl/>
              </w:rPr>
              <w:t>واشر</w:t>
            </w:r>
            <w:r w:rsidRPr="00D600E1">
              <w:rPr>
                <w:sz w:val="20"/>
                <w:szCs w:val="20"/>
                <w:rtl/>
              </w:rPr>
              <w:t xml:space="preserve"> </w:t>
            </w:r>
            <w:r w:rsidRPr="00D600E1">
              <w:rPr>
                <w:rFonts w:hint="eastAsia"/>
                <w:sz w:val="20"/>
                <w:szCs w:val="20"/>
                <w:rtl/>
              </w:rPr>
              <w:t>درب</w:t>
            </w:r>
          </w:p>
        </w:tc>
        <w:tc>
          <w:tcPr>
            <w:tcW w:w="810" w:type="dxa"/>
            <w:vMerge/>
            <w:tcBorders>
              <w:right w:val="thinThickSmallGap" w:sz="24" w:space="0" w:color="auto"/>
            </w:tcBorders>
          </w:tcPr>
          <w:p w14:paraId="368487CA"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155A1A0A" w14:textId="77777777" w:rsidR="0068025C" w:rsidRPr="00E47128" w:rsidRDefault="0068025C" w:rsidP="0068025C">
            <w:pPr>
              <w:bidi/>
              <w:spacing w:before="120" w:after="60"/>
              <w:ind w:left="113" w:right="113"/>
              <w:jc w:val="both"/>
              <w:rPr>
                <w:rFonts w:ascii="Noto Sans" w:hAnsi="Noto Sans" w:cs="B Nazanin"/>
                <w:noProof/>
                <w:rtl/>
                <w:lang w:bidi="fa-IR"/>
              </w:rPr>
            </w:pPr>
          </w:p>
        </w:tc>
      </w:tr>
    </w:tbl>
    <w:p w14:paraId="72F21337" w14:textId="77777777" w:rsidR="007A446B" w:rsidRDefault="007A446B" w:rsidP="000630B9">
      <w:pPr>
        <w:bidi/>
        <w:rPr>
          <w:rtl/>
        </w:rPr>
      </w:pPr>
    </w:p>
    <w:p w14:paraId="7796F344" w14:textId="6AAEE3DD" w:rsidR="00C53B5F" w:rsidRPr="003C0AF4" w:rsidRDefault="00C53B5F" w:rsidP="00C0517E">
      <w:pPr>
        <w:bidi/>
        <w:rPr>
          <w:rFonts w:cs="B Titr"/>
          <w:sz w:val="22"/>
          <w:szCs w:val="22"/>
          <w:rtl/>
        </w:rPr>
      </w:pPr>
      <w:r w:rsidRPr="003C0AF4">
        <w:rPr>
          <w:rFonts w:cs="B Titr" w:hint="eastAsia"/>
          <w:sz w:val="22"/>
          <w:szCs w:val="22"/>
          <w:rtl/>
        </w:rPr>
        <w:t>ماش</w:t>
      </w:r>
      <w:r w:rsidRPr="003C0AF4">
        <w:rPr>
          <w:rFonts w:cs="B Titr" w:hint="cs"/>
          <w:sz w:val="22"/>
          <w:szCs w:val="22"/>
          <w:rtl/>
        </w:rPr>
        <w:t>ی</w:t>
      </w:r>
      <w:r w:rsidRPr="003C0AF4">
        <w:rPr>
          <w:rFonts w:cs="B Titr" w:hint="eastAsia"/>
          <w:sz w:val="22"/>
          <w:szCs w:val="22"/>
          <w:rtl/>
        </w:rPr>
        <w:t>ن</w:t>
      </w:r>
      <w:r w:rsidRPr="003C0AF4">
        <w:rPr>
          <w:rFonts w:cs="B Titr"/>
          <w:sz w:val="22"/>
          <w:szCs w:val="22"/>
          <w:rtl/>
        </w:rPr>
        <w:t xml:space="preserve"> </w:t>
      </w:r>
      <w:r w:rsidRPr="003C0AF4">
        <w:rPr>
          <w:rFonts w:cs="B Titr" w:hint="eastAsia"/>
          <w:sz w:val="22"/>
          <w:szCs w:val="22"/>
          <w:rtl/>
        </w:rPr>
        <w:t>ها</w:t>
      </w:r>
      <w:r w:rsidRPr="003C0AF4">
        <w:rPr>
          <w:rFonts w:cs="B Titr" w:hint="cs"/>
          <w:sz w:val="22"/>
          <w:szCs w:val="22"/>
          <w:rtl/>
        </w:rPr>
        <w:t>ی</w:t>
      </w:r>
      <w:r w:rsidRPr="003C0AF4">
        <w:rPr>
          <w:rFonts w:cs="B Titr"/>
          <w:sz w:val="22"/>
          <w:szCs w:val="22"/>
          <w:rtl/>
        </w:rPr>
        <w:t xml:space="preserve"> </w:t>
      </w:r>
      <w:r w:rsidRPr="003C0AF4">
        <w:rPr>
          <w:rFonts w:cs="B Titr" w:hint="eastAsia"/>
          <w:sz w:val="22"/>
          <w:szCs w:val="22"/>
          <w:rtl/>
        </w:rPr>
        <w:t>مکش</w:t>
      </w:r>
      <w:r w:rsidRPr="003C0AF4">
        <w:rPr>
          <w:rFonts w:cs="B Titr"/>
          <w:sz w:val="22"/>
          <w:szCs w:val="22"/>
          <w:rtl/>
        </w:rPr>
        <w:t xml:space="preserve"> (</w:t>
      </w:r>
      <w:r w:rsidRPr="003C0AF4">
        <w:rPr>
          <w:rFonts w:cs="B Titr" w:hint="eastAsia"/>
          <w:sz w:val="22"/>
          <w:szCs w:val="22"/>
          <w:rtl/>
        </w:rPr>
        <w:t>اسپ</w:t>
      </w:r>
      <w:r w:rsidRPr="003C0AF4">
        <w:rPr>
          <w:rFonts w:cs="B Titr" w:hint="cs"/>
          <w:sz w:val="22"/>
          <w:szCs w:val="22"/>
          <w:rtl/>
        </w:rPr>
        <w:t>ی</w:t>
      </w:r>
      <w:r w:rsidRPr="003C0AF4">
        <w:rPr>
          <w:rFonts w:cs="B Titr" w:hint="eastAsia"/>
          <w:sz w:val="22"/>
          <w:szCs w:val="22"/>
          <w:rtl/>
        </w:rPr>
        <w:t>راتور</w:t>
      </w:r>
      <w:r w:rsidR="003C0AF4">
        <w:rPr>
          <w:rFonts w:cs="B Titr"/>
          <w:sz w:val="22"/>
          <w:szCs w:val="22"/>
        </w:rPr>
        <w:t>(</w:t>
      </w:r>
      <w:r w:rsidR="003C0AF4">
        <w:rPr>
          <w:rFonts w:cs="B Titr" w:hint="cs"/>
          <w:sz w:val="22"/>
          <w:szCs w:val="22"/>
          <w:rtl/>
          <w:lang w:bidi="fa-IR"/>
        </w:rPr>
        <w:t>-ساکشن</w:t>
      </w:r>
    </w:p>
    <w:p w14:paraId="06FE3896" w14:textId="2CD0E700" w:rsidR="00C53B5F" w:rsidRPr="003C0AF4" w:rsidRDefault="00AD3885" w:rsidP="003C0AF4">
      <w:pPr>
        <w:tabs>
          <w:tab w:val="right" w:pos="9360"/>
        </w:tabs>
        <w:bidi/>
        <w:jc w:val="both"/>
        <w:rPr>
          <w:rFonts w:cs="B Nazanin"/>
          <w:sz w:val="22"/>
          <w:szCs w:val="22"/>
        </w:rPr>
      </w:pPr>
      <w:r w:rsidRPr="003C0AF4">
        <w:rPr>
          <w:rFonts w:cs="B Nazanin" w:hint="cs"/>
          <w:sz w:val="22"/>
          <w:szCs w:val="22"/>
          <w:rtl/>
        </w:rPr>
        <w:t xml:space="preserve">دستگاه ساکشن </w:t>
      </w:r>
      <w:r w:rsidR="00C53B5F" w:rsidRPr="003C0AF4">
        <w:rPr>
          <w:rFonts w:cs="B Nazanin" w:hint="eastAsia"/>
          <w:sz w:val="22"/>
          <w:szCs w:val="22"/>
          <w:rtl/>
        </w:rPr>
        <w:t>مکنده</w:t>
      </w:r>
      <w:r w:rsidR="00C53B5F" w:rsidRPr="003C0AF4">
        <w:rPr>
          <w:rFonts w:cs="B Nazanin"/>
          <w:sz w:val="22"/>
          <w:szCs w:val="22"/>
          <w:rtl/>
        </w:rPr>
        <w:t xml:space="preserve"> (</w:t>
      </w:r>
      <w:r w:rsidR="00C53B5F" w:rsidRPr="003C0AF4">
        <w:rPr>
          <w:rFonts w:cs="B Nazanin" w:hint="eastAsia"/>
          <w:sz w:val="22"/>
          <w:szCs w:val="22"/>
          <w:rtl/>
        </w:rPr>
        <w:t>همچن</w:t>
      </w:r>
      <w:r w:rsidR="00C53B5F" w:rsidRPr="003C0AF4">
        <w:rPr>
          <w:rFonts w:cs="B Nazanin" w:hint="cs"/>
          <w:sz w:val="22"/>
          <w:szCs w:val="22"/>
          <w:rtl/>
        </w:rPr>
        <w:t>ی</w:t>
      </w:r>
      <w:r w:rsidR="00C53B5F" w:rsidRPr="003C0AF4">
        <w:rPr>
          <w:rFonts w:cs="B Nazanin" w:hint="eastAsia"/>
          <w:sz w:val="22"/>
          <w:szCs w:val="22"/>
          <w:rtl/>
        </w:rPr>
        <w:t>ن</w:t>
      </w:r>
      <w:r w:rsidR="00C53B5F" w:rsidRPr="003C0AF4">
        <w:rPr>
          <w:rFonts w:cs="B Nazanin"/>
          <w:sz w:val="22"/>
          <w:szCs w:val="22"/>
          <w:rtl/>
        </w:rPr>
        <w:t xml:space="preserve"> </w:t>
      </w:r>
      <w:r w:rsidR="00C53B5F" w:rsidRPr="003C0AF4">
        <w:rPr>
          <w:rFonts w:cs="B Nazanin" w:hint="eastAsia"/>
          <w:sz w:val="22"/>
          <w:szCs w:val="22"/>
          <w:rtl/>
        </w:rPr>
        <w:t>به</w:t>
      </w:r>
      <w:r w:rsidR="00C53B5F" w:rsidRPr="003C0AF4">
        <w:rPr>
          <w:rFonts w:cs="B Nazanin"/>
          <w:sz w:val="22"/>
          <w:szCs w:val="22"/>
          <w:rtl/>
        </w:rPr>
        <w:t xml:space="preserve"> </w:t>
      </w:r>
      <w:r w:rsidR="00C53B5F" w:rsidRPr="003C0AF4">
        <w:rPr>
          <w:rFonts w:cs="B Nazanin" w:hint="eastAsia"/>
          <w:sz w:val="22"/>
          <w:szCs w:val="22"/>
          <w:rtl/>
        </w:rPr>
        <w:t>عنوان</w:t>
      </w:r>
      <w:r w:rsidR="00C53B5F" w:rsidRPr="003C0AF4">
        <w:rPr>
          <w:rFonts w:cs="B Nazanin"/>
          <w:sz w:val="22"/>
          <w:szCs w:val="22"/>
          <w:rtl/>
        </w:rPr>
        <w:t xml:space="preserve"> </w:t>
      </w:r>
      <w:r w:rsidR="00C53B5F" w:rsidRPr="003C0AF4">
        <w:rPr>
          <w:rFonts w:cs="B Nazanin" w:hint="eastAsia"/>
          <w:sz w:val="22"/>
          <w:szCs w:val="22"/>
          <w:rtl/>
        </w:rPr>
        <w:t>آسپ</w:t>
      </w:r>
      <w:r w:rsidR="00C53B5F" w:rsidRPr="003C0AF4">
        <w:rPr>
          <w:rFonts w:cs="B Nazanin" w:hint="cs"/>
          <w:sz w:val="22"/>
          <w:szCs w:val="22"/>
          <w:rtl/>
        </w:rPr>
        <w:t>ی</w:t>
      </w:r>
      <w:r w:rsidR="00C53B5F" w:rsidRPr="003C0AF4">
        <w:rPr>
          <w:rFonts w:cs="B Nazanin" w:hint="eastAsia"/>
          <w:sz w:val="22"/>
          <w:szCs w:val="22"/>
          <w:rtl/>
        </w:rPr>
        <w:t>راتور</w:t>
      </w:r>
      <w:r w:rsidR="00C53B5F" w:rsidRPr="003C0AF4">
        <w:rPr>
          <w:rFonts w:cs="B Nazanin"/>
          <w:sz w:val="22"/>
          <w:szCs w:val="22"/>
          <w:rtl/>
        </w:rPr>
        <w:t xml:space="preserve"> </w:t>
      </w:r>
      <w:r w:rsidR="00C53B5F" w:rsidRPr="003C0AF4">
        <w:rPr>
          <w:rFonts w:cs="B Nazanin" w:hint="eastAsia"/>
          <w:sz w:val="22"/>
          <w:szCs w:val="22"/>
          <w:rtl/>
        </w:rPr>
        <w:t>شناخته</w:t>
      </w:r>
      <w:r w:rsidR="00C53B5F" w:rsidRPr="003C0AF4">
        <w:rPr>
          <w:rFonts w:cs="B Nazanin"/>
          <w:sz w:val="22"/>
          <w:szCs w:val="22"/>
          <w:rtl/>
        </w:rPr>
        <w:t xml:space="preserve"> </w:t>
      </w:r>
      <w:r w:rsidR="00C53B5F" w:rsidRPr="003C0AF4">
        <w:rPr>
          <w:rFonts w:cs="B Nazanin" w:hint="eastAsia"/>
          <w:sz w:val="22"/>
          <w:szCs w:val="22"/>
          <w:rtl/>
        </w:rPr>
        <w:t>م</w:t>
      </w:r>
      <w:r w:rsidR="00C53B5F" w:rsidRPr="003C0AF4">
        <w:rPr>
          <w:rFonts w:cs="B Nazanin" w:hint="cs"/>
          <w:sz w:val="22"/>
          <w:szCs w:val="22"/>
          <w:rtl/>
        </w:rPr>
        <w:t>ی‌</w:t>
      </w:r>
      <w:r w:rsidR="00C53B5F" w:rsidRPr="003C0AF4">
        <w:rPr>
          <w:rFonts w:cs="B Nazanin" w:hint="eastAsia"/>
          <w:sz w:val="22"/>
          <w:szCs w:val="22"/>
          <w:rtl/>
        </w:rPr>
        <w:t>شوند</w:t>
      </w:r>
      <w:r w:rsidR="00C53B5F" w:rsidRPr="003C0AF4">
        <w:rPr>
          <w:rFonts w:cs="B Nazanin"/>
          <w:sz w:val="22"/>
          <w:szCs w:val="22"/>
          <w:rtl/>
        </w:rPr>
        <w:t xml:space="preserve">) </w:t>
      </w:r>
      <w:r w:rsidR="00C53B5F" w:rsidRPr="003C0AF4">
        <w:rPr>
          <w:rFonts w:cs="B Nazanin" w:hint="eastAsia"/>
          <w:sz w:val="22"/>
          <w:szCs w:val="22"/>
          <w:rtl/>
        </w:rPr>
        <w:t>برا</w:t>
      </w:r>
      <w:r w:rsidR="00C53B5F" w:rsidRPr="003C0AF4">
        <w:rPr>
          <w:rFonts w:cs="B Nazanin" w:hint="cs"/>
          <w:sz w:val="22"/>
          <w:szCs w:val="22"/>
          <w:rtl/>
        </w:rPr>
        <w:t>ی</w:t>
      </w:r>
      <w:r w:rsidR="00C53B5F" w:rsidRPr="003C0AF4">
        <w:rPr>
          <w:rFonts w:cs="B Nazanin"/>
          <w:sz w:val="22"/>
          <w:szCs w:val="22"/>
          <w:rtl/>
        </w:rPr>
        <w:t xml:space="preserve"> </w:t>
      </w:r>
      <w:r w:rsidR="00C53B5F" w:rsidRPr="003C0AF4">
        <w:rPr>
          <w:rFonts w:cs="B Nazanin" w:hint="eastAsia"/>
          <w:sz w:val="22"/>
          <w:szCs w:val="22"/>
          <w:rtl/>
        </w:rPr>
        <w:t>حذف</w:t>
      </w:r>
      <w:r w:rsidR="00C53B5F" w:rsidRPr="003C0AF4">
        <w:rPr>
          <w:rFonts w:cs="B Nazanin"/>
          <w:sz w:val="22"/>
          <w:szCs w:val="22"/>
          <w:rtl/>
        </w:rPr>
        <w:t xml:space="preserve"> </w:t>
      </w:r>
      <w:r w:rsidR="00C53B5F" w:rsidRPr="003C0AF4">
        <w:rPr>
          <w:rFonts w:cs="B Nazanin" w:hint="eastAsia"/>
          <w:sz w:val="22"/>
          <w:szCs w:val="22"/>
          <w:rtl/>
        </w:rPr>
        <w:t>ما</w:t>
      </w:r>
      <w:r w:rsidR="00C53B5F" w:rsidRPr="003C0AF4">
        <w:rPr>
          <w:rFonts w:cs="B Nazanin" w:hint="cs"/>
          <w:sz w:val="22"/>
          <w:szCs w:val="22"/>
          <w:rtl/>
        </w:rPr>
        <w:t>ی</w:t>
      </w:r>
      <w:r w:rsidR="00C53B5F" w:rsidRPr="003C0AF4">
        <w:rPr>
          <w:rFonts w:cs="B Nazanin" w:hint="eastAsia"/>
          <w:sz w:val="22"/>
          <w:szCs w:val="22"/>
          <w:rtl/>
        </w:rPr>
        <w:t>عات</w:t>
      </w:r>
      <w:r w:rsidR="00C53B5F" w:rsidRPr="003C0AF4">
        <w:rPr>
          <w:rFonts w:cs="B Nazanin"/>
          <w:sz w:val="22"/>
          <w:szCs w:val="22"/>
          <w:rtl/>
        </w:rPr>
        <w:t xml:space="preserve"> </w:t>
      </w:r>
      <w:r w:rsidR="00C53B5F" w:rsidRPr="003C0AF4">
        <w:rPr>
          <w:rFonts w:cs="B Nazanin" w:hint="eastAsia"/>
          <w:sz w:val="22"/>
          <w:szCs w:val="22"/>
          <w:rtl/>
        </w:rPr>
        <w:t>ناخواسته</w:t>
      </w:r>
      <w:r w:rsidR="00C53B5F" w:rsidRPr="003C0AF4">
        <w:rPr>
          <w:rFonts w:cs="B Nazanin"/>
          <w:sz w:val="22"/>
          <w:szCs w:val="22"/>
          <w:rtl/>
        </w:rPr>
        <w:t xml:space="preserve"> </w:t>
      </w:r>
      <w:r w:rsidR="00C53B5F" w:rsidRPr="003C0AF4">
        <w:rPr>
          <w:rFonts w:cs="B Nazanin" w:hint="eastAsia"/>
          <w:sz w:val="22"/>
          <w:szCs w:val="22"/>
          <w:rtl/>
        </w:rPr>
        <w:t>از</w:t>
      </w:r>
      <w:r w:rsidR="00C53B5F" w:rsidRPr="003C0AF4">
        <w:rPr>
          <w:rFonts w:cs="B Nazanin"/>
          <w:sz w:val="22"/>
          <w:szCs w:val="22"/>
          <w:rtl/>
        </w:rPr>
        <w:t xml:space="preserve"> </w:t>
      </w:r>
      <w:r w:rsidR="00C53B5F" w:rsidRPr="003C0AF4">
        <w:rPr>
          <w:rFonts w:cs="B Nazanin" w:hint="eastAsia"/>
          <w:sz w:val="22"/>
          <w:szCs w:val="22"/>
          <w:rtl/>
        </w:rPr>
        <w:t>حفره‌ها</w:t>
      </w:r>
      <w:r w:rsidR="00C53B5F" w:rsidRPr="003C0AF4">
        <w:rPr>
          <w:rFonts w:cs="B Nazanin" w:hint="cs"/>
          <w:sz w:val="22"/>
          <w:szCs w:val="22"/>
          <w:rtl/>
        </w:rPr>
        <w:t>ی</w:t>
      </w:r>
      <w:r w:rsidR="00C53B5F" w:rsidRPr="003C0AF4">
        <w:rPr>
          <w:rFonts w:cs="B Nazanin"/>
          <w:sz w:val="22"/>
          <w:szCs w:val="22"/>
          <w:rtl/>
        </w:rPr>
        <w:t xml:space="preserve"> </w:t>
      </w:r>
      <w:r w:rsidR="00C53B5F" w:rsidRPr="003C0AF4">
        <w:rPr>
          <w:rFonts w:cs="B Nazanin" w:hint="eastAsia"/>
          <w:sz w:val="22"/>
          <w:szCs w:val="22"/>
          <w:rtl/>
        </w:rPr>
        <w:t>بدن</w:t>
      </w:r>
      <w:r w:rsidR="00C53B5F" w:rsidRPr="003C0AF4">
        <w:rPr>
          <w:rFonts w:cs="B Nazanin"/>
          <w:sz w:val="22"/>
          <w:szCs w:val="22"/>
          <w:rtl/>
        </w:rPr>
        <w:t xml:space="preserve"> </w:t>
      </w:r>
      <w:r w:rsidR="00C53B5F" w:rsidRPr="003C0AF4">
        <w:rPr>
          <w:rFonts w:cs="B Nazanin" w:hint="eastAsia"/>
          <w:sz w:val="22"/>
          <w:szCs w:val="22"/>
          <w:rtl/>
        </w:rPr>
        <w:t>استفاده</w:t>
      </w:r>
      <w:r w:rsidR="00C53B5F" w:rsidRPr="003C0AF4">
        <w:rPr>
          <w:rFonts w:cs="B Nazanin"/>
          <w:sz w:val="22"/>
          <w:szCs w:val="22"/>
          <w:rtl/>
        </w:rPr>
        <w:t xml:space="preserve"> </w:t>
      </w:r>
      <w:r w:rsidR="00C53B5F" w:rsidRPr="003C0AF4">
        <w:rPr>
          <w:rFonts w:cs="B Nazanin" w:hint="eastAsia"/>
          <w:sz w:val="22"/>
          <w:szCs w:val="22"/>
          <w:rtl/>
        </w:rPr>
        <w:t>م</w:t>
      </w:r>
      <w:r w:rsidR="00C53B5F" w:rsidRPr="003C0AF4">
        <w:rPr>
          <w:rFonts w:cs="B Nazanin" w:hint="cs"/>
          <w:sz w:val="22"/>
          <w:szCs w:val="22"/>
          <w:rtl/>
        </w:rPr>
        <w:t>ی‌</w:t>
      </w:r>
      <w:r w:rsidR="00C53B5F" w:rsidRPr="003C0AF4">
        <w:rPr>
          <w:rFonts w:cs="B Nazanin" w:hint="eastAsia"/>
          <w:sz w:val="22"/>
          <w:szCs w:val="22"/>
          <w:rtl/>
        </w:rPr>
        <w:t>شوند</w:t>
      </w:r>
      <w:r w:rsidR="00C53B5F" w:rsidRPr="003C0AF4">
        <w:rPr>
          <w:rFonts w:cs="B Nazanin"/>
          <w:sz w:val="22"/>
          <w:szCs w:val="22"/>
        </w:rPr>
        <w:t>.</w:t>
      </w:r>
    </w:p>
    <w:p w14:paraId="61CD928E" w14:textId="620631FC" w:rsidR="00C53B5F" w:rsidRPr="003C0AF4" w:rsidRDefault="00C53B5F" w:rsidP="003C0AF4">
      <w:pPr>
        <w:tabs>
          <w:tab w:val="right" w:pos="9360"/>
        </w:tabs>
        <w:bidi/>
        <w:jc w:val="both"/>
        <w:rPr>
          <w:rFonts w:cs="B Nazanin"/>
          <w:sz w:val="22"/>
          <w:szCs w:val="22"/>
        </w:rPr>
      </w:pPr>
      <w:r w:rsidRPr="003C0AF4">
        <w:rPr>
          <w:rFonts w:cs="B Nazanin" w:hint="eastAsia"/>
          <w:sz w:val="22"/>
          <w:szCs w:val="22"/>
          <w:rtl/>
        </w:rPr>
        <w:t>آنها</w:t>
      </w:r>
      <w:r w:rsidRPr="003C0AF4">
        <w:rPr>
          <w:rFonts w:cs="B Nazanin"/>
          <w:sz w:val="22"/>
          <w:szCs w:val="22"/>
          <w:rtl/>
        </w:rPr>
        <w:t xml:space="preserve"> </w:t>
      </w:r>
      <w:r w:rsidRPr="003C0AF4">
        <w:rPr>
          <w:rFonts w:cs="B Nazanin" w:hint="eastAsia"/>
          <w:sz w:val="22"/>
          <w:szCs w:val="22"/>
          <w:rtl/>
        </w:rPr>
        <w:t>در</w:t>
      </w:r>
      <w:r w:rsidRPr="003C0AF4">
        <w:rPr>
          <w:rFonts w:cs="B Nazanin"/>
          <w:sz w:val="22"/>
          <w:szCs w:val="22"/>
          <w:rtl/>
        </w:rPr>
        <w:t xml:space="preserve"> </w:t>
      </w:r>
      <w:r w:rsidRPr="003C0AF4">
        <w:rPr>
          <w:rFonts w:cs="B Nazanin" w:hint="eastAsia"/>
          <w:sz w:val="22"/>
          <w:szCs w:val="22"/>
          <w:rtl/>
        </w:rPr>
        <w:t>سالن</w:t>
      </w:r>
      <w:r w:rsidRPr="003C0AF4">
        <w:rPr>
          <w:rFonts w:cs="B Nazanin"/>
          <w:sz w:val="22"/>
          <w:szCs w:val="22"/>
          <w:rtl/>
        </w:rPr>
        <w:t xml:space="preserve"> </w:t>
      </w:r>
      <w:r w:rsidRPr="003C0AF4">
        <w:rPr>
          <w:rFonts w:cs="B Nazanin" w:hint="eastAsia"/>
          <w:sz w:val="22"/>
          <w:szCs w:val="22"/>
          <w:rtl/>
        </w:rPr>
        <w:t>ها</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عمل،</w:t>
      </w:r>
      <w:r w:rsidRPr="003C0AF4">
        <w:rPr>
          <w:rFonts w:cs="B Nazanin"/>
          <w:sz w:val="22"/>
          <w:szCs w:val="22"/>
          <w:rtl/>
        </w:rPr>
        <w:t xml:space="preserve"> </w:t>
      </w:r>
      <w:r w:rsidRPr="003C0AF4">
        <w:rPr>
          <w:rFonts w:cs="B Nazanin" w:hint="eastAsia"/>
          <w:sz w:val="22"/>
          <w:szCs w:val="22"/>
          <w:rtl/>
        </w:rPr>
        <w:t>سوئ</w:t>
      </w:r>
      <w:r w:rsidRPr="003C0AF4">
        <w:rPr>
          <w:rFonts w:cs="B Nazanin" w:hint="cs"/>
          <w:sz w:val="22"/>
          <w:szCs w:val="22"/>
          <w:rtl/>
        </w:rPr>
        <w:t>ی</w:t>
      </w:r>
      <w:r w:rsidRPr="003C0AF4">
        <w:rPr>
          <w:rFonts w:cs="B Nazanin" w:hint="eastAsia"/>
          <w:sz w:val="22"/>
          <w:szCs w:val="22"/>
          <w:rtl/>
        </w:rPr>
        <w:t>ت</w:t>
      </w:r>
      <w:r w:rsidRPr="003C0AF4">
        <w:rPr>
          <w:rFonts w:cs="B Nazanin"/>
          <w:sz w:val="22"/>
          <w:szCs w:val="22"/>
          <w:rtl/>
        </w:rPr>
        <w:t xml:space="preserve"> </w:t>
      </w:r>
      <w:r w:rsidRPr="003C0AF4">
        <w:rPr>
          <w:rFonts w:cs="B Nazanin" w:hint="eastAsia"/>
          <w:sz w:val="22"/>
          <w:szCs w:val="22"/>
          <w:rtl/>
        </w:rPr>
        <w:t>ها</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زا</w:t>
      </w:r>
      <w:r w:rsidRPr="003C0AF4">
        <w:rPr>
          <w:rFonts w:cs="B Nazanin" w:hint="cs"/>
          <w:sz w:val="22"/>
          <w:szCs w:val="22"/>
          <w:rtl/>
        </w:rPr>
        <w:t>ی</w:t>
      </w:r>
      <w:r w:rsidRPr="003C0AF4">
        <w:rPr>
          <w:rFonts w:cs="B Nazanin" w:hint="eastAsia"/>
          <w:sz w:val="22"/>
          <w:szCs w:val="22"/>
          <w:rtl/>
        </w:rPr>
        <w:t>مان،</w:t>
      </w:r>
      <w:r w:rsidRPr="003C0AF4">
        <w:rPr>
          <w:rFonts w:cs="B Nazanin"/>
          <w:sz w:val="22"/>
          <w:szCs w:val="22"/>
          <w:rtl/>
        </w:rPr>
        <w:t xml:space="preserve"> </w:t>
      </w:r>
      <w:r w:rsidRPr="003C0AF4">
        <w:rPr>
          <w:rFonts w:cs="B Nazanin" w:hint="eastAsia"/>
          <w:sz w:val="22"/>
          <w:szCs w:val="22"/>
          <w:rtl/>
        </w:rPr>
        <w:t>گوش</w:t>
      </w:r>
      <w:r w:rsidRPr="003C0AF4">
        <w:rPr>
          <w:rFonts w:cs="B Nazanin"/>
          <w:sz w:val="22"/>
          <w:szCs w:val="22"/>
          <w:rtl/>
        </w:rPr>
        <w:t xml:space="preserve"> </w:t>
      </w:r>
      <w:r w:rsidRPr="003C0AF4">
        <w:rPr>
          <w:rFonts w:cs="B Nazanin" w:hint="eastAsia"/>
          <w:sz w:val="22"/>
          <w:szCs w:val="22"/>
          <w:rtl/>
        </w:rPr>
        <w:t>و</w:t>
      </w:r>
      <w:r w:rsidRPr="003C0AF4">
        <w:rPr>
          <w:rFonts w:cs="B Nazanin"/>
          <w:sz w:val="22"/>
          <w:szCs w:val="22"/>
          <w:rtl/>
        </w:rPr>
        <w:t xml:space="preserve"> </w:t>
      </w:r>
      <w:r w:rsidRPr="003C0AF4">
        <w:rPr>
          <w:rFonts w:cs="B Nazanin" w:hint="eastAsia"/>
          <w:sz w:val="22"/>
          <w:szCs w:val="22"/>
          <w:rtl/>
        </w:rPr>
        <w:t>حلق</w:t>
      </w:r>
      <w:r w:rsidRPr="003C0AF4">
        <w:rPr>
          <w:rFonts w:cs="B Nazanin"/>
          <w:sz w:val="22"/>
          <w:szCs w:val="22"/>
          <w:rtl/>
        </w:rPr>
        <w:t xml:space="preserve"> </w:t>
      </w:r>
      <w:r w:rsidRPr="003C0AF4">
        <w:rPr>
          <w:rFonts w:cs="B Nazanin" w:hint="eastAsia"/>
          <w:sz w:val="22"/>
          <w:szCs w:val="22"/>
          <w:rtl/>
        </w:rPr>
        <w:t>و</w:t>
      </w:r>
      <w:r w:rsidRPr="003C0AF4">
        <w:rPr>
          <w:rFonts w:cs="B Nazanin"/>
          <w:sz w:val="22"/>
          <w:szCs w:val="22"/>
          <w:rtl/>
        </w:rPr>
        <w:t xml:space="preserve"> </w:t>
      </w:r>
      <w:r w:rsidRPr="003C0AF4">
        <w:rPr>
          <w:rFonts w:cs="B Nazanin" w:hint="eastAsia"/>
          <w:sz w:val="22"/>
          <w:szCs w:val="22"/>
          <w:rtl/>
        </w:rPr>
        <w:t>ب</w:t>
      </w:r>
      <w:r w:rsidRPr="003C0AF4">
        <w:rPr>
          <w:rFonts w:cs="B Nazanin" w:hint="cs"/>
          <w:sz w:val="22"/>
          <w:szCs w:val="22"/>
          <w:rtl/>
        </w:rPr>
        <w:t>ی</w:t>
      </w:r>
      <w:r w:rsidRPr="003C0AF4">
        <w:rPr>
          <w:rFonts w:cs="B Nazanin" w:hint="eastAsia"/>
          <w:sz w:val="22"/>
          <w:szCs w:val="22"/>
          <w:rtl/>
        </w:rPr>
        <w:t>ن</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و</w:t>
      </w:r>
      <w:r w:rsidRPr="003C0AF4">
        <w:rPr>
          <w:rFonts w:cs="B Nazanin"/>
          <w:sz w:val="22"/>
          <w:szCs w:val="22"/>
          <w:rtl/>
        </w:rPr>
        <w:t xml:space="preserve"> </w:t>
      </w:r>
      <w:r w:rsidRPr="003C0AF4">
        <w:rPr>
          <w:rFonts w:cs="B Nazanin" w:hint="eastAsia"/>
          <w:sz w:val="22"/>
          <w:szCs w:val="22"/>
          <w:rtl/>
        </w:rPr>
        <w:t>بخش</w:t>
      </w:r>
      <w:r w:rsidRPr="003C0AF4">
        <w:rPr>
          <w:rFonts w:cs="B Nazanin"/>
          <w:sz w:val="22"/>
          <w:szCs w:val="22"/>
          <w:rtl/>
        </w:rPr>
        <w:t xml:space="preserve"> </w:t>
      </w:r>
      <w:r w:rsidRPr="003C0AF4">
        <w:rPr>
          <w:rFonts w:cs="B Nazanin" w:hint="eastAsia"/>
          <w:sz w:val="22"/>
          <w:szCs w:val="22"/>
          <w:rtl/>
        </w:rPr>
        <w:t>ها</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اورژانس</w:t>
      </w:r>
      <w:r w:rsidRPr="003C0AF4">
        <w:rPr>
          <w:rFonts w:cs="B Nazanin"/>
          <w:sz w:val="22"/>
          <w:szCs w:val="22"/>
          <w:rtl/>
        </w:rPr>
        <w:t xml:space="preserve"> </w:t>
      </w:r>
      <w:r w:rsidRPr="003C0AF4">
        <w:rPr>
          <w:rFonts w:cs="B Nazanin" w:hint="cs"/>
          <w:sz w:val="22"/>
          <w:szCs w:val="22"/>
          <w:rtl/>
        </w:rPr>
        <w:t>ی</w:t>
      </w:r>
      <w:r w:rsidRPr="003C0AF4">
        <w:rPr>
          <w:rFonts w:cs="B Nazanin" w:hint="eastAsia"/>
          <w:sz w:val="22"/>
          <w:szCs w:val="22"/>
          <w:rtl/>
        </w:rPr>
        <w:t>افت</w:t>
      </w:r>
      <w:r w:rsidRPr="003C0AF4">
        <w:rPr>
          <w:rFonts w:cs="B Nazanin"/>
          <w:sz w:val="22"/>
          <w:szCs w:val="22"/>
          <w:rtl/>
        </w:rPr>
        <w:t xml:space="preserve"> </w:t>
      </w:r>
      <w:r w:rsidRPr="003C0AF4">
        <w:rPr>
          <w:rFonts w:cs="B Nazanin" w:hint="eastAsia"/>
          <w:sz w:val="22"/>
          <w:szCs w:val="22"/>
          <w:rtl/>
        </w:rPr>
        <w:t>م</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شوند</w:t>
      </w:r>
      <w:r w:rsidRPr="003C0AF4">
        <w:rPr>
          <w:rFonts w:cs="B Nazanin"/>
          <w:sz w:val="22"/>
          <w:szCs w:val="22"/>
          <w:rtl/>
        </w:rPr>
        <w:t xml:space="preserve">. </w:t>
      </w:r>
      <w:r w:rsidRPr="003C0AF4">
        <w:rPr>
          <w:rFonts w:cs="B Nazanin" w:hint="eastAsia"/>
          <w:sz w:val="22"/>
          <w:szCs w:val="22"/>
          <w:rtl/>
        </w:rPr>
        <w:t>ساکشن</w:t>
      </w:r>
      <w:r w:rsidRPr="003C0AF4">
        <w:rPr>
          <w:rFonts w:cs="B Nazanin"/>
          <w:sz w:val="22"/>
          <w:szCs w:val="22"/>
          <w:rtl/>
        </w:rPr>
        <w:t xml:space="preserve"> </w:t>
      </w:r>
      <w:r w:rsidRPr="003C0AF4">
        <w:rPr>
          <w:rFonts w:cs="B Nazanin" w:hint="eastAsia"/>
          <w:sz w:val="22"/>
          <w:szCs w:val="22"/>
          <w:rtl/>
        </w:rPr>
        <w:t>ها</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تخصص</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کوچک</w:t>
      </w:r>
      <w:r w:rsidRPr="003C0AF4">
        <w:rPr>
          <w:rFonts w:cs="B Nazanin"/>
          <w:sz w:val="22"/>
          <w:szCs w:val="22"/>
          <w:rtl/>
        </w:rPr>
        <w:t xml:space="preserve"> </w:t>
      </w:r>
      <w:r w:rsidRPr="003C0AF4">
        <w:rPr>
          <w:rFonts w:cs="B Nazanin" w:hint="eastAsia"/>
          <w:sz w:val="22"/>
          <w:szCs w:val="22"/>
          <w:rtl/>
        </w:rPr>
        <w:t>تر</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در</w:t>
      </w:r>
      <w:r w:rsidRPr="003C0AF4">
        <w:rPr>
          <w:rFonts w:cs="B Nazanin"/>
          <w:sz w:val="22"/>
          <w:szCs w:val="22"/>
          <w:rtl/>
        </w:rPr>
        <w:t xml:space="preserve"> </w:t>
      </w:r>
      <w:r w:rsidRPr="003C0AF4">
        <w:rPr>
          <w:rFonts w:cs="B Nazanin" w:hint="eastAsia"/>
          <w:sz w:val="22"/>
          <w:szCs w:val="22"/>
          <w:rtl/>
        </w:rPr>
        <w:t>بخش</w:t>
      </w:r>
      <w:r w:rsidRPr="003C0AF4">
        <w:rPr>
          <w:rFonts w:cs="B Nazanin"/>
          <w:sz w:val="22"/>
          <w:szCs w:val="22"/>
          <w:rtl/>
        </w:rPr>
        <w:t xml:space="preserve"> </w:t>
      </w:r>
      <w:r w:rsidRPr="003C0AF4">
        <w:rPr>
          <w:rFonts w:cs="B Nazanin" w:hint="eastAsia"/>
          <w:sz w:val="22"/>
          <w:szCs w:val="22"/>
          <w:rtl/>
        </w:rPr>
        <w:t>ها</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دندانپزشک</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استفاده</w:t>
      </w:r>
      <w:r w:rsidRPr="003C0AF4">
        <w:rPr>
          <w:rFonts w:cs="B Nazanin"/>
          <w:sz w:val="22"/>
          <w:szCs w:val="22"/>
          <w:rtl/>
        </w:rPr>
        <w:t xml:space="preserve"> </w:t>
      </w:r>
      <w:r w:rsidRPr="003C0AF4">
        <w:rPr>
          <w:rFonts w:cs="B Nazanin" w:hint="eastAsia"/>
          <w:sz w:val="22"/>
          <w:szCs w:val="22"/>
          <w:rtl/>
        </w:rPr>
        <w:t>م</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شود</w:t>
      </w:r>
      <w:r w:rsidR="00A0115A" w:rsidRPr="003C0AF4">
        <w:rPr>
          <w:rFonts w:cs="B Nazanin" w:hint="cs"/>
          <w:sz w:val="22"/>
          <w:szCs w:val="22"/>
          <w:rtl/>
        </w:rPr>
        <w:t>.</w:t>
      </w:r>
      <w:r w:rsidRPr="003C0AF4">
        <w:rPr>
          <w:rFonts w:cs="B Nazanin"/>
          <w:sz w:val="22"/>
          <w:szCs w:val="22"/>
        </w:rPr>
        <w:t>.</w:t>
      </w:r>
    </w:p>
    <w:p w14:paraId="267C370A" w14:textId="77777777" w:rsidR="00C53B5F" w:rsidRPr="003C0AF4" w:rsidRDefault="00C53B5F" w:rsidP="003C0AF4">
      <w:pPr>
        <w:tabs>
          <w:tab w:val="right" w:pos="9360"/>
        </w:tabs>
        <w:bidi/>
        <w:jc w:val="both"/>
        <w:rPr>
          <w:rFonts w:cs="B Nazanin"/>
          <w:sz w:val="22"/>
          <w:szCs w:val="22"/>
        </w:rPr>
      </w:pPr>
      <w:r w:rsidRPr="003C0AF4">
        <w:rPr>
          <w:rFonts w:cs="B Nazanin" w:hint="eastAsia"/>
          <w:sz w:val="22"/>
          <w:szCs w:val="22"/>
          <w:rtl/>
        </w:rPr>
        <w:t>چگونه</w:t>
      </w:r>
      <w:r w:rsidRPr="003C0AF4">
        <w:rPr>
          <w:rFonts w:cs="B Nazanin"/>
          <w:sz w:val="22"/>
          <w:szCs w:val="22"/>
          <w:rtl/>
        </w:rPr>
        <w:t xml:space="preserve"> </w:t>
      </w:r>
      <w:r w:rsidRPr="003C0AF4">
        <w:rPr>
          <w:rFonts w:cs="B Nazanin" w:hint="eastAsia"/>
          <w:sz w:val="22"/>
          <w:szCs w:val="22"/>
          <w:rtl/>
        </w:rPr>
        <w:t>کار</w:t>
      </w:r>
      <w:r w:rsidRPr="003C0AF4">
        <w:rPr>
          <w:rFonts w:cs="B Nazanin"/>
          <w:sz w:val="22"/>
          <w:szCs w:val="22"/>
          <w:rtl/>
        </w:rPr>
        <w:t xml:space="preserve"> </w:t>
      </w:r>
      <w:r w:rsidRPr="003C0AF4">
        <w:rPr>
          <w:rFonts w:cs="B Nazanin" w:hint="eastAsia"/>
          <w:sz w:val="22"/>
          <w:szCs w:val="22"/>
          <w:rtl/>
        </w:rPr>
        <w:t>م</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کند</w:t>
      </w:r>
    </w:p>
    <w:p w14:paraId="0C41C5B2" w14:textId="0658523A" w:rsidR="00C53B5F" w:rsidRPr="003C0AF4" w:rsidRDefault="00C53B5F" w:rsidP="003C0AF4">
      <w:pPr>
        <w:tabs>
          <w:tab w:val="right" w:pos="9360"/>
        </w:tabs>
        <w:bidi/>
        <w:jc w:val="both"/>
        <w:rPr>
          <w:rFonts w:cs="B Nazanin"/>
          <w:sz w:val="22"/>
          <w:szCs w:val="22"/>
          <w:rtl/>
        </w:rPr>
      </w:pPr>
      <w:r w:rsidRPr="003C0AF4">
        <w:rPr>
          <w:rFonts w:cs="B Nazanin" w:hint="eastAsia"/>
          <w:sz w:val="22"/>
          <w:szCs w:val="22"/>
          <w:rtl/>
        </w:rPr>
        <w:t>مکش</w:t>
      </w:r>
      <w:r w:rsidRPr="003C0AF4">
        <w:rPr>
          <w:rFonts w:cs="B Nazanin"/>
          <w:sz w:val="22"/>
          <w:szCs w:val="22"/>
          <w:rtl/>
        </w:rPr>
        <w:t xml:space="preserve"> </w:t>
      </w:r>
      <w:r w:rsidRPr="003C0AF4">
        <w:rPr>
          <w:rFonts w:cs="B Nazanin" w:hint="eastAsia"/>
          <w:sz w:val="22"/>
          <w:szCs w:val="22"/>
          <w:rtl/>
        </w:rPr>
        <w:t>توسط</w:t>
      </w:r>
      <w:r w:rsidRPr="003C0AF4">
        <w:rPr>
          <w:rFonts w:cs="B Nazanin"/>
          <w:sz w:val="22"/>
          <w:szCs w:val="22"/>
          <w:rtl/>
        </w:rPr>
        <w:t xml:space="preserve"> </w:t>
      </w:r>
      <w:r w:rsidRPr="003C0AF4">
        <w:rPr>
          <w:rFonts w:cs="B Nazanin" w:hint="cs"/>
          <w:sz w:val="22"/>
          <w:szCs w:val="22"/>
          <w:rtl/>
        </w:rPr>
        <w:t>ی</w:t>
      </w:r>
      <w:r w:rsidRPr="003C0AF4">
        <w:rPr>
          <w:rFonts w:cs="B Nazanin" w:hint="eastAsia"/>
          <w:sz w:val="22"/>
          <w:szCs w:val="22"/>
          <w:rtl/>
        </w:rPr>
        <w:t>ک</w:t>
      </w:r>
      <w:r w:rsidRPr="003C0AF4">
        <w:rPr>
          <w:rFonts w:cs="B Nazanin"/>
          <w:sz w:val="22"/>
          <w:szCs w:val="22"/>
          <w:rtl/>
        </w:rPr>
        <w:t xml:space="preserve"> </w:t>
      </w:r>
      <w:r w:rsidRPr="003C0AF4">
        <w:rPr>
          <w:rFonts w:cs="B Nazanin" w:hint="eastAsia"/>
          <w:sz w:val="22"/>
          <w:szCs w:val="22"/>
          <w:rtl/>
        </w:rPr>
        <w:t>پمپ</w:t>
      </w:r>
      <w:r w:rsidRPr="003C0AF4">
        <w:rPr>
          <w:rFonts w:cs="B Nazanin"/>
          <w:sz w:val="22"/>
          <w:szCs w:val="22"/>
          <w:rtl/>
        </w:rPr>
        <w:t xml:space="preserve"> </w:t>
      </w:r>
      <w:r w:rsidRPr="003C0AF4">
        <w:rPr>
          <w:rFonts w:cs="B Nazanin" w:hint="eastAsia"/>
          <w:sz w:val="22"/>
          <w:szCs w:val="22"/>
          <w:rtl/>
        </w:rPr>
        <w:t>ا</w:t>
      </w:r>
      <w:r w:rsidRPr="003C0AF4">
        <w:rPr>
          <w:rFonts w:cs="B Nazanin" w:hint="cs"/>
          <w:sz w:val="22"/>
          <w:szCs w:val="22"/>
          <w:rtl/>
        </w:rPr>
        <w:t>ی</w:t>
      </w:r>
      <w:r w:rsidRPr="003C0AF4">
        <w:rPr>
          <w:rFonts w:cs="B Nazanin" w:hint="eastAsia"/>
          <w:sz w:val="22"/>
          <w:szCs w:val="22"/>
          <w:rtl/>
        </w:rPr>
        <w:t>جاد</w:t>
      </w:r>
      <w:r w:rsidRPr="003C0AF4">
        <w:rPr>
          <w:rFonts w:cs="B Nazanin"/>
          <w:sz w:val="22"/>
          <w:szCs w:val="22"/>
          <w:rtl/>
        </w:rPr>
        <w:t xml:space="preserve"> </w:t>
      </w:r>
      <w:r w:rsidRPr="003C0AF4">
        <w:rPr>
          <w:rFonts w:cs="B Nazanin" w:hint="eastAsia"/>
          <w:sz w:val="22"/>
          <w:szCs w:val="22"/>
          <w:rtl/>
        </w:rPr>
        <w:t>م</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شود</w:t>
      </w:r>
      <w:r w:rsidRPr="003C0AF4">
        <w:rPr>
          <w:rFonts w:cs="B Nazanin"/>
          <w:sz w:val="22"/>
          <w:szCs w:val="22"/>
          <w:rtl/>
        </w:rPr>
        <w:t xml:space="preserve">. </w:t>
      </w:r>
      <w:r w:rsidRPr="003C0AF4">
        <w:rPr>
          <w:rFonts w:cs="B Nazanin" w:hint="eastAsia"/>
          <w:sz w:val="22"/>
          <w:szCs w:val="22"/>
          <w:rtl/>
        </w:rPr>
        <w:t>ا</w:t>
      </w:r>
      <w:r w:rsidRPr="003C0AF4">
        <w:rPr>
          <w:rFonts w:cs="B Nazanin" w:hint="cs"/>
          <w:sz w:val="22"/>
          <w:szCs w:val="22"/>
          <w:rtl/>
        </w:rPr>
        <w:t>ی</w:t>
      </w:r>
      <w:r w:rsidRPr="003C0AF4">
        <w:rPr>
          <w:rFonts w:cs="B Nazanin" w:hint="eastAsia"/>
          <w:sz w:val="22"/>
          <w:szCs w:val="22"/>
          <w:rtl/>
        </w:rPr>
        <w:t>ن</w:t>
      </w:r>
      <w:r w:rsidRPr="003C0AF4">
        <w:rPr>
          <w:rFonts w:cs="B Nazanin"/>
          <w:sz w:val="22"/>
          <w:szCs w:val="22"/>
          <w:rtl/>
        </w:rPr>
        <w:t xml:space="preserve"> </w:t>
      </w:r>
      <w:r w:rsidRPr="003C0AF4">
        <w:rPr>
          <w:rFonts w:cs="B Nazanin" w:hint="eastAsia"/>
          <w:sz w:val="22"/>
          <w:szCs w:val="22"/>
          <w:rtl/>
        </w:rPr>
        <w:t>معمولاً</w:t>
      </w:r>
      <w:r w:rsidRPr="003C0AF4">
        <w:rPr>
          <w:rFonts w:cs="B Nazanin"/>
          <w:sz w:val="22"/>
          <w:szCs w:val="22"/>
          <w:rtl/>
        </w:rPr>
        <w:t xml:space="preserve"> </w:t>
      </w:r>
      <w:r w:rsidRPr="003C0AF4">
        <w:rPr>
          <w:rFonts w:cs="B Nazanin" w:hint="cs"/>
          <w:sz w:val="22"/>
          <w:szCs w:val="22"/>
          <w:rtl/>
        </w:rPr>
        <w:t>ی</w:t>
      </w:r>
      <w:r w:rsidRPr="003C0AF4">
        <w:rPr>
          <w:rFonts w:cs="B Nazanin" w:hint="eastAsia"/>
          <w:sz w:val="22"/>
          <w:szCs w:val="22"/>
          <w:rtl/>
        </w:rPr>
        <w:t>ک</w:t>
      </w:r>
      <w:r w:rsidRPr="003C0AF4">
        <w:rPr>
          <w:rFonts w:cs="B Nazanin"/>
          <w:sz w:val="22"/>
          <w:szCs w:val="22"/>
          <w:rtl/>
        </w:rPr>
        <w:t xml:space="preserve"> </w:t>
      </w:r>
      <w:r w:rsidRPr="003C0AF4">
        <w:rPr>
          <w:rFonts w:cs="B Nazanin" w:hint="eastAsia"/>
          <w:sz w:val="22"/>
          <w:szCs w:val="22"/>
          <w:rtl/>
        </w:rPr>
        <w:t>موتور</w:t>
      </w:r>
      <w:r w:rsidRPr="003C0AF4">
        <w:rPr>
          <w:rFonts w:cs="B Nazanin"/>
          <w:sz w:val="22"/>
          <w:szCs w:val="22"/>
          <w:rtl/>
        </w:rPr>
        <w:t xml:space="preserve"> </w:t>
      </w:r>
      <w:r w:rsidRPr="003C0AF4">
        <w:rPr>
          <w:rFonts w:cs="B Nazanin" w:hint="eastAsia"/>
          <w:sz w:val="22"/>
          <w:szCs w:val="22"/>
          <w:rtl/>
        </w:rPr>
        <w:t>الکتر</w:t>
      </w:r>
      <w:r w:rsidRPr="003C0AF4">
        <w:rPr>
          <w:rFonts w:cs="B Nazanin" w:hint="cs"/>
          <w:sz w:val="22"/>
          <w:szCs w:val="22"/>
          <w:rtl/>
        </w:rPr>
        <w:t>ی</w:t>
      </w:r>
      <w:r w:rsidRPr="003C0AF4">
        <w:rPr>
          <w:rFonts w:cs="B Nazanin" w:hint="eastAsia"/>
          <w:sz w:val="22"/>
          <w:szCs w:val="22"/>
          <w:rtl/>
        </w:rPr>
        <w:t>ک</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است،</w:t>
      </w:r>
      <w:r w:rsidRPr="003C0AF4">
        <w:rPr>
          <w:rFonts w:cs="B Nazanin"/>
          <w:sz w:val="22"/>
          <w:szCs w:val="22"/>
          <w:rtl/>
        </w:rPr>
        <w:t xml:space="preserve"> </w:t>
      </w:r>
      <w:r w:rsidRPr="003C0AF4">
        <w:rPr>
          <w:rFonts w:cs="B Nazanin" w:hint="eastAsia"/>
          <w:sz w:val="22"/>
          <w:szCs w:val="22"/>
          <w:rtl/>
        </w:rPr>
        <w:t>اما</w:t>
      </w:r>
      <w:r w:rsidRPr="003C0AF4">
        <w:rPr>
          <w:rFonts w:cs="B Nazanin"/>
          <w:sz w:val="22"/>
          <w:szCs w:val="22"/>
          <w:rtl/>
        </w:rPr>
        <w:t xml:space="preserve"> </w:t>
      </w:r>
      <w:r w:rsidRPr="003C0AF4">
        <w:rPr>
          <w:rFonts w:cs="B Nazanin" w:hint="eastAsia"/>
          <w:sz w:val="22"/>
          <w:szCs w:val="22"/>
          <w:rtl/>
        </w:rPr>
        <w:t>نسخه‌ها</w:t>
      </w:r>
      <w:r w:rsidRPr="003C0AF4">
        <w:rPr>
          <w:rFonts w:cs="B Nazanin" w:hint="cs"/>
          <w:sz w:val="22"/>
          <w:szCs w:val="22"/>
          <w:rtl/>
        </w:rPr>
        <w:t>یی</w:t>
      </w:r>
      <w:r w:rsidRPr="003C0AF4">
        <w:rPr>
          <w:rFonts w:cs="B Nazanin"/>
          <w:sz w:val="22"/>
          <w:szCs w:val="22"/>
          <w:rtl/>
        </w:rPr>
        <w:t xml:space="preserve"> </w:t>
      </w:r>
      <w:r w:rsidRPr="003C0AF4">
        <w:rPr>
          <w:rFonts w:cs="B Nazanin" w:hint="eastAsia"/>
          <w:sz w:val="22"/>
          <w:szCs w:val="22"/>
          <w:rtl/>
        </w:rPr>
        <w:t>که</w:t>
      </w:r>
      <w:r w:rsidRPr="003C0AF4">
        <w:rPr>
          <w:rFonts w:cs="B Nazanin"/>
          <w:sz w:val="22"/>
          <w:szCs w:val="22"/>
          <w:rtl/>
        </w:rPr>
        <w:t xml:space="preserve"> </w:t>
      </w:r>
      <w:r w:rsidRPr="003C0AF4">
        <w:rPr>
          <w:rFonts w:cs="B Nazanin" w:hint="eastAsia"/>
          <w:sz w:val="22"/>
          <w:szCs w:val="22"/>
          <w:rtl/>
        </w:rPr>
        <w:t>به</w:t>
      </w:r>
      <w:r w:rsidRPr="003C0AF4">
        <w:rPr>
          <w:rFonts w:cs="B Nazanin"/>
          <w:sz w:val="22"/>
          <w:szCs w:val="22"/>
          <w:rtl/>
        </w:rPr>
        <w:t xml:space="preserve"> </w:t>
      </w:r>
      <w:r w:rsidRPr="003C0AF4">
        <w:rPr>
          <w:rFonts w:cs="B Nazanin" w:hint="eastAsia"/>
          <w:sz w:val="22"/>
          <w:szCs w:val="22"/>
          <w:rtl/>
        </w:rPr>
        <w:t>صورت</w:t>
      </w:r>
      <w:r w:rsidRPr="003C0AF4">
        <w:rPr>
          <w:rFonts w:cs="B Nazanin"/>
          <w:sz w:val="22"/>
          <w:szCs w:val="22"/>
          <w:rtl/>
        </w:rPr>
        <w:t xml:space="preserve"> </w:t>
      </w:r>
      <w:r w:rsidRPr="003C0AF4">
        <w:rPr>
          <w:rFonts w:cs="B Nazanin" w:hint="eastAsia"/>
          <w:sz w:val="22"/>
          <w:szCs w:val="22"/>
          <w:rtl/>
        </w:rPr>
        <w:t>دست</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کار</w:t>
      </w:r>
      <w:r w:rsidRPr="003C0AF4">
        <w:rPr>
          <w:rFonts w:cs="B Nazanin"/>
          <w:sz w:val="22"/>
          <w:szCs w:val="22"/>
          <w:rtl/>
        </w:rPr>
        <w:t xml:space="preserve"> </w:t>
      </w:r>
      <w:r w:rsidRPr="003C0AF4">
        <w:rPr>
          <w:rFonts w:cs="B Nazanin" w:hint="eastAsia"/>
          <w:sz w:val="22"/>
          <w:szCs w:val="22"/>
          <w:rtl/>
        </w:rPr>
        <w:t>م</w:t>
      </w:r>
      <w:r w:rsidRPr="003C0AF4">
        <w:rPr>
          <w:rFonts w:cs="B Nazanin" w:hint="cs"/>
          <w:sz w:val="22"/>
          <w:szCs w:val="22"/>
          <w:rtl/>
        </w:rPr>
        <w:t>ی‌</w:t>
      </w:r>
      <w:r w:rsidRPr="003C0AF4">
        <w:rPr>
          <w:rFonts w:cs="B Nazanin" w:hint="eastAsia"/>
          <w:sz w:val="22"/>
          <w:szCs w:val="22"/>
          <w:rtl/>
        </w:rPr>
        <w:t>کنند</w:t>
      </w:r>
      <w:r w:rsidRPr="003C0AF4">
        <w:rPr>
          <w:rFonts w:cs="B Nazanin"/>
          <w:sz w:val="22"/>
          <w:szCs w:val="22"/>
          <w:rtl/>
        </w:rPr>
        <w:t xml:space="preserve"> </w:t>
      </w:r>
      <w:r w:rsidRPr="003C0AF4">
        <w:rPr>
          <w:rFonts w:cs="B Nazanin" w:hint="eastAsia"/>
          <w:sz w:val="22"/>
          <w:szCs w:val="22"/>
          <w:rtl/>
        </w:rPr>
        <w:t>ن</w:t>
      </w:r>
      <w:r w:rsidRPr="003C0AF4">
        <w:rPr>
          <w:rFonts w:cs="B Nazanin" w:hint="cs"/>
          <w:sz w:val="22"/>
          <w:szCs w:val="22"/>
          <w:rtl/>
        </w:rPr>
        <w:t>ی</w:t>
      </w:r>
      <w:r w:rsidRPr="003C0AF4">
        <w:rPr>
          <w:rFonts w:cs="B Nazanin" w:hint="eastAsia"/>
          <w:sz w:val="22"/>
          <w:szCs w:val="22"/>
          <w:rtl/>
        </w:rPr>
        <w:t>ز</w:t>
      </w:r>
      <w:r w:rsidRPr="003C0AF4">
        <w:rPr>
          <w:rFonts w:cs="B Nazanin"/>
          <w:sz w:val="22"/>
          <w:szCs w:val="22"/>
          <w:rtl/>
        </w:rPr>
        <w:t xml:space="preserve"> </w:t>
      </w:r>
      <w:r w:rsidRPr="003C0AF4">
        <w:rPr>
          <w:rFonts w:cs="B Nazanin" w:hint="eastAsia"/>
          <w:sz w:val="22"/>
          <w:szCs w:val="22"/>
          <w:rtl/>
        </w:rPr>
        <w:t>اغلب</w:t>
      </w:r>
      <w:r w:rsidRPr="003C0AF4">
        <w:rPr>
          <w:rFonts w:cs="B Nazanin"/>
          <w:sz w:val="22"/>
          <w:szCs w:val="22"/>
          <w:rtl/>
        </w:rPr>
        <w:t xml:space="preserve"> </w:t>
      </w:r>
      <w:r w:rsidRPr="003C0AF4">
        <w:rPr>
          <w:rFonts w:cs="B Nazanin" w:hint="cs"/>
          <w:sz w:val="22"/>
          <w:szCs w:val="22"/>
          <w:rtl/>
        </w:rPr>
        <w:t>ی</w:t>
      </w:r>
      <w:r w:rsidRPr="003C0AF4">
        <w:rPr>
          <w:rFonts w:cs="B Nazanin" w:hint="eastAsia"/>
          <w:sz w:val="22"/>
          <w:szCs w:val="22"/>
          <w:rtl/>
        </w:rPr>
        <w:t>افت</w:t>
      </w:r>
      <w:r w:rsidRPr="003C0AF4">
        <w:rPr>
          <w:rFonts w:cs="B Nazanin"/>
          <w:sz w:val="22"/>
          <w:szCs w:val="22"/>
          <w:rtl/>
        </w:rPr>
        <w:t xml:space="preserve"> </w:t>
      </w:r>
      <w:r w:rsidRPr="003C0AF4">
        <w:rPr>
          <w:rFonts w:cs="B Nazanin" w:hint="eastAsia"/>
          <w:sz w:val="22"/>
          <w:szCs w:val="22"/>
          <w:rtl/>
        </w:rPr>
        <w:t>م</w:t>
      </w:r>
      <w:r w:rsidRPr="003C0AF4">
        <w:rPr>
          <w:rFonts w:cs="B Nazanin" w:hint="cs"/>
          <w:sz w:val="22"/>
          <w:szCs w:val="22"/>
          <w:rtl/>
        </w:rPr>
        <w:t>ی‌</w:t>
      </w:r>
      <w:r w:rsidRPr="003C0AF4">
        <w:rPr>
          <w:rFonts w:cs="B Nazanin" w:hint="eastAsia"/>
          <w:sz w:val="22"/>
          <w:szCs w:val="22"/>
          <w:rtl/>
        </w:rPr>
        <w:t>شوند</w:t>
      </w:r>
      <w:r w:rsidRPr="003C0AF4">
        <w:rPr>
          <w:rFonts w:cs="B Nazanin"/>
          <w:sz w:val="22"/>
          <w:szCs w:val="22"/>
          <w:rtl/>
        </w:rPr>
        <w:t xml:space="preserve">. </w:t>
      </w:r>
      <w:r w:rsidRPr="003C0AF4">
        <w:rPr>
          <w:rFonts w:cs="B Nazanin" w:hint="eastAsia"/>
          <w:sz w:val="22"/>
          <w:szCs w:val="22"/>
          <w:rtl/>
        </w:rPr>
        <w:t>پمپ</w:t>
      </w:r>
      <w:r w:rsidRPr="003C0AF4">
        <w:rPr>
          <w:rFonts w:cs="B Nazanin"/>
          <w:sz w:val="22"/>
          <w:szCs w:val="22"/>
          <w:rtl/>
        </w:rPr>
        <w:t xml:space="preserve"> </w:t>
      </w:r>
      <w:r w:rsidRPr="003C0AF4">
        <w:rPr>
          <w:rFonts w:cs="B Nazanin" w:hint="eastAsia"/>
          <w:sz w:val="22"/>
          <w:szCs w:val="22"/>
          <w:rtl/>
        </w:rPr>
        <w:t>مکش</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ا</w:t>
      </w:r>
      <w:r w:rsidRPr="003C0AF4">
        <w:rPr>
          <w:rFonts w:cs="B Nazanin" w:hint="cs"/>
          <w:sz w:val="22"/>
          <w:szCs w:val="22"/>
          <w:rtl/>
        </w:rPr>
        <w:t>ی</w:t>
      </w:r>
      <w:r w:rsidRPr="003C0AF4">
        <w:rPr>
          <w:rFonts w:cs="B Nazanin" w:hint="eastAsia"/>
          <w:sz w:val="22"/>
          <w:szCs w:val="22"/>
          <w:rtl/>
        </w:rPr>
        <w:t>جاد</w:t>
      </w:r>
      <w:r w:rsidRPr="003C0AF4">
        <w:rPr>
          <w:rFonts w:cs="B Nazanin"/>
          <w:sz w:val="22"/>
          <w:szCs w:val="22"/>
          <w:rtl/>
        </w:rPr>
        <w:t xml:space="preserve"> </w:t>
      </w:r>
      <w:r w:rsidRPr="003C0AF4">
        <w:rPr>
          <w:rFonts w:cs="B Nazanin" w:hint="eastAsia"/>
          <w:sz w:val="22"/>
          <w:szCs w:val="22"/>
          <w:rtl/>
        </w:rPr>
        <w:t>م</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کند</w:t>
      </w:r>
      <w:r w:rsidRPr="003C0AF4">
        <w:rPr>
          <w:rFonts w:cs="B Nazanin"/>
          <w:sz w:val="22"/>
          <w:szCs w:val="22"/>
          <w:rtl/>
        </w:rPr>
        <w:t xml:space="preserve"> </w:t>
      </w:r>
      <w:r w:rsidRPr="003C0AF4">
        <w:rPr>
          <w:rFonts w:cs="B Nazanin" w:hint="eastAsia"/>
          <w:sz w:val="22"/>
          <w:szCs w:val="22"/>
          <w:rtl/>
        </w:rPr>
        <w:t>که</w:t>
      </w:r>
      <w:r w:rsidRPr="003C0AF4">
        <w:rPr>
          <w:rFonts w:cs="B Nazanin"/>
          <w:sz w:val="22"/>
          <w:szCs w:val="22"/>
          <w:rtl/>
        </w:rPr>
        <w:t xml:space="preserve"> </w:t>
      </w:r>
      <w:r w:rsidRPr="003C0AF4">
        <w:rPr>
          <w:rFonts w:cs="B Nazanin" w:hint="eastAsia"/>
          <w:sz w:val="22"/>
          <w:szCs w:val="22"/>
          <w:rtl/>
        </w:rPr>
        <w:t>هوا</w:t>
      </w:r>
      <w:r w:rsidRPr="003C0AF4">
        <w:rPr>
          <w:rFonts w:cs="B Nazanin"/>
          <w:sz w:val="22"/>
          <w:szCs w:val="22"/>
          <w:rtl/>
        </w:rPr>
        <w:t xml:space="preserve"> </w:t>
      </w:r>
      <w:r w:rsidRPr="003C0AF4">
        <w:rPr>
          <w:rFonts w:cs="B Nazanin" w:hint="eastAsia"/>
          <w:sz w:val="22"/>
          <w:szCs w:val="22"/>
          <w:rtl/>
        </w:rPr>
        <w:t>را</w:t>
      </w:r>
      <w:r w:rsidRPr="003C0AF4">
        <w:rPr>
          <w:rFonts w:cs="B Nazanin"/>
          <w:sz w:val="22"/>
          <w:szCs w:val="22"/>
          <w:rtl/>
        </w:rPr>
        <w:t xml:space="preserve"> </w:t>
      </w:r>
      <w:r w:rsidRPr="003C0AF4">
        <w:rPr>
          <w:rFonts w:cs="B Nazanin" w:hint="eastAsia"/>
          <w:sz w:val="22"/>
          <w:szCs w:val="22"/>
          <w:rtl/>
        </w:rPr>
        <w:t>از</w:t>
      </w:r>
      <w:r w:rsidRPr="003C0AF4">
        <w:rPr>
          <w:rFonts w:cs="B Nazanin"/>
          <w:sz w:val="22"/>
          <w:szCs w:val="22"/>
          <w:rtl/>
        </w:rPr>
        <w:t xml:space="preserve"> </w:t>
      </w:r>
      <w:r w:rsidRPr="003C0AF4">
        <w:rPr>
          <w:rFonts w:cs="B Nazanin" w:hint="cs"/>
          <w:sz w:val="22"/>
          <w:szCs w:val="22"/>
          <w:rtl/>
        </w:rPr>
        <w:t>ی</w:t>
      </w:r>
      <w:r w:rsidRPr="003C0AF4">
        <w:rPr>
          <w:rFonts w:cs="B Nazanin" w:hint="eastAsia"/>
          <w:sz w:val="22"/>
          <w:szCs w:val="22"/>
          <w:rtl/>
        </w:rPr>
        <w:t>ک</w:t>
      </w:r>
      <w:r w:rsidRPr="003C0AF4">
        <w:rPr>
          <w:rFonts w:cs="B Nazanin"/>
          <w:sz w:val="22"/>
          <w:szCs w:val="22"/>
          <w:rtl/>
        </w:rPr>
        <w:t xml:space="preserve"> </w:t>
      </w:r>
      <w:r w:rsidRPr="003C0AF4">
        <w:rPr>
          <w:rFonts w:cs="B Nazanin" w:hint="eastAsia"/>
          <w:sz w:val="22"/>
          <w:szCs w:val="22"/>
          <w:rtl/>
        </w:rPr>
        <w:t>بطر</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م</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کشد</w:t>
      </w:r>
      <w:r w:rsidRPr="003C0AF4">
        <w:rPr>
          <w:rFonts w:cs="B Nazanin"/>
          <w:sz w:val="22"/>
          <w:szCs w:val="22"/>
          <w:rtl/>
        </w:rPr>
        <w:t xml:space="preserve">. </w:t>
      </w:r>
      <w:r w:rsidRPr="003C0AF4">
        <w:rPr>
          <w:rFonts w:cs="B Nazanin" w:hint="eastAsia"/>
          <w:sz w:val="22"/>
          <w:szCs w:val="22"/>
          <w:rtl/>
        </w:rPr>
        <w:t>فشار</w:t>
      </w:r>
      <w:r w:rsidRPr="003C0AF4">
        <w:rPr>
          <w:rFonts w:cs="B Nazanin"/>
          <w:sz w:val="22"/>
          <w:szCs w:val="22"/>
          <w:rtl/>
        </w:rPr>
        <w:t xml:space="preserve"> </w:t>
      </w:r>
      <w:r w:rsidRPr="003C0AF4">
        <w:rPr>
          <w:rFonts w:cs="B Nazanin" w:hint="eastAsia"/>
          <w:sz w:val="22"/>
          <w:szCs w:val="22"/>
          <w:rtl/>
        </w:rPr>
        <w:t>کاهش</w:t>
      </w:r>
      <w:r w:rsidRPr="003C0AF4">
        <w:rPr>
          <w:rFonts w:cs="B Nazanin"/>
          <w:sz w:val="22"/>
          <w:szCs w:val="22"/>
          <w:rtl/>
        </w:rPr>
        <w:t xml:space="preserve"> </w:t>
      </w:r>
      <w:r w:rsidRPr="003C0AF4">
        <w:rPr>
          <w:rFonts w:cs="B Nazanin" w:hint="cs"/>
          <w:sz w:val="22"/>
          <w:szCs w:val="22"/>
          <w:rtl/>
        </w:rPr>
        <w:t>ی</w:t>
      </w:r>
      <w:r w:rsidRPr="003C0AF4">
        <w:rPr>
          <w:rFonts w:cs="B Nazanin" w:hint="eastAsia"/>
          <w:sz w:val="22"/>
          <w:szCs w:val="22"/>
          <w:rtl/>
        </w:rPr>
        <w:t>افته</w:t>
      </w:r>
      <w:r w:rsidRPr="003C0AF4">
        <w:rPr>
          <w:rFonts w:cs="B Nazanin"/>
          <w:sz w:val="22"/>
          <w:szCs w:val="22"/>
          <w:rtl/>
        </w:rPr>
        <w:t xml:space="preserve"> </w:t>
      </w:r>
      <w:r w:rsidRPr="003C0AF4">
        <w:rPr>
          <w:rFonts w:cs="B Nazanin" w:hint="eastAsia"/>
          <w:sz w:val="22"/>
          <w:szCs w:val="22"/>
          <w:rtl/>
        </w:rPr>
        <w:t>در</w:t>
      </w:r>
      <w:r w:rsidRPr="003C0AF4">
        <w:rPr>
          <w:rFonts w:cs="B Nazanin"/>
          <w:sz w:val="22"/>
          <w:szCs w:val="22"/>
          <w:rtl/>
        </w:rPr>
        <w:t xml:space="preserve"> </w:t>
      </w:r>
      <w:r w:rsidRPr="003C0AF4">
        <w:rPr>
          <w:rFonts w:cs="B Nazanin" w:hint="eastAsia"/>
          <w:sz w:val="22"/>
          <w:szCs w:val="22"/>
          <w:rtl/>
        </w:rPr>
        <w:t>ا</w:t>
      </w:r>
      <w:r w:rsidRPr="003C0AF4">
        <w:rPr>
          <w:rFonts w:cs="B Nazanin" w:hint="cs"/>
          <w:sz w:val="22"/>
          <w:szCs w:val="22"/>
          <w:rtl/>
        </w:rPr>
        <w:t>ی</w:t>
      </w:r>
      <w:r w:rsidRPr="003C0AF4">
        <w:rPr>
          <w:rFonts w:cs="B Nazanin" w:hint="eastAsia"/>
          <w:sz w:val="22"/>
          <w:szCs w:val="22"/>
          <w:rtl/>
        </w:rPr>
        <w:t>ن</w:t>
      </w:r>
      <w:r w:rsidRPr="003C0AF4">
        <w:rPr>
          <w:rFonts w:cs="B Nazanin"/>
          <w:sz w:val="22"/>
          <w:szCs w:val="22"/>
          <w:rtl/>
        </w:rPr>
        <w:t xml:space="preserve"> </w:t>
      </w:r>
      <w:r w:rsidRPr="003C0AF4">
        <w:rPr>
          <w:rFonts w:cs="B Nazanin" w:hint="eastAsia"/>
          <w:sz w:val="22"/>
          <w:szCs w:val="22"/>
          <w:rtl/>
        </w:rPr>
        <w:t>بطر</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سپس</w:t>
      </w:r>
      <w:r w:rsidRPr="003C0AF4">
        <w:rPr>
          <w:rFonts w:cs="B Nazanin"/>
          <w:sz w:val="22"/>
          <w:szCs w:val="22"/>
          <w:rtl/>
        </w:rPr>
        <w:t xml:space="preserve"> </w:t>
      </w:r>
      <w:r w:rsidRPr="003C0AF4">
        <w:rPr>
          <w:rFonts w:cs="B Nazanin" w:hint="eastAsia"/>
          <w:sz w:val="22"/>
          <w:szCs w:val="22"/>
          <w:rtl/>
        </w:rPr>
        <w:t>ما</w:t>
      </w:r>
      <w:r w:rsidRPr="003C0AF4">
        <w:rPr>
          <w:rFonts w:cs="B Nazanin" w:hint="cs"/>
          <w:sz w:val="22"/>
          <w:szCs w:val="22"/>
          <w:rtl/>
        </w:rPr>
        <w:t>ی</w:t>
      </w:r>
      <w:r w:rsidRPr="003C0AF4">
        <w:rPr>
          <w:rFonts w:cs="B Nazanin" w:hint="eastAsia"/>
          <w:sz w:val="22"/>
          <w:szCs w:val="22"/>
          <w:rtl/>
        </w:rPr>
        <w:t>ع</w:t>
      </w:r>
      <w:r w:rsidRPr="003C0AF4">
        <w:rPr>
          <w:rFonts w:cs="B Nazanin"/>
          <w:sz w:val="22"/>
          <w:szCs w:val="22"/>
          <w:rtl/>
        </w:rPr>
        <w:t xml:space="preserve"> </w:t>
      </w:r>
      <w:r w:rsidRPr="003C0AF4">
        <w:rPr>
          <w:rFonts w:cs="B Nazanin" w:hint="eastAsia"/>
          <w:sz w:val="22"/>
          <w:szCs w:val="22"/>
          <w:rtl/>
        </w:rPr>
        <w:t>را</w:t>
      </w:r>
      <w:r w:rsidRPr="003C0AF4">
        <w:rPr>
          <w:rFonts w:cs="B Nazanin"/>
          <w:sz w:val="22"/>
          <w:szCs w:val="22"/>
          <w:rtl/>
        </w:rPr>
        <w:t xml:space="preserve"> </w:t>
      </w:r>
      <w:r w:rsidRPr="003C0AF4">
        <w:rPr>
          <w:rFonts w:cs="B Nazanin" w:hint="eastAsia"/>
          <w:sz w:val="22"/>
          <w:szCs w:val="22"/>
          <w:rtl/>
        </w:rPr>
        <w:t>از</w:t>
      </w:r>
      <w:r w:rsidRPr="003C0AF4">
        <w:rPr>
          <w:rFonts w:cs="B Nazanin"/>
          <w:sz w:val="22"/>
          <w:szCs w:val="22"/>
          <w:rtl/>
        </w:rPr>
        <w:t xml:space="preserve"> </w:t>
      </w:r>
      <w:r w:rsidRPr="003C0AF4">
        <w:rPr>
          <w:rFonts w:cs="B Nazanin" w:hint="eastAsia"/>
          <w:sz w:val="22"/>
          <w:szCs w:val="22"/>
          <w:rtl/>
        </w:rPr>
        <w:t>طر</w:t>
      </w:r>
      <w:r w:rsidRPr="003C0AF4">
        <w:rPr>
          <w:rFonts w:cs="B Nazanin" w:hint="cs"/>
          <w:sz w:val="22"/>
          <w:szCs w:val="22"/>
          <w:rtl/>
        </w:rPr>
        <w:t>ی</w:t>
      </w:r>
      <w:r w:rsidRPr="003C0AF4">
        <w:rPr>
          <w:rFonts w:cs="B Nazanin" w:hint="eastAsia"/>
          <w:sz w:val="22"/>
          <w:szCs w:val="22"/>
          <w:rtl/>
        </w:rPr>
        <w:t>ق</w:t>
      </w:r>
      <w:r w:rsidRPr="003C0AF4">
        <w:rPr>
          <w:rFonts w:cs="B Nazanin"/>
          <w:sz w:val="22"/>
          <w:szCs w:val="22"/>
          <w:rtl/>
        </w:rPr>
        <w:t xml:space="preserve"> </w:t>
      </w:r>
      <w:r w:rsidRPr="003C0AF4">
        <w:rPr>
          <w:rFonts w:cs="B Nazanin" w:hint="cs"/>
          <w:sz w:val="22"/>
          <w:szCs w:val="22"/>
          <w:rtl/>
        </w:rPr>
        <w:t>ی</w:t>
      </w:r>
      <w:r w:rsidRPr="003C0AF4">
        <w:rPr>
          <w:rFonts w:cs="B Nazanin" w:hint="eastAsia"/>
          <w:sz w:val="22"/>
          <w:szCs w:val="22"/>
          <w:rtl/>
        </w:rPr>
        <w:t>ک</w:t>
      </w:r>
      <w:r w:rsidRPr="003C0AF4">
        <w:rPr>
          <w:rFonts w:cs="B Nazanin"/>
          <w:sz w:val="22"/>
          <w:szCs w:val="22"/>
          <w:rtl/>
        </w:rPr>
        <w:t xml:space="preserve"> </w:t>
      </w:r>
      <w:r w:rsidRPr="003C0AF4">
        <w:rPr>
          <w:rFonts w:cs="B Nazanin" w:hint="eastAsia"/>
          <w:sz w:val="22"/>
          <w:szCs w:val="22"/>
          <w:rtl/>
        </w:rPr>
        <w:t>لوله</w:t>
      </w:r>
      <w:r w:rsidRPr="003C0AF4">
        <w:rPr>
          <w:rFonts w:cs="B Nazanin"/>
          <w:sz w:val="22"/>
          <w:szCs w:val="22"/>
          <w:rtl/>
        </w:rPr>
        <w:t xml:space="preserve"> </w:t>
      </w:r>
      <w:r w:rsidRPr="003C0AF4">
        <w:rPr>
          <w:rFonts w:cs="B Nazanin" w:hint="eastAsia"/>
          <w:sz w:val="22"/>
          <w:szCs w:val="22"/>
          <w:rtl/>
        </w:rPr>
        <w:t>از</w:t>
      </w:r>
      <w:r w:rsidRPr="003C0AF4">
        <w:rPr>
          <w:rFonts w:cs="B Nazanin"/>
          <w:sz w:val="22"/>
          <w:szCs w:val="22"/>
          <w:rtl/>
        </w:rPr>
        <w:t xml:space="preserve"> </w:t>
      </w:r>
      <w:r w:rsidRPr="003C0AF4">
        <w:rPr>
          <w:rFonts w:cs="B Nazanin" w:hint="eastAsia"/>
          <w:sz w:val="22"/>
          <w:szCs w:val="22"/>
          <w:rtl/>
        </w:rPr>
        <w:t>ب</w:t>
      </w:r>
      <w:r w:rsidRPr="003C0AF4">
        <w:rPr>
          <w:rFonts w:cs="B Nazanin" w:hint="cs"/>
          <w:sz w:val="22"/>
          <w:szCs w:val="22"/>
          <w:rtl/>
        </w:rPr>
        <w:t>ی</w:t>
      </w:r>
      <w:r w:rsidRPr="003C0AF4">
        <w:rPr>
          <w:rFonts w:cs="B Nazanin" w:hint="eastAsia"/>
          <w:sz w:val="22"/>
          <w:szCs w:val="22"/>
          <w:rtl/>
        </w:rPr>
        <w:t>مار</w:t>
      </w:r>
      <w:r w:rsidRPr="003C0AF4">
        <w:rPr>
          <w:rFonts w:cs="B Nazanin"/>
          <w:sz w:val="22"/>
          <w:szCs w:val="22"/>
          <w:rtl/>
        </w:rPr>
        <w:t xml:space="preserve"> </w:t>
      </w:r>
      <w:r w:rsidRPr="003C0AF4">
        <w:rPr>
          <w:rFonts w:cs="B Nazanin" w:hint="eastAsia"/>
          <w:sz w:val="22"/>
          <w:szCs w:val="22"/>
          <w:rtl/>
        </w:rPr>
        <w:t>خارج</w:t>
      </w:r>
      <w:r w:rsidRPr="003C0AF4">
        <w:rPr>
          <w:rFonts w:cs="B Nazanin"/>
          <w:sz w:val="22"/>
          <w:szCs w:val="22"/>
          <w:rtl/>
        </w:rPr>
        <w:t xml:space="preserve"> </w:t>
      </w:r>
      <w:r w:rsidRPr="003C0AF4">
        <w:rPr>
          <w:rFonts w:cs="B Nazanin" w:hint="eastAsia"/>
          <w:sz w:val="22"/>
          <w:szCs w:val="22"/>
          <w:rtl/>
        </w:rPr>
        <w:t>م</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کند</w:t>
      </w:r>
      <w:r w:rsidRPr="003C0AF4">
        <w:rPr>
          <w:rFonts w:cs="B Nazanin"/>
          <w:sz w:val="22"/>
          <w:szCs w:val="22"/>
          <w:rtl/>
        </w:rPr>
        <w:t xml:space="preserve">. </w:t>
      </w:r>
      <w:r w:rsidRPr="003C0AF4">
        <w:rPr>
          <w:rFonts w:cs="B Nazanin" w:hint="eastAsia"/>
          <w:sz w:val="22"/>
          <w:szCs w:val="22"/>
          <w:rtl/>
        </w:rPr>
        <w:t>ما</w:t>
      </w:r>
      <w:r w:rsidRPr="003C0AF4">
        <w:rPr>
          <w:rFonts w:cs="B Nazanin" w:hint="cs"/>
          <w:sz w:val="22"/>
          <w:szCs w:val="22"/>
          <w:rtl/>
        </w:rPr>
        <w:t>ی</w:t>
      </w:r>
      <w:r w:rsidRPr="003C0AF4">
        <w:rPr>
          <w:rFonts w:cs="B Nazanin" w:hint="eastAsia"/>
          <w:sz w:val="22"/>
          <w:szCs w:val="22"/>
          <w:rtl/>
        </w:rPr>
        <w:t>ع</w:t>
      </w:r>
      <w:r w:rsidRPr="003C0AF4">
        <w:rPr>
          <w:rFonts w:cs="B Nazanin"/>
          <w:sz w:val="22"/>
          <w:szCs w:val="22"/>
          <w:rtl/>
        </w:rPr>
        <w:t xml:space="preserve"> </w:t>
      </w:r>
      <w:r w:rsidRPr="003C0AF4">
        <w:rPr>
          <w:rFonts w:cs="B Nazanin" w:hint="eastAsia"/>
          <w:sz w:val="22"/>
          <w:szCs w:val="22"/>
          <w:rtl/>
        </w:rPr>
        <w:t>در</w:t>
      </w:r>
      <w:r w:rsidRPr="003C0AF4">
        <w:rPr>
          <w:rFonts w:cs="B Nazanin"/>
          <w:sz w:val="22"/>
          <w:szCs w:val="22"/>
          <w:rtl/>
        </w:rPr>
        <w:t xml:space="preserve"> </w:t>
      </w:r>
      <w:r w:rsidRPr="003C0AF4">
        <w:rPr>
          <w:rFonts w:cs="B Nazanin" w:hint="eastAsia"/>
          <w:sz w:val="22"/>
          <w:szCs w:val="22"/>
          <w:rtl/>
        </w:rPr>
        <w:t>بطر</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باق</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م</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ماند</w:t>
      </w:r>
      <w:r w:rsidRPr="003C0AF4">
        <w:rPr>
          <w:rFonts w:cs="B Nazanin"/>
          <w:sz w:val="22"/>
          <w:szCs w:val="22"/>
          <w:rtl/>
        </w:rPr>
        <w:t xml:space="preserve"> </w:t>
      </w:r>
      <w:r w:rsidRPr="003C0AF4">
        <w:rPr>
          <w:rFonts w:cs="B Nazanin" w:hint="eastAsia"/>
          <w:sz w:val="22"/>
          <w:szCs w:val="22"/>
          <w:rtl/>
        </w:rPr>
        <w:t>تا</w:t>
      </w:r>
      <w:r w:rsidRPr="003C0AF4">
        <w:rPr>
          <w:rFonts w:cs="B Nazanin"/>
          <w:sz w:val="22"/>
          <w:szCs w:val="22"/>
          <w:rtl/>
        </w:rPr>
        <w:t xml:space="preserve"> </w:t>
      </w:r>
      <w:r w:rsidRPr="003C0AF4">
        <w:rPr>
          <w:rFonts w:cs="B Nazanin" w:hint="eastAsia"/>
          <w:sz w:val="22"/>
          <w:szCs w:val="22"/>
          <w:rtl/>
        </w:rPr>
        <w:t>زمان</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که</w:t>
      </w:r>
      <w:r w:rsidRPr="003C0AF4">
        <w:rPr>
          <w:rFonts w:cs="B Nazanin"/>
          <w:sz w:val="22"/>
          <w:szCs w:val="22"/>
          <w:rtl/>
        </w:rPr>
        <w:t xml:space="preserve"> </w:t>
      </w:r>
      <w:r w:rsidRPr="003C0AF4">
        <w:rPr>
          <w:rFonts w:cs="B Nazanin" w:hint="eastAsia"/>
          <w:sz w:val="22"/>
          <w:szCs w:val="22"/>
          <w:rtl/>
        </w:rPr>
        <w:t>دفع</w:t>
      </w:r>
      <w:r w:rsidRPr="003C0AF4">
        <w:rPr>
          <w:rFonts w:cs="B Nazanin"/>
          <w:sz w:val="22"/>
          <w:szCs w:val="22"/>
          <w:rtl/>
        </w:rPr>
        <w:t xml:space="preserve"> </w:t>
      </w:r>
      <w:r w:rsidRPr="003C0AF4">
        <w:rPr>
          <w:rFonts w:cs="B Nazanin" w:hint="eastAsia"/>
          <w:sz w:val="22"/>
          <w:szCs w:val="22"/>
          <w:rtl/>
        </w:rPr>
        <w:t>شود</w:t>
      </w:r>
      <w:r w:rsidRPr="003C0AF4">
        <w:rPr>
          <w:rFonts w:cs="B Nazanin"/>
          <w:sz w:val="22"/>
          <w:szCs w:val="22"/>
          <w:rtl/>
        </w:rPr>
        <w:t xml:space="preserve">. </w:t>
      </w:r>
      <w:r w:rsidRPr="003C0AF4">
        <w:rPr>
          <w:rFonts w:cs="B Nazanin" w:hint="cs"/>
          <w:sz w:val="22"/>
          <w:szCs w:val="22"/>
          <w:rtl/>
        </w:rPr>
        <w:t>ی</w:t>
      </w:r>
      <w:r w:rsidRPr="003C0AF4">
        <w:rPr>
          <w:rFonts w:cs="B Nazanin" w:hint="eastAsia"/>
          <w:sz w:val="22"/>
          <w:szCs w:val="22"/>
          <w:rtl/>
        </w:rPr>
        <w:t>ک</w:t>
      </w:r>
      <w:r w:rsidRPr="003C0AF4">
        <w:rPr>
          <w:rFonts w:cs="B Nazanin"/>
          <w:sz w:val="22"/>
          <w:szCs w:val="22"/>
          <w:rtl/>
        </w:rPr>
        <w:t xml:space="preserve"> </w:t>
      </w:r>
      <w:r w:rsidRPr="003C0AF4">
        <w:rPr>
          <w:rFonts w:cs="B Nazanin" w:hint="eastAsia"/>
          <w:sz w:val="22"/>
          <w:szCs w:val="22"/>
          <w:rtl/>
        </w:rPr>
        <w:t>سوپاپ</w:t>
      </w:r>
      <w:r w:rsidRPr="003C0AF4">
        <w:rPr>
          <w:rFonts w:cs="B Nazanin"/>
          <w:sz w:val="22"/>
          <w:szCs w:val="22"/>
          <w:rtl/>
        </w:rPr>
        <w:t xml:space="preserve"> </w:t>
      </w:r>
      <w:r w:rsidRPr="003C0AF4">
        <w:rPr>
          <w:rFonts w:cs="B Nazanin" w:hint="eastAsia"/>
          <w:sz w:val="22"/>
          <w:szCs w:val="22"/>
          <w:rtl/>
        </w:rPr>
        <w:t>از</w:t>
      </w:r>
      <w:r w:rsidRPr="003C0AF4">
        <w:rPr>
          <w:rFonts w:cs="B Nazanin"/>
          <w:sz w:val="22"/>
          <w:szCs w:val="22"/>
          <w:rtl/>
        </w:rPr>
        <w:t xml:space="preserve"> </w:t>
      </w:r>
      <w:r w:rsidRPr="003C0AF4">
        <w:rPr>
          <w:rFonts w:cs="B Nazanin" w:hint="eastAsia"/>
          <w:sz w:val="22"/>
          <w:szCs w:val="22"/>
          <w:rtl/>
        </w:rPr>
        <w:t>عبور</w:t>
      </w:r>
      <w:r w:rsidRPr="003C0AF4">
        <w:rPr>
          <w:rFonts w:cs="B Nazanin"/>
          <w:sz w:val="22"/>
          <w:szCs w:val="22"/>
          <w:rtl/>
        </w:rPr>
        <w:t xml:space="preserve"> </w:t>
      </w:r>
      <w:r w:rsidRPr="003C0AF4">
        <w:rPr>
          <w:rFonts w:cs="B Nazanin" w:hint="eastAsia"/>
          <w:sz w:val="22"/>
          <w:szCs w:val="22"/>
          <w:rtl/>
        </w:rPr>
        <w:t>ما</w:t>
      </w:r>
      <w:r w:rsidRPr="003C0AF4">
        <w:rPr>
          <w:rFonts w:cs="B Nazanin" w:hint="cs"/>
          <w:sz w:val="22"/>
          <w:szCs w:val="22"/>
          <w:rtl/>
        </w:rPr>
        <w:t>ی</w:t>
      </w:r>
      <w:r w:rsidRPr="003C0AF4">
        <w:rPr>
          <w:rFonts w:cs="B Nazanin" w:hint="eastAsia"/>
          <w:sz w:val="22"/>
          <w:szCs w:val="22"/>
          <w:rtl/>
        </w:rPr>
        <w:t>ع</w:t>
      </w:r>
      <w:r w:rsidRPr="003C0AF4">
        <w:rPr>
          <w:rFonts w:cs="B Nazanin"/>
          <w:sz w:val="22"/>
          <w:szCs w:val="22"/>
          <w:rtl/>
        </w:rPr>
        <w:t xml:space="preserve"> </w:t>
      </w:r>
      <w:r w:rsidRPr="003C0AF4">
        <w:rPr>
          <w:rFonts w:cs="B Nazanin" w:hint="eastAsia"/>
          <w:sz w:val="22"/>
          <w:szCs w:val="22"/>
          <w:rtl/>
        </w:rPr>
        <w:t>به</w:t>
      </w:r>
      <w:r w:rsidRPr="003C0AF4">
        <w:rPr>
          <w:rFonts w:cs="B Nazanin"/>
          <w:sz w:val="22"/>
          <w:szCs w:val="22"/>
          <w:rtl/>
        </w:rPr>
        <w:t xml:space="preserve"> </w:t>
      </w:r>
      <w:r w:rsidRPr="003C0AF4">
        <w:rPr>
          <w:rFonts w:cs="B Nazanin" w:hint="eastAsia"/>
          <w:sz w:val="22"/>
          <w:szCs w:val="22"/>
          <w:rtl/>
        </w:rPr>
        <w:t>درون</w:t>
      </w:r>
      <w:r w:rsidRPr="003C0AF4">
        <w:rPr>
          <w:rFonts w:cs="B Nazanin"/>
          <w:sz w:val="22"/>
          <w:szCs w:val="22"/>
          <w:rtl/>
        </w:rPr>
        <w:t xml:space="preserve"> </w:t>
      </w:r>
      <w:r w:rsidRPr="003C0AF4">
        <w:rPr>
          <w:rFonts w:cs="B Nazanin" w:hint="eastAsia"/>
          <w:sz w:val="22"/>
          <w:szCs w:val="22"/>
          <w:rtl/>
        </w:rPr>
        <w:t>خود</w:t>
      </w:r>
      <w:r w:rsidRPr="003C0AF4">
        <w:rPr>
          <w:rFonts w:cs="B Nazanin"/>
          <w:sz w:val="22"/>
          <w:szCs w:val="22"/>
          <w:rtl/>
        </w:rPr>
        <w:t xml:space="preserve"> </w:t>
      </w:r>
      <w:r w:rsidRPr="003C0AF4">
        <w:rPr>
          <w:rFonts w:cs="B Nazanin" w:hint="eastAsia"/>
          <w:sz w:val="22"/>
          <w:szCs w:val="22"/>
          <w:rtl/>
        </w:rPr>
        <w:t>موتور</w:t>
      </w:r>
      <w:r w:rsidRPr="003C0AF4">
        <w:rPr>
          <w:rFonts w:cs="B Nazanin"/>
          <w:sz w:val="22"/>
          <w:szCs w:val="22"/>
          <w:rtl/>
        </w:rPr>
        <w:t xml:space="preserve"> </w:t>
      </w:r>
      <w:r w:rsidRPr="003C0AF4">
        <w:rPr>
          <w:rFonts w:cs="B Nazanin" w:hint="eastAsia"/>
          <w:sz w:val="22"/>
          <w:szCs w:val="22"/>
          <w:rtl/>
        </w:rPr>
        <w:t>جلوگ</w:t>
      </w:r>
      <w:r w:rsidRPr="003C0AF4">
        <w:rPr>
          <w:rFonts w:cs="B Nazanin" w:hint="cs"/>
          <w:sz w:val="22"/>
          <w:szCs w:val="22"/>
          <w:rtl/>
        </w:rPr>
        <w:t>ی</w:t>
      </w:r>
      <w:r w:rsidRPr="003C0AF4">
        <w:rPr>
          <w:rFonts w:cs="B Nazanin" w:hint="eastAsia"/>
          <w:sz w:val="22"/>
          <w:szCs w:val="22"/>
          <w:rtl/>
        </w:rPr>
        <w:t>ر</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م</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کند</w:t>
      </w:r>
    </w:p>
    <w:p w14:paraId="05573B83" w14:textId="667B8569" w:rsidR="00C53B5F" w:rsidRDefault="00C53B5F" w:rsidP="00B51797">
      <w:pPr>
        <w:tabs>
          <w:tab w:val="right" w:pos="9360"/>
        </w:tabs>
        <w:bidi/>
        <w:jc w:val="center"/>
      </w:pPr>
    </w:p>
    <w:tbl>
      <w:tblPr>
        <w:tblStyle w:val="TableGrid"/>
        <w:bidiVisual/>
        <w:tblW w:w="0" w:type="auto"/>
        <w:tblLook w:val="04A0" w:firstRow="1" w:lastRow="0" w:firstColumn="1" w:lastColumn="0" w:noHBand="0" w:noVBand="1"/>
      </w:tblPr>
      <w:tblGrid>
        <w:gridCol w:w="3192"/>
        <w:gridCol w:w="3192"/>
        <w:gridCol w:w="3192"/>
      </w:tblGrid>
      <w:tr w:rsidR="00C53B5F" w14:paraId="0241ED3D" w14:textId="77777777" w:rsidTr="00ED0D12">
        <w:tc>
          <w:tcPr>
            <w:tcW w:w="3192" w:type="dxa"/>
          </w:tcPr>
          <w:p w14:paraId="6149B92A" w14:textId="77777777" w:rsidR="00C53B5F" w:rsidRDefault="00C53B5F" w:rsidP="000630B9">
            <w:pPr>
              <w:bidi/>
              <w:rPr>
                <w:rFonts w:cs="B Titr"/>
                <w:sz w:val="22"/>
                <w:szCs w:val="22"/>
                <w:rtl/>
              </w:rPr>
            </w:pPr>
            <w:r>
              <w:rPr>
                <w:rFonts w:cs="B Titr" w:hint="cs"/>
                <w:sz w:val="22"/>
                <w:szCs w:val="22"/>
                <w:rtl/>
              </w:rPr>
              <w:t>خطا</w:t>
            </w:r>
          </w:p>
        </w:tc>
        <w:tc>
          <w:tcPr>
            <w:tcW w:w="3192" w:type="dxa"/>
          </w:tcPr>
          <w:p w14:paraId="64515C61" w14:textId="77777777" w:rsidR="00C53B5F" w:rsidRDefault="00C53B5F" w:rsidP="000630B9">
            <w:pPr>
              <w:bidi/>
              <w:rPr>
                <w:rFonts w:cs="B Titr"/>
                <w:sz w:val="22"/>
                <w:szCs w:val="22"/>
                <w:rtl/>
              </w:rPr>
            </w:pPr>
            <w:r>
              <w:rPr>
                <w:rFonts w:cs="B Titr" w:hint="cs"/>
                <w:sz w:val="22"/>
                <w:szCs w:val="22"/>
                <w:rtl/>
              </w:rPr>
              <w:t>علت احتمالی</w:t>
            </w:r>
          </w:p>
        </w:tc>
        <w:tc>
          <w:tcPr>
            <w:tcW w:w="3192" w:type="dxa"/>
          </w:tcPr>
          <w:p w14:paraId="2051EEC6" w14:textId="77777777" w:rsidR="00C53B5F" w:rsidRDefault="00C53B5F" w:rsidP="000630B9">
            <w:pPr>
              <w:bidi/>
              <w:rPr>
                <w:rFonts w:cs="B Titr"/>
                <w:sz w:val="22"/>
                <w:szCs w:val="22"/>
                <w:rtl/>
              </w:rPr>
            </w:pPr>
            <w:r>
              <w:rPr>
                <w:rFonts w:cs="B Titr" w:hint="cs"/>
                <w:sz w:val="22"/>
                <w:szCs w:val="22"/>
                <w:rtl/>
              </w:rPr>
              <w:t>راه حل</w:t>
            </w:r>
          </w:p>
        </w:tc>
      </w:tr>
      <w:tr w:rsidR="00C53B5F" w14:paraId="6F31DED6" w14:textId="77777777" w:rsidTr="00ED0D12">
        <w:tc>
          <w:tcPr>
            <w:tcW w:w="3192" w:type="dxa"/>
          </w:tcPr>
          <w:p w14:paraId="3636DF54" w14:textId="1449D1C9" w:rsidR="00C53B5F" w:rsidRPr="00B51797" w:rsidRDefault="00C53B5F" w:rsidP="000630B9">
            <w:pPr>
              <w:bidi/>
              <w:rPr>
                <w:rFonts w:cs="B Nazanin"/>
                <w:sz w:val="22"/>
                <w:szCs w:val="22"/>
                <w:rtl/>
              </w:rPr>
            </w:pPr>
            <w:r w:rsidRPr="00B51797">
              <w:rPr>
                <w:rFonts w:cs="B Nazanin" w:hint="eastAsia"/>
                <w:sz w:val="22"/>
                <w:szCs w:val="22"/>
                <w:rtl/>
              </w:rPr>
              <w:t>ماش</w:t>
            </w:r>
            <w:r w:rsidRPr="00B51797">
              <w:rPr>
                <w:rFonts w:cs="B Nazanin" w:hint="cs"/>
                <w:sz w:val="22"/>
                <w:szCs w:val="22"/>
                <w:rtl/>
              </w:rPr>
              <w:t>ی</w:t>
            </w:r>
            <w:r w:rsidRPr="00B51797">
              <w:rPr>
                <w:rFonts w:cs="B Nazanin" w:hint="eastAsia"/>
                <w:sz w:val="22"/>
                <w:szCs w:val="22"/>
                <w:rtl/>
              </w:rPr>
              <w:t>ن</w:t>
            </w:r>
            <w:r w:rsidRPr="00B51797">
              <w:rPr>
                <w:rFonts w:cs="B Nazanin"/>
                <w:sz w:val="22"/>
                <w:szCs w:val="22"/>
                <w:rtl/>
              </w:rPr>
              <w:t xml:space="preserve"> </w:t>
            </w:r>
            <w:r w:rsidRPr="00B51797">
              <w:rPr>
                <w:rFonts w:cs="B Nazanin" w:hint="eastAsia"/>
                <w:sz w:val="22"/>
                <w:szCs w:val="22"/>
                <w:rtl/>
              </w:rPr>
              <w:t>کار</w:t>
            </w:r>
            <w:r w:rsidRPr="00B51797">
              <w:rPr>
                <w:rFonts w:cs="B Nazanin"/>
                <w:sz w:val="22"/>
                <w:szCs w:val="22"/>
                <w:rtl/>
              </w:rPr>
              <w:t xml:space="preserve"> </w:t>
            </w:r>
            <w:r w:rsidRPr="00B51797">
              <w:rPr>
                <w:rFonts w:cs="B Nazanin" w:hint="eastAsia"/>
                <w:sz w:val="22"/>
                <w:szCs w:val="22"/>
                <w:rtl/>
              </w:rPr>
              <w:t>نم</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کند</w:t>
            </w:r>
          </w:p>
        </w:tc>
        <w:tc>
          <w:tcPr>
            <w:tcW w:w="3192" w:type="dxa"/>
          </w:tcPr>
          <w:p w14:paraId="130A8B31" w14:textId="77777777" w:rsidR="00C53B5F" w:rsidRPr="00B51797" w:rsidRDefault="00C53B5F" w:rsidP="000630B9">
            <w:pPr>
              <w:bidi/>
              <w:rPr>
                <w:rFonts w:cs="B Nazanin"/>
                <w:sz w:val="22"/>
                <w:szCs w:val="22"/>
              </w:rPr>
            </w:pPr>
            <w:r w:rsidRPr="00B51797">
              <w:rPr>
                <w:rFonts w:cs="B Nazanin" w:hint="eastAsia"/>
                <w:sz w:val="22"/>
                <w:szCs w:val="22"/>
                <w:rtl/>
              </w:rPr>
              <w:t>بدون</w:t>
            </w:r>
            <w:r w:rsidRPr="00B51797">
              <w:rPr>
                <w:rFonts w:cs="B Nazanin"/>
                <w:sz w:val="22"/>
                <w:szCs w:val="22"/>
                <w:rtl/>
              </w:rPr>
              <w:t xml:space="preserve"> </w:t>
            </w:r>
            <w:r w:rsidRPr="00B51797">
              <w:rPr>
                <w:rFonts w:cs="B Nazanin" w:hint="eastAsia"/>
                <w:sz w:val="22"/>
                <w:szCs w:val="22"/>
                <w:rtl/>
              </w:rPr>
              <w:t>برق</w:t>
            </w:r>
            <w:r w:rsidRPr="00B51797">
              <w:rPr>
                <w:rFonts w:cs="B Nazanin"/>
                <w:sz w:val="22"/>
                <w:szCs w:val="22"/>
                <w:rtl/>
              </w:rPr>
              <w:t xml:space="preserve"> </w:t>
            </w:r>
            <w:r w:rsidRPr="00B51797">
              <w:rPr>
                <w:rFonts w:cs="B Nazanin" w:hint="eastAsia"/>
                <w:sz w:val="22"/>
                <w:szCs w:val="22"/>
                <w:rtl/>
              </w:rPr>
              <w:t>از</w:t>
            </w:r>
            <w:r w:rsidRPr="00B51797">
              <w:rPr>
                <w:rFonts w:cs="B Nazanin"/>
                <w:sz w:val="22"/>
                <w:szCs w:val="22"/>
                <w:rtl/>
              </w:rPr>
              <w:t xml:space="preserve"> </w:t>
            </w:r>
            <w:r w:rsidRPr="00B51797">
              <w:rPr>
                <w:rFonts w:cs="B Nazanin" w:hint="eastAsia"/>
                <w:sz w:val="22"/>
                <w:szCs w:val="22"/>
                <w:rtl/>
              </w:rPr>
              <w:t>پر</w:t>
            </w:r>
            <w:r w:rsidRPr="00B51797">
              <w:rPr>
                <w:rFonts w:cs="B Nazanin" w:hint="cs"/>
                <w:sz w:val="22"/>
                <w:szCs w:val="22"/>
                <w:rtl/>
              </w:rPr>
              <w:t>ی</w:t>
            </w:r>
            <w:r w:rsidRPr="00B51797">
              <w:rPr>
                <w:rFonts w:cs="B Nazanin" w:hint="eastAsia"/>
                <w:sz w:val="22"/>
                <w:szCs w:val="22"/>
                <w:rtl/>
              </w:rPr>
              <w:t>ز</w:t>
            </w:r>
            <w:r w:rsidRPr="00B51797">
              <w:rPr>
                <w:rFonts w:cs="B Nazanin"/>
                <w:sz w:val="22"/>
                <w:szCs w:val="22"/>
                <w:rtl/>
              </w:rPr>
              <w:t xml:space="preserve"> </w:t>
            </w:r>
            <w:r w:rsidRPr="00B51797">
              <w:rPr>
                <w:rFonts w:cs="B Nazanin" w:hint="eastAsia"/>
                <w:sz w:val="22"/>
                <w:szCs w:val="22"/>
                <w:rtl/>
              </w:rPr>
              <w:t>برق</w:t>
            </w:r>
          </w:p>
          <w:p w14:paraId="168A942B" w14:textId="77777777" w:rsidR="00C53B5F" w:rsidRPr="00B51797" w:rsidRDefault="00C53B5F" w:rsidP="000630B9">
            <w:pPr>
              <w:bidi/>
              <w:rPr>
                <w:rFonts w:cs="B Nazanin"/>
                <w:sz w:val="22"/>
                <w:szCs w:val="22"/>
              </w:rPr>
            </w:pPr>
            <w:r w:rsidRPr="00B51797">
              <w:rPr>
                <w:rFonts w:cs="B Nazanin" w:hint="eastAsia"/>
                <w:sz w:val="22"/>
                <w:szCs w:val="22"/>
                <w:rtl/>
              </w:rPr>
              <w:t>ف</w:t>
            </w:r>
            <w:r w:rsidRPr="00B51797">
              <w:rPr>
                <w:rFonts w:cs="B Nazanin" w:hint="cs"/>
                <w:sz w:val="22"/>
                <w:szCs w:val="22"/>
                <w:rtl/>
              </w:rPr>
              <w:t>ی</w:t>
            </w:r>
            <w:r w:rsidRPr="00B51797">
              <w:rPr>
                <w:rFonts w:cs="B Nazanin" w:hint="eastAsia"/>
                <w:sz w:val="22"/>
                <w:szCs w:val="22"/>
                <w:rtl/>
              </w:rPr>
              <w:t>وز</w:t>
            </w:r>
            <w:r w:rsidRPr="00B51797">
              <w:rPr>
                <w:rFonts w:cs="B Nazanin"/>
                <w:sz w:val="22"/>
                <w:szCs w:val="22"/>
                <w:rtl/>
              </w:rPr>
              <w:t xml:space="preserve"> </w:t>
            </w:r>
            <w:r w:rsidRPr="00B51797">
              <w:rPr>
                <w:rFonts w:cs="B Nazanin" w:hint="eastAsia"/>
                <w:sz w:val="22"/>
                <w:szCs w:val="22"/>
                <w:rtl/>
              </w:rPr>
              <w:t>منفجر</w:t>
            </w:r>
            <w:r w:rsidRPr="00B51797">
              <w:rPr>
                <w:rFonts w:cs="B Nazanin"/>
                <w:sz w:val="22"/>
                <w:szCs w:val="22"/>
                <w:rtl/>
              </w:rPr>
              <w:t xml:space="preserve"> </w:t>
            </w:r>
            <w:r w:rsidRPr="00B51797">
              <w:rPr>
                <w:rFonts w:cs="B Nazanin" w:hint="eastAsia"/>
                <w:sz w:val="22"/>
                <w:szCs w:val="22"/>
                <w:rtl/>
              </w:rPr>
              <w:t>شده</w:t>
            </w:r>
            <w:r w:rsidRPr="00B51797">
              <w:rPr>
                <w:rFonts w:cs="B Nazanin"/>
                <w:sz w:val="22"/>
                <w:szCs w:val="22"/>
                <w:rtl/>
              </w:rPr>
              <w:t xml:space="preserve"> </w:t>
            </w:r>
            <w:r w:rsidRPr="00B51797">
              <w:rPr>
                <w:rFonts w:cs="B Nazanin" w:hint="eastAsia"/>
                <w:sz w:val="22"/>
                <w:szCs w:val="22"/>
                <w:rtl/>
              </w:rPr>
              <w:t>است</w:t>
            </w:r>
          </w:p>
          <w:p w14:paraId="5D630664" w14:textId="77777777" w:rsidR="00C53B5F" w:rsidRPr="00B51797" w:rsidRDefault="00C53B5F" w:rsidP="000630B9">
            <w:pPr>
              <w:bidi/>
              <w:rPr>
                <w:rFonts w:cs="B Nazanin"/>
                <w:sz w:val="22"/>
                <w:szCs w:val="22"/>
              </w:rPr>
            </w:pPr>
            <w:r w:rsidRPr="00B51797">
              <w:rPr>
                <w:rFonts w:cs="B Nazanin" w:hint="eastAsia"/>
                <w:sz w:val="22"/>
                <w:szCs w:val="22"/>
                <w:rtl/>
              </w:rPr>
              <w:t>خطا</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کابل</w:t>
            </w:r>
            <w:r w:rsidRPr="00B51797">
              <w:rPr>
                <w:rFonts w:cs="B Nazanin"/>
                <w:sz w:val="22"/>
                <w:szCs w:val="22"/>
                <w:rtl/>
              </w:rPr>
              <w:t xml:space="preserve"> </w:t>
            </w:r>
            <w:r w:rsidRPr="00B51797">
              <w:rPr>
                <w:rFonts w:cs="B Nazanin" w:hint="eastAsia"/>
                <w:sz w:val="22"/>
                <w:szCs w:val="22"/>
                <w:rtl/>
              </w:rPr>
              <w:t>برق</w:t>
            </w:r>
          </w:p>
          <w:p w14:paraId="72226CC3" w14:textId="3AF92330" w:rsidR="00C53B5F" w:rsidRPr="00B51797" w:rsidRDefault="00C53B5F" w:rsidP="000630B9">
            <w:pPr>
              <w:bidi/>
              <w:rPr>
                <w:rFonts w:cs="B Nazanin"/>
                <w:sz w:val="22"/>
                <w:szCs w:val="22"/>
                <w:rtl/>
              </w:rPr>
            </w:pPr>
            <w:r w:rsidRPr="00B51797">
              <w:rPr>
                <w:rFonts w:cs="B Nazanin" w:hint="eastAsia"/>
                <w:sz w:val="22"/>
                <w:szCs w:val="22"/>
                <w:rtl/>
              </w:rPr>
              <w:t>س</w:t>
            </w:r>
            <w:r w:rsidRPr="00B51797">
              <w:rPr>
                <w:rFonts w:cs="B Nazanin" w:hint="cs"/>
                <w:sz w:val="22"/>
                <w:szCs w:val="22"/>
                <w:rtl/>
              </w:rPr>
              <w:t>ی</w:t>
            </w:r>
            <w:r w:rsidRPr="00B51797">
              <w:rPr>
                <w:rFonts w:cs="B Nazanin" w:hint="eastAsia"/>
                <w:sz w:val="22"/>
                <w:szCs w:val="22"/>
                <w:rtl/>
              </w:rPr>
              <w:t>م</w:t>
            </w:r>
            <w:r w:rsidRPr="00B51797">
              <w:rPr>
                <w:rFonts w:cs="B Nazanin"/>
                <w:sz w:val="22"/>
                <w:szCs w:val="22"/>
                <w:rtl/>
              </w:rPr>
              <w:t xml:space="preserve"> </w:t>
            </w:r>
            <w:r w:rsidRPr="00B51797">
              <w:rPr>
                <w:rFonts w:cs="B Nazanin" w:hint="eastAsia"/>
                <w:sz w:val="22"/>
                <w:szCs w:val="22"/>
                <w:rtl/>
              </w:rPr>
              <w:t>کش</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داخل</w:t>
            </w:r>
            <w:r w:rsidRPr="00B51797">
              <w:rPr>
                <w:rFonts w:cs="B Nazanin" w:hint="cs"/>
                <w:sz w:val="22"/>
                <w:szCs w:val="22"/>
                <w:rtl/>
              </w:rPr>
              <w:t>ی</w:t>
            </w:r>
            <w:r w:rsidRPr="00B51797">
              <w:rPr>
                <w:rFonts w:cs="B Nazanin"/>
                <w:sz w:val="22"/>
                <w:szCs w:val="22"/>
                <w:rtl/>
              </w:rPr>
              <w:t xml:space="preserve"> </w:t>
            </w:r>
            <w:r w:rsidRPr="00B51797">
              <w:rPr>
                <w:rFonts w:cs="B Nazanin" w:hint="cs"/>
                <w:sz w:val="22"/>
                <w:szCs w:val="22"/>
                <w:rtl/>
              </w:rPr>
              <w:t>ی</w:t>
            </w:r>
            <w:r w:rsidRPr="00B51797">
              <w:rPr>
                <w:rFonts w:cs="B Nazanin" w:hint="eastAsia"/>
                <w:sz w:val="22"/>
                <w:szCs w:val="22"/>
                <w:rtl/>
              </w:rPr>
              <w:t>ا</w:t>
            </w:r>
            <w:r w:rsidRPr="00B51797">
              <w:rPr>
                <w:rFonts w:cs="B Nazanin"/>
                <w:sz w:val="22"/>
                <w:szCs w:val="22"/>
                <w:rtl/>
              </w:rPr>
              <w:t xml:space="preserve"> </w:t>
            </w:r>
            <w:r w:rsidRPr="00B51797">
              <w:rPr>
                <w:rFonts w:cs="B Nazanin" w:hint="eastAsia"/>
                <w:sz w:val="22"/>
                <w:szCs w:val="22"/>
                <w:rtl/>
              </w:rPr>
              <w:t>خطا</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سوئ</w:t>
            </w:r>
            <w:r w:rsidRPr="00B51797">
              <w:rPr>
                <w:rFonts w:cs="B Nazanin" w:hint="cs"/>
                <w:sz w:val="22"/>
                <w:szCs w:val="22"/>
                <w:rtl/>
              </w:rPr>
              <w:t>ی</w:t>
            </w:r>
            <w:r w:rsidRPr="00B51797">
              <w:rPr>
                <w:rFonts w:cs="B Nazanin" w:hint="eastAsia"/>
                <w:sz w:val="22"/>
                <w:szCs w:val="22"/>
                <w:rtl/>
              </w:rPr>
              <w:t>چ</w:t>
            </w:r>
          </w:p>
        </w:tc>
        <w:tc>
          <w:tcPr>
            <w:tcW w:w="3192" w:type="dxa"/>
          </w:tcPr>
          <w:p w14:paraId="20B0FAF4" w14:textId="77777777" w:rsidR="00C53B5F" w:rsidRPr="00B51797" w:rsidRDefault="00C53B5F" w:rsidP="000630B9">
            <w:pPr>
              <w:bidi/>
              <w:rPr>
                <w:rFonts w:cs="B Nazanin"/>
                <w:sz w:val="22"/>
                <w:szCs w:val="22"/>
              </w:rPr>
            </w:pPr>
            <w:r w:rsidRPr="00B51797">
              <w:rPr>
                <w:rFonts w:cs="B Nazanin" w:hint="eastAsia"/>
                <w:sz w:val="22"/>
                <w:szCs w:val="22"/>
                <w:rtl/>
              </w:rPr>
              <w:t>بررس</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کن</w:t>
            </w:r>
            <w:r w:rsidRPr="00B51797">
              <w:rPr>
                <w:rFonts w:cs="B Nazanin" w:hint="cs"/>
                <w:sz w:val="22"/>
                <w:szCs w:val="22"/>
                <w:rtl/>
              </w:rPr>
              <w:t>ی</w:t>
            </w:r>
            <w:r w:rsidRPr="00B51797">
              <w:rPr>
                <w:rFonts w:cs="B Nazanin" w:hint="eastAsia"/>
                <w:sz w:val="22"/>
                <w:szCs w:val="22"/>
                <w:rtl/>
              </w:rPr>
              <w:t>د</w:t>
            </w:r>
            <w:r w:rsidRPr="00B51797">
              <w:rPr>
                <w:rFonts w:cs="B Nazanin"/>
                <w:sz w:val="22"/>
                <w:szCs w:val="22"/>
                <w:rtl/>
              </w:rPr>
              <w:t xml:space="preserve"> </w:t>
            </w:r>
            <w:r w:rsidRPr="00B51797">
              <w:rPr>
                <w:rFonts w:cs="B Nazanin" w:hint="eastAsia"/>
                <w:sz w:val="22"/>
                <w:szCs w:val="22"/>
                <w:rtl/>
              </w:rPr>
              <w:t>سوئ</w:t>
            </w:r>
            <w:r w:rsidRPr="00B51797">
              <w:rPr>
                <w:rFonts w:cs="B Nazanin" w:hint="cs"/>
                <w:sz w:val="22"/>
                <w:szCs w:val="22"/>
                <w:rtl/>
              </w:rPr>
              <w:t>ی</w:t>
            </w:r>
            <w:r w:rsidRPr="00B51797">
              <w:rPr>
                <w:rFonts w:cs="B Nazanin" w:hint="eastAsia"/>
                <w:sz w:val="22"/>
                <w:szCs w:val="22"/>
                <w:rtl/>
              </w:rPr>
              <w:t>چ</w:t>
            </w:r>
            <w:r w:rsidRPr="00B51797">
              <w:rPr>
                <w:rFonts w:cs="B Nazanin"/>
                <w:sz w:val="22"/>
                <w:szCs w:val="22"/>
                <w:rtl/>
              </w:rPr>
              <w:t xml:space="preserve"> </w:t>
            </w:r>
            <w:r w:rsidRPr="00B51797">
              <w:rPr>
                <w:rFonts w:cs="B Nazanin" w:hint="eastAsia"/>
                <w:sz w:val="22"/>
                <w:szCs w:val="22"/>
                <w:rtl/>
              </w:rPr>
              <w:t>برق</w:t>
            </w:r>
            <w:r w:rsidRPr="00B51797">
              <w:rPr>
                <w:rFonts w:cs="B Nazanin"/>
                <w:sz w:val="22"/>
                <w:szCs w:val="22"/>
                <w:rtl/>
              </w:rPr>
              <w:t xml:space="preserve"> </w:t>
            </w:r>
            <w:r w:rsidRPr="00B51797">
              <w:rPr>
                <w:rFonts w:cs="B Nazanin" w:hint="eastAsia"/>
                <w:sz w:val="22"/>
                <w:szCs w:val="22"/>
                <w:rtl/>
              </w:rPr>
              <w:t>روشن</w:t>
            </w:r>
            <w:r w:rsidRPr="00B51797">
              <w:rPr>
                <w:rFonts w:cs="B Nazanin"/>
                <w:sz w:val="22"/>
                <w:szCs w:val="22"/>
                <w:rtl/>
              </w:rPr>
              <w:t xml:space="preserve"> </w:t>
            </w:r>
            <w:r w:rsidRPr="00B51797">
              <w:rPr>
                <w:rFonts w:cs="B Nazanin" w:hint="eastAsia"/>
                <w:sz w:val="22"/>
                <w:szCs w:val="22"/>
                <w:rtl/>
              </w:rPr>
              <w:t>است</w:t>
            </w:r>
            <w:r w:rsidRPr="00B51797">
              <w:rPr>
                <w:rFonts w:cs="B Nazanin"/>
                <w:sz w:val="22"/>
                <w:szCs w:val="22"/>
                <w:rtl/>
              </w:rPr>
              <w:t xml:space="preserve">. </w:t>
            </w:r>
            <w:r w:rsidRPr="00B51797">
              <w:rPr>
                <w:rFonts w:cs="B Nazanin" w:hint="eastAsia"/>
                <w:sz w:val="22"/>
                <w:szCs w:val="22"/>
                <w:rtl/>
              </w:rPr>
              <w:t>برق</w:t>
            </w:r>
            <w:r w:rsidRPr="00B51797">
              <w:rPr>
                <w:rFonts w:cs="B Nazanin"/>
                <w:sz w:val="22"/>
                <w:szCs w:val="22"/>
                <w:rtl/>
              </w:rPr>
              <w:t xml:space="preserve"> </w:t>
            </w:r>
            <w:r w:rsidRPr="00B51797">
              <w:rPr>
                <w:rFonts w:cs="B Nazanin" w:hint="eastAsia"/>
                <w:sz w:val="22"/>
                <w:szCs w:val="22"/>
                <w:rtl/>
              </w:rPr>
              <w:t>اصل</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را</w:t>
            </w:r>
            <w:r w:rsidRPr="00B51797">
              <w:rPr>
                <w:rFonts w:cs="B Nazanin"/>
                <w:sz w:val="22"/>
                <w:szCs w:val="22"/>
                <w:rtl/>
              </w:rPr>
              <w:t xml:space="preserve"> </w:t>
            </w:r>
            <w:r w:rsidRPr="00B51797">
              <w:rPr>
                <w:rFonts w:cs="B Nazanin" w:hint="eastAsia"/>
                <w:sz w:val="22"/>
                <w:szCs w:val="22"/>
                <w:rtl/>
              </w:rPr>
              <w:t>با</w:t>
            </w:r>
            <w:r w:rsidRPr="00B51797">
              <w:rPr>
                <w:rFonts w:cs="B Nazanin"/>
                <w:sz w:val="22"/>
                <w:szCs w:val="22"/>
                <w:rtl/>
              </w:rPr>
              <w:t xml:space="preserve"> </w:t>
            </w:r>
            <w:r w:rsidRPr="00B51797">
              <w:rPr>
                <w:rFonts w:cs="B Nazanin" w:hint="eastAsia"/>
                <w:sz w:val="22"/>
                <w:szCs w:val="22"/>
                <w:rtl/>
              </w:rPr>
              <w:t>استفاده</w:t>
            </w:r>
            <w:r w:rsidRPr="00B51797">
              <w:rPr>
                <w:rFonts w:cs="B Nazanin"/>
                <w:sz w:val="22"/>
                <w:szCs w:val="22"/>
                <w:rtl/>
              </w:rPr>
              <w:t xml:space="preserve"> </w:t>
            </w:r>
            <w:r w:rsidRPr="00B51797">
              <w:rPr>
                <w:rFonts w:cs="B Nazanin" w:hint="eastAsia"/>
                <w:sz w:val="22"/>
                <w:szCs w:val="22"/>
                <w:rtl/>
              </w:rPr>
              <w:t>از</w:t>
            </w:r>
            <w:r w:rsidRPr="00B51797">
              <w:rPr>
                <w:rFonts w:cs="B Nazanin"/>
                <w:sz w:val="22"/>
                <w:szCs w:val="22"/>
                <w:rtl/>
              </w:rPr>
              <w:t xml:space="preserve"> </w:t>
            </w:r>
            <w:r w:rsidRPr="00B51797">
              <w:rPr>
                <w:rFonts w:cs="B Nazanin" w:hint="eastAsia"/>
                <w:sz w:val="22"/>
                <w:szCs w:val="22"/>
                <w:rtl/>
              </w:rPr>
              <w:t>تجه</w:t>
            </w:r>
            <w:r w:rsidRPr="00B51797">
              <w:rPr>
                <w:rFonts w:cs="B Nazanin" w:hint="cs"/>
                <w:sz w:val="22"/>
                <w:szCs w:val="22"/>
                <w:rtl/>
              </w:rPr>
              <w:t>ی</w:t>
            </w:r>
            <w:r w:rsidRPr="00B51797">
              <w:rPr>
                <w:rFonts w:cs="B Nazanin" w:hint="eastAsia"/>
                <w:sz w:val="22"/>
                <w:szCs w:val="22"/>
                <w:rtl/>
              </w:rPr>
              <w:t>زات</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که</w:t>
            </w:r>
            <w:r w:rsidRPr="00B51797">
              <w:rPr>
                <w:rFonts w:cs="B Nazanin"/>
                <w:sz w:val="22"/>
                <w:szCs w:val="22"/>
                <w:rtl/>
              </w:rPr>
              <w:t xml:space="preserve"> </w:t>
            </w:r>
            <w:r w:rsidRPr="00B51797">
              <w:rPr>
                <w:rFonts w:cs="B Nazanin" w:hint="eastAsia"/>
                <w:sz w:val="22"/>
                <w:szCs w:val="22"/>
                <w:rtl/>
              </w:rPr>
              <w:t>کار</w:t>
            </w:r>
            <w:r w:rsidRPr="00B51797">
              <w:rPr>
                <w:rFonts w:cs="B Nazanin"/>
                <w:sz w:val="22"/>
                <w:szCs w:val="22"/>
                <w:rtl/>
              </w:rPr>
              <w:t xml:space="preserve"> </w:t>
            </w:r>
            <w:r w:rsidRPr="00B51797">
              <w:rPr>
                <w:rFonts w:cs="B Nazanin" w:hint="eastAsia"/>
                <w:sz w:val="22"/>
                <w:szCs w:val="22"/>
                <w:rtl/>
              </w:rPr>
              <w:t>م</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کنند</w:t>
            </w:r>
            <w:r w:rsidRPr="00B51797">
              <w:rPr>
                <w:rFonts w:cs="B Nazanin"/>
                <w:sz w:val="22"/>
                <w:szCs w:val="22"/>
                <w:rtl/>
              </w:rPr>
              <w:t xml:space="preserve"> </w:t>
            </w:r>
            <w:r w:rsidRPr="00B51797">
              <w:rPr>
                <w:rFonts w:cs="B Nazanin" w:hint="eastAsia"/>
                <w:sz w:val="22"/>
                <w:szCs w:val="22"/>
                <w:rtl/>
              </w:rPr>
              <w:t>در</w:t>
            </w:r>
            <w:r w:rsidRPr="00B51797">
              <w:rPr>
                <w:rFonts w:cs="B Nazanin"/>
                <w:sz w:val="22"/>
                <w:szCs w:val="22"/>
                <w:rtl/>
              </w:rPr>
              <w:t xml:space="preserve"> </w:t>
            </w:r>
            <w:r w:rsidRPr="00B51797">
              <w:rPr>
                <w:rFonts w:cs="B Nazanin" w:hint="eastAsia"/>
                <w:sz w:val="22"/>
                <w:szCs w:val="22"/>
                <w:rtl/>
              </w:rPr>
              <w:t>پر</w:t>
            </w:r>
            <w:r w:rsidRPr="00B51797">
              <w:rPr>
                <w:rFonts w:cs="B Nazanin" w:hint="cs"/>
                <w:sz w:val="22"/>
                <w:szCs w:val="22"/>
                <w:rtl/>
              </w:rPr>
              <w:t>ی</w:t>
            </w:r>
            <w:r w:rsidRPr="00B51797">
              <w:rPr>
                <w:rFonts w:cs="B Nazanin" w:hint="eastAsia"/>
                <w:sz w:val="22"/>
                <w:szCs w:val="22"/>
                <w:rtl/>
              </w:rPr>
              <w:t>ز</w:t>
            </w:r>
            <w:r w:rsidRPr="00B51797">
              <w:rPr>
                <w:rFonts w:cs="B Nazanin"/>
                <w:sz w:val="22"/>
                <w:szCs w:val="22"/>
                <w:rtl/>
              </w:rPr>
              <w:t xml:space="preserve"> </w:t>
            </w:r>
            <w:r w:rsidRPr="00B51797">
              <w:rPr>
                <w:rFonts w:cs="B Nazanin" w:hint="eastAsia"/>
                <w:sz w:val="22"/>
                <w:szCs w:val="22"/>
                <w:rtl/>
              </w:rPr>
              <w:t>بررس</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کن</w:t>
            </w:r>
            <w:r w:rsidRPr="00B51797">
              <w:rPr>
                <w:rFonts w:cs="B Nazanin" w:hint="cs"/>
                <w:sz w:val="22"/>
                <w:szCs w:val="22"/>
                <w:rtl/>
              </w:rPr>
              <w:t>ی</w:t>
            </w:r>
            <w:r w:rsidRPr="00B51797">
              <w:rPr>
                <w:rFonts w:cs="B Nazanin" w:hint="eastAsia"/>
                <w:sz w:val="22"/>
                <w:szCs w:val="22"/>
                <w:rtl/>
              </w:rPr>
              <w:t>د</w:t>
            </w:r>
            <w:r w:rsidRPr="00B51797">
              <w:rPr>
                <w:rFonts w:cs="B Nazanin"/>
                <w:sz w:val="22"/>
                <w:szCs w:val="22"/>
                <w:rtl/>
              </w:rPr>
              <w:t xml:space="preserve">. </w:t>
            </w:r>
            <w:r w:rsidRPr="00B51797">
              <w:rPr>
                <w:rFonts w:cs="B Nazanin" w:hint="eastAsia"/>
                <w:sz w:val="22"/>
                <w:szCs w:val="22"/>
                <w:rtl/>
              </w:rPr>
              <w:t>در</w:t>
            </w:r>
            <w:r w:rsidRPr="00B51797">
              <w:rPr>
                <w:rFonts w:cs="B Nazanin"/>
                <w:sz w:val="22"/>
                <w:szCs w:val="22"/>
                <w:rtl/>
              </w:rPr>
              <w:t xml:space="preserve"> </w:t>
            </w:r>
            <w:r w:rsidRPr="00B51797">
              <w:rPr>
                <w:rFonts w:cs="B Nazanin" w:hint="eastAsia"/>
                <w:sz w:val="22"/>
                <w:szCs w:val="22"/>
                <w:rtl/>
              </w:rPr>
              <w:t>صورت</w:t>
            </w:r>
            <w:r w:rsidRPr="00B51797">
              <w:rPr>
                <w:rFonts w:cs="B Nazanin"/>
                <w:sz w:val="22"/>
                <w:szCs w:val="22"/>
                <w:rtl/>
              </w:rPr>
              <w:t xml:space="preserve"> </w:t>
            </w:r>
            <w:r w:rsidRPr="00B51797">
              <w:rPr>
                <w:rFonts w:cs="B Nazanin" w:hint="eastAsia"/>
                <w:sz w:val="22"/>
                <w:szCs w:val="22"/>
                <w:rtl/>
              </w:rPr>
              <w:t>عدم</w:t>
            </w:r>
            <w:r w:rsidRPr="00B51797">
              <w:rPr>
                <w:rFonts w:cs="B Nazanin"/>
                <w:sz w:val="22"/>
                <w:szCs w:val="22"/>
                <w:rtl/>
              </w:rPr>
              <w:t xml:space="preserve"> </w:t>
            </w:r>
            <w:r w:rsidRPr="00B51797">
              <w:rPr>
                <w:rFonts w:cs="B Nazanin" w:hint="eastAsia"/>
                <w:sz w:val="22"/>
                <w:szCs w:val="22"/>
                <w:rtl/>
              </w:rPr>
              <w:t>وجود</w:t>
            </w:r>
            <w:r w:rsidRPr="00B51797">
              <w:rPr>
                <w:rFonts w:cs="B Nazanin"/>
                <w:sz w:val="22"/>
                <w:szCs w:val="22"/>
                <w:rtl/>
              </w:rPr>
              <w:t xml:space="preserve"> </w:t>
            </w:r>
            <w:r w:rsidRPr="00B51797">
              <w:rPr>
                <w:rFonts w:cs="B Nazanin" w:hint="eastAsia"/>
                <w:sz w:val="22"/>
                <w:szCs w:val="22"/>
                <w:rtl/>
              </w:rPr>
              <w:t>برق</w:t>
            </w:r>
            <w:r w:rsidRPr="00B51797">
              <w:rPr>
                <w:rFonts w:cs="B Nazanin"/>
                <w:sz w:val="22"/>
                <w:szCs w:val="22"/>
                <w:rtl/>
              </w:rPr>
              <w:t xml:space="preserve"> </w:t>
            </w:r>
            <w:r w:rsidRPr="00B51797">
              <w:rPr>
                <w:rFonts w:cs="B Nazanin" w:hint="eastAsia"/>
                <w:sz w:val="22"/>
                <w:szCs w:val="22"/>
                <w:rtl/>
              </w:rPr>
              <w:t>برا</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س</w:t>
            </w:r>
            <w:r w:rsidRPr="00B51797">
              <w:rPr>
                <w:rFonts w:cs="B Nazanin" w:hint="cs"/>
                <w:sz w:val="22"/>
                <w:szCs w:val="22"/>
                <w:rtl/>
              </w:rPr>
              <w:t>ی</w:t>
            </w:r>
            <w:r w:rsidRPr="00B51797">
              <w:rPr>
                <w:rFonts w:cs="B Nazanin" w:hint="eastAsia"/>
                <w:sz w:val="22"/>
                <w:szCs w:val="22"/>
                <w:rtl/>
              </w:rPr>
              <w:t>م</w:t>
            </w:r>
            <w:r w:rsidRPr="00B51797">
              <w:rPr>
                <w:rFonts w:cs="B Nazanin"/>
                <w:sz w:val="22"/>
                <w:szCs w:val="22"/>
                <w:rtl/>
              </w:rPr>
              <w:t xml:space="preserve"> </w:t>
            </w:r>
            <w:r w:rsidRPr="00B51797">
              <w:rPr>
                <w:rFonts w:cs="B Nazanin" w:hint="eastAsia"/>
                <w:sz w:val="22"/>
                <w:szCs w:val="22"/>
                <w:rtl/>
              </w:rPr>
              <w:t>کش</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مجدد</w:t>
            </w:r>
            <w:r w:rsidRPr="00B51797">
              <w:rPr>
                <w:rFonts w:cs="B Nazanin"/>
                <w:sz w:val="22"/>
                <w:szCs w:val="22"/>
                <w:rtl/>
              </w:rPr>
              <w:t xml:space="preserve"> </w:t>
            </w:r>
            <w:r w:rsidRPr="00B51797">
              <w:rPr>
                <w:rFonts w:cs="B Nazanin" w:hint="eastAsia"/>
                <w:sz w:val="22"/>
                <w:szCs w:val="22"/>
                <w:rtl/>
              </w:rPr>
              <w:t>با</w:t>
            </w:r>
            <w:r w:rsidRPr="00B51797">
              <w:rPr>
                <w:rFonts w:cs="B Nazanin"/>
                <w:sz w:val="22"/>
                <w:szCs w:val="22"/>
                <w:rtl/>
              </w:rPr>
              <w:t xml:space="preserve"> </w:t>
            </w:r>
            <w:r w:rsidRPr="00B51797">
              <w:rPr>
                <w:rFonts w:cs="B Nazanin" w:hint="eastAsia"/>
                <w:sz w:val="22"/>
                <w:szCs w:val="22"/>
                <w:rtl/>
              </w:rPr>
              <w:t>برق</w:t>
            </w:r>
            <w:r w:rsidRPr="00B51797">
              <w:rPr>
                <w:rFonts w:cs="B Nazanin"/>
                <w:sz w:val="22"/>
                <w:szCs w:val="22"/>
                <w:rtl/>
              </w:rPr>
              <w:t xml:space="preserve"> </w:t>
            </w:r>
            <w:r w:rsidRPr="00B51797">
              <w:rPr>
                <w:rFonts w:cs="B Nazanin" w:hint="eastAsia"/>
                <w:sz w:val="22"/>
                <w:szCs w:val="22"/>
                <w:rtl/>
              </w:rPr>
              <w:t>تماس</w:t>
            </w:r>
            <w:r w:rsidRPr="00B51797">
              <w:rPr>
                <w:rFonts w:cs="B Nazanin"/>
                <w:sz w:val="22"/>
                <w:szCs w:val="22"/>
                <w:rtl/>
              </w:rPr>
              <w:t xml:space="preserve"> </w:t>
            </w:r>
            <w:r w:rsidRPr="00B51797">
              <w:rPr>
                <w:rFonts w:cs="B Nazanin" w:hint="eastAsia"/>
                <w:sz w:val="22"/>
                <w:szCs w:val="22"/>
                <w:rtl/>
              </w:rPr>
              <w:t>بگ</w:t>
            </w:r>
            <w:r w:rsidRPr="00B51797">
              <w:rPr>
                <w:rFonts w:cs="B Nazanin" w:hint="cs"/>
                <w:sz w:val="22"/>
                <w:szCs w:val="22"/>
                <w:rtl/>
              </w:rPr>
              <w:t>ی</w:t>
            </w:r>
            <w:r w:rsidRPr="00B51797">
              <w:rPr>
                <w:rFonts w:cs="B Nazanin" w:hint="eastAsia"/>
                <w:sz w:val="22"/>
                <w:szCs w:val="22"/>
                <w:rtl/>
              </w:rPr>
              <w:t>ر</w:t>
            </w:r>
            <w:r w:rsidRPr="00B51797">
              <w:rPr>
                <w:rFonts w:cs="B Nazanin" w:hint="cs"/>
                <w:sz w:val="22"/>
                <w:szCs w:val="22"/>
                <w:rtl/>
              </w:rPr>
              <w:t>ی</w:t>
            </w:r>
            <w:r w:rsidRPr="00B51797">
              <w:rPr>
                <w:rFonts w:cs="B Nazanin" w:hint="eastAsia"/>
                <w:sz w:val="22"/>
                <w:szCs w:val="22"/>
                <w:rtl/>
              </w:rPr>
              <w:t>د</w:t>
            </w:r>
            <w:r w:rsidRPr="00B51797">
              <w:rPr>
                <w:rFonts w:cs="B Nazanin"/>
                <w:sz w:val="22"/>
                <w:szCs w:val="22"/>
                <w:rtl/>
              </w:rPr>
              <w:t>.</w:t>
            </w:r>
          </w:p>
          <w:p w14:paraId="4098233B" w14:textId="77777777" w:rsidR="00C53B5F" w:rsidRPr="00B51797" w:rsidRDefault="00C53B5F" w:rsidP="000630B9">
            <w:pPr>
              <w:bidi/>
              <w:rPr>
                <w:rFonts w:cs="B Nazanin"/>
                <w:sz w:val="22"/>
                <w:szCs w:val="22"/>
              </w:rPr>
            </w:pPr>
            <w:r w:rsidRPr="00B51797">
              <w:rPr>
                <w:rFonts w:cs="B Nazanin" w:hint="eastAsia"/>
                <w:sz w:val="22"/>
                <w:szCs w:val="22"/>
                <w:rtl/>
              </w:rPr>
              <w:t>نشت</w:t>
            </w:r>
            <w:r w:rsidRPr="00B51797">
              <w:rPr>
                <w:rFonts w:cs="B Nazanin" w:hint="cs"/>
                <w:sz w:val="22"/>
                <w:szCs w:val="22"/>
                <w:rtl/>
              </w:rPr>
              <w:t>ی</w:t>
            </w:r>
            <w:r w:rsidRPr="00B51797">
              <w:rPr>
                <w:rFonts w:cs="B Nazanin"/>
                <w:sz w:val="22"/>
                <w:szCs w:val="22"/>
                <w:rtl/>
              </w:rPr>
              <w:t xml:space="preserve"> </w:t>
            </w:r>
            <w:r w:rsidRPr="00B51797">
              <w:rPr>
                <w:rFonts w:cs="B Nazanin" w:hint="cs"/>
                <w:sz w:val="22"/>
                <w:szCs w:val="22"/>
                <w:rtl/>
              </w:rPr>
              <w:t>ی</w:t>
            </w:r>
            <w:r w:rsidRPr="00B51797">
              <w:rPr>
                <w:rFonts w:cs="B Nazanin" w:hint="eastAsia"/>
                <w:sz w:val="22"/>
                <w:szCs w:val="22"/>
                <w:rtl/>
              </w:rPr>
              <w:t>ا</w:t>
            </w:r>
            <w:r w:rsidRPr="00B51797">
              <w:rPr>
                <w:rFonts w:cs="B Nazanin"/>
                <w:sz w:val="22"/>
                <w:szCs w:val="22"/>
                <w:rtl/>
              </w:rPr>
              <w:t xml:space="preserve"> </w:t>
            </w:r>
            <w:r w:rsidRPr="00B51797">
              <w:rPr>
                <w:rFonts w:cs="B Nazanin" w:hint="eastAsia"/>
                <w:sz w:val="22"/>
                <w:szCs w:val="22"/>
                <w:rtl/>
              </w:rPr>
              <w:t>س</w:t>
            </w:r>
            <w:r w:rsidRPr="00B51797">
              <w:rPr>
                <w:rFonts w:cs="B Nazanin" w:hint="cs"/>
                <w:sz w:val="22"/>
                <w:szCs w:val="22"/>
                <w:rtl/>
              </w:rPr>
              <w:t>ی</w:t>
            </w:r>
            <w:r w:rsidRPr="00B51797">
              <w:rPr>
                <w:rFonts w:cs="B Nazanin" w:hint="eastAsia"/>
                <w:sz w:val="22"/>
                <w:szCs w:val="22"/>
                <w:rtl/>
              </w:rPr>
              <w:t>م</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که</w:t>
            </w:r>
            <w:r w:rsidRPr="00B51797">
              <w:rPr>
                <w:rFonts w:cs="B Nazanin"/>
                <w:sz w:val="22"/>
                <w:szCs w:val="22"/>
                <w:rtl/>
              </w:rPr>
              <w:t xml:space="preserve"> </w:t>
            </w:r>
            <w:r w:rsidRPr="00B51797">
              <w:rPr>
                <w:rFonts w:cs="B Nazanin" w:hint="eastAsia"/>
                <w:sz w:val="22"/>
                <w:szCs w:val="22"/>
                <w:rtl/>
              </w:rPr>
              <w:t>باعث</w:t>
            </w:r>
            <w:r w:rsidRPr="00B51797">
              <w:rPr>
                <w:rFonts w:cs="B Nazanin"/>
                <w:sz w:val="22"/>
                <w:szCs w:val="22"/>
                <w:rtl/>
              </w:rPr>
              <w:t xml:space="preserve"> </w:t>
            </w:r>
            <w:r w:rsidRPr="00B51797">
              <w:rPr>
                <w:rFonts w:cs="B Nazanin" w:hint="eastAsia"/>
                <w:sz w:val="22"/>
                <w:szCs w:val="22"/>
                <w:rtl/>
              </w:rPr>
              <w:t>منفجر</w:t>
            </w:r>
            <w:r w:rsidRPr="00B51797">
              <w:rPr>
                <w:rFonts w:cs="B Nazanin"/>
                <w:sz w:val="22"/>
                <w:szCs w:val="22"/>
                <w:rtl/>
              </w:rPr>
              <w:t xml:space="preserve"> </w:t>
            </w:r>
            <w:r w:rsidRPr="00B51797">
              <w:rPr>
                <w:rFonts w:cs="B Nazanin" w:hint="eastAsia"/>
                <w:sz w:val="22"/>
                <w:szCs w:val="22"/>
                <w:rtl/>
              </w:rPr>
              <w:t>شدن</w:t>
            </w:r>
            <w:r w:rsidRPr="00B51797">
              <w:rPr>
                <w:rFonts w:cs="B Nazanin"/>
                <w:sz w:val="22"/>
                <w:szCs w:val="22"/>
                <w:rtl/>
              </w:rPr>
              <w:t xml:space="preserve"> </w:t>
            </w:r>
            <w:r w:rsidRPr="00B51797">
              <w:rPr>
                <w:rFonts w:cs="B Nazanin" w:hint="eastAsia"/>
                <w:sz w:val="22"/>
                <w:szCs w:val="22"/>
                <w:rtl/>
              </w:rPr>
              <w:t>ف</w:t>
            </w:r>
            <w:r w:rsidRPr="00B51797">
              <w:rPr>
                <w:rFonts w:cs="B Nazanin" w:hint="cs"/>
                <w:sz w:val="22"/>
                <w:szCs w:val="22"/>
                <w:rtl/>
              </w:rPr>
              <w:t>ی</w:t>
            </w:r>
            <w:r w:rsidRPr="00B51797">
              <w:rPr>
                <w:rFonts w:cs="B Nazanin" w:hint="eastAsia"/>
                <w:sz w:val="22"/>
                <w:szCs w:val="22"/>
                <w:rtl/>
              </w:rPr>
              <w:t>وز</w:t>
            </w:r>
            <w:r w:rsidRPr="00B51797">
              <w:rPr>
                <w:rFonts w:cs="B Nazanin"/>
                <w:sz w:val="22"/>
                <w:szCs w:val="22"/>
                <w:rtl/>
              </w:rPr>
              <w:t xml:space="preserve"> </w:t>
            </w:r>
            <w:r w:rsidRPr="00B51797">
              <w:rPr>
                <w:rFonts w:cs="B Nazanin" w:hint="eastAsia"/>
                <w:sz w:val="22"/>
                <w:szCs w:val="22"/>
                <w:rtl/>
              </w:rPr>
              <w:t>م</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شود</w:t>
            </w:r>
            <w:r w:rsidRPr="00B51797">
              <w:rPr>
                <w:rFonts w:cs="B Nazanin"/>
                <w:sz w:val="22"/>
                <w:szCs w:val="22"/>
                <w:rtl/>
              </w:rPr>
              <w:t xml:space="preserve"> </w:t>
            </w:r>
            <w:r w:rsidRPr="00B51797">
              <w:rPr>
                <w:rFonts w:cs="B Nazanin" w:hint="eastAsia"/>
                <w:sz w:val="22"/>
                <w:szCs w:val="22"/>
                <w:rtl/>
              </w:rPr>
              <w:t>را</w:t>
            </w:r>
            <w:r w:rsidRPr="00B51797">
              <w:rPr>
                <w:rFonts w:cs="B Nazanin"/>
                <w:sz w:val="22"/>
                <w:szCs w:val="22"/>
                <w:rtl/>
              </w:rPr>
              <w:t xml:space="preserve"> </w:t>
            </w:r>
            <w:r w:rsidRPr="00B51797">
              <w:rPr>
                <w:rFonts w:cs="B Nazanin" w:hint="eastAsia"/>
                <w:sz w:val="22"/>
                <w:szCs w:val="22"/>
                <w:rtl/>
              </w:rPr>
              <w:t>بررس</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کن</w:t>
            </w:r>
            <w:r w:rsidRPr="00B51797">
              <w:rPr>
                <w:rFonts w:cs="B Nazanin" w:hint="cs"/>
                <w:sz w:val="22"/>
                <w:szCs w:val="22"/>
                <w:rtl/>
              </w:rPr>
              <w:t>ی</w:t>
            </w:r>
            <w:r w:rsidRPr="00B51797">
              <w:rPr>
                <w:rFonts w:cs="B Nazanin" w:hint="eastAsia"/>
                <w:sz w:val="22"/>
                <w:szCs w:val="22"/>
                <w:rtl/>
              </w:rPr>
              <w:t>د</w:t>
            </w:r>
            <w:r w:rsidRPr="00B51797">
              <w:rPr>
                <w:rFonts w:cs="B Nazanin"/>
                <w:sz w:val="22"/>
                <w:szCs w:val="22"/>
                <w:rtl/>
              </w:rPr>
              <w:t xml:space="preserve"> </w:t>
            </w:r>
            <w:r w:rsidRPr="00B51797">
              <w:rPr>
                <w:rFonts w:cs="B Nazanin" w:hint="eastAsia"/>
                <w:sz w:val="22"/>
                <w:szCs w:val="22"/>
                <w:rtl/>
              </w:rPr>
              <w:t>و</w:t>
            </w:r>
            <w:r w:rsidRPr="00B51797">
              <w:rPr>
                <w:rFonts w:cs="B Nazanin"/>
                <w:sz w:val="22"/>
                <w:szCs w:val="22"/>
                <w:rtl/>
              </w:rPr>
              <w:t xml:space="preserve"> </w:t>
            </w:r>
            <w:r w:rsidRPr="00B51797">
              <w:rPr>
                <w:rFonts w:cs="B Nazanin" w:hint="eastAsia"/>
                <w:sz w:val="22"/>
                <w:szCs w:val="22"/>
                <w:rtl/>
              </w:rPr>
              <w:t>آن</w:t>
            </w:r>
            <w:r w:rsidRPr="00B51797">
              <w:rPr>
                <w:rFonts w:cs="B Nazanin"/>
                <w:sz w:val="22"/>
                <w:szCs w:val="22"/>
                <w:rtl/>
              </w:rPr>
              <w:t xml:space="preserve"> </w:t>
            </w:r>
            <w:r w:rsidRPr="00B51797">
              <w:rPr>
                <w:rFonts w:cs="B Nazanin" w:hint="eastAsia"/>
                <w:sz w:val="22"/>
                <w:szCs w:val="22"/>
                <w:rtl/>
              </w:rPr>
              <w:t>را</w:t>
            </w:r>
            <w:r w:rsidRPr="00B51797">
              <w:rPr>
                <w:rFonts w:cs="B Nazanin"/>
                <w:sz w:val="22"/>
                <w:szCs w:val="22"/>
                <w:rtl/>
              </w:rPr>
              <w:t xml:space="preserve"> </w:t>
            </w:r>
            <w:r w:rsidRPr="00B51797">
              <w:rPr>
                <w:rFonts w:cs="B Nazanin" w:hint="eastAsia"/>
                <w:sz w:val="22"/>
                <w:szCs w:val="22"/>
                <w:rtl/>
              </w:rPr>
              <w:t>اصلاح</w:t>
            </w:r>
            <w:r w:rsidRPr="00B51797">
              <w:rPr>
                <w:rFonts w:cs="B Nazanin"/>
                <w:sz w:val="22"/>
                <w:szCs w:val="22"/>
                <w:rtl/>
              </w:rPr>
              <w:t xml:space="preserve"> </w:t>
            </w:r>
            <w:r w:rsidRPr="00B51797">
              <w:rPr>
                <w:rFonts w:cs="B Nazanin" w:hint="eastAsia"/>
                <w:sz w:val="22"/>
                <w:szCs w:val="22"/>
                <w:rtl/>
              </w:rPr>
              <w:t>کن</w:t>
            </w:r>
            <w:r w:rsidRPr="00B51797">
              <w:rPr>
                <w:rFonts w:cs="B Nazanin" w:hint="cs"/>
                <w:sz w:val="22"/>
                <w:szCs w:val="22"/>
                <w:rtl/>
              </w:rPr>
              <w:t>ی</w:t>
            </w:r>
            <w:r w:rsidRPr="00B51797">
              <w:rPr>
                <w:rFonts w:cs="B Nazanin" w:hint="eastAsia"/>
                <w:sz w:val="22"/>
                <w:szCs w:val="22"/>
                <w:rtl/>
              </w:rPr>
              <w:t>د</w:t>
            </w:r>
            <w:r w:rsidRPr="00B51797">
              <w:rPr>
                <w:rFonts w:cs="B Nazanin"/>
                <w:sz w:val="22"/>
                <w:szCs w:val="22"/>
                <w:rtl/>
              </w:rPr>
              <w:t>.</w:t>
            </w:r>
          </w:p>
          <w:p w14:paraId="278C57F1" w14:textId="77777777" w:rsidR="00C53B5F" w:rsidRPr="00B51797" w:rsidRDefault="00C53B5F" w:rsidP="000630B9">
            <w:pPr>
              <w:bidi/>
              <w:rPr>
                <w:rFonts w:cs="B Nazanin"/>
                <w:sz w:val="22"/>
                <w:szCs w:val="22"/>
              </w:rPr>
            </w:pPr>
            <w:r w:rsidRPr="00B51797">
              <w:rPr>
                <w:rFonts w:cs="B Nazanin" w:hint="eastAsia"/>
                <w:sz w:val="22"/>
                <w:szCs w:val="22"/>
                <w:rtl/>
              </w:rPr>
              <w:t>ف</w:t>
            </w:r>
            <w:r w:rsidRPr="00B51797">
              <w:rPr>
                <w:rFonts w:cs="B Nazanin" w:hint="cs"/>
                <w:sz w:val="22"/>
                <w:szCs w:val="22"/>
                <w:rtl/>
              </w:rPr>
              <w:t>ی</w:t>
            </w:r>
            <w:r w:rsidRPr="00B51797">
              <w:rPr>
                <w:rFonts w:cs="B Nazanin" w:hint="eastAsia"/>
                <w:sz w:val="22"/>
                <w:szCs w:val="22"/>
                <w:rtl/>
              </w:rPr>
              <w:t>وز</w:t>
            </w:r>
            <w:r w:rsidRPr="00B51797">
              <w:rPr>
                <w:rFonts w:cs="B Nazanin"/>
                <w:sz w:val="22"/>
                <w:szCs w:val="22"/>
                <w:rtl/>
              </w:rPr>
              <w:t xml:space="preserve"> </w:t>
            </w:r>
            <w:r w:rsidRPr="00B51797">
              <w:rPr>
                <w:rFonts w:cs="B Nazanin" w:hint="eastAsia"/>
                <w:sz w:val="22"/>
                <w:szCs w:val="22"/>
                <w:rtl/>
              </w:rPr>
              <w:t>را</w:t>
            </w:r>
            <w:r w:rsidRPr="00B51797">
              <w:rPr>
                <w:rFonts w:cs="B Nazanin"/>
                <w:sz w:val="22"/>
                <w:szCs w:val="22"/>
                <w:rtl/>
              </w:rPr>
              <w:t xml:space="preserve"> </w:t>
            </w:r>
            <w:r w:rsidRPr="00B51797">
              <w:rPr>
                <w:rFonts w:cs="B Nazanin" w:hint="eastAsia"/>
                <w:sz w:val="22"/>
                <w:szCs w:val="22"/>
                <w:rtl/>
              </w:rPr>
              <w:t>با</w:t>
            </w:r>
            <w:r w:rsidRPr="00B51797">
              <w:rPr>
                <w:rFonts w:cs="B Nazanin"/>
                <w:sz w:val="22"/>
                <w:szCs w:val="22"/>
                <w:rtl/>
              </w:rPr>
              <w:t xml:space="preserve"> </w:t>
            </w:r>
            <w:r w:rsidRPr="00B51797">
              <w:rPr>
                <w:rFonts w:cs="B Nazanin" w:hint="eastAsia"/>
                <w:sz w:val="22"/>
                <w:szCs w:val="22"/>
                <w:rtl/>
              </w:rPr>
              <w:t>ولتاژ</w:t>
            </w:r>
            <w:r w:rsidRPr="00B51797">
              <w:rPr>
                <w:rFonts w:cs="B Nazanin"/>
                <w:sz w:val="22"/>
                <w:szCs w:val="22"/>
                <w:rtl/>
              </w:rPr>
              <w:t xml:space="preserve"> </w:t>
            </w:r>
            <w:r w:rsidRPr="00B51797">
              <w:rPr>
                <w:rFonts w:cs="B Nazanin" w:hint="eastAsia"/>
                <w:sz w:val="22"/>
                <w:szCs w:val="22"/>
                <w:rtl/>
              </w:rPr>
              <w:t>و</w:t>
            </w:r>
            <w:r w:rsidRPr="00B51797">
              <w:rPr>
                <w:rFonts w:cs="B Nazanin"/>
                <w:sz w:val="22"/>
                <w:szCs w:val="22"/>
                <w:rtl/>
              </w:rPr>
              <w:t xml:space="preserve"> </w:t>
            </w:r>
            <w:r w:rsidRPr="00B51797">
              <w:rPr>
                <w:rFonts w:cs="B Nazanin" w:hint="eastAsia"/>
                <w:sz w:val="22"/>
                <w:szCs w:val="22"/>
                <w:rtl/>
              </w:rPr>
              <w:t>جر</w:t>
            </w:r>
            <w:r w:rsidRPr="00B51797">
              <w:rPr>
                <w:rFonts w:cs="B Nazanin" w:hint="cs"/>
                <w:sz w:val="22"/>
                <w:szCs w:val="22"/>
                <w:rtl/>
              </w:rPr>
              <w:t>ی</w:t>
            </w:r>
            <w:r w:rsidRPr="00B51797">
              <w:rPr>
                <w:rFonts w:cs="B Nazanin" w:hint="eastAsia"/>
                <w:sz w:val="22"/>
                <w:szCs w:val="22"/>
                <w:rtl/>
              </w:rPr>
              <w:t>ان</w:t>
            </w:r>
            <w:r w:rsidRPr="00B51797">
              <w:rPr>
                <w:rFonts w:cs="B Nazanin"/>
                <w:sz w:val="22"/>
                <w:szCs w:val="22"/>
                <w:rtl/>
              </w:rPr>
              <w:t xml:space="preserve"> </w:t>
            </w:r>
            <w:r w:rsidRPr="00B51797">
              <w:rPr>
                <w:rFonts w:cs="B Nazanin" w:hint="eastAsia"/>
                <w:sz w:val="22"/>
                <w:szCs w:val="22"/>
                <w:rtl/>
              </w:rPr>
              <w:t>صح</w:t>
            </w:r>
            <w:r w:rsidRPr="00B51797">
              <w:rPr>
                <w:rFonts w:cs="B Nazanin" w:hint="cs"/>
                <w:sz w:val="22"/>
                <w:szCs w:val="22"/>
                <w:rtl/>
              </w:rPr>
              <w:t>ی</w:t>
            </w:r>
            <w:r w:rsidRPr="00B51797">
              <w:rPr>
                <w:rFonts w:cs="B Nazanin" w:hint="eastAsia"/>
                <w:sz w:val="22"/>
                <w:szCs w:val="22"/>
                <w:rtl/>
              </w:rPr>
              <w:t>ح</w:t>
            </w:r>
            <w:r w:rsidRPr="00B51797">
              <w:rPr>
                <w:rFonts w:cs="B Nazanin"/>
                <w:sz w:val="22"/>
                <w:szCs w:val="22"/>
                <w:rtl/>
              </w:rPr>
              <w:t xml:space="preserve"> </w:t>
            </w:r>
            <w:r w:rsidRPr="00B51797">
              <w:rPr>
                <w:rFonts w:cs="B Nazanin" w:hint="eastAsia"/>
                <w:sz w:val="22"/>
                <w:szCs w:val="22"/>
                <w:rtl/>
              </w:rPr>
              <w:t>تعو</w:t>
            </w:r>
            <w:r w:rsidRPr="00B51797">
              <w:rPr>
                <w:rFonts w:cs="B Nazanin" w:hint="cs"/>
                <w:sz w:val="22"/>
                <w:szCs w:val="22"/>
                <w:rtl/>
              </w:rPr>
              <w:t>ی</w:t>
            </w:r>
            <w:r w:rsidRPr="00B51797">
              <w:rPr>
                <w:rFonts w:cs="B Nazanin" w:hint="eastAsia"/>
                <w:sz w:val="22"/>
                <w:szCs w:val="22"/>
                <w:rtl/>
              </w:rPr>
              <w:t>ض</w:t>
            </w:r>
            <w:r w:rsidRPr="00B51797">
              <w:rPr>
                <w:rFonts w:cs="B Nazanin"/>
                <w:sz w:val="22"/>
                <w:szCs w:val="22"/>
                <w:rtl/>
              </w:rPr>
              <w:t xml:space="preserve"> </w:t>
            </w:r>
            <w:r w:rsidRPr="00B51797">
              <w:rPr>
                <w:rFonts w:cs="B Nazanin" w:hint="eastAsia"/>
                <w:sz w:val="22"/>
                <w:szCs w:val="22"/>
                <w:rtl/>
              </w:rPr>
              <w:t>کن</w:t>
            </w:r>
            <w:r w:rsidRPr="00B51797">
              <w:rPr>
                <w:rFonts w:cs="B Nazanin" w:hint="cs"/>
                <w:sz w:val="22"/>
                <w:szCs w:val="22"/>
                <w:rtl/>
              </w:rPr>
              <w:t>ی</w:t>
            </w:r>
            <w:r w:rsidRPr="00B51797">
              <w:rPr>
                <w:rFonts w:cs="B Nazanin" w:hint="eastAsia"/>
                <w:sz w:val="22"/>
                <w:szCs w:val="22"/>
                <w:rtl/>
              </w:rPr>
              <w:t>د</w:t>
            </w:r>
            <w:r w:rsidRPr="00B51797">
              <w:rPr>
                <w:rFonts w:cs="B Nazanin"/>
                <w:sz w:val="22"/>
                <w:szCs w:val="22"/>
                <w:rtl/>
              </w:rPr>
              <w:t xml:space="preserve">. </w:t>
            </w:r>
            <w:r w:rsidRPr="00B51797">
              <w:rPr>
                <w:rFonts w:cs="B Nazanin" w:hint="eastAsia"/>
                <w:sz w:val="22"/>
                <w:szCs w:val="22"/>
                <w:rtl/>
              </w:rPr>
              <w:t>عمل</w:t>
            </w:r>
            <w:r w:rsidRPr="00B51797">
              <w:rPr>
                <w:rFonts w:cs="B Nazanin" w:hint="cs"/>
                <w:sz w:val="22"/>
                <w:szCs w:val="22"/>
                <w:rtl/>
              </w:rPr>
              <w:t>ی</w:t>
            </w:r>
            <w:r w:rsidRPr="00B51797">
              <w:rPr>
                <w:rFonts w:cs="B Nazanin" w:hint="eastAsia"/>
                <w:sz w:val="22"/>
                <w:szCs w:val="22"/>
                <w:rtl/>
              </w:rPr>
              <w:t>ات</w:t>
            </w:r>
            <w:r w:rsidRPr="00B51797">
              <w:rPr>
                <w:rFonts w:cs="B Nazanin"/>
                <w:sz w:val="22"/>
                <w:szCs w:val="22"/>
                <w:rtl/>
              </w:rPr>
              <w:t xml:space="preserve"> </w:t>
            </w:r>
            <w:r w:rsidRPr="00B51797">
              <w:rPr>
                <w:rFonts w:cs="B Nazanin" w:hint="eastAsia"/>
                <w:sz w:val="22"/>
                <w:szCs w:val="22"/>
                <w:rtl/>
              </w:rPr>
              <w:t>آزما</w:t>
            </w:r>
            <w:r w:rsidRPr="00B51797">
              <w:rPr>
                <w:rFonts w:cs="B Nazanin" w:hint="cs"/>
                <w:sz w:val="22"/>
                <w:szCs w:val="22"/>
                <w:rtl/>
              </w:rPr>
              <w:t>ی</w:t>
            </w:r>
            <w:r w:rsidRPr="00B51797">
              <w:rPr>
                <w:rFonts w:cs="B Nazanin" w:hint="eastAsia"/>
                <w:sz w:val="22"/>
                <w:szCs w:val="22"/>
                <w:rtl/>
              </w:rPr>
              <w:t>ش</w:t>
            </w:r>
            <w:r w:rsidRPr="00B51797">
              <w:rPr>
                <w:rFonts w:cs="B Nazanin" w:hint="cs"/>
                <w:sz w:val="22"/>
                <w:szCs w:val="22"/>
                <w:rtl/>
              </w:rPr>
              <w:t>ی</w:t>
            </w:r>
          </w:p>
          <w:p w14:paraId="4E16734B" w14:textId="77777777" w:rsidR="00C53B5F" w:rsidRPr="00B51797" w:rsidRDefault="00C53B5F" w:rsidP="000630B9">
            <w:pPr>
              <w:bidi/>
              <w:rPr>
                <w:rFonts w:cs="B Nazanin"/>
                <w:sz w:val="22"/>
                <w:szCs w:val="22"/>
              </w:rPr>
            </w:pPr>
            <w:r w:rsidRPr="00B51797">
              <w:rPr>
                <w:rFonts w:cs="B Nazanin" w:hint="eastAsia"/>
                <w:sz w:val="22"/>
                <w:szCs w:val="22"/>
                <w:rtl/>
              </w:rPr>
              <w:t>کابل</w:t>
            </w:r>
            <w:r w:rsidRPr="00B51797">
              <w:rPr>
                <w:rFonts w:cs="B Nazanin"/>
                <w:sz w:val="22"/>
                <w:szCs w:val="22"/>
                <w:rtl/>
              </w:rPr>
              <w:t xml:space="preserve"> </w:t>
            </w:r>
            <w:r w:rsidRPr="00B51797">
              <w:rPr>
                <w:rFonts w:cs="B Nazanin" w:hint="eastAsia"/>
                <w:sz w:val="22"/>
                <w:szCs w:val="22"/>
                <w:rtl/>
              </w:rPr>
              <w:t>را</w:t>
            </w:r>
            <w:r w:rsidRPr="00B51797">
              <w:rPr>
                <w:rFonts w:cs="B Nazanin"/>
                <w:sz w:val="22"/>
                <w:szCs w:val="22"/>
                <w:rtl/>
              </w:rPr>
              <w:t xml:space="preserve"> </w:t>
            </w:r>
            <w:r w:rsidRPr="00B51797">
              <w:rPr>
                <w:rFonts w:cs="B Nazanin" w:hint="eastAsia"/>
                <w:sz w:val="22"/>
                <w:szCs w:val="22"/>
                <w:rtl/>
              </w:rPr>
              <w:t>رو</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قطعه</w:t>
            </w:r>
            <w:r w:rsidRPr="00B51797">
              <w:rPr>
                <w:rFonts w:cs="B Nazanin"/>
                <w:sz w:val="22"/>
                <w:szCs w:val="22"/>
                <w:rtl/>
              </w:rPr>
              <w:t xml:space="preserve"> </w:t>
            </w:r>
            <w:r w:rsidRPr="00B51797">
              <w:rPr>
                <w:rFonts w:cs="B Nazanin" w:hint="eastAsia"/>
                <w:sz w:val="22"/>
                <w:szCs w:val="22"/>
                <w:rtl/>
              </w:rPr>
              <w:t>د</w:t>
            </w:r>
            <w:r w:rsidRPr="00B51797">
              <w:rPr>
                <w:rFonts w:cs="B Nazanin" w:hint="cs"/>
                <w:sz w:val="22"/>
                <w:szCs w:val="22"/>
                <w:rtl/>
              </w:rPr>
              <w:t>ی</w:t>
            </w:r>
            <w:r w:rsidRPr="00B51797">
              <w:rPr>
                <w:rFonts w:cs="B Nazanin" w:hint="eastAsia"/>
                <w:sz w:val="22"/>
                <w:szCs w:val="22"/>
                <w:rtl/>
              </w:rPr>
              <w:t>گر</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از</w:t>
            </w:r>
            <w:r w:rsidRPr="00B51797">
              <w:rPr>
                <w:rFonts w:cs="B Nazanin"/>
                <w:sz w:val="22"/>
                <w:szCs w:val="22"/>
                <w:rtl/>
              </w:rPr>
              <w:t xml:space="preserve"> </w:t>
            </w:r>
            <w:r w:rsidRPr="00B51797">
              <w:rPr>
                <w:rFonts w:cs="B Nazanin" w:hint="eastAsia"/>
                <w:sz w:val="22"/>
                <w:szCs w:val="22"/>
                <w:rtl/>
              </w:rPr>
              <w:t>تجه</w:t>
            </w:r>
            <w:r w:rsidRPr="00B51797">
              <w:rPr>
                <w:rFonts w:cs="B Nazanin" w:hint="cs"/>
                <w:sz w:val="22"/>
                <w:szCs w:val="22"/>
                <w:rtl/>
              </w:rPr>
              <w:t>ی</w:t>
            </w:r>
            <w:r w:rsidRPr="00B51797">
              <w:rPr>
                <w:rFonts w:cs="B Nazanin" w:hint="eastAsia"/>
                <w:sz w:val="22"/>
                <w:szCs w:val="22"/>
                <w:rtl/>
              </w:rPr>
              <w:t>زات</w:t>
            </w:r>
            <w:r w:rsidRPr="00B51797">
              <w:rPr>
                <w:rFonts w:cs="B Nazanin"/>
                <w:sz w:val="22"/>
                <w:szCs w:val="22"/>
                <w:rtl/>
              </w:rPr>
              <w:t xml:space="preserve"> </w:t>
            </w:r>
            <w:r w:rsidRPr="00B51797">
              <w:rPr>
                <w:rFonts w:cs="B Nazanin" w:hint="eastAsia"/>
                <w:sz w:val="22"/>
                <w:szCs w:val="22"/>
                <w:rtl/>
              </w:rPr>
              <w:t>امتحان</w:t>
            </w:r>
            <w:r w:rsidRPr="00B51797">
              <w:rPr>
                <w:rFonts w:cs="B Nazanin"/>
                <w:sz w:val="22"/>
                <w:szCs w:val="22"/>
                <w:rtl/>
              </w:rPr>
              <w:t xml:space="preserve"> </w:t>
            </w:r>
            <w:r w:rsidRPr="00B51797">
              <w:rPr>
                <w:rFonts w:cs="B Nazanin" w:hint="eastAsia"/>
                <w:sz w:val="22"/>
                <w:szCs w:val="22"/>
                <w:rtl/>
              </w:rPr>
              <w:t>کن</w:t>
            </w:r>
            <w:r w:rsidRPr="00B51797">
              <w:rPr>
                <w:rFonts w:cs="B Nazanin" w:hint="cs"/>
                <w:sz w:val="22"/>
                <w:szCs w:val="22"/>
                <w:rtl/>
              </w:rPr>
              <w:t>ی</w:t>
            </w:r>
            <w:r w:rsidRPr="00B51797">
              <w:rPr>
                <w:rFonts w:cs="B Nazanin" w:hint="eastAsia"/>
                <w:sz w:val="22"/>
                <w:szCs w:val="22"/>
                <w:rtl/>
              </w:rPr>
              <w:t>د</w:t>
            </w:r>
            <w:r w:rsidRPr="00B51797">
              <w:rPr>
                <w:rFonts w:cs="B Nazanin"/>
                <w:sz w:val="22"/>
                <w:szCs w:val="22"/>
                <w:rtl/>
              </w:rPr>
              <w:t xml:space="preserve">. </w:t>
            </w:r>
            <w:r w:rsidRPr="00B51797">
              <w:rPr>
                <w:rFonts w:cs="B Nazanin" w:hint="eastAsia"/>
                <w:sz w:val="22"/>
                <w:szCs w:val="22"/>
                <w:rtl/>
              </w:rPr>
              <w:t>در</w:t>
            </w:r>
            <w:r w:rsidRPr="00B51797">
              <w:rPr>
                <w:rFonts w:cs="B Nazanin"/>
                <w:sz w:val="22"/>
                <w:szCs w:val="22"/>
                <w:rtl/>
              </w:rPr>
              <w:t xml:space="preserve"> </w:t>
            </w:r>
            <w:r w:rsidRPr="00B51797">
              <w:rPr>
                <w:rFonts w:cs="B Nazanin" w:hint="eastAsia"/>
                <w:sz w:val="22"/>
                <w:szCs w:val="22"/>
                <w:rtl/>
              </w:rPr>
              <w:t>صورت</w:t>
            </w:r>
            <w:r w:rsidRPr="00B51797">
              <w:rPr>
                <w:rFonts w:cs="B Nazanin"/>
                <w:sz w:val="22"/>
                <w:szCs w:val="22"/>
                <w:rtl/>
              </w:rPr>
              <w:t xml:space="preserve"> </w:t>
            </w:r>
            <w:r w:rsidRPr="00B51797">
              <w:rPr>
                <w:rFonts w:cs="B Nazanin" w:hint="eastAsia"/>
                <w:sz w:val="22"/>
                <w:szCs w:val="22"/>
                <w:rtl/>
              </w:rPr>
              <w:t>ن</w:t>
            </w:r>
            <w:r w:rsidRPr="00B51797">
              <w:rPr>
                <w:rFonts w:cs="B Nazanin" w:hint="cs"/>
                <w:sz w:val="22"/>
                <w:szCs w:val="22"/>
                <w:rtl/>
              </w:rPr>
              <w:t>ی</w:t>
            </w:r>
            <w:r w:rsidRPr="00B51797">
              <w:rPr>
                <w:rFonts w:cs="B Nazanin" w:hint="eastAsia"/>
                <w:sz w:val="22"/>
                <w:szCs w:val="22"/>
                <w:rtl/>
              </w:rPr>
              <w:t>از</w:t>
            </w:r>
            <w:r w:rsidRPr="00B51797">
              <w:rPr>
                <w:rFonts w:cs="B Nazanin"/>
                <w:sz w:val="22"/>
                <w:szCs w:val="22"/>
                <w:rtl/>
              </w:rPr>
              <w:t xml:space="preserve"> </w:t>
            </w:r>
            <w:r w:rsidRPr="00B51797">
              <w:rPr>
                <w:rFonts w:cs="B Nazanin" w:hint="eastAsia"/>
                <w:sz w:val="22"/>
                <w:szCs w:val="22"/>
                <w:rtl/>
              </w:rPr>
              <w:t>برا</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تعم</w:t>
            </w:r>
            <w:r w:rsidRPr="00B51797">
              <w:rPr>
                <w:rFonts w:cs="B Nazanin" w:hint="cs"/>
                <w:sz w:val="22"/>
                <w:szCs w:val="22"/>
                <w:rtl/>
              </w:rPr>
              <w:t>ی</w:t>
            </w:r>
            <w:r w:rsidRPr="00B51797">
              <w:rPr>
                <w:rFonts w:cs="B Nazanin" w:hint="eastAsia"/>
                <w:sz w:val="22"/>
                <w:szCs w:val="22"/>
                <w:rtl/>
              </w:rPr>
              <w:t>ر</w:t>
            </w:r>
            <w:r w:rsidRPr="00B51797">
              <w:rPr>
                <w:rFonts w:cs="B Nazanin"/>
                <w:sz w:val="22"/>
                <w:szCs w:val="22"/>
                <w:rtl/>
              </w:rPr>
              <w:t xml:space="preserve"> </w:t>
            </w:r>
            <w:r w:rsidRPr="00B51797">
              <w:rPr>
                <w:rFonts w:cs="B Nazanin" w:hint="eastAsia"/>
                <w:sz w:val="22"/>
                <w:szCs w:val="22"/>
                <w:rtl/>
              </w:rPr>
              <w:t>با</w:t>
            </w:r>
            <w:r w:rsidRPr="00B51797">
              <w:rPr>
                <w:rFonts w:cs="B Nazanin"/>
                <w:sz w:val="22"/>
                <w:szCs w:val="22"/>
                <w:rtl/>
              </w:rPr>
              <w:t xml:space="preserve"> </w:t>
            </w:r>
            <w:r w:rsidRPr="00B51797">
              <w:rPr>
                <w:rFonts w:cs="B Nazanin" w:hint="eastAsia"/>
                <w:sz w:val="22"/>
                <w:szCs w:val="22"/>
                <w:rtl/>
              </w:rPr>
              <w:t>برق</w:t>
            </w:r>
            <w:r w:rsidRPr="00B51797">
              <w:rPr>
                <w:rFonts w:cs="B Nazanin"/>
                <w:sz w:val="22"/>
                <w:szCs w:val="22"/>
                <w:rtl/>
              </w:rPr>
              <w:t xml:space="preserve"> </w:t>
            </w:r>
            <w:r w:rsidRPr="00B51797">
              <w:rPr>
                <w:rFonts w:cs="B Nazanin" w:hint="eastAsia"/>
                <w:sz w:val="22"/>
                <w:szCs w:val="22"/>
                <w:rtl/>
              </w:rPr>
              <w:t>تماس</w:t>
            </w:r>
            <w:r w:rsidRPr="00B51797">
              <w:rPr>
                <w:rFonts w:cs="B Nazanin"/>
                <w:sz w:val="22"/>
                <w:szCs w:val="22"/>
                <w:rtl/>
              </w:rPr>
              <w:t xml:space="preserve"> </w:t>
            </w:r>
            <w:r w:rsidRPr="00B51797">
              <w:rPr>
                <w:rFonts w:cs="B Nazanin" w:hint="eastAsia"/>
                <w:sz w:val="22"/>
                <w:szCs w:val="22"/>
                <w:rtl/>
              </w:rPr>
              <w:t>بگ</w:t>
            </w:r>
            <w:r w:rsidRPr="00B51797">
              <w:rPr>
                <w:rFonts w:cs="B Nazanin" w:hint="cs"/>
                <w:sz w:val="22"/>
                <w:szCs w:val="22"/>
                <w:rtl/>
              </w:rPr>
              <w:t>ی</w:t>
            </w:r>
            <w:r w:rsidRPr="00B51797">
              <w:rPr>
                <w:rFonts w:cs="B Nazanin" w:hint="eastAsia"/>
                <w:sz w:val="22"/>
                <w:szCs w:val="22"/>
                <w:rtl/>
              </w:rPr>
              <w:t>ر</w:t>
            </w:r>
            <w:r w:rsidRPr="00B51797">
              <w:rPr>
                <w:rFonts w:cs="B Nazanin" w:hint="cs"/>
                <w:sz w:val="22"/>
                <w:szCs w:val="22"/>
                <w:rtl/>
              </w:rPr>
              <w:t>ی</w:t>
            </w:r>
            <w:r w:rsidRPr="00B51797">
              <w:rPr>
                <w:rFonts w:cs="B Nazanin" w:hint="eastAsia"/>
                <w:sz w:val="22"/>
                <w:szCs w:val="22"/>
                <w:rtl/>
              </w:rPr>
              <w:t>د</w:t>
            </w:r>
            <w:r w:rsidRPr="00B51797">
              <w:rPr>
                <w:rFonts w:cs="B Nazanin"/>
                <w:sz w:val="22"/>
                <w:szCs w:val="22"/>
                <w:rtl/>
              </w:rPr>
              <w:t>.</w:t>
            </w:r>
          </w:p>
          <w:p w14:paraId="552E6051" w14:textId="4E51EDAB" w:rsidR="00C53B5F" w:rsidRPr="00B51797" w:rsidRDefault="00C53B5F" w:rsidP="000630B9">
            <w:pPr>
              <w:bidi/>
              <w:rPr>
                <w:rFonts w:cs="B Nazanin"/>
                <w:sz w:val="22"/>
                <w:szCs w:val="22"/>
                <w:rtl/>
              </w:rPr>
            </w:pPr>
            <w:r w:rsidRPr="00B51797">
              <w:rPr>
                <w:rFonts w:cs="B Nazanin" w:hint="eastAsia"/>
                <w:sz w:val="22"/>
                <w:szCs w:val="22"/>
                <w:rtl/>
              </w:rPr>
              <w:t>رجوع</w:t>
            </w:r>
            <w:r w:rsidRPr="00B51797">
              <w:rPr>
                <w:rFonts w:cs="B Nazanin"/>
                <w:sz w:val="22"/>
                <w:szCs w:val="22"/>
                <w:rtl/>
              </w:rPr>
              <w:t xml:space="preserve"> </w:t>
            </w:r>
            <w:r w:rsidRPr="00B51797">
              <w:rPr>
                <w:rFonts w:cs="B Nazanin" w:hint="eastAsia"/>
                <w:sz w:val="22"/>
                <w:szCs w:val="22"/>
                <w:rtl/>
              </w:rPr>
              <w:t>به</w:t>
            </w:r>
            <w:r w:rsidRPr="00B51797">
              <w:rPr>
                <w:rFonts w:cs="B Nazanin"/>
                <w:sz w:val="22"/>
                <w:szCs w:val="22"/>
                <w:rtl/>
              </w:rPr>
              <w:t xml:space="preserve"> </w:t>
            </w:r>
            <w:r w:rsidRPr="00B51797">
              <w:rPr>
                <w:rFonts w:cs="B Nazanin" w:hint="eastAsia"/>
                <w:sz w:val="22"/>
                <w:szCs w:val="22"/>
                <w:rtl/>
              </w:rPr>
              <w:t>برقکار</w:t>
            </w:r>
            <w:r w:rsidRPr="00B51797">
              <w:rPr>
                <w:rFonts w:cs="B Nazanin"/>
                <w:sz w:val="22"/>
                <w:szCs w:val="22"/>
                <w:rtl/>
              </w:rPr>
              <w:t xml:space="preserve"> </w:t>
            </w:r>
            <w:r w:rsidRPr="00B51797">
              <w:rPr>
                <w:rFonts w:cs="B Nazanin" w:hint="eastAsia"/>
                <w:sz w:val="22"/>
                <w:szCs w:val="22"/>
                <w:rtl/>
              </w:rPr>
              <w:t>شود</w:t>
            </w:r>
          </w:p>
        </w:tc>
      </w:tr>
      <w:tr w:rsidR="00C53B5F" w14:paraId="1C0863DB" w14:textId="77777777" w:rsidTr="00ED0D12">
        <w:tc>
          <w:tcPr>
            <w:tcW w:w="3192" w:type="dxa"/>
          </w:tcPr>
          <w:p w14:paraId="673EA8A8" w14:textId="777F2957" w:rsidR="00C53B5F" w:rsidRPr="00B51797" w:rsidRDefault="00E97310" w:rsidP="000630B9">
            <w:pPr>
              <w:bidi/>
              <w:rPr>
                <w:rFonts w:cs="B Nazanin"/>
                <w:sz w:val="22"/>
                <w:szCs w:val="22"/>
                <w:rtl/>
              </w:rPr>
            </w:pPr>
            <w:r w:rsidRPr="00B51797">
              <w:rPr>
                <w:rFonts w:cs="B Nazanin" w:hint="eastAsia"/>
                <w:sz w:val="22"/>
                <w:szCs w:val="22"/>
                <w:rtl/>
              </w:rPr>
              <w:t>جر</w:t>
            </w:r>
            <w:r w:rsidRPr="00B51797">
              <w:rPr>
                <w:rFonts w:cs="B Nazanin" w:hint="cs"/>
                <w:sz w:val="22"/>
                <w:szCs w:val="22"/>
                <w:rtl/>
              </w:rPr>
              <w:t>ی</w:t>
            </w:r>
            <w:r w:rsidRPr="00B51797">
              <w:rPr>
                <w:rFonts w:cs="B Nazanin" w:hint="eastAsia"/>
                <w:sz w:val="22"/>
                <w:szCs w:val="22"/>
                <w:rtl/>
              </w:rPr>
              <w:t>ان</w:t>
            </w:r>
            <w:r w:rsidRPr="00B51797">
              <w:rPr>
                <w:rFonts w:cs="B Nazanin"/>
                <w:sz w:val="22"/>
                <w:szCs w:val="22"/>
                <w:rtl/>
              </w:rPr>
              <w:t xml:space="preserve"> </w:t>
            </w:r>
            <w:r w:rsidRPr="00B51797">
              <w:rPr>
                <w:rFonts w:cs="B Nazanin" w:hint="eastAsia"/>
                <w:sz w:val="22"/>
                <w:szCs w:val="22"/>
                <w:rtl/>
              </w:rPr>
              <w:t>س</w:t>
            </w:r>
            <w:r w:rsidRPr="00B51797">
              <w:rPr>
                <w:rFonts w:cs="B Nazanin" w:hint="cs"/>
                <w:sz w:val="22"/>
                <w:szCs w:val="22"/>
                <w:rtl/>
              </w:rPr>
              <w:t>ی</w:t>
            </w:r>
            <w:r w:rsidRPr="00B51797">
              <w:rPr>
                <w:rFonts w:cs="B Nazanin" w:hint="eastAsia"/>
                <w:sz w:val="22"/>
                <w:szCs w:val="22"/>
                <w:rtl/>
              </w:rPr>
              <w:t>ال</w:t>
            </w:r>
            <w:r w:rsidRPr="00B51797">
              <w:rPr>
                <w:rFonts w:cs="B Nazanin"/>
                <w:sz w:val="22"/>
                <w:szCs w:val="22"/>
                <w:rtl/>
              </w:rPr>
              <w:t xml:space="preserve"> </w:t>
            </w:r>
            <w:r w:rsidRPr="00B51797">
              <w:rPr>
                <w:rFonts w:cs="B Nazanin" w:hint="eastAsia"/>
                <w:sz w:val="22"/>
                <w:szCs w:val="22"/>
                <w:rtl/>
              </w:rPr>
              <w:t>ضع</w:t>
            </w:r>
            <w:r w:rsidRPr="00B51797">
              <w:rPr>
                <w:rFonts w:cs="B Nazanin" w:hint="cs"/>
                <w:sz w:val="22"/>
                <w:szCs w:val="22"/>
                <w:rtl/>
              </w:rPr>
              <w:t>ی</w:t>
            </w:r>
            <w:r w:rsidRPr="00B51797">
              <w:rPr>
                <w:rFonts w:cs="B Nazanin" w:hint="eastAsia"/>
                <w:sz w:val="22"/>
                <w:szCs w:val="22"/>
                <w:rtl/>
              </w:rPr>
              <w:t>ف،</w:t>
            </w:r>
            <w:r w:rsidRPr="00B51797">
              <w:rPr>
                <w:rFonts w:cs="B Nazanin"/>
                <w:sz w:val="22"/>
                <w:szCs w:val="22"/>
                <w:rtl/>
              </w:rPr>
              <w:t xml:space="preserve"> </w:t>
            </w:r>
            <w:r w:rsidRPr="00B51797">
              <w:rPr>
                <w:rFonts w:cs="B Nazanin" w:hint="eastAsia"/>
                <w:sz w:val="22"/>
                <w:szCs w:val="22"/>
                <w:rtl/>
              </w:rPr>
              <w:t>گ</w:t>
            </w:r>
            <w:r w:rsidRPr="00B51797">
              <w:rPr>
                <w:rFonts w:cs="B Nazanin" w:hint="cs"/>
                <w:sz w:val="22"/>
                <w:szCs w:val="22"/>
                <w:rtl/>
              </w:rPr>
              <w:t>ی</w:t>
            </w:r>
            <w:r w:rsidRPr="00B51797">
              <w:rPr>
                <w:rFonts w:cs="B Nazanin" w:hint="eastAsia"/>
                <w:sz w:val="22"/>
                <w:szCs w:val="22"/>
                <w:rtl/>
              </w:rPr>
              <w:t>ج</w:t>
            </w:r>
            <w:r w:rsidRPr="00B51797">
              <w:rPr>
                <w:rFonts w:cs="B Nazanin"/>
                <w:sz w:val="22"/>
                <w:szCs w:val="22"/>
                <w:rtl/>
              </w:rPr>
              <w:t xml:space="preserve"> </w:t>
            </w:r>
            <w:r w:rsidRPr="00B51797">
              <w:rPr>
                <w:rFonts w:cs="B Nazanin" w:hint="eastAsia"/>
                <w:sz w:val="22"/>
                <w:szCs w:val="22"/>
                <w:rtl/>
              </w:rPr>
              <w:t>فشار</w:t>
            </w:r>
            <w:r w:rsidRPr="00B51797">
              <w:rPr>
                <w:rFonts w:cs="B Nazanin"/>
                <w:sz w:val="22"/>
                <w:szCs w:val="22"/>
                <w:rtl/>
              </w:rPr>
              <w:t xml:space="preserve"> </w:t>
            </w:r>
            <w:r w:rsidRPr="00B51797">
              <w:rPr>
                <w:rFonts w:cs="B Nazanin" w:hint="eastAsia"/>
                <w:sz w:val="22"/>
                <w:szCs w:val="22"/>
                <w:rtl/>
              </w:rPr>
              <w:t>پا</w:t>
            </w:r>
            <w:r w:rsidRPr="00B51797">
              <w:rPr>
                <w:rFonts w:cs="B Nazanin" w:hint="cs"/>
                <w:sz w:val="22"/>
                <w:szCs w:val="22"/>
                <w:rtl/>
              </w:rPr>
              <w:t>یی</w:t>
            </w:r>
            <w:r w:rsidRPr="00B51797">
              <w:rPr>
                <w:rFonts w:cs="B Nazanin" w:hint="eastAsia"/>
                <w:sz w:val="22"/>
                <w:szCs w:val="22"/>
                <w:rtl/>
              </w:rPr>
              <w:t>ن</w:t>
            </w:r>
          </w:p>
        </w:tc>
        <w:tc>
          <w:tcPr>
            <w:tcW w:w="3192" w:type="dxa"/>
          </w:tcPr>
          <w:p w14:paraId="67FCA229" w14:textId="77777777" w:rsidR="00E97310" w:rsidRPr="00B51797" w:rsidRDefault="00E97310" w:rsidP="000630B9">
            <w:pPr>
              <w:bidi/>
              <w:rPr>
                <w:rFonts w:cs="B Nazanin"/>
                <w:sz w:val="22"/>
                <w:szCs w:val="22"/>
              </w:rPr>
            </w:pPr>
            <w:r w:rsidRPr="00B51797">
              <w:rPr>
                <w:rFonts w:cs="B Nazanin" w:hint="eastAsia"/>
                <w:sz w:val="22"/>
                <w:szCs w:val="22"/>
                <w:rtl/>
              </w:rPr>
              <w:t>لوله</w:t>
            </w:r>
            <w:r w:rsidRPr="00B51797">
              <w:rPr>
                <w:rFonts w:cs="B Nazanin"/>
                <w:sz w:val="22"/>
                <w:szCs w:val="22"/>
                <w:rtl/>
              </w:rPr>
              <w:t xml:space="preserve"> / </w:t>
            </w:r>
            <w:r w:rsidRPr="00B51797">
              <w:rPr>
                <w:rFonts w:cs="B Nazanin" w:hint="eastAsia"/>
                <w:sz w:val="22"/>
                <w:szCs w:val="22"/>
                <w:rtl/>
              </w:rPr>
              <w:t>مهر</w:t>
            </w:r>
            <w:r w:rsidRPr="00B51797">
              <w:rPr>
                <w:rFonts w:cs="B Nazanin"/>
                <w:sz w:val="22"/>
                <w:szCs w:val="22"/>
                <w:rtl/>
              </w:rPr>
              <w:t xml:space="preserve"> / </w:t>
            </w:r>
            <w:r w:rsidRPr="00B51797">
              <w:rPr>
                <w:rFonts w:cs="B Nazanin" w:hint="eastAsia"/>
                <w:sz w:val="22"/>
                <w:szCs w:val="22"/>
                <w:rtl/>
              </w:rPr>
              <w:t>بطر</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نشت</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دارد</w:t>
            </w:r>
            <w:r w:rsidRPr="00B51797">
              <w:rPr>
                <w:rFonts w:cs="B Nazanin"/>
                <w:sz w:val="22"/>
                <w:szCs w:val="22"/>
                <w:rtl/>
              </w:rPr>
              <w:t xml:space="preserve"> </w:t>
            </w:r>
            <w:r w:rsidRPr="00B51797">
              <w:rPr>
                <w:rFonts w:cs="B Nazanin" w:hint="cs"/>
                <w:sz w:val="22"/>
                <w:szCs w:val="22"/>
                <w:rtl/>
              </w:rPr>
              <w:t>ی</w:t>
            </w:r>
            <w:r w:rsidRPr="00B51797">
              <w:rPr>
                <w:rFonts w:cs="B Nazanin" w:hint="eastAsia"/>
                <w:sz w:val="22"/>
                <w:szCs w:val="22"/>
                <w:rtl/>
              </w:rPr>
              <w:t>ا</w:t>
            </w:r>
            <w:r w:rsidRPr="00B51797">
              <w:rPr>
                <w:rFonts w:cs="B Nazanin"/>
                <w:sz w:val="22"/>
                <w:szCs w:val="22"/>
                <w:rtl/>
              </w:rPr>
              <w:t xml:space="preserve"> </w:t>
            </w:r>
            <w:r w:rsidRPr="00B51797">
              <w:rPr>
                <w:rFonts w:cs="B Nazanin" w:hint="eastAsia"/>
                <w:sz w:val="22"/>
                <w:szCs w:val="22"/>
                <w:rtl/>
              </w:rPr>
              <w:t>قطع</w:t>
            </w:r>
            <w:r w:rsidRPr="00B51797">
              <w:rPr>
                <w:rFonts w:cs="B Nazanin"/>
                <w:sz w:val="22"/>
                <w:szCs w:val="22"/>
                <w:rtl/>
              </w:rPr>
              <w:t xml:space="preserve"> </w:t>
            </w:r>
            <w:r w:rsidRPr="00B51797">
              <w:rPr>
                <w:rFonts w:cs="B Nazanin" w:hint="eastAsia"/>
                <w:sz w:val="22"/>
                <w:szCs w:val="22"/>
                <w:rtl/>
              </w:rPr>
              <w:t>شده</w:t>
            </w:r>
            <w:r w:rsidRPr="00B51797">
              <w:rPr>
                <w:rFonts w:cs="B Nazanin"/>
                <w:sz w:val="22"/>
                <w:szCs w:val="22"/>
                <w:rtl/>
              </w:rPr>
              <w:t xml:space="preserve"> </w:t>
            </w:r>
            <w:r w:rsidRPr="00B51797">
              <w:rPr>
                <w:rFonts w:cs="B Nazanin" w:hint="eastAsia"/>
                <w:sz w:val="22"/>
                <w:szCs w:val="22"/>
                <w:rtl/>
              </w:rPr>
              <w:t>است</w:t>
            </w:r>
          </w:p>
          <w:p w14:paraId="61E5DDE7" w14:textId="77777777" w:rsidR="00E97310" w:rsidRPr="00B51797" w:rsidRDefault="00E97310" w:rsidP="000630B9">
            <w:pPr>
              <w:bidi/>
              <w:rPr>
                <w:rFonts w:cs="B Nazanin"/>
                <w:sz w:val="22"/>
                <w:szCs w:val="22"/>
              </w:rPr>
            </w:pPr>
            <w:r w:rsidRPr="00B51797">
              <w:rPr>
                <w:rFonts w:cs="B Nazanin" w:hint="eastAsia"/>
                <w:sz w:val="22"/>
                <w:szCs w:val="22"/>
                <w:rtl/>
              </w:rPr>
              <w:t>در</w:t>
            </w:r>
            <w:r w:rsidRPr="00B51797">
              <w:rPr>
                <w:rFonts w:cs="B Nazanin" w:hint="cs"/>
                <w:sz w:val="22"/>
                <w:szCs w:val="22"/>
                <w:rtl/>
              </w:rPr>
              <w:t>ی</w:t>
            </w:r>
            <w:r w:rsidRPr="00B51797">
              <w:rPr>
                <w:rFonts w:cs="B Nazanin" w:hint="eastAsia"/>
                <w:sz w:val="22"/>
                <w:szCs w:val="22"/>
                <w:rtl/>
              </w:rPr>
              <w:t>چه</w:t>
            </w:r>
            <w:r w:rsidRPr="00B51797">
              <w:rPr>
                <w:rFonts w:cs="B Nazanin"/>
                <w:sz w:val="22"/>
                <w:szCs w:val="22"/>
                <w:rtl/>
              </w:rPr>
              <w:t xml:space="preserve"> </w:t>
            </w:r>
            <w:r w:rsidRPr="00B51797">
              <w:rPr>
                <w:rFonts w:cs="B Nazanin" w:hint="eastAsia"/>
                <w:sz w:val="22"/>
                <w:szCs w:val="22"/>
                <w:rtl/>
              </w:rPr>
              <w:t>خروج</w:t>
            </w:r>
            <w:r w:rsidRPr="00B51797">
              <w:rPr>
                <w:rFonts w:cs="B Nazanin"/>
                <w:sz w:val="22"/>
                <w:szCs w:val="22"/>
                <w:rtl/>
              </w:rPr>
              <w:t xml:space="preserve"> </w:t>
            </w:r>
            <w:r w:rsidRPr="00B51797">
              <w:rPr>
                <w:rFonts w:cs="B Nazanin" w:hint="eastAsia"/>
                <w:sz w:val="22"/>
                <w:szCs w:val="22"/>
                <w:rtl/>
              </w:rPr>
              <w:t>هوا</w:t>
            </w:r>
            <w:r w:rsidRPr="00B51797">
              <w:rPr>
                <w:rFonts w:cs="B Nazanin"/>
                <w:sz w:val="22"/>
                <w:szCs w:val="22"/>
                <w:rtl/>
              </w:rPr>
              <w:t xml:space="preserve"> </w:t>
            </w:r>
            <w:r w:rsidRPr="00B51797">
              <w:rPr>
                <w:rFonts w:cs="B Nazanin" w:hint="eastAsia"/>
                <w:sz w:val="22"/>
                <w:szCs w:val="22"/>
                <w:rtl/>
              </w:rPr>
              <w:t>مسدود</w:t>
            </w:r>
            <w:r w:rsidRPr="00B51797">
              <w:rPr>
                <w:rFonts w:cs="B Nazanin"/>
                <w:sz w:val="22"/>
                <w:szCs w:val="22"/>
                <w:rtl/>
              </w:rPr>
              <w:t xml:space="preserve"> </w:t>
            </w:r>
            <w:r w:rsidRPr="00B51797">
              <w:rPr>
                <w:rFonts w:cs="B Nazanin" w:hint="eastAsia"/>
                <w:sz w:val="22"/>
                <w:szCs w:val="22"/>
                <w:rtl/>
              </w:rPr>
              <w:t>شده</w:t>
            </w:r>
            <w:r w:rsidRPr="00B51797">
              <w:rPr>
                <w:rFonts w:cs="B Nazanin"/>
                <w:sz w:val="22"/>
                <w:szCs w:val="22"/>
                <w:rtl/>
              </w:rPr>
              <w:t xml:space="preserve"> </w:t>
            </w:r>
            <w:r w:rsidRPr="00B51797">
              <w:rPr>
                <w:rFonts w:cs="B Nazanin" w:hint="eastAsia"/>
                <w:sz w:val="22"/>
                <w:szCs w:val="22"/>
                <w:rtl/>
              </w:rPr>
              <w:t>است</w:t>
            </w:r>
          </w:p>
          <w:p w14:paraId="4A7ECD0B" w14:textId="77777777" w:rsidR="00E97310" w:rsidRPr="00B51797" w:rsidRDefault="00E97310" w:rsidP="000630B9">
            <w:pPr>
              <w:bidi/>
              <w:rPr>
                <w:rFonts w:cs="B Nazanin"/>
                <w:sz w:val="22"/>
                <w:szCs w:val="22"/>
              </w:rPr>
            </w:pPr>
            <w:r w:rsidRPr="00B51797">
              <w:rPr>
                <w:rFonts w:cs="B Nazanin" w:hint="eastAsia"/>
                <w:sz w:val="22"/>
                <w:szCs w:val="22"/>
                <w:rtl/>
              </w:rPr>
              <w:t>ش</w:t>
            </w:r>
            <w:r w:rsidRPr="00B51797">
              <w:rPr>
                <w:rFonts w:cs="B Nazanin" w:hint="cs"/>
                <w:sz w:val="22"/>
                <w:szCs w:val="22"/>
                <w:rtl/>
              </w:rPr>
              <w:t>ی</w:t>
            </w:r>
            <w:r w:rsidRPr="00B51797">
              <w:rPr>
                <w:rFonts w:cs="B Nazanin" w:hint="eastAsia"/>
                <w:sz w:val="22"/>
                <w:szCs w:val="22"/>
                <w:rtl/>
              </w:rPr>
              <w:t>ر</w:t>
            </w:r>
            <w:r w:rsidRPr="00B51797">
              <w:rPr>
                <w:rFonts w:cs="B Nazanin"/>
                <w:sz w:val="22"/>
                <w:szCs w:val="22"/>
                <w:rtl/>
              </w:rPr>
              <w:t xml:space="preserve"> </w:t>
            </w:r>
            <w:r w:rsidRPr="00B51797">
              <w:rPr>
                <w:rFonts w:cs="B Nazanin" w:hint="eastAsia"/>
                <w:sz w:val="22"/>
                <w:szCs w:val="22"/>
                <w:rtl/>
              </w:rPr>
              <w:t>کنترل</w:t>
            </w:r>
            <w:r w:rsidRPr="00B51797">
              <w:rPr>
                <w:rFonts w:cs="B Nazanin"/>
                <w:sz w:val="22"/>
                <w:szCs w:val="22"/>
                <w:rtl/>
              </w:rPr>
              <w:t xml:space="preserve"> </w:t>
            </w:r>
            <w:r w:rsidRPr="00B51797">
              <w:rPr>
                <w:rFonts w:cs="B Nazanin" w:hint="eastAsia"/>
                <w:sz w:val="22"/>
                <w:szCs w:val="22"/>
                <w:rtl/>
              </w:rPr>
              <w:t>گ</w:t>
            </w:r>
            <w:r w:rsidRPr="00B51797">
              <w:rPr>
                <w:rFonts w:cs="B Nazanin" w:hint="cs"/>
                <w:sz w:val="22"/>
                <w:szCs w:val="22"/>
                <w:rtl/>
              </w:rPr>
              <w:t>ی</w:t>
            </w:r>
            <w:r w:rsidRPr="00B51797">
              <w:rPr>
                <w:rFonts w:cs="B Nazanin" w:hint="eastAsia"/>
                <w:sz w:val="22"/>
                <w:szCs w:val="22"/>
                <w:rtl/>
              </w:rPr>
              <w:t>ر</w:t>
            </w:r>
            <w:r w:rsidRPr="00B51797">
              <w:rPr>
                <w:rFonts w:cs="B Nazanin"/>
                <w:sz w:val="22"/>
                <w:szCs w:val="22"/>
                <w:rtl/>
              </w:rPr>
              <w:t xml:space="preserve"> </w:t>
            </w:r>
            <w:r w:rsidRPr="00B51797">
              <w:rPr>
                <w:rFonts w:cs="B Nazanin" w:hint="eastAsia"/>
                <w:sz w:val="22"/>
                <w:szCs w:val="22"/>
                <w:rtl/>
              </w:rPr>
              <w:t>کرده</w:t>
            </w:r>
          </w:p>
          <w:p w14:paraId="69D92B0B" w14:textId="7D8D0EEF" w:rsidR="00C53B5F" w:rsidRPr="00B51797" w:rsidRDefault="00E97310" w:rsidP="000630B9">
            <w:pPr>
              <w:bidi/>
              <w:rPr>
                <w:rFonts w:cs="B Nazanin"/>
                <w:sz w:val="22"/>
                <w:szCs w:val="22"/>
                <w:rtl/>
              </w:rPr>
            </w:pPr>
            <w:r w:rsidRPr="00B51797">
              <w:rPr>
                <w:rFonts w:cs="B Nazanin" w:hint="eastAsia"/>
                <w:sz w:val="22"/>
                <w:szCs w:val="22"/>
                <w:rtl/>
              </w:rPr>
              <w:lastRenderedPageBreak/>
              <w:t>خطا</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داخل</w:t>
            </w:r>
            <w:r w:rsidRPr="00B51797">
              <w:rPr>
                <w:rFonts w:cs="B Nazanin" w:hint="cs"/>
                <w:sz w:val="22"/>
                <w:szCs w:val="22"/>
                <w:rtl/>
              </w:rPr>
              <w:t>ی</w:t>
            </w:r>
            <w:r w:rsidRPr="00B51797">
              <w:rPr>
                <w:rFonts w:cs="B Nazanin"/>
                <w:sz w:val="22"/>
                <w:szCs w:val="22"/>
                <w:rtl/>
              </w:rPr>
              <w:t xml:space="preserve"> </w:t>
            </w:r>
            <w:r w:rsidRPr="00B51797">
              <w:rPr>
                <w:rFonts w:cs="B Nazanin" w:hint="cs"/>
                <w:sz w:val="22"/>
                <w:szCs w:val="22"/>
                <w:rtl/>
              </w:rPr>
              <w:t>ی</w:t>
            </w:r>
            <w:r w:rsidRPr="00B51797">
              <w:rPr>
                <w:rFonts w:cs="B Nazanin" w:hint="eastAsia"/>
                <w:sz w:val="22"/>
                <w:szCs w:val="22"/>
                <w:rtl/>
              </w:rPr>
              <w:t>ا</w:t>
            </w:r>
            <w:r w:rsidRPr="00B51797">
              <w:rPr>
                <w:rFonts w:cs="B Nazanin"/>
                <w:sz w:val="22"/>
                <w:szCs w:val="22"/>
                <w:rtl/>
              </w:rPr>
              <w:t xml:space="preserve"> </w:t>
            </w:r>
            <w:r w:rsidRPr="00B51797">
              <w:rPr>
                <w:rFonts w:cs="B Nazanin" w:hint="eastAsia"/>
                <w:sz w:val="22"/>
                <w:szCs w:val="22"/>
                <w:rtl/>
              </w:rPr>
              <w:t>کنترل</w:t>
            </w:r>
            <w:r w:rsidRPr="00B51797">
              <w:rPr>
                <w:rFonts w:cs="B Nazanin" w:hint="cs"/>
                <w:sz w:val="22"/>
                <w:szCs w:val="22"/>
                <w:rtl/>
              </w:rPr>
              <w:t>ی</w:t>
            </w:r>
          </w:p>
        </w:tc>
        <w:tc>
          <w:tcPr>
            <w:tcW w:w="3192" w:type="dxa"/>
          </w:tcPr>
          <w:p w14:paraId="4D1EFD95" w14:textId="77777777" w:rsidR="00E97310" w:rsidRPr="00B51797" w:rsidRDefault="00E97310" w:rsidP="000630B9">
            <w:pPr>
              <w:bidi/>
              <w:rPr>
                <w:rFonts w:cs="B Nazanin"/>
                <w:sz w:val="22"/>
                <w:szCs w:val="22"/>
              </w:rPr>
            </w:pPr>
            <w:r w:rsidRPr="00B51797">
              <w:rPr>
                <w:rFonts w:cs="B Nazanin" w:hint="eastAsia"/>
                <w:sz w:val="22"/>
                <w:szCs w:val="22"/>
                <w:rtl/>
              </w:rPr>
              <w:lastRenderedPageBreak/>
              <w:t>لوله</w:t>
            </w:r>
            <w:r w:rsidRPr="00B51797">
              <w:rPr>
                <w:rFonts w:cs="B Nazanin"/>
                <w:sz w:val="22"/>
                <w:szCs w:val="22"/>
                <w:rtl/>
              </w:rPr>
              <w:t xml:space="preserve"> </w:t>
            </w:r>
            <w:r w:rsidRPr="00B51797">
              <w:rPr>
                <w:rFonts w:cs="B Nazanin" w:hint="eastAsia"/>
                <w:sz w:val="22"/>
                <w:szCs w:val="22"/>
                <w:rtl/>
              </w:rPr>
              <w:t>ها</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مختلف</w:t>
            </w:r>
            <w:r w:rsidRPr="00B51797">
              <w:rPr>
                <w:rFonts w:cs="B Nazanin"/>
                <w:sz w:val="22"/>
                <w:szCs w:val="22"/>
                <w:rtl/>
              </w:rPr>
              <w:t xml:space="preserve"> </w:t>
            </w:r>
            <w:r w:rsidRPr="00B51797">
              <w:rPr>
                <w:rFonts w:cs="B Nazanin" w:hint="eastAsia"/>
                <w:sz w:val="22"/>
                <w:szCs w:val="22"/>
                <w:rtl/>
              </w:rPr>
              <w:t>را</w:t>
            </w:r>
            <w:r w:rsidRPr="00B51797">
              <w:rPr>
                <w:rFonts w:cs="B Nazanin"/>
                <w:sz w:val="22"/>
                <w:szCs w:val="22"/>
                <w:rtl/>
              </w:rPr>
              <w:t xml:space="preserve"> </w:t>
            </w:r>
            <w:r w:rsidRPr="00B51797">
              <w:rPr>
                <w:rFonts w:cs="B Nazanin" w:hint="eastAsia"/>
                <w:sz w:val="22"/>
                <w:szCs w:val="22"/>
                <w:rtl/>
              </w:rPr>
              <w:t>با</w:t>
            </w:r>
            <w:r w:rsidRPr="00B51797">
              <w:rPr>
                <w:rFonts w:cs="B Nazanin"/>
                <w:sz w:val="22"/>
                <w:szCs w:val="22"/>
                <w:rtl/>
              </w:rPr>
              <w:t xml:space="preserve"> </w:t>
            </w:r>
            <w:r w:rsidRPr="00B51797">
              <w:rPr>
                <w:rFonts w:cs="B Nazanin" w:hint="eastAsia"/>
                <w:sz w:val="22"/>
                <w:szCs w:val="22"/>
                <w:rtl/>
              </w:rPr>
              <w:t>خم</w:t>
            </w:r>
            <w:r w:rsidRPr="00B51797">
              <w:rPr>
                <w:rFonts w:cs="B Nazanin"/>
                <w:sz w:val="22"/>
                <w:szCs w:val="22"/>
                <w:rtl/>
              </w:rPr>
              <w:t xml:space="preserve"> </w:t>
            </w:r>
            <w:r w:rsidRPr="00B51797">
              <w:rPr>
                <w:rFonts w:cs="B Nazanin" w:hint="eastAsia"/>
                <w:sz w:val="22"/>
                <w:szCs w:val="22"/>
                <w:rtl/>
              </w:rPr>
              <w:t>شدن</w:t>
            </w:r>
            <w:r w:rsidRPr="00B51797">
              <w:rPr>
                <w:rFonts w:cs="B Nazanin"/>
                <w:sz w:val="22"/>
                <w:szCs w:val="22"/>
                <w:rtl/>
              </w:rPr>
              <w:t xml:space="preserve"> </w:t>
            </w:r>
            <w:r w:rsidRPr="00B51797">
              <w:rPr>
                <w:rFonts w:cs="B Nazanin" w:hint="eastAsia"/>
                <w:sz w:val="22"/>
                <w:szCs w:val="22"/>
                <w:rtl/>
              </w:rPr>
              <w:t>ببند</w:t>
            </w:r>
            <w:r w:rsidRPr="00B51797">
              <w:rPr>
                <w:rFonts w:cs="B Nazanin" w:hint="cs"/>
                <w:sz w:val="22"/>
                <w:szCs w:val="22"/>
                <w:rtl/>
              </w:rPr>
              <w:t>ی</w:t>
            </w:r>
            <w:r w:rsidRPr="00B51797">
              <w:rPr>
                <w:rFonts w:cs="B Nazanin" w:hint="eastAsia"/>
                <w:sz w:val="22"/>
                <w:szCs w:val="22"/>
                <w:rtl/>
              </w:rPr>
              <w:t>د</w:t>
            </w:r>
            <w:r w:rsidRPr="00B51797">
              <w:rPr>
                <w:rFonts w:cs="B Nazanin"/>
                <w:sz w:val="22"/>
                <w:szCs w:val="22"/>
                <w:rtl/>
              </w:rPr>
              <w:t xml:space="preserve">. </w:t>
            </w:r>
            <w:r w:rsidRPr="00B51797">
              <w:rPr>
                <w:rFonts w:cs="B Nazanin" w:hint="eastAsia"/>
                <w:sz w:val="22"/>
                <w:szCs w:val="22"/>
                <w:rtl/>
              </w:rPr>
              <w:t>هنگام</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که</w:t>
            </w:r>
            <w:r w:rsidRPr="00B51797">
              <w:rPr>
                <w:rFonts w:cs="B Nazanin"/>
                <w:sz w:val="22"/>
                <w:szCs w:val="22"/>
                <w:rtl/>
              </w:rPr>
              <w:t xml:space="preserve"> </w:t>
            </w:r>
            <w:r w:rsidRPr="00B51797">
              <w:rPr>
                <w:rFonts w:cs="B Nazanin" w:hint="eastAsia"/>
                <w:sz w:val="22"/>
                <w:szCs w:val="22"/>
                <w:rtl/>
              </w:rPr>
              <w:t>فشار</w:t>
            </w:r>
            <w:r w:rsidRPr="00B51797">
              <w:rPr>
                <w:rFonts w:cs="B Nazanin"/>
                <w:sz w:val="22"/>
                <w:szCs w:val="22"/>
                <w:rtl/>
              </w:rPr>
              <w:t xml:space="preserve"> </w:t>
            </w:r>
            <w:r w:rsidRPr="00B51797">
              <w:rPr>
                <w:rFonts w:cs="B Nazanin" w:hint="eastAsia"/>
                <w:sz w:val="22"/>
                <w:szCs w:val="22"/>
                <w:rtl/>
              </w:rPr>
              <w:t>سنج</w:t>
            </w:r>
            <w:r w:rsidRPr="00B51797">
              <w:rPr>
                <w:rFonts w:cs="B Nazanin"/>
                <w:sz w:val="22"/>
                <w:szCs w:val="22"/>
                <w:rtl/>
              </w:rPr>
              <w:t xml:space="preserve"> </w:t>
            </w:r>
            <w:r w:rsidRPr="00B51797">
              <w:rPr>
                <w:rFonts w:cs="B Nazanin" w:hint="eastAsia"/>
                <w:sz w:val="22"/>
                <w:szCs w:val="22"/>
                <w:rtl/>
              </w:rPr>
              <w:t>تغ</w:t>
            </w:r>
            <w:r w:rsidRPr="00B51797">
              <w:rPr>
                <w:rFonts w:cs="B Nazanin" w:hint="cs"/>
                <w:sz w:val="22"/>
                <w:szCs w:val="22"/>
                <w:rtl/>
              </w:rPr>
              <w:t>یی</w:t>
            </w:r>
            <w:r w:rsidRPr="00B51797">
              <w:rPr>
                <w:rFonts w:cs="B Nazanin" w:hint="eastAsia"/>
                <w:sz w:val="22"/>
                <w:szCs w:val="22"/>
                <w:rtl/>
              </w:rPr>
              <w:t>ر</w:t>
            </w:r>
            <w:r w:rsidRPr="00B51797">
              <w:rPr>
                <w:rFonts w:cs="B Nazanin"/>
                <w:sz w:val="22"/>
                <w:szCs w:val="22"/>
                <w:rtl/>
              </w:rPr>
              <w:t xml:space="preserve"> </w:t>
            </w:r>
            <w:r w:rsidRPr="00B51797">
              <w:rPr>
                <w:rFonts w:cs="B Nazanin" w:hint="eastAsia"/>
                <w:sz w:val="22"/>
                <w:szCs w:val="22"/>
                <w:rtl/>
              </w:rPr>
              <w:t>م</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کند،</w:t>
            </w:r>
            <w:r w:rsidRPr="00B51797">
              <w:rPr>
                <w:rFonts w:cs="B Nazanin"/>
                <w:sz w:val="22"/>
                <w:szCs w:val="22"/>
                <w:rtl/>
              </w:rPr>
              <w:t xml:space="preserve"> </w:t>
            </w:r>
            <w:r w:rsidRPr="00B51797">
              <w:rPr>
                <w:rFonts w:cs="B Nazanin" w:hint="eastAsia"/>
                <w:sz w:val="22"/>
                <w:szCs w:val="22"/>
                <w:rtl/>
              </w:rPr>
              <w:t>نقطه</w:t>
            </w:r>
            <w:r w:rsidRPr="00B51797">
              <w:rPr>
                <w:rFonts w:cs="B Nazanin"/>
                <w:sz w:val="22"/>
                <w:szCs w:val="22"/>
                <w:rtl/>
              </w:rPr>
              <w:t xml:space="preserve"> </w:t>
            </w:r>
            <w:r w:rsidRPr="00B51797">
              <w:rPr>
                <w:rFonts w:cs="B Nazanin" w:hint="eastAsia"/>
                <w:sz w:val="22"/>
                <w:szCs w:val="22"/>
                <w:rtl/>
              </w:rPr>
              <w:t>نشت</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عبور</w:t>
            </w:r>
            <w:r w:rsidRPr="00B51797">
              <w:rPr>
                <w:rFonts w:cs="B Nazanin"/>
                <w:sz w:val="22"/>
                <w:szCs w:val="22"/>
                <w:rtl/>
              </w:rPr>
              <w:t xml:space="preserve"> </w:t>
            </w:r>
            <w:r w:rsidRPr="00B51797">
              <w:rPr>
                <w:rFonts w:cs="B Nazanin" w:hint="eastAsia"/>
                <w:sz w:val="22"/>
                <w:szCs w:val="22"/>
                <w:rtl/>
              </w:rPr>
              <w:t>کرده</w:t>
            </w:r>
            <w:r w:rsidRPr="00B51797">
              <w:rPr>
                <w:rFonts w:cs="B Nazanin"/>
                <w:sz w:val="22"/>
                <w:szCs w:val="22"/>
                <w:rtl/>
              </w:rPr>
              <w:t xml:space="preserve"> </w:t>
            </w:r>
            <w:r w:rsidRPr="00B51797">
              <w:rPr>
                <w:rFonts w:cs="B Nazanin" w:hint="eastAsia"/>
                <w:sz w:val="22"/>
                <w:szCs w:val="22"/>
                <w:rtl/>
              </w:rPr>
              <w:t>است</w:t>
            </w:r>
            <w:r w:rsidRPr="00B51797">
              <w:rPr>
                <w:rFonts w:cs="B Nazanin"/>
                <w:sz w:val="22"/>
                <w:szCs w:val="22"/>
                <w:rtl/>
              </w:rPr>
              <w:t>.</w:t>
            </w:r>
          </w:p>
          <w:p w14:paraId="38F313BF" w14:textId="77777777" w:rsidR="00E97310" w:rsidRPr="00B51797" w:rsidRDefault="00E97310" w:rsidP="000630B9">
            <w:pPr>
              <w:bidi/>
              <w:rPr>
                <w:rFonts w:cs="B Nazanin"/>
                <w:sz w:val="22"/>
                <w:szCs w:val="22"/>
              </w:rPr>
            </w:pPr>
            <w:r w:rsidRPr="00B51797">
              <w:rPr>
                <w:rFonts w:cs="B Nazanin" w:hint="eastAsia"/>
                <w:sz w:val="22"/>
                <w:szCs w:val="22"/>
                <w:rtl/>
              </w:rPr>
              <w:t>لوله</w:t>
            </w:r>
            <w:r w:rsidRPr="00B51797">
              <w:rPr>
                <w:rFonts w:cs="B Nazanin"/>
                <w:sz w:val="22"/>
                <w:szCs w:val="22"/>
                <w:rtl/>
              </w:rPr>
              <w:t xml:space="preserve"> </w:t>
            </w:r>
            <w:r w:rsidRPr="00B51797">
              <w:rPr>
                <w:rFonts w:cs="B Nazanin" w:hint="cs"/>
                <w:sz w:val="22"/>
                <w:szCs w:val="22"/>
                <w:rtl/>
              </w:rPr>
              <w:t>ی</w:t>
            </w:r>
            <w:r w:rsidRPr="00B51797">
              <w:rPr>
                <w:rFonts w:cs="B Nazanin" w:hint="eastAsia"/>
                <w:sz w:val="22"/>
                <w:szCs w:val="22"/>
                <w:rtl/>
              </w:rPr>
              <w:t>ا</w:t>
            </w:r>
            <w:r w:rsidRPr="00B51797">
              <w:rPr>
                <w:rFonts w:cs="B Nazanin"/>
                <w:sz w:val="22"/>
                <w:szCs w:val="22"/>
                <w:rtl/>
              </w:rPr>
              <w:t xml:space="preserve"> </w:t>
            </w:r>
            <w:r w:rsidRPr="00B51797">
              <w:rPr>
                <w:rFonts w:cs="B Nazanin" w:hint="eastAsia"/>
                <w:sz w:val="22"/>
                <w:szCs w:val="22"/>
                <w:rtl/>
              </w:rPr>
              <w:t>مهر</w:t>
            </w:r>
            <w:r w:rsidRPr="00B51797">
              <w:rPr>
                <w:rFonts w:cs="B Nazanin"/>
                <w:sz w:val="22"/>
                <w:szCs w:val="22"/>
                <w:rtl/>
              </w:rPr>
              <w:t xml:space="preserve"> </w:t>
            </w:r>
            <w:r w:rsidRPr="00B51797">
              <w:rPr>
                <w:rFonts w:cs="B Nazanin" w:hint="eastAsia"/>
                <w:sz w:val="22"/>
                <w:szCs w:val="22"/>
                <w:rtl/>
              </w:rPr>
              <w:t>و</w:t>
            </w:r>
            <w:r w:rsidRPr="00B51797">
              <w:rPr>
                <w:rFonts w:cs="B Nazanin"/>
                <w:sz w:val="22"/>
                <w:szCs w:val="22"/>
                <w:rtl/>
              </w:rPr>
              <w:t xml:space="preserve"> </w:t>
            </w:r>
            <w:r w:rsidRPr="00B51797">
              <w:rPr>
                <w:rFonts w:cs="B Nazanin" w:hint="eastAsia"/>
                <w:sz w:val="22"/>
                <w:szCs w:val="22"/>
                <w:rtl/>
              </w:rPr>
              <w:t>موم</w:t>
            </w:r>
            <w:r w:rsidRPr="00B51797">
              <w:rPr>
                <w:rFonts w:cs="B Nazanin"/>
                <w:sz w:val="22"/>
                <w:szCs w:val="22"/>
                <w:rtl/>
              </w:rPr>
              <w:t xml:space="preserve"> </w:t>
            </w:r>
            <w:r w:rsidRPr="00B51797">
              <w:rPr>
                <w:rFonts w:cs="B Nazanin" w:hint="eastAsia"/>
                <w:sz w:val="22"/>
                <w:szCs w:val="22"/>
                <w:rtl/>
              </w:rPr>
              <w:t>آس</w:t>
            </w:r>
            <w:r w:rsidRPr="00B51797">
              <w:rPr>
                <w:rFonts w:cs="B Nazanin" w:hint="cs"/>
                <w:sz w:val="22"/>
                <w:szCs w:val="22"/>
                <w:rtl/>
              </w:rPr>
              <w:t>ی</w:t>
            </w:r>
            <w:r w:rsidRPr="00B51797">
              <w:rPr>
                <w:rFonts w:cs="B Nazanin" w:hint="eastAsia"/>
                <w:sz w:val="22"/>
                <w:szCs w:val="22"/>
                <w:rtl/>
              </w:rPr>
              <w:t>ب</w:t>
            </w:r>
            <w:r w:rsidRPr="00B51797">
              <w:rPr>
                <w:rFonts w:cs="B Nazanin"/>
                <w:sz w:val="22"/>
                <w:szCs w:val="22"/>
                <w:rtl/>
              </w:rPr>
              <w:t xml:space="preserve"> </w:t>
            </w:r>
            <w:r w:rsidRPr="00B51797">
              <w:rPr>
                <w:rFonts w:cs="B Nazanin" w:hint="eastAsia"/>
                <w:sz w:val="22"/>
                <w:szCs w:val="22"/>
                <w:rtl/>
              </w:rPr>
              <w:t>د</w:t>
            </w:r>
            <w:r w:rsidRPr="00B51797">
              <w:rPr>
                <w:rFonts w:cs="B Nazanin" w:hint="cs"/>
                <w:sz w:val="22"/>
                <w:szCs w:val="22"/>
                <w:rtl/>
              </w:rPr>
              <w:t>ی</w:t>
            </w:r>
            <w:r w:rsidRPr="00B51797">
              <w:rPr>
                <w:rFonts w:cs="B Nazanin" w:hint="eastAsia"/>
                <w:sz w:val="22"/>
                <w:szCs w:val="22"/>
                <w:rtl/>
              </w:rPr>
              <w:t>ده</w:t>
            </w:r>
            <w:r w:rsidRPr="00B51797">
              <w:rPr>
                <w:rFonts w:cs="B Nazanin"/>
                <w:sz w:val="22"/>
                <w:szCs w:val="22"/>
                <w:rtl/>
              </w:rPr>
              <w:t xml:space="preserve"> </w:t>
            </w:r>
            <w:r w:rsidRPr="00B51797">
              <w:rPr>
                <w:rFonts w:cs="B Nazanin" w:hint="eastAsia"/>
                <w:sz w:val="22"/>
                <w:szCs w:val="22"/>
                <w:rtl/>
              </w:rPr>
              <w:t>جا</w:t>
            </w:r>
            <w:r w:rsidRPr="00B51797">
              <w:rPr>
                <w:rFonts w:cs="B Nazanin" w:hint="cs"/>
                <w:sz w:val="22"/>
                <w:szCs w:val="22"/>
                <w:rtl/>
              </w:rPr>
              <w:t>ی</w:t>
            </w:r>
            <w:r w:rsidRPr="00B51797">
              <w:rPr>
                <w:rFonts w:cs="B Nazanin" w:hint="eastAsia"/>
                <w:sz w:val="22"/>
                <w:szCs w:val="22"/>
                <w:rtl/>
              </w:rPr>
              <w:t>گز</w:t>
            </w:r>
            <w:r w:rsidRPr="00B51797">
              <w:rPr>
                <w:rFonts w:cs="B Nazanin" w:hint="cs"/>
                <w:sz w:val="22"/>
                <w:szCs w:val="22"/>
                <w:rtl/>
              </w:rPr>
              <w:t>ی</w:t>
            </w:r>
            <w:r w:rsidRPr="00B51797">
              <w:rPr>
                <w:rFonts w:cs="B Nazanin" w:hint="eastAsia"/>
                <w:sz w:val="22"/>
                <w:szCs w:val="22"/>
                <w:rtl/>
              </w:rPr>
              <w:t>ن</w:t>
            </w:r>
            <w:r w:rsidRPr="00B51797">
              <w:rPr>
                <w:rFonts w:cs="B Nazanin"/>
                <w:sz w:val="22"/>
                <w:szCs w:val="22"/>
                <w:rtl/>
              </w:rPr>
              <w:t xml:space="preserve"> </w:t>
            </w:r>
            <w:r w:rsidRPr="00B51797">
              <w:rPr>
                <w:rFonts w:cs="B Nazanin" w:hint="eastAsia"/>
                <w:sz w:val="22"/>
                <w:szCs w:val="22"/>
                <w:rtl/>
              </w:rPr>
              <w:t>شده</w:t>
            </w:r>
            <w:r w:rsidRPr="00B51797">
              <w:rPr>
                <w:rFonts w:cs="B Nazanin"/>
                <w:sz w:val="22"/>
                <w:szCs w:val="22"/>
                <w:rtl/>
              </w:rPr>
              <w:t xml:space="preserve"> </w:t>
            </w:r>
            <w:r w:rsidRPr="00B51797">
              <w:rPr>
                <w:rFonts w:cs="B Nazanin" w:hint="eastAsia"/>
                <w:sz w:val="22"/>
                <w:szCs w:val="22"/>
                <w:rtl/>
              </w:rPr>
              <w:lastRenderedPageBreak/>
              <w:t>است</w:t>
            </w:r>
            <w:r w:rsidRPr="00B51797">
              <w:rPr>
                <w:rFonts w:cs="B Nazanin"/>
                <w:sz w:val="22"/>
                <w:szCs w:val="22"/>
                <w:rtl/>
              </w:rPr>
              <w:t>.</w:t>
            </w:r>
          </w:p>
          <w:p w14:paraId="60495F53" w14:textId="77777777" w:rsidR="00E97310" w:rsidRPr="00B51797" w:rsidRDefault="00E97310" w:rsidP="000630B9">
            <w:pPr>
              <w:bidi/>
              <w:rPr>
                <w:rFonts w:cs="B Nazanin"/>
                <w:sz w:val="22"/>
                <w:szCs w:val="22"/>
              </w:rPr>
            </w:pPr>
            <w:r w:rsidRPr="00B51797">
              <w:rPr>
                <w:rFonts w:cs="B Nazanin" w:hint="eastAsia"/>
                <w:sz w:val="22"/>
                <w:szCs w:val="22"/>
                <w:rtl/>
              </w:rPr>
              <w:t>ش</w:t>
            </w:r>
            <w:r w:rsidRPr="00B51797">
              <w:rPr>
                <w:rFonts w:cs="B Nazanin" w:hint="cs"/>
                <w:sz w:val="22"/>
                <w:szCs w:val="22"/>
                <w:rtl/>
              </w:rPr>
              <w:t>ی</w:t>
            </w:r>
            <w:r w:rsidRPr="00B51797">
              <w:rPr>
                <w:rFonts w:cs="B Nazanin" w:hint="eastAsia"/>
                <w:sz w:val="22"/>
                <w:szCs w:val="22"/>
                <w:rtl/>
              </w:rPr>
              <w:t>ر</w:t>
            </w:r>
            <w:r w:rsidRPr="00B51797">
              <w:rPr>
                <w:rFonts w:cs="B Nazanin"/>
                <w:sz w:val="22"/>
                <w:szCs w:val="22"/>
                <w:rtl/>
              </w:rPr>
              <w:t xml:space="preserve"> </w:t>
            </w:r>
            <w:r w:rsidRPr="00B51797">
              <w:rPr>
                <w:rFonts w:cs="B Nazanin" w:hint="eastAsia"/>
                <w:sz w:val="22"/>
                <w:szCs w:val="22"/>
                <w:rtl/>
              </w:rPr>
              <w:t>خروج</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را</w:t>
            </w:r>
            <w:r w:rsidRPr="00B51797">
              <w:rPr>
                <w:rFonts w:cs="B Nazanin"/>
                <w:sz w:val="22"/>
                <w:szCs w:val="22"/>
                <w:rtl/>
              </w:rPr>
              <w:t xml:space="preserve"> </w:t>
            </w:r>
            <w:r w:rsidRPr="00B51797">
              <w:rPr>
                <w:rFonts w:cs="B Nazanin" w:hint="eastAsia"/>
                <w:sz w:val="22"/>
                <w:szCs w:val="22"/>
                <w:rtl/>
              </w:rPr>
              <w:t>تم</w:t>
            </w:r>
            <w:r w:rsidRPr="00B51797">
              <w:rPr>
                <w:rFonts w:cs="B Nazanin" w:hint="cs"/>
                <w:sz w:val="22"/>
                <w:szCs w:val="22"/>
                <w:rtl/>
              </w:rPr>
              <w:t>ی</w:t>
            </w:r>
            <w:r w:rsidRPr="00B51797">
              <w:rPr>
                <w:rFonts w:cs="B Nazanin" w:hint="eastAsia"/>
                <w:sz w:val="22"/>
                <w:szCs w:val="22"/>
                <w:rtl/>
              </w:rPr>
              <w:t>ز</w:t>
            </w:r>
            <w:r w:rsidRPr="00B51797">
              <w:rPr>
                <w:rFonts w:cs="B Nazanin"/>
                <w:sz w:val="22"/>
                <w:szCs w:val="22"/>
                <w:rtl/>
              </w:rPr>
              <w:t xml:space="preserve"> </w:t>
            </w:r>
            <w:r w:rsidRPr="00B51797">
              <w:rPr>
                <w:rFonts w:cs="B Nazanin" w:hint="eastAsia"/>
                <w:sz w:val="22"/>
                <w:szCs w:val="22"/>
                <w:rtl/>
              </w:rPr>
              <w:t>کن</w:t>
            </w:r>
            <w:r w:rsidRPr="00B51797">
              <w:rPr>
                <w:rFonts w:cs="B Nazanin" w:hint="cs"/>
                <w:sz w:val="22"/>
                <w:szCs w:val="22"/>
                <w:rtl/>
              </w:rPr>
              <w:t>ی</w:t>
            </w:r>
            <w:r w:rsidRPr="00B51797">
              <w:rPr>
                <w:rFonts w:cs="B Nazanin" w:hint="eastAsia"/>
                <w:sz w:val="22"/>
                <w:szCs w:val="22"/>
                <w:rtl/>
              </w:rPr>
              <w:t>د</w:t>
            </w:r>
          </w:p>
          <w:p w14:paraId="79DAE44A" w14:textId="77777777" w:rsidR="00E97310" w:rsidRPr="00B51797" w:rsidRDefault="00E97310" w:rsidP="000630B9">
            <w:pPr>
              <w:bidi/>
              <w:rPr>
                <w:rFonts w:cs="B Nazanin"/>
                <w:sz w:val="22"/>
                <w:szCs w:val="22"/>
              </w:rPr>
            </w:pPr>
            <w:r w:rsidRPr="00B51797">
              <w:rPr>
                <w:rFonts w:cs="B Nazanin" w:hint="eastAsia"/>
                <w:sz w:val="22"/>
                <w:szCs w:val="22"/>
                <w:rtl/>
              </w:rPr>
              <w:t>ش</w:t>
            </w:r>
            <w:r w:rsidRPr="00B51797">
              <w:rPr>
                <w:rFonts w:cs="B Nazanin" w:hint="cs"/>
                <w:sz w:val="22"/>
                <w:szCs w:val="22"/>
                <w:rtl/>
              </w:rPr>
              <w:t>ی</w:t>
            </w:r>
            <w:r w:rsidRPr="00B51797">
              <w:rPr>
                <w:rFonts w:cs="B Nazanin" w:hint="eastAsia"/>
                <w:sz w:val="22"/>
                <w:szCs w:val="22"/>
                <w:rtl/>
              </w:rPr>
              <w:t>ر</w:t>
            </w:r>
            <w:r w:rsidRPr="00B51797">
              <w:rPr>
                <w:rFonts w:cs="B Nazanin"/>
                <w:sz w:val="22"/>
                <w:szCs w:val="22"/>
                <w:rtl/>
              </w:rPr>
              <w:t xml:space="preserve"> </w:t>
            </w:r>
            <w:r w:rsidRPr="00B51797">
              <w:rPr>
                <w:rFonts w:cs="B Nazanin" w:hint="eastAsia"/>
                <w:sz w:val="22"/>
                <w:szCs w:val="22"/>
                <w:rtl/>
              </w:rPr>
              <w:t>کنترل</w:t>
            </w:r>
            <w:r w:rsidRPr="00B51797">
              <w:rPr>
                <w:rFonts w:cs="B Nazanin"/>
                <w:sz w:val="22"/>
                <w:szCs w:val="22"/>
                <w:rtl/>
              </w:rPr>
              <w:t xml:space="preserve"> </w:t>
            </w:r>
            <w:r w:rsidRPr="00B51797">
              <w:rPr>
                <w:rFonts w:cs="B Nazanin" w:hint="eastAsia"/>
                <w:sz w:val="22"/>
                <w:szCs w:val="22"/>
                <w:rtl/>
              </w:rPr>
              <w:t>را</w:t>
            </w:r>
            <w:r w:rsidRPr="00B51797">
              <w:rPr>
                <w:rFonts w:cs="B Nazanin"/>
                <w:sz w:val="22"/>
                <w:szCs w:val="22"/>
                <w:rtl/>
              </w:rPr>
              <w:t xml:space="preserve"> </w:t>
            </w:r>
            <w:r w:rsidRPr="00B51797">
              <w:rPr>
                <w:rFonts w:cs="B Nazanin" w:hint="eastAsia"/>
                <w:sz w:val="22"/>
                <w:szCs w:val="22"/>
                <w:rtl/>
              </w:rPr>
              <w:t>در</w:t>
            </w:r>
            <w:r w:rsidRPr="00B51797">
              <w:rPr>
                <w:rFonts w:cs="B Nazanin"/>
                <w:sz w:val="22"/>
                <w:szCs w:val="22"/>
                <w:rtl/>
              </w:rPr>
              <w:t xml:space="preserve"> </w:t>
            </w:r>
            <w:r w:rsidRPr="00B51797">
              <w:rPr>
                <w:rFonts w:cs="B Nazanin" w:hint="eastAsia"/>
                <w:sz w:val="22"/>
                <w:szCs w:val="22"/>
                <w:rtl/>
              </w:rPr>
              <w:t>محدوده</w:t>
            </w:r>
            <w:r w:rsidRPr="00B51797">
              <w:rPr>
                <w:rFonts w:cs="B Nazanin"/>
                <w:sz w:val="22"/>
                <w:szCs w:val="22"/>
                <w:rtl/>
              </w:rPr>
              <w:t xml:space="preserve"> </w:t>
            </w:r>
            <w:r w:rsidRPr="00B51797">
              <w:rPr>
                <w:rFonts w:cs="B Nazanin" w:hint="eastAsia"/>
                <w:sz w:val="22"/>
                <w:szCs w:val="22"/>
                <w:rtl/>
              </w:rPr>
              <w:t>کامل</w:t>
            </w:r>
            <w:r w:rsidRPr="00B51797">
              <w:rPr>
                <w:rFonts w:cs="B Nazanin"/>
                <w:sz w:val="22"/>
                <w:szCs w:val="22"/>
                <w:rtl/>
              </w:rPr>
              <w:t xml:space="preserve"> </w:t>
            </w:r>
            <w:r w:rsidRPr="00B51797">
              <w:rPr>
                <w:rFonts w:cs="B Nazanin" w:hint="eastAsia"/>
                <w:sz w:val="22"/>
                <w:szCs w:val="22"/>
                <w:rtl/>
              </w:rPr>
              <w:t>کار</w:t>
            </w:r>
            <w:r w:rsidRPr="00B51797">
              <w:rPr>
                <w:rFonts w:cs="B Nazanin"/>
                <w:sz w:val="22"/>
                <w:szCs w:val="22"/>
                <w:rtl/>
              </w:rPr>
              <w:t xml:space="preserve"> </w:t>
            </w:r>
            <w:r w:rsidRPr="00B51797">
              <w:rPr>
                <w:rFonts w:cs="B Nazanin" w:hint="eastAsia"/>
                <w:sz w:val="22"/>
                <w:szCs w:val="22"/>
                <w:rtl/>
              </w:rPr>
              <w:t>کن</w:t>
            </w:r>
            <w:r w:rsidRPr="00B51797">
              <w:rPr>
                <w:rFonts w:cs="B Nazanin" w:hint="cs"/>
                <w:sz w:val="22"/>
                <w:szCs w:val="22"/>
                <w:rtl/>
              </w:rPr>
              <w:t>ی</w:t>
            </w:r>
            <w:r w:rsidRPr="00B51797">
              <w:rPr>
                <w:rFonts w:cs="B Nazanin" w:hint="eastAsia"/>
                <w:sz w:val="22"/>
                <w:szCs w:val="22"/>
                <w:rtl/>
              </w:rPr>
              <w:t>د</w:t>
            </w:r>
            <w:r w:rsidRPr="00B51797">
              <w:rPr>
                <w:rFonts w:cs="B Nazanin"/>
                <w:sz w:val="22"/>
                <w:szCs w:val="22"/>
                <w:rtl/>
              </w:rPr>
              <w:t xml:space="preserve">. </w:t>
            </w:r>
            <w:r w:rsidRPr="00B51797">
              <w:rPr>
                <w:rFonts w:cs="B Nazanin" w:hint="eastAsia"/>
                <w:sz w:val="22"/>
                <w:szCs w:val="22"/>
                <w:rtl/>
              </w:rPr>
              <w:t>اگر</w:t>
            </w:r>
            <w:r w:rsidRPr="00B51797">
              <w:rPr>
                <w:rFonts w:cs="B Nazanin"/>
                <w:sz w:val="22"/>
                <w:szCs w:val="22"/>
                <w:rtl/>
              </w:rPr>
              <w:t xml:space="preserve"> </w:t>
            </w:r>
            <w:r w:rsidRPr="00B51797">
              <w:rPr>
                <w:rFonts w:cs="B Nazanin" w:hint="eastAsia"/>
                <w:sz w:val="22"/>
                <w:szCs w:val="22"/>
                <w:rtl/>
              </w:rPr>
              <w:t>گ</w:t>
            </w:r>
            <w:r w:rsidRPr="00B51797">
              <w:rPr>
                <w:rFonts w:cs="B Nazanin" w:hint="cs"/>
                <w:sz w:val="22"/>
                <w:szCs w:val="22"/>
                <w:rtl/>
              </w:rPr>
              <w:t>ی</w:t>
            </w:r>
            <w:r w:rsidRPr="00B51797">
              <w:rPr>
                <w:rFonts w:cs="B Nazanin" w:hint="eastAsia"/>
                <w:sz w:val="22"/>
                <w:szCs w:val="22"/>
                <w:rtl/>
              </w:rPr>
              <w:t>ر</w:t>
            </w:r>
            <w:r w:rsidRPr="00B51797">
              <w:rPr>
                <w:rFonts w:cs="B Nazanin"/>
                <w:sz w:val="22"/>
                <w:szCs w:val="22"/>
                <w:rtl/>
              </w:rPr>
              <w:t xml:space="preserve"> </w:t>
            </w:r>
            <w:r w:rsidRPr="00B51797">
              <w:rPr>
                <w:rFonts w:cs="B Nazanin" w:hint="eastAsia"/>
                <w:sz w:val="22"/>
                <w:szCs w:val="22"/>
                <w:rtl/>
              </w:rPr>
              <w:t>کرد</w:t>
            </w:r>
            <w:r w:rsidRPr="00B51797">
              <w:rPr>
                <w:rFonts w:cs="B Nazanin"/>
                <w:sz w:val="22"/>
                <w:szCs w:val="22"/>
                <w:rtl/>
              </w:rPr>
              <w:t xml:space="preserve"> </w:t>
            </w:r>
            <w:r w:rsidRPr="00B51797">
              <w:rPr>
                <w:rFonts w:cs="B Nazanin" w:hint="eastAsia"/>
                <w:sz w:val="22"/>
                <w:szCs w:val="22"/>
                <w:rtl/>
              </w:rPr>
              <w:t>برا</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تعم</w:t>
            </w:r>
            <w:r w:rsidRPr="00B51797">
              <w:rPr>
                <w:rFonts w:cs="B Nazanin" w:hint="cs"/>
                <w:sz w:val="22"/>
                <w:szCs w:val="22"/>
                <w:rtl/>
              </w:rPr>
              <w:t>ی</w:t>
            </w:r>
            <w:r w:rsidRPr="00B51797">
              <w:rPr>
                <w:rFonts w:cs="B Nazanin" w:hint="eastAsia"/>
                <w:sz w:val="22"/>
                <w:szCs w:val="22"/>
                <w:rtl/>
              </w:rPr>
              <w:t>ر</w:t>
            </w:r>
            <w:r w:rsidRPr="00B51797">
              <w:rPr>
                <w:rFonts w:cs="B Nazanin"/>
                <w:sz w:val="22"/>
                <w:szCs w:val="22"/>
                <w:rtl/>
              </w:rPr>
              <w:t xml:space="preserve"> </w:t>
            </w:r>
            <w:r w:rsidRPr="00B51797">
              <w:rPr>
                <w:rFonts w:cs="B Nazanin" w:hint="eastAsia"/>
                <w:sz w:val="22"/>
                <w:szCs w:val="22"/>
                <w:rtl/>
              </w:rPr>
              <w:t>بفرست</w:t>
            </w:r>
            <w:r w:rsidRPr="00B51797">
              <w:rPr>
                <w:rFonts w:cs="B Nazanin" w:hint="cs"/>
                <w:sz w:val="22"/>
                <w:szCs w:val="22"/>
                <w:rtl/>
              </w:rPr>
              <w:t>ی</w:t>
            </w:r>
            <w:r w:rsidRPr="00B51797">
              <w:rPr>
                <w:rFonts w:cs="B Nazanin" w:hint="eastAsia"/>
                <w:sz w:val="22"/>
                <w:szCs w:val="22"/>
                <w:rtl/>
              </w:rPr>
              <w:t>د</w:t>
            </w:r>
          </w:p>
          <w:p w14:paraId="4B55220F" w14:textId="5D74F5B9" w:rsidR="00C53B5F" w:rsidRPr="00B51797" w:rsidRDefault="00E97310" w:rsidP="000630B9">
            <w:pPr>
              <w:bidi/>
              <w:rPr>
                <w:rFonts w:cs="B Nazanin"/>
                <w:sz w:val="22"/>
                <w:szCs w:val="22"/>
                <w:rtl/>
              </w:rPr>
            </w:pPr>
            <w:r w:rsidRPr="00B51797">
              <w:rPr>
                <w:rFonts w:cs="B Nazanin" w:hint="eastAsia"/>
                <w:sz w:val="22"/>
                <w:szCs w:val="22"/>
                <w:rtl/>
              </w:rPr>
              <w:t>به</w:t>
            </w:r>
            <w:r w:rsidRPr="00B51797">
              <w:rPr>
                <w:rFonts w:cs="B Nazanin"/>
                <w:sz w:val="22"/>
                <w:szCs w:val="22"/>
                <w:rtl/>
              </w:rPr>
              <w:t xml:space="preserve"> </w:t>
            </w:r>
            <w:r w:rsidRPr="00B51797">
              <w:rPr>
                <w:rFonts w:cs="B Nazanin" w:hint="eastAsia"/>
                <w:sz w:val="22"/>
                <w:szCs w:val="22"/>
                <w:rtl/>
              </w:rPr>
              <w:t>تکنس</w:t>
            </w:r>
            <w:r w:rsidRPr="00B51797">
              <w:rPr>
                <w:rFonts w:cs="B Nazanin" w:hint="cs"/>
                <w:sz w:val="22"/>
                <w:szCs w:val="22"/>
                <w:rtl/>
              </w:rPr>
              <w:t>ی</w:t>
            </w:r>
            <w:r w:rsidRPr="00B51797">
              <w:rPr>
                <w:rFonts w:cs="B Nazanin" w:hint="eastAsia"/>
                <w:sz w:val="22"/>
                <w:szCs w:val="22"/>
                <w:rtl/>
              </w:rPr>
              <w:t>ن</w:t>
            </w:r>
            <w:r w:rsidRPr="00B51797">
              <w:rPr>
                <w:rFonts w:cs="B Nazanin"/>
                <w:sz w:val="22"/>
                <w:szCs w:val="22"/>
                <w:rtl/>
              </w:rPr>
              <w:t xml:space="preserve"> </w:t>
            </w:r>
            <w:r w:rsidRPr="00B51797">
              <w:rPr>
                <w:rFonts w:cs="B Nazanin" w:hint="eastAsia"/>
                <w:sz w:val="22"/>
                <w:szCs w:val="22"/>
                <w:rtl/>
              </w:rPr>
              <w:t>مراجعه</w:t>
            </w:r>
            <w:r w:rsidRPr="00B51797">
              <w:rPr>
                <w:rFonts w:cs="B Nazanin"/>
                <w:sz w:val="22"/>
                <w:szCs w:val="22"/>
                <w:rtl/>
              </w:rPr>
              <w:t xml:space="preserve"> </w:t>
            </w:r>
            <w:r w:rsidRPr="00B51797">
              <w:rPr>
                <w:rFonts w:cs="B Nazanin" w:hint="eastAsia"/>
                <w:sz w:val="22"/>
                <w:szCs w:val="22"/>
                <w:rtl/>
              </w:rPr>
              <w:t>کن</w:t>
            </w:r>
            <w:r w:rsidRPr="00B51797">
              <w:rPr>
                <w:rFonts w:cs="B Nazanin" w:hint="cs"/>
                <w:sz w:val="22"/>
                <w:szCs w:val="22"/>
                <w:rtl/>
              </w:rPr>
              <w:t>ی</w:t>
            </w:r>
            <w:r w:rsidRPr="00B51797">
              <w:rPr>
                <w:rFonts w:cs="B Nazanin" w:hint="eastAsia"/>
                <w:sz w:val="22"/>
                <w:szCs w:val="22"/>
                <w:rtl/>
              </w:rPr>
              <w:t>د</w:t>
            </w:r>
          </w:p>
        </w:tc>
      </w:tr>
      <w:tr w:rsidR="00C53B5F" w14:paraId="126FE61A" w14:textId="77777777" w:rsidTr="00ED0D12">
        <w:tc>
          <w:tcPr>
            <w:tcW w:w="3192" w:type="dxa"/>
          </w:tcPr>
          <w:p w14:paraId="08EB8A33" w14:textId="3EBED09D" w:rsidR="00C53B5F" w:rsidRPr="00B51797" w:rsidRDefault="00FB026B" w:rsidP="000630B9">
            <w:pPr>
              <w:bidi/>
              <w:rPr>
                <w:rFonts w:cs="B Nazanin"/>
                <w:sz w:val="22"/>
                <w:szCs w:val="22"/>
                <w:rtl/>
              </w:rPr>
            </w:pPr>
            <w:r w:rsidRPr="00B51797">
              <w:rPr>
                <w:rFonts w:cs="B Nazanin" w:hint="eastAsia"/>
                <w:sz w:val="22"/>
                <w:szCs w:val="22"/>
                <w:rtl/>
              </w:rPr>
              <w:lastRenderedPageBreak/>
              <w:t>جر</w:t>
            </w:r>
            <w:r w:rsidRPr="00B51797">
              <w:rPr>
                <w:rFonts w:cs="B Nazanin" w:hint="cs"/>
                <w:sz w:val="22"/>
                <w:szCs w:val="22"/>
                <w:rtl/>
              </w:rPr>
              <w:t>ی</w:t>
            </w:r>
            <w:r w:rsidRPr="00B51797">
              <w:rPr>
                <w:rFonts w:cs="B Nazanin" w:hint="eastAsia"/>
                <w:sz w:val="22"/>
                <w:szCs w:val="22"/>
                <w:rtl/>
              </w:rPr>
              <w:t>ان</w:t>
            </w:r>
            <w:r w:rsidRPr="00B51797">
              <w:rPr>
                <w:rFonts w:cs="B Nazanin"/>
                <w:sz w:val="22"/>
                <w:szCs w:val="22"/>
                <w:rtl/>
              </w:rPr>
              <w:t xml:space="preserve"> </w:t>
            </w:r>
            <w:r w:rsidRPr="00B51797">
              <w:rPr>
                <w:rFonts w:cs="B Nazanin" w:hint="eastAsia"/>
                <w:sz w:val="22"/>
                <w:szCs w:val="22"/>
                <w:rtl/>
              </w:rPr>
              <w:t>س</w:t>
            </w:r>
            <w:r w:rsidRPr="00B51797">
              <w:rPr>
                <w:rFonts w:cs="B Nazanin" w:hint="cs"/>
                <w:sz w:val="22"/>
                <w:szCs w:val="22"/>
                <w:rtl/>
              </w:rPr>
              <w:t>ی</w:t>
            </w:r>
            <w:r w:rsidRPr="00B51797">
              <w:rPr>
                <w:rFonts w:cs="B Nazanin" w:hint="eastAsia"/>
                <w:sz w:val="22"/>
                <w:szCs w:val="22"/>
                <w:rtl/>
              </w:rPr>
              <w:t>ال</w:t>
            </w:r>
            <w:r w:rsidRPr="00B51797">
              <w:rPr>
                <w:rFonts w:cs="B Nazanin"/>
                <w:sz w:val="22"/>
                <w:szCs w:val="22"/>
                <w:rtl/>
              </w:rPr>
              <w:t xml:space="preserve"> </w:t>
            </w:r>
            <w:r w:rsidRPr="00B51797">
              <w:rPr>
                <w:rFonts w:cs="B Nazanin" w:hint="eastAsia"/>
                <w:sz w:val="22"/>
                <w:szCs w:val="22"/>
                <w:rtl/>
              </w:rPr>
              <w:t>ضع</w:t>
            </w:r>
            <w:r w:rsidRPr="00B51797">
              <w:rPr>
                <w:rFonts w:cs="B Nazanin" w:hint="cs"/>
                <w:sz w:val="22"/>
                <w:szCs w:val="22"/>
                <w:rtl/>
              </w:rPr>
              <w:t>ی</w:t>
            </w:r>
            <w:r w:rsidRPr="00B51797">
              <w:rPr>
                <w:rFonts w:cs="B Nazanin" w:hint="eastAsia"/>
                <w:sz w:val="22"/>
                <w:szCs w:val="22"/>
                <w:rtl/>
              </w:rPr>
              <w:t>ف،</w:t>
            </w:r>
            <w:r w:rsidRPr="00B51797">
              <w:rPr>
                <w:rFonts w:cs="B Nazanin"/>
                <w:sz w:val="22"/>
                <w:szCs w:val="22"/>
                <w:rtl/>
              </w:rPr>
              <w:t xml:space="preserve"> </w:t>
            </w:r>
            <w:r w:rsidRPr="00B51797">
              <w:rPr>
                <w:rFonts w:cs="B Nazanin" w:hint="eastAsia"/>
                <w:sz w:val="22"/>
                <w:szCs w:val="22"/>
                <w:rtl/>
              </w:rPr>
              <w:t>گ</w:t>
            </w:r>
            <w:r w:rsidRPr="00B51797">
              <w:rPr>
                <w:rFonts w:cs="B Nazanin" w:hint="cs"/>
                <w:sz w:val="22"/>
                <w:szCs w:val="22"/>
                <w:rtl/>
              </w:rPr>
              <w:t>ی</w:t>
            </w:r>
            <w:r w:rsidRPr="00B51797">
              <w:rPr>
                <w:rFonts w:cs="B Nazanin" w:hint="eastAsia"/>
                <w:sz w:val="22"/>
                <w:szCs w:val="22"/>
                <w:rtl/>
              </w:rPr>
              <w:t>ج</w:t>
            </w:r>
            <w:r w:rsidRPr="00B51797">
              <w:rPr>
                <w:rFonts w:cs="B Nazanin"/>
                <w:sz w:val="22"/>
                <w:szCs w:val="22"/>
                <w:rtl/>
              </w:rPr>
              <w:t xml:space="preserve"> </w:t>
            </w:r>
            <w:r w:rsidRPr="00B51797">
              <w:rPr>
                <w:rFonts w:cs="B Nazanin" w:hint="eastAsia"/>
                <w:sz w:val="22"/>
                <w:szCs w:val="22"/>
                <w:rtl/>
              </w:rPr>
              <w:t>فشار</w:t>
            </w:r>
            <w:r w:rsidRPr="00B51797">
              <w:rPr>
                <w:rFonts w:cs="B Nazanin"/>
                <w:sz w:val="22"/>
                <w:szCs w:val="22"/>
                <w:rtl/>
              </w:rPr>
              <w:t xml:space="preserve"> </w:t>
            </w:r>
            <w:r w:rsidRPr="00B51797">
              <w:rPr>
                <w:rFonts w:cs="B Nazanin" w:hint="eastAsia"/>
                <w:sz w:val="22"/>
                <w:szCs w:val="22"/>
                <w:rtl/>
              </w:rPr>
              <w:t>بالا</w:t>
            </w:r>
          </w:p>
        </w:tc>
        <w:tc>
          <w:tcPr>
            <w:tcW w:w="3192" w:type="dxa"/>
          </w:tcPr>
          <w:p w14:paraId="4F217E80" w14:textId="28FC778D" w:rsidR="00C53B5F" w:rsidRPr="00B51797" w:rsidRDefault="00FB026B" w:rsidP="000630B9">
            <w:pPr>
              <w:bidi/>
              <w:rPr>
                <w:rFonts w:cs="B Nazanin"/>
                <w:sz w:val="22"/>
                <w:szCs w:val="22"/>
                <w:rtl/>
              </w:rPr>
            </w:pPr>
            <w:r w:rsidRPr="00B51797">
              <w:rPr>
                <w:rFonts w:cs="B Nazanin" w:hint="eastAsia"/>
                <w:sz w:val="22"/>
                <w:szCs w:val="22"/>
                <w:rtl/>
              </w:rPr>
              <w:t>ف</w:t>
            </w:r>
            <w:r w:rsidRPr="00B51797">
              <w:rPr>
                <w:rFonts w:cs="B Nazanin" w:hint="cs"/>
                <w:sz w:val="22"/>
                <w:szCs w:val="22"/>
                <w:rtl/>
              </w:rPr>
              <w:t>ی</w:t>
            </w:r>
            <w:r w:rsidRPr="00B51797">
              <w:rPr>
                <w:rFonts w:cs="B Nazanin" w:hint="eastAsia"/>
                <w:sz w:val="22"/>
                <w:szCs w:val="22"/>
                <w:rtl/>
              </w:rPr>
              <w:t>لتر</w:t>
            </w:r>
            <w:r w:rsidRPr="00B51797">
              <w:rPr>
                <w:rFonts w:cs="B Nazanin"/>
                <w:sz w:val="22"/>
                <w:szCs w:val="22"/>
                <w:rtl/>
              </w:rPr>
              <w:t xml:space="preserve"> </w:t>
            </w:r>
            <w:r w:rsidRPr="00B51797">
              <w:rPr>
                <w:rFonts w:cs="B Nazanin" w:hint="cs"/>
                <w:sz w:val="22"/>
                <w:szCs w:val="22"/>
                <w:rtl/>
              </w:rPr>
              <w:t>ی</w:t>
            </w:r>
            <w:r w:rsidRPr="00B51797">
              <w:rPr>
                <w:rFonts w:cs="B Nazanin" w:hint="eastAsia"/>
                <w:sz w:val="22"/>
                <w:szCs w:val="22"/>
                <w:rtl/>
              </w:rPr>
              <w:t>ا</w:t>
            </w:r>
            <w:r w:rsidRPr="00B51797">
              <w:rPr>
                <w:rFonts w:cs="B Nazanin"/>
                <w:sz w:val="22"/>
                <w:szCs w:val="22"/>
                <w:rtl/>
              </w:rPr>
              <w:t xml:space="preserve"> </w:t>
            </w:r>
            <w:r w:rsidRPr="00B51797">
              <w:rPr>
                <w:rFonts w:cs="B Nazanin" w:hint="eastAsia"/>
                <w:sz w:val="22"/>
                <w:szCs w:val="22"/>
                <w:rtl/>
              </w:rPr>
              <w:t>لوله</w:t>
            </w:r>
            <w:r w:rsidRPr="00B51797">
              <w:rPr>
                <w:rFonts w:cs="B Nazanin"/>
                <w:sz w:val="22"/>
                <w:szCs w:val="22"/>
                <w:rtl/>
              </w:rPr>
              <w:t xml:space="preserve"> </w:t>
            </w:r>
            <w:r w:rsidRPr="00B51797">
              <w:rPr>
                <w:rFonts w:cs="B Nazanin" w:hint="eastAsia"/>
                <w:sz w:val="22"/>
                <w:szCs w:val="22"/>
                <w:rtl/>
              </w:rPr>
              <w:t>مسدود</w:t>
            </w:r>
            <w:r w:rsidRPr="00B51797">
              <w:rPr>
                <w:rFonts w:cs="B Nazanin"/>
                <w:sz w:val="22"/>
                <w:szCs w:val="22"/>
                <w:rtl/>
              </w:rPr>
              <w:t xml:space="preserve"> </w:t>
            </w:r>
            <w:r w:rsidRPr="00B51797">
              <w:rPr>
                <w:rFonts w:cs="B Nazanin" w:hint="eastAsia"/>
                <w:sz w:val="22"/>
                <w:szCs w:val="22"/>
                <w:rtl/>
              </w:rPr>
              <w:t>شده</w:t>
            </w:r>
            <w:r w:rsidRPr="00B51797">
              <w:rPr>
                <w:rFonts w:cs="B Nazanin"/>
                <w:sz w:val="22"/>
                <w:szCs w:val="22"/>
                <w:rtl/>
              </w:rPr>
              <w:t xml:space="preserve"> </w:t>
            </w:r>
            <w:r w:rsidRPr="00B51797">
              <w:rPr>
                <w:rFonts w:cs="B Nazanin" w:hint="eastAsia"/>
                <w:sz w:val="22"/>
                <w:szCs w:val="22"/>
                <w:rtl/>
              </w:rPr>
              <w:t>است</w:t>
            </w:r>
          </w:p>
        </w:tc>
        <w:tc>
          <w:tcPr>
            <w:tcW w:w="3192" w:type="dxa"/>
          </w:tcPr>
          <w:p w14:paraId="54A7D9C9" w14:textId="77777777" w:rsidR="00FB026B" w:rsidRPr="00B51797" w:rsidRDefault="00FB026B" w:rsidP="000630B9">
            <w:pPr>
              <w:bidi/>
              <w:rPr>
                <w:rFonts w:cs="B Nazanin"/>
                <w:sz w:val="22"/>
                <w:szCs w:val="22"/>
              </w:rPr>
            </w:pPr>
            <w:r w:rsidRPr="00B51797">
              <w:rPr>
                <w:rFonts w:cs="B Nazanin" w:hint="eastAsia"/>
                <w:sz w:val="22"/>
                <w:szCs w:val="22"/>
                <w:rtl/>
              </w:rPr>
              <w:t>هر</w:t>
            </w:r>
            <w:r w:rsidRPr="00B51797">
              <w:rPr>
                <w:rFonts w:cs="B Nazanin"/>
                <w:sz w:val="22"/>
                <w:szCs w:val="22"/>
                <w:rtl/>
              </w:rPr>
              <w:t xml:space="preserve"> </w:t>
            </w:r>
            <w:r w:rsidRPr="00B51797">
              <w:rPr>
                <w:rFonts w:cs="B Nazanin" w:hint="eastAsia"/>
                <w:sz w:val="22"/>
                <w:szCs w:val="22"/>
                <w:rtl/>
              </w:rPr>
              <w:t>لوله</w:t>
            </w:r>
            <w:r w:rsidRPr="00B51797">
              <w:rPr>
                <w:rFonts w:cs="B Nazanin"/>
                <w:sz w:val="22"/>
                <w:szCs w:val="22"/>
                <w:rtl/>
              </w:rPr>
              <w:t xml:space="preserve"> </w:t>
            </w:r>
            <w:r w:rsidRPr="00B51797">
              <w:rPr>
                <w:rFonts w:cs="B Nazanin" w:hint="eastAsia"/>
                <w:sz w:val="22"/>
                <w:szCs w:val="22"/>
                <w:rtl/>
              </w:rPr>
              <w:t>را</w:t>
            </w:r>
            <w:r w:rsidRPr="00B51797">
              <w:rPr>
                <w:rFonts w:cs="B Nazanin"/>
                <w:sz w:val="22"/>
                <w:szCs w:val="22"/>
                <w:rtl/>
              </w:rPr>
              <w:t xml:space="preserve"> </w:t>
            </w:r>
            <w:r w:rsidRPr="00B51797">
              <w:rPr>
                <w:rFonts w:cs="B Nazanin" w:hint="cs"/>
                <w:sz w:val="22"/>
                <w:szCs w:val="22"/>
                <w:rtl/>
              </w:rPr>
              <w:t>ی</w:t>
            </w:r>
            <w:r w:rsidRPr="00B51797">
              <w:rPr>
                <w:rFonts w:cs="B Nazanin" w:hint="eastAsia"/>
                <w:sz w:val="22"/>
                <w:szCs w:val="22"/>
                <w:rtl/>
              </w:rPr>
              <w:t>ک</w:t>
            </w:r>
            <w:r w:rsidRPr="00B51797">
              <w:rPr>
                <w:rFonts w:cs="B Nazanin" w:hint="cs"/>
                <w:sz w:val="22"/>
                <w:szCs w:val="22"/>
                <w:rtl/>
              </w:rPr>
              <w:t>ی</w:t>
            </w:r>
            <w:r w:rsidRPr="00B51797">
              <w:rPr>
                <w:rFonts w:cs="B Nazanin"/>
                <w:sz w:val="22"/>
                <w:szCs w:val="22"/>
                <w:rtl/>
              </w:rPr>
              <w:t xml:space="preserve"> </w:t>
            </w:r>
            <w:r w:rsidRPr="00B51797">
              <w:rPr>
                <w:rFonts w:cs="B Nazanin" w:hint="cs"/>
                <w:sz w:val="22"/>
                <w:szCs w:val="22"/>
                <w:rtl/>
              </w:rPr>
              <w:t>ی</w:t>
            </w:r>
            <w:r w:rsidRPr="00B51797">
              <w:rPr>
                <w:rFonts w:cs="B Nazanin" w:hint="eastAsia"/>
                <w:sz w:val="22"/>
                <w:szCs w:val="22"/>
                <w:rtl/>
              </w:rPr>
              <w:t>ک</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جدا</w:t>
            </w:r>
            <w:r w:rsidRPr="00B51797">
              <w:rPr>
                <w:rFonts w:cs="B Nazanin"/>
                <w:sz w:val="22"/>
                <w:szCs w:val="22"/>
                <w:rtl/>
              </w:rPr>
              <w:t xml:space="preserve"> </w:t>
            </w:r>
            <w:r w:rsidRPr="00B51797">
              <w:rPr>
                <w:rFonts w:cs="B Nazanin" w:hint="eastAsia"/>
                <w:sz w:val="22"/>
                <w:szCs w:val="22"/>
                <w:rtl/>
              </w:rPr>
              <w:t>کن</w:t>
            </w:r>
            <w:r w:rsidRPr="00B51797">
              <w:rPr>
                <w:rFonts w:cs="B Nazanin" w:hint="cs"/>
                <w:sz w:val="22"/>
                <w:szCs w:val="22"/>
                <w:rtl/>
              </w:rPr>
              <w:t>ی</w:t>
            </w:r>
            <w:r w:rsidRPr="00B51797">
              <w:rPr>
                <w:rFonts w:cs="B Nazanin" w:hint="eastAsia"/>
                <w:sz w:val="22"/>
                <w:szCs w:val="22"/>
                <w:rtl/>
              </w:rPr>
              <w:t>د</w:t>
            </w:r>
            <w:r w:rsidRPr="00B51797">
              <w:rPr>
                <w:rFonts w:cs="B Nazanin"/>
                <w:sz w:val="22"/>
                <w:szCs w:val="22"/>
                <w:rtl/>
              </w:rPr>
              <w:t xml:space="preserve">. </w:t>
            </w:r>
            <w:r w:rsidRPr="00B51797">
              <w:rPr>
                <w:rFonts w:cs="B Nazanin" w:hint="eastAsia"/>
                <w:sz w:val="22"/>
                <w:szCs w:val="22"/>
                <w:rtl/>
              </w:rPr>
              <w:t>هنگام</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که</w:t>
            </w:r>
            <w:r w:rsidRPr="00B51797">
              <w:rPr>
                <w:rFonts w:cs="B Nazanin"/>
                <w:sz w:val="22"/>
                <w:szCs w:val="22"/>
                <w:rtl/>
              </w:rPr>
              <w:t xml:space="preserve"> </w:t>
            </w:r>
            <w:r w:rsidRPr="00B51797">
              <w:rPr>
                <w:rFonts w:cs="B Nazanin" w:hint="eastAsia"/>
                <w:sz w:val="22"/>
                <w:szCs w:val="22"/>
                <w:rtl/>
              </w:rPr>
              <w:t>جر</w:t>
            </w:r>
            <w:r w:rsidRPr="00B51797">
              <w:rPr>
                <w:rFonts w:cs="B Nazanin" w:hint="cs"/>
                <w:sz w:val="22"/>
                <w:szCs w:val="22"/>
                <w:rtl/>
              </w:rPr>
              <w:t>ی</w:t>
            </w:r>
            <w:r w:rsidRPr="00B51797">
              <w:rPr>
                <w:rFonts w:cs="B Nazanin" w:hint="eastAsia"/>
                <w:sz w:val="22"/>
                <w:szCs w:val="22"/>
                <w:rtl/>
              </w:rPr>
              <w:t>ان</w:t>
            </w:r>
            <w:r w:rsidRPr="00B51797">
              <w:rPr>
                <w:rFonts w:cs="B Nazanin"/>
                <w:sz w:val="22"/>
                <w:szCs w:val="22"/>
                <w:rtl/>
              </w:rPr>
              <w:t xml:space="preserve"> </w:t>
            </w:r>
            <w:r w:rsidRPr="00B51797">
              <w:rPr>
                <w:rFonts w:cs="B Nazanin" w:hint="eastAsia"/>
                <w:sz w:val="22"/>
                <w:szCs w:val="22"/>
                <w:rtl/>
              </w:rPr>
              <w:t>هوا</w:t>
            </w:r>
            <w:r w:rsidRPr="00B51797">
              <w:rPr>
                <w:rFonts w:cs="B Nazanin"/>
                <w:sz w:val="22"/>
                <w:szCs w:val="22"/>
                <w:rtl/>
              </w:rPr>
              <w:t xml:space="preserve"> </w:t>
            </w:r>
            <w:r w:rsidRPr="00B51797">
              <w:rPr>
                <w:rFonts w:cs="B Nazanin" w:hint="eastAsia"/>
                <w:sz w:val="22"/>
                <w:szCs w:val="22"/>
                <w:rtl/>
              </w:rPr>
              <w:t>متوقف</w:t>
            </w:r>
            <w:r w:rsidRPr="00B51797">
              <w:rPr>
                <w:rFonts w:cs="B Nazanin"/>
                <w:sz w:val="22"/>
                <w:szCs w:val="22"/>
                <w:rtl/>
              </w:rPr>
              <w:t xml:space="preserve"> </w:t>
            </w:r>
            <w:r w:rsidRPr="00B51797">
              <w:rPr>
                <w:rFonts w:cs="B Nazanin" w:hint="eastAsia"/>
                <w:sz w:val="22"/>
                <w:szCs w:val="22"/>
                <w:rtl/>
              </w:rPr>
              <w:t>م</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شود،</w:t>
            </w:r>
            <w:r w:rsidRPr="00B51797">
              <w:rPr>
                <w:rFonts w:cs="B Nazanin"/>
                <w:sz w:val="22"/>
                <w:szCs w:val="22"/>
                <w:rtl/>
              </w:rPr>
              <w:t xml:space="preserve"> </w:t>
            </w:r>
            <w:r w:rsidRPr="00B51797">
              <w:rPr>
                <w:rFonts w:cs="B Nazanin" w:hint="eastAsia"/>
                <w:sz w:val="22"/>
                <w:szCs w:val="22"/>
                <w:rtl/>
              </w:rPr>
              <w:t>انسداد</w:t>
            </w:r>
            <w:r w:rsidRPr="00B51797">
              <w:rPr>
                <w:rFonts w:cs="B Nazanin"/>
                <w:sz w:val="22"/>
                <w:szCs w:val="22"/>
                <w:rtl/>
              </w:rPr>
              <w:t xml:space="preserve"> </w:t>
            </w:r>
            <w:r w:rsidRPr="00B51797">
              <w:rPr>
                <w:rFonts w:cs="B Nazanin" w:hint="eastAsia"/>
                <w:sz w:val="22"/>
                <w:szCs w:val="22"/>
                <w:rtl/>
              </w:rPr>
              <w:t>عبور</w:t>
            </w:r>
            <w:r w:rsidRPr="00B51797">
              <w:rPr>
                <w:rFonts w:cs="B Nazanin"/>
                <w:sz w:val="22"/>
                <w:szCs w:val="22"/>
                <w:rtl/>
              </w:rPr>
              <w:t xml:space="preserve"> </w:t>
            </w:r>
            <w:r w:rsidRPr="00B51797">
              <w:rPr>
                <w:rFonts w:cs="B Nazanin" w:hint="eastAsia"/>
                <w:sz w:val="22"/>
                <w:szCs w:val="22"/>
                <w:rtl/>
              </w:rPr>
              <w:t>کرده</w:t>
            </w:r>
            <w:r w:rsidRPr="00B51797">
              <w:rPr>
                <w:rFonts w:cs="B Nazanin"/>
                <w:sz w:val="22"/>
                <w:szCs w:val="22"/>
                <w:rtl/>
              </w:rPr>
              <w:t xml:space="preserve"> </w:t>
            </w:r>
            <w:r w:rsidRPr="00B51797">
              <w:rPr>
                <w:rFonts w:cs="B Nazanin" w:hint="eastAsia"/>
                <w:sz w:val="22"/>
                <w:szCs w:val="22"/>
                <w:rtl/>
              </w:rPr>
              <w:t>است</w:t>
            </w:r>
            <w:r w:rsidRPr="00B51797">
              <w:rPr>
                <w:rFonts w:cs="B Nazanin"/>
                <w:sz w:val="22"/>
                <w:szCs w:val="22"/>
                <w:rtl/>
              </w:rPr>
              <w:t>.</w:t>
            </w:r>
          </w:p>
          <w:p w14:paraId="52FEC246" w14:textId="465ACC5C" w:rsidR="00C53B5F" w:rsidRPr="00B51797" w:rsidRDefault="00FB026B" w:rsidP="000630B9">
            <w:pPr>
              <w:bidi/>
              <w:rPr>
                <w:rFonts w:cs="B Nazanin"/>
                <w:sz w:val="22"/>
                <w:szCs w:val="22"/>
                <w:rtl/>
              </w:rPr>
            </w:pPr>
            <w:r w:rsidRPr="00B51797">
              <w:rPr>
                <w:rFonts w:cs="B Nazanin" w:hint="eastAsia"/>
                <w:sz w:val="22"/>
                <w:szCs w:val="22"/>
                <w:rtl/>
              </w:rPr>
              <w:t>ف</w:t>
            </w:r>
            <w:r w:rsidRPr="00B51797">
              <w:rPr>
                <w:rFonts w:cs="B Nazanin" w:hint="cs"/>
                <w:sz w:val="22"/>
                <w:szCs w:val="22"/>
                <w:rtl/>
              </w:rPr>
              <w:t>ی</w:t>
            </w:r>
            <w:r w:rsidRPr="00B51797">
              <w:rPr>
                <w:rFonts w:cs="B Nazanin" w:hint="eastAsia"/>
                <w:sz w:val="22"/>
                <w:szCs w:val="22"/>
                <w:rtl/>
              </w:rPr>
              <w:t>لتر</w:t>
            </w:r>
            <w:r w:rsidRPr="00B51797">
              <w:rPr>
                <w:rFonts w:cs="B Nazanin"/>
                <w:sz w:val="22"/>
                <w:szCs w:val="22"/>
                <w:rtl/>
              </w:rPr>
              <w:t xml:space="preserve"> </w:t>
            </w:r>
            <w:r w:rsidRPr="00B51797">
              <w:rPr>
                <w:rFonts w:cs="B Nazanin" w:hint="eastAsia"/>
                <w:sz w:val="22"/>
                <w:szCs w:val="22"/>
                <w:rtl/>
              </w:rPr>
              <w:t>را</w:t>
            </w:r>
            <w:r w:rsidRPr="00B51797">
              <w:rPr>
                <w:rFonts w:cs="B Nazanin"/>
                <w:sz w:val="22"/>
                <w:szCs w:val="22"/>
                <w:rtl/>
              </w:rPr>
              <w:t xml:space="preserve"> </w:t>
            </w:r>
            <w:r w:rsidRPr="00B51797">
              <w:rPr>
                <w:rFonts w:cs="B Nazanin" w:hint="eastAsia"/>
                <w:sz w:val="22"/>
                <w:szCs w:val="22"/>
                <w:rtl/>
              </w:rPr>
              <w:t>تعو</w:t>
            </w:r>
            <w:r w:rsidRPr="00B51797">
              <w:rPr>
                <w:rFonts w:cs="B Nazanin" w:hint="cs"/>
                <w:sz w:val="22"/>
                <w:szCs w:val="22"/>
                <w:rtl/>
              </w:rPr>
              <w:t>ی</w:t>
            </w:r>
            <w:r w:rsidRPr="00B51797">
              <w:rPr>
                <w:rFonts w:cs="B Nazanin" w:hint="eastAsia"/>
                <w:sz w:val="22"/>
                <w:szCs w:val="22"/>
                <w:rtl/>
              </w:rPr>
              <w:t>ض</w:t>
            </w:r>
            <w:r w:rsidRPr="00B51797">
              <w:rPr>
                <w:rFonts w:cs="B Nazanin"/>
                <w:sz w:val="22"/>
                <w:szCs w:val="22"/>
                <w:rtl/>
              </w:rPr>
              <w:t xml:space="preserve"> </w:t>
            </w:r>
            <w:r w:rsidRPr="00B51797">
              <w:rPr>
                <w:rFonts w:cs="B Nazanin" w:hint="eastAsia"/>
                <w:sz w:val="22"/>
                <w:szCs w:val="22"/>
                <w:rtl/>
              </w:rPr>
              <w:t>کن</w:t>
            </w:r>
            <w:r w:rsidRPr="00B51797">
              <w:rPr>
                <w:rFonts w:cs="B Nazanin" w:hint="cs"/>
                <w:sz w:val="22"/>
                <w:szCs w:val="22"/>
                <w:rtl/>
              </w:rPr>
              <w:t>ی</w:t>
            </w:r>
            <w:r w:rsidRPr="00B51797">
              <w:rPr>
                <w:rFonts w:cs="B Nazanin" w:hint="eastAsia"/>
                <w:sz w:val="22"/>
                <w:szCs w:val="22"/>
                <w:rtl/>
              </w:rPr>
              <w:t>د</w:t>
            </w:r>
            <w:r w:rsidRPr="00B51797">
              <w:rPr>
                <w:rFonts w:cs="B Nazanin"/>
                <w:sz w:val="22"/>
                <w:szCs w:val="22"/>
                <w:rtl/>
              </w:rPr>
              <w:t xml:space="preserve"> </w:t>
            </w:r>
            <w:r w:rsidRPr="00B51797">
              <w:rPr>
                <w:rFonts w:cs="B Nazanin" w:hint="cs"/>
                <w:sz w:val="22"/>
                <w:szCs w:val="22"/>
                <w:rtl/>
              </w:rPr>
              <w:t>ی</w:t>
            </w:r>
            <w:r w:rsidRPr="00B51797">
              <w:rPr>
                <w:rFonts w:cs="B Nazanin" w:hint="eastAsia"/>
                <w:sz w:val="22"/>
                <w:szCs w:val="22"/>
                <w:rtl/>
              </w:rPr>
              <w:t>ا</w:t>
            </w:r>
            <w:r w:rsidRPr="00B51797">
              <w:rPr>
                <w:rFonts w:cs="B Nazanin"/>
                <w:sz w:val="22"/>
                <w:szCs w:val="22"/>
                <w:rtl/>
              </w:rPr>
              <w:t xml:space="preserve"> </w:t>
            </w:r>
            <w:r w:rsidRPr="00B51797">
              <w:rPr>
                <w:rFonts w:cs="B Nazanin" w:hint="eastAsia"/>
                <w:sz w:val="22"/>
                <w:szCs w:val="22"/>
                <w:rtl/>
              </w:rPr>
              <w:t>لوله</w:t>
            </w:r>
            <w:r w:rsidRPr="00B51797">
              <w:rPr>
                <w:rFonts w:cs="B Nazanin"/>
                <w:sz w:val="22"/>
                <w:szCs w:val="22"/>
                <w:rtl/>
              </w:rPr>
              <w:t xml:space="preserve"> </w:t>
            </w:r>
            <w:r w:rsidRPr="00B51797">
              <w:rPr>
                <w:rFonts w:cs="B Nazanin" w:hint="eastAsia"/>
                <w:sz w:val="22"/>
                <w:szCs w:val="22"/>
                <w:rtl/>
              </w:rPr>
              <w:t>را</w:t>
            </w:r>
            <w:r w:rsidRPr="00B51797">
              <w:rPr>
                <w:rFonts w:cs="B Nazanin"/>
                <w:sz w:val="22"/>
                <w:szCs w:val="22"/>
                <w:rtl/>
              </w:rPr>
              <w:t xml:space="preserve"> </w:t>
            </w:r>
            <w:r w:rsidRPr="00B51797">
              <w:rPr>
                <w:rFonts w:cs="B Nazanin" w:hint="eastAsia"/>
                <w:sz w:val="22"/>
                <w:szCs w:val="22"/>
                <w:rtl/>
              </w:rPr>
              <w:t>رفع</w:t>
            </w:r>
            <w:r w:rsidRPr="00B51797">
              <w:rPr>
                <w:rFonts w:cs="B Nazanin"/>
                <w:sz w:val="22"/>
                <w:szCs w:val="22"/>
                <w:rtl/>
              </w:rPr>
              <w:t xml:space="preserve"> </w:t>
            </w:r>
            <w:r w:rsidRPr="00B51797">
              <w:rPr>
                <w:rFonts w:cs="B Nazanin" w:hint="eastAsia"/>
                <w:sz w:val="22"/>
                <w:szCs w:val="22"/>
                <w:rtl/>
              </w:rPr>
              <w:t>انسداد</w:t>
            </w:r>
            <w:r w:rsidRPr="00B51797">
              <w:rPr>
                <w:rFonts w:cs="B Nazanin"/>
                <w:sz w:val="22"/>
                <w:szCs w:val="22"/>
                <w:rtl/>
              </w:rPr>
              <w:t xml:space="preserve"> </w:t>
            </w:r>
            <w:r w:rsidRPr="00B51797">
              <w:rPr>
                <w:rFonts w:cs="B Nazanin" w:hint="eastAsia"/>
                <w:sz w:val="22"/>
                <w:szCs w:val="22"/>
                <w:rtl/>
              </w:rPr>
              <w:t>کن</w:t>
            </w:r>
            <w:r w:rsidRPr="00B51797">
              <w:rPr>
                <w:rFonts w:cs="B Nazanin" w:hint="cs"/>
                <w:sz w:val="22"/>
                <w:szCs w:val="22"/>
                <w:rtl/>
              </w:rPr>
              <w:t>ی</w:t>
            </w:r>
            <w:r w:rsidRPr="00B51797">
              <w:rPr>
                <w:rFonts w:cs="B Nazanin" w:hint="eastAsia"/>
                <w:sz w:val="22"/>
                <w:szCs w:val="22"/>
                <w:rtl/>
              </w:rPr>
              <w:t>د</w:t>
            </w:r>
            <w:r w:rsidRPr="00B51797">
              <w:rPr>
                <w:rFonts w:cs="B Nazanin"/>
                <w:sz w:val="22"/>
                <w:szCs w:val="22"/>
                <w:rtl/>
              </w:rPr>
              <w:t>.</w:t>
            </w:r>
          </w:p>
        </w:tc>
      </w:tr>
      <w:tr w:rsidR="00C53B5F" w14:paraId="209ACB9D" w14:textId="77777777" w:rsidTr="00ED0D12">
        <w:tc>
          <w:tcPr>
            <w:tcW w:w="3192" w:type="dxa"/>
          </w:tcPr>
          <w:p w14:paraId="69DB31C9" w14:textId="0A3C174B" w:rsidR="00C53B5F" w:rsidRPr="00B51797" w:rsidRDefault="00400FA9" w:rsidP="000630B9">
            <w:pPr>
              <w:bidi/>
              <w:rPr>
                <w:rFonts w:cs="B Nazanin"/>
                <w:sz w:val="22"/>
                <w:szCs w:val="22"/>
                <w:rtl/>
              </w:rPr>
            </w:pPr>
            <w:r w:rsidRPr="00B51797">
              <w:rPr>
                <w:rFonts w:cs="B Nazanin" w:hint="eastAsia"/>
                <w:sz w:val="22"/>
                <w:szCs w:val="22"/>
                <w:rtl/>
              </w:rPr>
              <w:t>ف</w:t>
            </w:r>
            <w:r w:rsidRPr="00B51797">
              <w:rPr>
                <w:rFonts w:cs="B Nazanin" w:hint="cs"/>
                <w:sz w:val="22"/>
                <w:szCs w:val="22"/>
                <w:rtl/>
              </w:rPr>
              <w:t>ی</w:t>
            </w:r>
            <w:r w:rsidRPr="00B51797">
              <w:rPr>
                <w:rFonts w:cs="B Nazanin" w:hint="eastAsia"/>
                <w:sz w:val="22"/>
                <w:szCs w:val="22"/>
                <w:rtl/>
              </w:rPr>
              <w:t>لتر</w:t>
            </w:r>
            <w:r w:rsidRPr="00B51797">
              <w:rPr>
                <w:rFonts w:cs="B Nazanin"/>
                <w:sz w:val="22"/>
                <w:szCs w:val="22"/>
                <w:rtl/>
              </w:rPr>
              <w:t xml:space="preserve"> </w:t>
            </w:r>
            <w:r w:rsidRPr="00B51797">
              <w:rPr>
                <w:rFonts w:cs="B Nazanin" w:hint="eastAsia"/>
                <w:sz w:val="22"/>
                <w:szCs w:val="22"/>
                <w:rtl/>
              </w:rPr>
              <w:t>تغ</w:t>
            </w:r>
            <w:r w:rsidRPr="00B51797">
              <w:rPr>
                <w:rFonts w:cs="B Nazanin" w:hint="cs"/>
                <w:sz w:val="22"/>
                <w:szCs w:val="22"/>
                <w:rtl/>
              </w:rPr>
              <w:t>یی</w:t>
            </w:r>
            <w:r w:rsidRPr="00B51797">
              <w:rPr>
                <w:rFonts w:cs="B Nazanin" w:hint="eastAsia"/>
                <w:sz w:val="22"/>
                <w:szCs w:val="22"/>
                <w:rtl/>
              </w:rPr>
              <w:t>ر</w:t>
            </w:r>
            <w:r w:rsidRPr="00B51797">
              <w:rPr>
                <w:rFonts w:cs="B Nazanin"/>
                <w:sz w:val="22"/>
                <w:szCs w:val="22"/>
                <w:rtl/>
              </w:rPr>
              <w:t xml:space="preserve"> </w:t>
            </w:r>
            <w:r w:rsidRPr="00B51797">
              <w:rPr>
                <w:rFonts w:cs="B Nazanin" w:hint="eastAsia"/>
                <w:sz w:val="22"/>
                <w:szCs w:val="22"/>
                <w:rtl/>
              </w:rPr>
              <w:t>رنگ</w:t>
            </w:r>
            <w:r w:rsidRPr="00B51797">
              <w:rPr>
                <w:rFonts w:cs="B Nazanin"/>
                <w:sz w:val="22"/>
                <w:szCs w:val="22"/>
                <w:rtl/>
              </w:rPr>
              <w:t xml:space="preserve"> </w:t>
            </w:r>
            <w:r w:rsidRPr="00B51797">
              <w:rPr>
                <w:rFonts w:cs="B Nazanin" w:hint="eastAsia"/>
                <w:sz w:val="22"/>
                <w:szCs w:val="22"/>
                <w:rtl/>
              </w:rPr>
              <w:t>داد</w:t>
            </w:r>
          </w:p>
        </w:tc>
        <w:tc>
          <w:tcPr>
            <w:tcW w:w="3192" w:type="dxa"/>
          </w:tcPr>
          <w:p w14:paraId="1911CAA8" w14:textId="3600C50F" w:rsidR="00C53B5F" w:rsidRPr="00B51797" w:rsidRDefault="00C53B88" w:rsidP="000630B9">
            <w:pPr>
              <w:bidi/>
              <w:rPr>
                <w:rFonts w:cs="B Nazanin"/>
                <w:sz w:val="22"/>
                <w:szCs w:val="22"/>
                <w:rtl/>
              </w:rPr>
            </w:pPr>
            <w:r w:rsidRPr="00B51797">
              <w:rPr>
                <w:rFonts w:cs="B Nazanin" w:hint="eastAsia"/>
                <w:sz w:val="22"/>
                <w:szCs w:val="22"/>
                <w:rtl/>
              </w:rPr>
              <w:t>در</w:t>
            </w:r>
            <w:r w:rsidRPr="00B51797">
              <w:rPr>
                <w:rFonts w:cs="B Nazanin" w:hint="cs"/>
                <w:sz w:val="22"/>
                <w:szCs w:val="22"/>
                <w:rtl/>
              </w:rPr>
              <w:t>ی</w:t>
            </w:r>
            <w:r w:rsidRPr="00B51797">
              <w:rPr>
                <w:rFonts w:cs="B Nazanin" w:hint="eastAsia"/>
                <w:sz w:val="22"/>
                <w:szCs w:val="22"/>
                <w:rtl/>
              </w:rPr>
              <w:t>چه</w:t>
            </w:r>
            <w:r w:rsidRPr="00B51797">
              <w:rPr>
                <w:rFonts w:cs="B Nazanin"/>
                <w:sz w:val="22"/>
                <w:szCs w:val="22"/>
                <w:rtl/>
              </w:rPr>
              <w:t xml:space="preserve"> </w:t>
            </w:r>
            <w:r w:rsidRPr="00B51797">
              <w:rPr>
                <w:rFonts w:cs="B Nazanin" w:hint="eastAsia"/>
                <w:sz w:val="22"/>
                <w:szCs w:val="22"/>
                <w:rtl/>
              </w:rPr>
              <w:t>شناور</w:t>
            </w:r>
            <w:r w:rsidRPr="00B51797">
              <w:rPr>
                <w:rFonts w:cs="B Nazanin"/>
                <w:sz w:val="22"/>
                <w:szCs w:val="22"/>
                <w:rtl/>
              </w:rPr>
              <w:t xml:space="preserve"> </w:t>
            </w:r>
            <w:r w:rsidRPr="00B51797">
              <w:rPr>
                <w:rFonts w:cs="B Nazanin" w:hint="eastAsia"/>
                <w:sz w:val="22"/>
                <w:szCs w:val="22"/>
                <w:rtl/>
              </w:rPr>
              <w:t>شکسته</w:t>
            </w:r>
            <w:r w:rsidRPr="00B51797">
              <w:rPr>
                <w:rFonts w:cs="B Nazanin"/>
                <w:sz w:val="22"/>
                <w:szCs w:val="22"/>
                <w:rtl/>
              </w:rPr>
              <w:t xml:space="preserve"> </w:t>
            </w:r>
            <w:r w:rsidRPr="00B51797">
              <w:rPr>
                <w:rFonts w:cs="B Nazanin" w:hint="eastAsia"/>
                <w:sz w:val="22"/>
                <w:szCs w:val="22"/>
                <w:rtl/>
              </w:rPr>
              <w:t>است</w:t>
            </w:r>
          </w:p>
        </w:tc>
        <w:tc>
          <w:tcPr>
            <w:tcW w:w="3192" w:type="dxa"/>
          </w:tcPr>
          <w:p w14:paraId="5A985251" w14:textId="0656F79F" w:rsidR="00C53B5F" w:rsidRPr="00B51797" w:rsidRDefault="00C53B88" w:rsidP="000630B9">
            <w:pPr>
              <w:bidi/>
              <w:rPr>
                <w:rFonts w:cs="B Nazanin"/>
                <w:sz w:val="22"/>
                <w:szCs w:val="22"/>
                <w:rtl/>
              </w:rPr>
            </w:pPr>
            <w:r w:rsidRPr="00B51797">
              <w:rPr>
                <w:rFonts w:cs="B Nazanin" w:hint="eastAsia"/>
                <w:sz w:val="22"/>
                <w:szCs w:val="22"/>
                <w:rtl/>
              </w:rPr>
              <w:t>تعو</w:t>
            </w:r>
            <w:r w:rsidRPr="00B51797">
              <w:rPr>
                <w:rFonts w:cs="B Nazanin" w:hint="cs"/>
                <w:sz w:val="22"/>
                <w:szCs w:val="22"/>
                <w:rtl/>
              </w:rPr>
              <w:t>ی</w:t>
            </w:r>
            <w:r w:rsidRPr="00B51797">
              <w:rPr>
                <w:rFonts w:cs="B Nazanin" w:hint="eastAsia"/>
                <w:sz w:val="22"/>
                <w:szCs w:val="22"/>
                <w:rtl/>
              </w:rPr>
              <w:t>ض</w:t>
            </w:r>
            <w:r w:rsidRPr="00B51797">
              <w:rPr>
                <w:rFonts w:cs="B Nazanin"/>
                <w:sz w:val="22"/>
                <w:szCs w:val="22"/>
                <w:rtl/>
              </w:rPr>
              <w:t xml:space="preserve"> </w:t>
            </w:r>
            <w:r w:rsidRPr="00B51797">
              <w:rPr>
                <w:rFonts w:cs="B Nazanin" w:hint="eastAsia"/>
                <w:sz w:val="22"/>
                <w:szCs w:val="22"/>
                <w:rtl/>
              </w:rPr>
              <w:t>ف</w:t>
            </w:r>
            <w:r w:rsidRPr="00B51797">
              <w:rPr>
                <w:rFonts w:cs="B Nazanin" w:hint="cs"/>
                <w:sz w:val="22"/>
                <w:szCs w:val="22"/>
                <w:rtl/>
              </w:rPr>
              <w:t>ی</w:t>
            </w:r>
            <w:r w:rsidRPr="00B51797">
              <w:rPr>
                <w:rFonts w:cs="B Nazanin" w:hint="eastAsia"/>
                <w:sz w:val="22"/>
                <w:szCs w:val="22"/>
                <w:rtl/>
              </w:rPr>
              <w:t>لتر،</w:t>
            </w:r>
            <w:r w:rsidRPr="00B51797">
              <w:rPr>
                <w:rFonts w:cs="B Nazanin"/>
                <w:sz w:val="22"/>
                <w:szCs w:val="22"/>
                <w:rtl/>
              </w:rPr>
              <w:t xml:space="preserve"> </w:t>
            </w:r>
            <w:r w:rsidRPr="00B51797">
              <w:rPr>
                <w:rFonts w:cs="B Nazanin" w:hint="eastAsia"/>
                <w:sz w:val="22"/>
                <w:szCs w:val="22"/>
                <w:rtl/>
              </w:rPr>
              <w:t>تم</w:t>
            </w:r>
            <w:r w:rsidRPr="00B51797">
              <w:rPr>
                <w:rFonts w:cs="B Nazanin" w:hint="cs"/>
                <w:sz w:val="22"/>
                <w:szCs w:val="22"/>
                <w:rtl/>
              </w:rPr>
              <w:t>ی</w:t>
            </w:r>
            <w:r w:rsidRPr="00B51797">
              <w:rPr>
                <w:rFonts w:cs="B Nazanin" w:hint="eastAsia"/>
                <w:sz w:val="22"/>
                <w:szCs w:val="22"/>
                <w:rtl/>
              </w:rPr>
              <w:t>ز</w:t>
            </w:r>
            <w:r w:rsidRPr="00B51797">
              <w:rPr>
                <w:rFonts w:cs="B Nazanin"/>
                <w:sz w:val="22"/>
                <w:szCs w:val="22"/>
                <w:rtl/>
              </w:rPr>
              <w:t xml:space="preserve"> </w:t>
            </w:r>
            <w:r w:rsidRPr="00B51797">
              <w:rPr>
                <w:rFonts w:cs="B Nazanin" w:hint="eastAsia"/>
                <w:sz w:val="22"/>
                <w:szCs w:val="22"/>
                <w:rtl/>
              </w:rPr>
              <w:t>کردن</w:t>
            </w:r>
            <w:r w:rsidRPr="00B51797">
              <w:rPr>
                <w:rFonts w:cs="B Nazanin"/>
                <w:sz w:val="22"/>
                <w:szCs w:val="22"/>
                <w:rtl/>
              </w:rPr>
              <w:t xml:space="preserve"> </w:t>
            </w:r>
            <w:r w:rsidRPr="00B51797">
              <w:rPr>
                <w:rFonts w:cs="B Nazanin" w:hint="cs"/>
                <w:sz w:val="22"/>
                <w:szCs w:val="22"/>
                <w:rtl/>
              </w:rPr>
              <w:t>ی</w:t>
            </w:r>
            <w:r w:rsidRPr="00B51797">
              <w:rPr>
                <w:rFonts w:cs="B Nazanin" w:hint="eastAsia"/>
                <w:sz w:val="22"/>
                <w:szCs w:val="22"/>
                <w:rtl/>
              </w:rPr>
              <w:t>ا</w:t>
            </w:r>
            <w:r w:rsidRPr="00B51797">
              <w:rPr>
                <w:rFonts w:cs="B Nazanin"/>
                <w:sz w:val="22"/>
                <w:szCs w:val="22"/>
                <w:rtl/>
              </w:rPr>
              <w:t xml:space="preserve"> </w:t>
            </w:r>
            <w:r w:rsidRPr="00B51797">
              <w:rPr>
                <w:rFonts w:cs="B Nazanin" w:hint="eastAsia"/>
                <w:sz w:val="22"/>
                <w:szCs w:val="22"/>
                <w:rtl/>
              </w:rPr>
              <w:t>تعو</w:t>
            </w:r>
            <w:r w:rsidRPr="00B51797">
              <w:rPr>
                <w:rFonts w:cs="B Nazanin" w:hint="cs"/>
                <w:sz w:val="22"/>
                <w:szCs w:val="22"/>
                <w:rtl/>
              </w:rPr>
              <w:t>ی</w:t>
            </w:r>
            <w:r w:rsidRPr="00B51797">
              <w:rPr>
                <w:rFonts w:cs="B Nazanin" w:hint="eastAsia"/>
                <w:sz w:val="22"/>
                <w:szCs w:val="22"/>
                <w:rtl/>
              </w:rPr>
              <w:t>ض</w:t>
            </w:r>
            <w:r w:rsidRPr="00B51797">
              <w:rPr>
                <w:rFonts w:cs="B Nazanin"/>
                <w:sz w:val="22"/>
                <w:szCs w:val="22"/>
                <w:rtl/>
              </w:rPr>
              <w:t xml:space="preserve"> </w:t>
            </w:r>
            <w:r w:rsidRPr="00B51797">
              <w:rPr>
                <w:rFonts w:cs="B Nazanin" w:hint="eastAsia"/>
                <w:sz w:val="22"/>
                <w:szCs w:val="22"/>
                <w:rtl/>
              </w:rPr>
              <w:t>ش</w:t>
            </w:r>
            <w:r w:rsidRPr="00B51797">
              <w:rPr>
                <w:rFonts w:cs="B Nazanin" w:hint="cs"/>
                <w:sz w:val="22"/>
                <w:szCs w:val="22"/>
                <w:rtl/>
              </w:rPr>
              <w:t>ی</w:t>
            </w:r>
            <w:r w:rsidRPr="00B51797">
              <w:rPr>
                <w:rFonts w:cs="B Nazanin" w:hint="eastAsia"/>
                <w:sz w:val="22"/>
                <w:szCs w:val="22"/>
                <w:rtl/>
              </w:rPr>
              <w:t>ر</w:t>
            </w:r>
            <w:r w:rsidRPr="00B51797">
              <w:rPr>
                <w:rFonts w:cs="B Nazanin"/>
                <w:sz w:val="22"/>
                <w:szCs w:val="22"/>
                <w:rtl/>
              </w:rPr>
              <w:t xml:space="preserve"> </w:t>
            </w:r>
            <w:r w:rsidRPr="00B51797">
              <w:rPr>
                <w:rFonts w:cs="B Nazanin" w:hint="eastAsia"/>
                <w:sz w:val="22"/>
                <w:szCs w:val="22"/>
                <w:rtl/>
              </w:rPr>
              <w:t>شناور</w:t>
            </w:r>
          </w:p>
        </w:tc>
      </w:tr>
      <w:tr w:rsidR="00C53B5F" w14:paraId="6FD1047C" w14:textId="77777777" w:rsidTr="00ED0D12">
        <w:tc>
          <w:tcPr>
            <w:tcW w:w="3192" w:type="dxa"/>
          </w:tcPr>
          <w:p w14:paraId="6D8205DF" w14:textId="621F5F7F" w:rsidR="00C53B5F" w:rsidRPr="00B51797" w:rsidRDefault="00F30657" w:rsidP="000630B9">
            <w:pPr>
              <w:bidi/>
              <w:rPr>
                <w:rFonts w:cs="B Nazanin"/>
                <w:sz w:val="22"/>
                <w:szCs w:val="22"/>
                <w:rtl/>
              </w:rPr>
            </w:pPr>
            <w:r w:rsidRPr="00B51797">
              <w:rPr>
                <w:rFonts w:cs="B Nazanin" w:hint="eastAsia"/>
                <w:sz w:val="22"/>
                <w:szCs w:val="22"/>
                <w:rtl/>
              </w:rPr>
              <w:t>شوک</w:t>
            </w:r>
            <w:r w:rsidRPr="00B51797">
              <w:rPr>
                <w:rFonts w:cs="B Nazanin"/>
                <w:sz w:val="22"/>
                <w:szCs w:val="22"/>
                <w:rtl/>
              </w:rPr>
              <w:t xml:space="preserve"> </w:t>
            </w:r>
            <w:r w:rsidRPr="00B51797">
              <w:rPr>
                <w:rFonts w:cs="B Nazanin" w:hint="eastAsia"/>
                <w:sz w:val="22"/>
                <w:szCs w:val="22"/>
                <w:rtl/>
              </w:rPr>
              <w:t>ها</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الکتر</w:t>
            </w:r>
            <w:r w:rsidRPr="00B51797">
              <w:rPr>
                <w:rFonts w:cs="B Nazanin" w:hint="cs"/>
                <w:sz w:val="22"/>
                <w:szCs w:val="22"/>
                <w:rtl/>
              </w:rPr>
              <w:t>ی</w:t>
            </w:r>
            <w:r w:rsidRPr="00B51797">
              <w:rPr>
                <w:rFonts w:cs="B Nazanin" w:hint="eastAsia"/>
                <w:sz w:val="22"/>
                <w:szCs w:val="22"/>
                <w:rtl/>
              </w:rPr>
              <w:t>ک</w:t>
            </w:r>
            <w:r w:rsidRPr="00B51797">
              <w:rPr>
                <w:rFonts w:cs="B Nazanin" w:hint="cs"/>
                <w:sz w:val="22"/>
                <w:szCs w:val="22"/>
                <w:rtl/>
              </w:rPr>
              <w:t>ی</w:t>
            </w:r>
          </w:p>
        </w:tc>
        <w:tc>
          <w:tcPr>
            <w:tcW w:w="3192" w:type="dxa"/>
          </w:tcPr>
          <w:p w14:paraId="302832ED" w14:textId="324526EE" w:rsidR="00C53B5F" w:rsidRPr="00B51797" w:rsidRDefault="00F30657" w:rsidP="000630B9">
            <w:pPr>
              <w:bidi/>
              <w:rPr>
                <w:rFonts w:cs="B Nazanin"/>
                <w:sz w:val="22"/>
                <w:szCs w:val="22"/>
                <w:rtl/>
              </w:rPr>
            </w:pPr>
            <w:r w:rsidRPr="00B51797">
              <w:rPr>
                <w:rFonts w:cs="B Nazanin" w:hint="eastAsia"/>
                <w:sz w:val="22"/>
                <w:szCs w:val="22"/>
                <w:rtl/>
              </w:rPr>
              <w:t>خطا</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س</w:t>
            </w:r>
            <w:r w:rsidRPr="00B51797">
              <w:rPr>
                <w:rFonts w:cs="B Nazanin" w:hint="cs"/>
                <w:sz w:val="22"/>
                <w:szCs w:val="22"/>
                <w:rtl/>
              </w:rPr>
              <w:t>ی</w:t>
            </w:r>
            <w:r w:rsidRPr="00B51797">
              <w:rPr>
                <w:rFonts w:cs="B Nazanin" w:hint="eastAsia"/>
                <w:sz w:val="22"/>
                <w:szCs w:val="22"/>
                <w:rtl/>
              </w:rPr>
              <w:t>م</w:t>
            </w:r>
            <w:r w:rsidRPr="00B51797">
              <w:rPr>
                <w:rFonts w:cs="B Nazanin"/>
                <w:sz w:val="22"/>
                <w:szCs w:val="22"/>
                <w:rtl/>
              </w:rPr>
              <w:t xml:space="preserve"> </w:t>
            </w:r>
            <w:r w:rsidRPr="00B51797">
              <w:rPr>
                <w:rFonts w:cs="B Nazanin" w:hint="eastAsia"/>
                <w:sz w:val="22"/>
                <w:szCs w:val="22"/>
                <w:rtl/>
              </w:rPr>
              <w:t>کش</w:t>
            </w:r>
            <w:r w:rsidRPr="00B51797">
              <w:rPr>
                <w:rFonts w:cs="B Nazanin" w:hint="cs"/>
                <w:sz w:val="22"/>
                <w:szCs w:val="22"/>
                <w:rtl/>
              </w:rPr>
              <w:t>ی</w:t>
            </w:r>
          </w:p>
        </w:tc>
        <w:tc>
          <w:tcPr>
            <w:tcW w:w="3192" w:type="dxa"/>
          </w:tcPr>
          <w:p w14:paraId="11366BC4" w14:textId="26B0AB76" w:rsidR="00C53B5F" w:rsidRPr="00B51797" w:rsidRDefault="00F30657" w:rsidP="000630B9">
            <w:pPr>
              <w:bidi/>
              <w:rPr>
                <w:rFonts w:cs="B Nazanin"/>
                <w:sz w:val="22"/>
                <w:szCs w:val="22"/>
                <w:rtl/>
              </w:rPr>
            </w:pPr>
            <w:r w:rsidRPr="00B51797">
              <w:rPr>
                <w:rFonts w:cs="B Nazanin" w:hint="eastAsia"/>
                <w:sz w:val="22"/>
                <w:szCs w:val="22"/>
                <w:rtl/>
              </w:rPr>
              <w:t>رجوع</w:t>
            </w:r>
            <w:r w:rsidRPr="00B51797">
              <w:rPr>
                <w:rFonts w:cs="B Nazanin"/>
                <w:sz w:val="22"/>
                <w:szCs w:val="22"/>
                <w:rtl/>
              </w:rPr>
              <w:t xml:space="preserve"> </w:t>
            </w:r>
            <w:r w:rsidRPr="00B51797">
              <w:rPr>
                <w:rFonts w:cs="B Nazanin" w:hint="eastAsia"/>
                <w:sz w:val="22"/>
                <w:szCs w:val="22"/>
                <w:rtl/>
              </w:rPr>
              <w:t>به</w:t>
            </w:r>
            <w:r w:rsidRPr="00B51797">
              <w:rPr>
                <w:rFonts w:cs="B Nazanin"/>
                <w:sz w:val="22"/>
                <w:szCs w:val="22"/>
                <w:rtl/>
              </w:rPr>
              <w:t xml:space="preserve"> </w:t>
            </w:r>
            <w:r w:rsidRPr="00B51797">
              <w:rPr>
                <w:rFonts w:cs="B Nazanin" w:hint="eastAsia"/>
                <w:sz w:val="22"/>
                <w:szCs w:val="22"/>
                <w:rtl/>
              </w:rPr>
              <w:t>برقکار</w:t>
            </w:r>
            <w:r w:rsidRPr="00B51797">
              <w:rPr>
                <w:rFonts w:cs="B Nazanin"/>
                <w:sz w:val="22"/>
                <w:szCs w:val="22"/>
                <w:rtl/>
              </w:rPr>
              <w:t xml:space="preserve"> </w:t>
            </w:r>
            <w:r w:rsidRPr="00B51797">
              <w:rPr>
                <w:rFonts w:cs="B Nazanin" w:hint="eastAsia"/>
                <w:sz w:val="22"/>
                <w:szCs w:val="22"/>
                <w:rtl/>
              </w:rPr>
              <w:t>شود</w:t>
            </w:r>
          </w:p>
        </w:tc>
      </w:tr>
      <w:tr w:rsidR="00F30657" w14:paraId="78A1841B" w14:textId="77777777" w:rsidTr="00ED0D12">
        <w:tc>
          <w:tcPr>
            <w:tcW w:w="3192" w:type="dxa"/>
          </w:tcPr>
          <w:p w14:paraId="5EAFAAD5" w14:textId="4EA205D2" w:rsidR="00F30657" w:rsidRPr="00B51797" w:rsidRDefault="00F30657" w:rsidP="000630B9">
            <w:pPr>
              <w:bidi/>
              <w:rPr>
                <w:rFonts w:cs="B Nazanin"/>
                <w:sz w:val="22"/>
                <w:szCs w:val="22"/>
                <w:rtl/>
              </w:rPr>
            </w:pPr>
            <w:r w:rsidRPr="00B51797">
              <w:rPr>
                <w:rFonts w:cs="B Nazanin" w:hint="eastAsia"/>
                <w:sz w:val="22"/>
                <w:szCs w:val="22"/>
                <w:rtl/>
              </w:rPr>
              <w:t>مکش</w:t>
            </w:r>
            <w:r w:rsidRPr="00B51797">
              <w:rPr>
                <w:rFonts w:cs="B Nazanin"/>
                <w:sz w:val="22"/>
                <w:szCs w:val="22"/>
                <w:rtl/>
              </w:rPr>
              <w:t xml:space="preserve"> </w:t>
            </w:r>
            <w:r w:rsidRPr="00B51797">
              <w:rPr>
                <w:rFonts w:cs="B Nazanin" w:hint="eastAsia"/>
                <w:sz w:val="22"/>
                <w:szCs w:val="22"/>
                <w:rtl/>
              </w:rPr>
              <w:t>دست</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گ</w:t>
            </w:r>
            <w:r w:rsidRPr="00B51797">
              <w:rPr>
                <w:rFonts w:cs="B Nazanin" w:hint="cs"/>
                <w:sz w:val="22"/>
                <w:szCs w:val="22"/>
                <w:rtl/>
              </w:rPr>
              <w:t>ی</w:t>
            </w:r>
            <w:r w:rsidRPr="00B51797">
              <w:rPr>
                <w:rFonts w:cs="B Nazanin" w:hint="eastAsia"/>
                <w:sz w:val="22"/>
                <w:szCs w:val="22"/>
                <w:rtl/>
              </w:rPr>
              <w:t>ر</w:t>
            </w:r>
            <w:r w:rsidRPr="00B51797">
              <w:rPr>
                <w:rFonts w:cs="B Nazanin"/>
                <w:sz w:val="22"/>
                <w:szCs w:val="22"/>
                <w:rtl/>
              </w:rPr>
              <w:t xml:space="preserve"> </w:t>
            </w:r>
            <w:r w:rsidRPr="00B51797">
              <w:rPr>
                <w:rFonts w:cs="B Nazanin" w:hint="eastAsia"/>
                <w:sz w:val="22"/>
                <w:szCs w:val="22"/>
                <w:rtl/>
              </w:rPr>
              <w:t>کرده</w:t>
            </w:r>
            <w:r w:rsidRPr="00B51797">
              <w:rPr>
                <w:rFonts w:cs="B Nazanin"/>
                <w:sz w:val="22"/>
                <w:szCs w:val="22"/>
                <w:rtl/>
              </w:rPr>
              <w:t xml:space="preserve"> </w:t>
            </w:r>
            <w:r w:rsidRPr="00B51797">
              <w:rPr>
                <w:rFonts w:cs="B Nazanin" w:hint="eastAsia"/>
                <w:sz w:val="22"/>
                <w:szCs w:val="22"/>
                <w:rtl/>
              </w:rPr>
              <w:t>است</w:t>
            </w:r>
          </w:p>
        </w:tc>
        <w:tc>
          <w:tcPr>
            <w:tcW w:w="3192" w:type="dxa"/>
          </w:tcPr>
          <w:p w14:paraId="1439A531" w14:textId="4543490B" w:rsidR="00F30657" w:rsidRPr="00B51797" w:rsidRDefault="00F30657" w:rsidP="000630B9">
            <w:pPr>
              <w:bidi/>
              <w:rPr>
                <w:rFonts w:cs="B Nazanin"/>
                <w:sz w:val="22"/>
                <w:szCs w:val="22"/>
                <w:rtl/>
              </w:rPr>
            </w:pPr>
            <w:r w:rsidRPr="00B51797">
              <w:rPr>
                <w:rFonts w:cs="B Nazanin" w:hint="eastAsia"/>
                <w:sz w:val="22"/>
                <w:szCs w:val="22"/>
                <w:rtl/>
              </w:rPr>
              <w:t>نوار</w:t>
            </w:r>
            <w:r w:rsidRPr="00B51797">
              <w:rPr>
                <w:rFonts w:cs="B Nazanin"/>
                <w:sz w:val="22"/>
                <w:szCs w:val="22"/>
                <w:rtl/>
              </w:rPr>
              <w:t xml:space="preserve"> </w:t>
            </w:r>
            <w:r w:rsidRPr="00B51797">
              <w:rPr>
                <w:rFonts w:cs="B Nazanin" w:hint="eastAsia"/>
                <w:sz w:val="22"/>
                <w:szCs w:val="22"/>
                <w:rtl/>
              </w:rPr>
              <w:t>لغزنده</w:t>
            </w:r>
            <w:r w:rsidRPr="00B51797">
              <w:rPr>
                <w:rFonts w:cs="B Nazanin"/>
                <w:sz w:val="22"/>
                <w:szCs w:val="22"/>
                <w:rtl/>
              </w:rPr>
              <w:t xml:space="preserve"> </w:t>
            </w:r>
            <w:r w:rsidRPr="00B51797">
              <w:rPr>
                <w:rFonts w:cs="B Nazanin" w:hint="eastAsia"/>
                <w:sz w:val="22"/>
                <w:szCs w:val="22"/>
                <w:rtl/>
              </w:rPr>
              <w:t>داخل</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گ</w:t>
            </w:r>
            <w:r w:rsidRPr="00B51797">
              <w:rPr>
                <w:rFonts w:cs="B Nazanin" w:hint="cs"/>
                <w:sz w:val="22"/>
                <w:szCs w:val="22"/>
                <w:rtl/>
              </w:rPr>
              <w:t>ی</w:t>
            </w:r>
            <w:r w:rsidRPr="00B51797">
              <w:rPr>
                <w:rFonts w:cs="B Nazanin" w:hint="eastAsia"/>
                <w:sz w:val="22"/>
                <w:szCs w:val="22"/>
                <w:rtl/>
              </w:rPr>
              <w:t>ر</w:t>
            </w:r>
            <w:r w:rsidRPr="00B51797">
              <w:rPr>
                <w:rFonts w:cs="B Nazanin"/>
                <w:sz w:val="22"/>
                <w:szCs w:val="22"/>
                <w:rtl/>
              </w:rPr>
              <w:t xml:space="preserve"> </w:t>
            </w:r>
            <w:r w:rsidRPr="00B51797">
              <w:rPr>
                <w:rFonts w:cs="B Nazanin" w:hint="eastAsia"/>
                <w:sz w:val="22"/>
                <w:szCs w:val="22"/>
                <w:rtl/>
              </w:rPr>
              <w:t>کرده</w:t>
            </w:r>
            <w:r w:rsidRPr="00B51797">
              <w:rPr>
                <w:rFonts w:cs="B Nazanin"/>
                <w:sz w:val="22"/>
                <w:szCs w:val="22"/>
                <w:rtl/>
              </w:rPr>
              <w:t xml:space="preserve"> </w:t>
            </w:r>
            <w:r w:rsidRPr="00B51797">
              <w:rPr>
                <w:rFonts w:cs="B Nazanin" w:hint="eastAsia"/>
                <w:sz w:val="22"/>
                <w:szCs w:val="22"/>
                <w:rtl/>
              </w:rPr>
              <w:t>است</w:t>
            </w:r>
          </w:p>
        </w:tc>
        <w:tc>
          <w:tcPr>
            <w:tcW w:w="3192" w:type="dxa"/>
          </w:tcPr>
          <w:p w14:paraId="02830D4A" w14:textId="50425C49" w:rsidR="00F30657" w:rsidRPr="00B51797" w:rsidRDefault="00F30657" w:rsidP="000630B9">
            <w:pPr>
              <w:bidi/>
              <w:rPr>
                <w:rFonts w:cs="B Nazanin"/>
                <w:sz w:val="22"/>
                <w:szCs w:val="22"/>
                <w:rtl/>
              </w:rPr>
            </w:pPr>
            <w:r w:rsidRPr="00B51797">
              <w:rPr>
                <w:rFonts w:cs="B Nazanin" w:hint="eastAsia"/>
                <w:sz w:val="22"/>
                <w:szCs w:val="22"/>
                <w:rtl/>
              </w:rPr>
              <w:t>برا</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روغن</w:t>
            </w:r>
            <w:r w:rsidRPr="00B51797">
              <w:rPr>
                <w:rFonts w:cs="B Nazanin"/>
                <w:sz w:val="22"/>
                <w:szCs w:val="22"/>
                <w:rtl/>
              </w:rPr>
              <w:t xml:space="preserve"> </w:t>
            </w:r>
            <w:r w:rsidRPr="00B51797">
              <w:rPr>
                <w:rFonts w:cs="B Nazanin" w:hint="eastAsia"/>
                <w:sz w:val="22"/>
                <w:szCs w:val="22"/>
                <w:rtl/>
              </w:rPr>
              <w:t>کار</w:t>
            </w:r>
            <w:r w:rsidRPr="00B51797">
              <w:rPr>
                <w:rFonts w:cs="B Nazanin" w:hint="cs"/>
                <w:sz w:val="22"/>
                <w:szCs w:val="22"/>
                <w:rtl/>
              </w:rPr>
              <w:t>ی</w:t>
            </w:r>
            <w:r w:rsidRPr="00B51797">
              <w:rPr>
                <w:rFonts w:cs="B Nazanin"/>
                <w:sz w:val="22"/>
                <w:szCs w:val="22"/>
                <w:rtl/>
              </w:rPr>
              <w:t xml:space="preserve"> </w:t>
            </w:r>
            <w:r w:rsidRPr="00B51797">
              <w:rPr>
                <w:rFonts w:cs="B Nazanin" w:hint="eastAsia"/>
                <w:sz w:val="22"/>
                <w:szCs w:val="22"/>
                <w:rtl/>
              </w:rPr>
              <w:t>به</w:t>
            </w:r>
            <w:r w:rsidRPr="00B51797">
              <w:rPr>
                <w:rFonts w:cs="B Nazanin"/>
                <w:sz w:val="22"/>
                <w:szCs w:val="22"/>
                <w:rtl/>
              </w:rPr>
              <w:t xml:space="preserve"> </w:t>
            </w:r>
            <w:r w:rsidRPr="00B51797">
              <w:rPr>
                <w:rFonts w:cs="B Nazanin" w:hint="eastAsia"/>
                <w:sz w:val="22"/>
                <w:szCs w:val="22"/>
                <w:rtl/>
              </w:rPr>
              <w:t>تکنس</w:t>
            </w:r>
            <w:r w:rsidRPr="00B51797">
              <w:rPr>
                <w:rFonts w:cs="B Nazanin" w:hint="cs"/>
                <w:sz w:val="22"/>
                <w:szCs w:val="22"/>
                <w:rtl/>
              </w:rPr>
              <w:t>ی</w:t>
            </w:r>
            <w:r w:rsidRPr="00B51797">
              <w:rPr>
                <w:rFonts w:cs="B Nazanin" w:hint="eastAsia"/>
                <w:sz w:val="22"/>
                <w:szCs w:val="22"/>
                <w:rtl/>
              </w:rPr>
              <w:t>ن</w:t>
            </w:r>
            <w:r w:rsidRPr="00B51797">
              <w:rPr>
                <w:rFonts w:cs="B Nazanin"/>
                <w:sz w:val="22"/>
                <w:szCs w:val="22"/>
                <w:rtl/>
              </w:rPr>
              <w:t xml:space="preserve"> </w:t>
            </w:r>
            <w:r w:rsidRPr="00B51797">
              <w:rPr>
                <w:rFonts w:cs="B Nazanin" w:hint="eastAsia"/>
                <w:sz w:val="22"/>
                <w:szCs w:val="22"/>
                <w:rtl/>
              </w:rPr>
              <w:t>مراجعه</w:t>
            </w:r>
            <w:r w:rsidRPr="00B51797">
              <w:rPr>
                <w:rFonts w:cs="B Nazanin"/>
                <w:sz w:val="22"/>
                <w:szCs w:val="22"/>
                <w:rtl/>
              </w:rPr>
              <w:t xml:space="preserve"> </w:t>
            </w:r>
            <w:r w:rsidRPr="00B51797">
              <w:rPr>
                <w:rFonts w:cs="B Nazanin" w:hint="eastAsia"/>
                <w:sz w:val="22"/>
                <w:szCs w:val="22"/>
                <w:rtl/>
              </w:rPr>
              <w:t>کن</w:t>
            </w:r>
            <w:r w:rsidRPr="00B51797">
              <w:rPr>
                <w:rFonts w:cs="B Nazanin" w:hint="cs"/>
                <w:sz w:val="22"/>
                <w:szCs w:val="22"/>
                <w:rtl/>
              </w:rPr>
              <w:t>ی</w:t>
            </w:r>
            <w:r w:rsidRPr="00B51797">
              <w:rPr>
                <w:rFonts w:cs="B Nazanin" w:hint="eastAsia"/>
                <w:sz w:val="22"/>
                <w:szCs w:val="22"/>
                <w:rtl/>
              </w:rPr>
              <w:t>د</w:t>
            </w:r>
          </w:p>
        </w:tc>
      </w:tr>
    </w:tbl>
    <w:p w14:paraId="09B4345E" w14:textId="713C8679" w:rsidR="00C53B5F" w:rsidRDefault="00C53B5F" w:rsidP="000630B9">
      <w:pPr>
        <w:tabs>
          <w:tab w:val="right" w:pos="9360"/>
        </w:tabs>
        <w:bidi/>
        <w:rPr>
          <w:rtl/>
        </w:rPr>
      </w:pPr>
      <w:r>
        <w:tab/>
      </w:r>
    </w:p>
    <w:tbl>
      <w:tblPr>
        <w:tblW w:w="11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E0" w:firstRow="1" w:lastRow="1" w:firstColumn="1" w:lastColumn="0" w:noHBand="0" w:noVBand="0"/>
      </w:tblPr>
      <w:tblGrid>
        <w:gridCol w:w="2385"/>
        <w:gridCol w:w="906"/>
        <w:gridCol w:w="720"/>
        <w:gridCol w:w="5456"/>
        <w:gridCol w:w="810"/>
        <w:gridCol w:w="800"/>
      </w:tblGrid>
      <w:tr w:rsidR="00C51F82" w:rsidRPr="00E47128" w14:paraId="5F885BAD" w14:textId="77777777" w:rsidTr="00CF2C38">
        <w:trPr>
          <w:cantSplit/>
          <w:trHeight w:val="1160"/>
          <w:jc w:val="center"/>
        </w:trPr>
        <w:tc>
          <w:tcPr>
            <w:tcW w:w="2385" w:type="dxa"/>
            <w:tcBorders>
              <w:top w:val="thinThickSmallGap" w:sz="12" w:space="0" w:color="000000"/>
              <w:left w:val="thinThickSmallGap" w:sz="12" w:space="0" w:color="000000"/>
              <w:bottom w:val="thinThickSmallGap" w:sz="12" w:space="0" w:color="auto"/>
              <w:right w:val="thinThickSmallGap" w:sz="12" w:space="0" w:color="000000"/>
            </w:tcBorders>
          </w:tcPr>
          <w:p w14:paraId="694F9A18" w14:textId="77777777" w:rsidR="00C51F82" w:rsidRPr="00E47128" w:rsidRDefault="00C51F82" w:rsidP="009D1E47">
            <w:pPr>
              <w:bidi/>
              <w:spacing w:after="60"/>
              <w:jc w:val="both"/>
              <w:rPr>
                <w:rFonts w:ascii="Noto Sans" w:hAnsi="Noto Sans" w:cs="B Nazanin"/>
                <w:sz w:val="18"/>
                <w:szCs w:val="18"/>
              </w:rPr>
            </w:pPr>
            <w:r w:rsidRPr="00E47128">
              <w:rPr>
                <w:rFonts w:ascii="Noto Sans" w:hAnsi="Noto Sans" w:cs="B Titr" w:hint="cs"/>
                <w:color w:val="FF0000"/>
                <w:sz w:val="20"/>
                <w:szCs w:val="20"/>
                <w:rtl/>
                <w:lang w:bidi="fa-IR"/>
              </w:rPr>
              <w:t>مداخله اصلاحی</w:t>
            </w:r>
          </w:p>
        </w:tc>
        <w:tc>
          <w:tcPr>
            <w:tcW w:w="906" w:type="dxa"/>
            <w:tcBorders>
              <w:top w:val="thinThickSmallGap" w:sz="12" w:space="0" w:color="000000"/>
              <w:left w:val="thinThickSmallGap" w:sz="12" w:space="0" w:color="000000"/>
              <w:bottom w:val="thinThickSmallGap" w:sz="12" w:space="0" w:color="auto"/>
              <w:right w:val="thinThickSmallGap" w:sz="12" w:space="0" w:color="000000"/>
            </w:tcBorders>
          </w:tcPr>
          <w:p w14:paraId="2DD78AC6" w14:textId="77777777" w:rsidR="00C51F82" w:rsidRPr="00E47128" w:rsidRDefault="00C51F82" w:rsidP="009D1E47">
            <w:pPr>
              <w:bidi/>
              <w:spacing w:after="60"/>
              <w:jc w:val="both"/>
              <w:rPr>
                <w:rFonts w:ascii="Noto Sans" w:hAnsi="Noto Sans" w:cs="B Nazanin"/>
                <w:sz w:val="18"/>
                <w:szCs w:val="18"/>
              </w:rPr>
            </w:pPr>
            <w:r w:rsidRPr="00E47128">
              <w:rPr>
                <w:rFonts w:ascii="Noto Sans" w:hAnsi="Noto Sans" w:cs="B Titr" w:hint="cs"/>
                <w:color w:val="FF0000"/>
                <w:sz w:val="20"/>
                <w:szCs w:val="20"/>
                <w:rtl/>
              </w:rPr>
              <w:t>نامناسب</w:t>
            </w:r>
          </w:p>
        </w:tc>
        <w:tc>
          <w:tcPr>
            <w:tcW w:w="720" w:type="dxa"/>
            <w:tcBorders>
              <w:top w:val="thinThickSmallGap" w:sz="12" w:space="0" w:color="000000"/>
              <w:left w:val="thinThickSmallGap" w:sz="12" w:space="0" w:color="000000"/>
              <w:bottom w:val="thinThickSmallGap" w:sz="12" w:space="0" w:color="auto"/>
              <w:right w:val="thinThickSmallGap" w:sz="12" w:space="0" w:color="000000"/>
            </w:tcBorders>
          </w:tcPr>
          <w:p w14:paraId="40F391AA" w14:textId="77777777" w:rsidR="00C51F82" w:rsidRPr="00E47128" w:rsidRDefault="00C51F82" w:rsidP="009D1E47">
            <w:pPr>
              <w:bidi/>
              <w:spacing w:after="60"/>
              <w:jc w:val="both"/>
              <w:rPr>
                <w:rFonts w:ascii="Noto Sans" w:hAnsi="Noto Sans" w:cs="B Nazanin"/>
                <w:noProof/>
              </w:rPr>
            </w:pPr>
            <w:r w:rsidRPr="00E47128">
              <w:rPr>
                <w:rFonts w:ascii="Noto Sans" w:hAnsi="Noto Sans" w:cs="B Titr" w:hint="cs"/>
                <w:sz w:val="20"/>
                <w:szCs w:val="20"/>
                <w:rtl/>
                <w:lang w:bidi="fa-IR"/>
              </w:rPr>
              <w:t>مناسب</w:t>
            </w:r>
          </w:p>
        </w:tc>
        <w:tc>
          <w:tcPr>
            <w:tcW w:w="5456" w:type="dxa"/>
            <w:tcBorders>
              <w:top w:val="thinThickSmallGap" w:sz="12" w:space="0" w:color="000000"/>
              <w:left w:val="thinThickSmallGap" w:sz="12" w:space="0" w:color="000000"/>
              <w:bottom w:val="thinThickSmallGap" w:sz="12" w:space="0" w:color="auto"/>
              <w:right w:val="thinThickSmallGap" w:sz="12" w:space="0" w:color="000000"/>
            </w:tcBorders>
          </w:tcPr>
          <w:p w14:paraId="5B280863" w14:textId="77777777" w:rsidR="00C51F82" w:rsidRPr="00E47128" w:rsidRDefault="00C51F82" w:rsidP="009D1E47">
            <w:pPr>
              <w:autoSpaceDE w:val="0"/>
              <w:autoSpaceDN w:val="0"/>
              <w:bidi/>
              <w:adjustRightInd w:val="0"/>
              <w:spacing w:after="0" w:line="240" w:lineRule="auto"/>
              <w:jc w:val="both"/>
              <w:rPr>
                <w:rFonts w:ascii="B Nazanin,Bold" w:cs="B Nazanin"/>
                <w:b/>
                <w:bCs/>
                <w:sz w:val="22"/>
                <w:szCs w:val="22"/>
                <w:rtl/>
                <w:lang w:bidi="fa-IR"/>
              </w:rPr>
            </w:pPr>
            <w:r w:rsidRPr="00E47128">
              <w:rPr>
                <w:rFonts w:ascii="Noto Sans" w:hAnsi="Noto Sans" w:cs="B Titr" w:hint="cs"/>
                <w:b/>
                <w:bCs/>
                <w:i/>
                <w:iCs/>
                <w:sz w:val="20"/>
                <w:szCs w:val="20"/>
                <w:rtl/>
                <w:lang w:bidi="fa-IR"/>
              </w:rPr>
              <w:t>شرح تست</w:t>
            </w:r>
          </w:p>
        </w:tc>
        <w:tc>
          <w:tcPr>
            <w:tcW w:w="810" w:type="dxa"/>
            <w:tcBorders>
              <w:top w:val="thinThickSmallGap" w:sz="12" w:space="0" w:color="000000"/>
              <w:left w:val="thinThickSmallGap" w:sz="12" w:space="0" w:color="000000"/>
              <w:bottom w:val="thinThickSmallGap" w:sz="12" w:space="0" w:color="auto"/>
              <w:right w:val="thinThickSmallGap" w:sz="12" w:space="0" w:color="000000"/>
            </w:tcBorders>
            <w:textDirection w:val="btLr"/>
          </w:tcPr>
          <w:p w14:paraId="29D6B1CE" w14:textId="77777777" w:rsidR="00C51F82" w:rsidRPr="00E47128" w:rsidRDefault="00C51F82" w:rsidP="009D1E47">
            <w:pPr>
              <w:bidi/>
              <w:spacing w:before="120" w:after="60"/>
              <w:jc w:val="both"/>
              <w:rPr>
                <w:rFonts w:ascii="Noto Sans" w:hAnsi="Noto Sans" w:cs="B Nazanin"/>
                <w:noProof/>
                <w:rtl/>
                <w:lang w:bidi="fa-IR"/>
              </w:rPr>
            </w:pPr>
            <w:r w:rsidRPr="00EA4BD1">
              <w:rPr>
                <w:rFonts w:ascii="Noto Sans" w:hAnsi="Noto Sans" w:cs="B Titr" w:hint="cs"/>
                <w:b/>
                <w:bCs/>
                <w:sz w:val="24"/>
                <w:szCs w:val="24"/>
                <w:rtl/>
                <w:lang w:bidi="fa-IR"/>
              </w:rPr>
              <w:t>نام تست</w:t>
            </w:r>
          </w:p>
        </w:tc>
        <w:tc>
          <w:tcPr>
            <w:tcW w:w="800" w:type="dxa"/>
            <w:tcBorders>
              <w:top w:val="thinThickSmallGap" w:sz="12" w:space="0" w:color="000000"/>
              <w:left w:val="thinThickSmallGap" w:sz="12" w:space="0" w:color="000000"/>
              <w:right w:val="thinThickSmallGap" w:sz="12" w:space="0" w:color="auto"/>
            </w:tcBorders>
            <w:textDirection w:val="btLr"/>
          </w:tcPr>
          <w:p w14:paraId="2C6FFEA2" w14:textId="77777777" w:rsidR="00C51F82" w:rsidRPr="00E47128" w:rsidRDefault="00C51F82" w:rsidP="009D1E47">
            <w:pPr>
              <w:bidi/>
              <w:spacing w:before="120" w:after="60"/>
              <w:ind w:left="113" w:right="113"/>
              <w:jc w:val="both"/>
              <w:rPr>
                <w:rFonts w:ascii="Noto Sans" w:hAnsi="Noto Sans" w:cs="B Nazanin"/>
                <w:noProof/>
                <w:rtl/>
                <w:lang w:bidi="fa-IR"/>
              </w:rPr>
            </w:pPr>
            <w:r w:rsidRPr="00EA4BD1">
              <w:rPr>
                <w:rFonts w:ascii="Noto Sans" w:hAnsi="Noto Sans" w:cs="B Titr" w:hint="cs"/>
                <w:b/>
                <w:bCs/>
                <w:sz w:val="24"/>
                <w:szCs w:val="24"/>
                <w:rtl/>
                <w:lang w:bidi="fa-IR"/>
              </w:rPr>
              <w:t>نام دستگاه</w:t>
            </w:r>
          </w:p>
        </w:tc>
      </w:tr>
      <w:tr w:rsidR="00C51F82" w:rsidRPr="00E47128" w14:paraId="094C27E7" w14:textId="77777777" w:rsidTr="0055334C">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0D31D8FD" w14:textId="77777777" w:rsidR="00C51F82" w:rsidRPr="0068025C" w:rsidRDefault="00C51F82" w:rsidP="009D1E47">
            <w:pPr>
              <w:bidi/>
              <w:spacing w:after="60"/>
              <w:jc w:val="both"/>
              <w:rPr>
                <w:rFonts w:ascii="Noto Sans" w:hAnsi="Noto Sans" w:cs="B Nazanin"/>
                <w:b/>
                <w:bCs/>
                <w:sz w:val="22"/>
                <w:szCs w:val="22"/>
              </w:rPr>
            </w:pPr>
          </w:p>
        </w:tc>
        <w:tc>
          <w:tcPr>
            <w:tcW w:w="906" w:type="dxa"/>
            <w:tcBorders>
              <w:top w:val="thinThickSmallGap" w:sz="12" w:space="0" w:color="000000"/>
              <w:left w:val="thinThickSmallGap" w:sz="12" w:space="0" w:color="000000"/>
              <w:bottom w:val="single" w:sz="4" w:space="0" w:color="auto"/>
              <w:right w:val="thinThickSmallGap" w:sz="12" w:space="0" w:color="000000"/>
            </w:tcBorders>
          </w:tcPr>
          <w:p w14:paraId="4C5E0CEB" w14:textId="77777777" w:rsidR="00C51F82" w:rsidRPr="0068025C" w:rsidRDefault="00C51F82" w:rsidP="009D1E47">
            <w:pPr>
              <w:bidi/>
              <w:spacing w:after="60"/>
              <w:jc w:val="both"/>
              <w:rPr>
                <w:rFonts w:ascii="Noto Sans" w:hAnsi="Noto Sans" w:cs="B Nazanin"/>
                <w:b/>
                <w:bCs/>
                <w:sz w:val="22"/>
                <w:szCs w:val="22"/>
              </w:rPr>
            </w:pPr>
          </w:p>
        </w:tc>
        <w:tc>
          <w:tcPr>
            <w:tcW w:w="720" w:type="dxa"/>
            <w:tcBorders>
              <w:top w:val="thinThickSmallGap" w:sz="12" w:space="0" w:color="000000"/>
              <w:left w:val="thinThickSmallGap" w:sz="12" w:space="0" w:color="000000"/>
              <w:bottom w:val="single" w:sz="4" w:space="0" w:color="auto"/>
              <w:right w:val="thinThickSmallGap" w:sz="12" w:space="0" w:color="000000"/>
            </w:tcBorders>
          </w:tcPr>
          <w:p w14:paraId="4F227740" w14:textId="77777777" w:rsidR="00C51F82" w:rsidRPr="0068025C" w:rsidRDefault="00C51F82" w:rsidP="009D1E47">
            <w:pPr>
              <w:bidi/>
              <w:spacing w:after="60"/>
              <w:jc w:val="both"/>
              <w:rPr>
                <w:rFonts w:ascii="Noto Sans" w:hAnsi="Noto Sans" w:cs="B Nazanin"/>
                <w:b/>
                <w:bCs/>
                <w:noProof/>
                <w:sz w:val="22"/>
                <w:szCs w:val="22"/>
              </w:rPr>
            </w:pPr>
          </w:p>
        </w:tc>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7845B0F5" w14:textId="77777777" w:rsidR="00C51F82" w:rsidRPr="00D600E1" w:rsidRDefault="00C51F82" w:rsidP="009D1E47">
            <w:pPr>
              <w:autoSpaceDE w:val="0"/>
              <w:autoSpaceDN w:val="0"/>
              <w:bidi/>
              <w:adjustRightInd w:val="0"/>
              <w:spacing w:after="0" w:line="240" w:lineRule="auto"/>
              <w:jc w:val="both"/>
              <w:rPr>
                <w:rFonts w:ascii="B Nazanin,Bold" w:cs="B Nazanin"/>
                <w:b/>
                <w:bCs/>
                <w:sz w:val="20"/>
                <w:szCs w:val="20"/>
                <w:lang w:bidi="fa-IR"/>
              </w:rPr>
            </w:pPr>
            <w:r w:rsidRPr="00D600E1">
              <w:rPr>
                <w:rFonts w:ascii="B Nazanin,Bold" w:cs="B Nazanin" w:hint="eastAsia"/>
                <w:b/>
                <w:bCs/>
                <w:sz w:val="20"/>
                <w:szCs w:val="20"/>
                <w:rtl/>
                <w:lang w:bidi="fa-IR"/>
              </w:rPr>
              <w:t>شماره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موجود</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دستگاه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و</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بخش</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کاربر</w:t>
            </w:r>
            <w:r w:rsidRPr="00D600E1">
              <w:rPr>
                <w:rFonts w:ascii="B Nazanin,Bold" w:cs="B Nazanin" w:hint="cs"/>
                <w:b/>
                <w:bCs/>
                <w:sz w:val="20"/>
                <w:szCs w:val="20"/>
                <w:rtl/>
                <w:lang w:bidi="fa-IR"/>
              </w:rPr>
              <w:t>ی</w:t>
            </w:r>
            <w:r w:rsidRPr="00D600E1">
              <w:rPr>
                <w:rFonts w:ascii="B Nazanin,Bold" w:cs="B Nazanin"/>
                <w:b/>
                <w:bCs/>
                <w:sz w:val="20"/>
                <w:szCs w:val="20"/>
                <w:rtl/>
                <w:lang w:bidi="fa-IR"/>
              </w:rPr>
              <w:t>:</w:t>
            </w:r>
          </w:p>
          <w:p w14:paraId="24A297A0" w14:textId="77777777" w:rsidR="00C51F82" w:rsidRPr="00D600E1" w:rsidRDefault="00C51F82" w:rsidP="009D1E47">
            <w:pPr>
              <w:autoSpaceDE w:val="0"/>
              <w:autoSpaceDN w:val="0"/>
              <w:bidi/>
              <w:adjustRightInd w:val="0"/>
              <w:spacing w:after="0" w:line="240" w:lineRule="auto"/>
              <w:jc w:val="both"/>
              <w:rPr>
                <w:rFonts w:ascii="B Nazanin,Bold" w:cs="B Nazanin"/>
                <w:b/>
                <w:bCs/>
                <w:sz w:val="20"/>
                <w:szCs w:val="20"/>
                <w:lang w:bidi="fa-IR"/>
              </w:rPr>
            </w:pPr>
            <w:r w:rsidRPr="00D600E1">
              <w:rPr>
                <w:rFonts w:ascii="B Nazanin,Bold" w:cs="B Nazanin" w:hint="eastAsia"/>
                <w:b/>
                <w:bCs/>
                <w:sz w:val="20"/>
                <w:szCs w:val="20"/>
                <w:rtl/>
                <w:lang w:bidi="fa-IR"/>
              </w:rPr>
              <w:t>مدل</w:t>
            </w:r>
            <w:r w:rsidRPr="00D600E1">
              <w:rPr>
                <w:rFonts w:ascii="B Nazanin,Bold" w:cs="B Nazanin"/>
                <w:b/>
                <w:bCs/>
                <w:sz w:val="20"/>
                <w:szCs w:val="20"/>
                <w:rtl/>
                <w:lang w:bidi="fa-IR"/>
              </w:rPr>
              <w:t xml:space="preserve"> </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شماره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سر</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ال</w:t>
            </w:r>
            <w:r w:rsidRPr="00D600E1">
              <w:rPr>
                <w:rFonts w:ascii="B Nazanin,Bold" w:cs="B Nazanin"/>
                <w:b/>
                <w:bCs/>
                <w:sz w:val="20"/>
                <w:szCs w:val="20"/>
                <w:rtl/>
                <w:lang w:bidi="fa-IR"/>
              </w:rPr>
              <w:t>:</w:t>
            </w:r>
          </w:p>
          <w:p w14:paraId="0C9F88E7" w14:textId="77777777" w:rsidR="00C51F82" w:rsidRPr="00D600E1" w:rsidRDefault="00C51F82" w:rsidP="009D1E47">
            <w:pPr>
              <w:autoSpaceDE w:val="0"/>
              <w:autoSpaceDN w:val="0"/>
              <w:bidi/>
              <w:adjustRightInd w:val="0"/>
              <w:spacing w:after="0" w:line="240" w:lineRule="auto"/>
              <w:jc w:val="both"/>
              <w:rPr>
                <w:rFonts w:ascii="B Nazanin,Bold" w:cs="B Nazanin"/>
                <w:b/>
                <w:bCs/>
                <w:sz w:val="20"/>
                <w:szCs w:val="20"/>
                <w:lang w:bidi="fa-IR"/>
              </w:rPr>
            </w:pPr>
            <w:r w:rsidRPr="00D600E1">
              <w:rPr>
                <w:rFonts w:ascii="B Nazanin,Bold" w:cs="B Nazanin" w:hint="eastAsia"/>
                <w:b/>
                <w:bCs/>
                <w:sz w:val="20"/>
                <w:szCs w:val="20"/>
                <w:rtl/>
                <w:lang w:bidi="fa-IR"/>
              </w:rPr>
              <w:t>تار</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خ</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نگهدار</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دوره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w:t>
            </w:r>
            <w:r w:rsidRPr="00D600E1">
              <w:rPr>
                <w:rFonts w:ascii="B Nazanin,Bold" w:cs="B Nazanin" w:hint="cs"/>
                <w:b/>
                <w:bCs/>
                <w:sz w:val="20"/>
                <w:szCs w:val="20"/>
                <w:rtl/>
                <w:lang w:bidi="fa-IR"/>
              </w:rPr>
              <w:t>ی</w:t>
            </w:r>
            <w:r w:rsidRPr="00D600E1">
              <w:rPr>
                <w:rFonts w:ascii="B Nazanin,Bold" w:cs="B Nazanin"/>
                <w:b/>
                <w:bCs/>
                <w:sz w:val="20"/>
                <w:szCs w:val="20"/>
                <w:rtl/>
                <w:lang w:bidi="fa-IR"/>
              </w:rPr>
              <w:t>:</w:t>
            </w:r>
          </w:p>
          <w:p w14:paraId="5F53CD19" w14:textId="77777777" w:rsidR="00C51F82" w:rsidRPr="00D600E1" w:rsidRDefault="00C51F82" w:rsidP="009D1E47">
            <w:pPr>
              <w:autoSpaceDE w:val="0"/>
              <w:autoSpaceDN w:val="0"/>
              <w:bidi/>
              <w:adjustRightInd w:val="0"/>
              <w:spacing w:after="0" w:line="240" w:lineRule="auto"/>
              <w:jc w:val="both"/>
              <w:rPr>
                <w:rFonts w:ascii="B Nazanin,Bold" w:cs="B Nazanin"/>
                <w:b/>
                <w:bCs/>
                <w:sz w:val="20"/>
                <w:szCs w:val="20"/>
                <w:rtl/>
                <w:lang w:bidi="fa-IR"/>
              </w:rPr>
            </w:pP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2CF0275A" w14:textId="77777777" w:rsidR="00C51F82" w:rsidRPr="00E47128" w:rsidRDefault="00C51F82" w:rsidP="009D1E47">
            <w:pPr>
              <w:pStyle w:val="Style1"/>
              <w:bidi/>
              <w:rPr>
                <w:rtl/>
              </w:rPr>
            </w:pPr>
            <w:r w:rsidRPr="00E47128">
              <w:rPr>
                <w:rFonts w:hint="cs"/>
                <w:rtl/>
              </w:rPr>
              <w:t>وضعیت ظاهری</w:t>
            </w:r>
          </w:p>
        </w:tc>
        <w:tc>
          <w:tcPr>
            <w:tcW w:w="800" w:type="dxa"/>
            <w:vMerge w:val="restart"/>
            <w:tcBorders>
              <w:top w:val="thinThickSmallGap" w:sz="12" w:space="0" w:color="000000"/>
              <w:left w:val="thinThickSmallGap" w:sz="12" w:space="0" w:color="000000"/>
              <w:right w:val="thinThickSmallGap" w:sz="12" w:space="0" w:color="auto"/>
            </w:tcBorders>
            <w:textDirection w:val="btLr"/>
            <w:vAlign w:val="center"/>
          </w:tcPr>
          <w:p w14:paraId="1422776C" w14:textId="5376D0C3" w:rsidR="00C51F82" w:rsidRPr="00E47128" w:rsidRDefault="00C51F82" w:rsidP="00C51F82">
            <w:pPr>
              <w:pStyle w:val="Style1"/>
              <w:bidi/>
              <w:rPr>
                <w:rtl/>
              </w:rPr>
            </w:pPr>
            <w:r w:rsidRPr="00E47128">
              <w:rPr>
                <w:rFonts w:hint="cs"/>
                <w:rtl/>
              </w:rPr>
              <w:t>س</w:t>
            </w:r>
            <w:r>
              <w:rPr>
                <w:rFonts w:hint="cs"/>
                <w:rtl/>
              </w:rPr>
              <w:t>اکشن/آسپیراتور</w:t>
            </w:r>
          </w:p>
        </w:tc>
      </w:tr>
      <w:tr w:rsidR="00C51F82" w:rsidRPr="00E47128" w14:paraId="7BB3649E" w14:textId="77777777" w:rsidTr="0055334C">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49A38F33" w14:textId="77777777" w:rsidR="00C51F82" w:rsidRPr="0068025C" w:rsidRDefault="00C51F82" w:rsidP="009D1E47">
            <w:pPr>
              <w:bidi/>
              <w:spacing w:after="60"/>
              <w:jc w:val="both"/>
              <w:rPr>
                <w:rFonts w:ascii="Noto Sans" w:hAnsi="Noto Sans" w:cs="B Nazanin"/>
                <w:b/>
                <w:bCs/>
                <w:sz w:val="22"/>
                <w:szCs w:val="22"/>
              </w:rPr>
            </w:pPr>
          </w:p>
        </w:tc>
        <w:sdt>
          <w:sdtPr>
            <w:rPr>
              <w:rFonts w:ascii="Noto Sans" w:hAnsi="Noto Sans" w:cs="B Nazanin"/>
              <w:noProof/>
              <w:sz w:val="24"/>
              <w:szCs w:val="24"/>
              <w:rtl/>
            </w:rPr>
            <w:id w:val="-1336068909"/>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22B97FE8" w14:textId="77777777" w:rsidR="00C51F82" w:rsidRPr="0068025C" w:rsidRDefault="00C51F82" w:rsidP="009D1E47">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475996810"/>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416C9BBB" w14:textId="77777777" w:rsidR="00C51F82" w:rsidRPr="0068025C" w:rsidRDefault="00C51F82" w:rsidP="009D1E47">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1C8F6099" w14:textId="77777777" w:rsidR="00C51F82" w:rsidRPr="00D600E1" w:rsidRDefault="00C51F82" w:rsidP="00C51F82">
            <w:pPr>
              <w:autoSpaceDE w:val="0"/>
              <w:autoSpaceDN w:val="0"/>
              <w:bidi/>
              <w:adjustRightInd w:val="0"/>
              <w:spacing w:after="0" w:line="240" w:lineRule="auto"/>
              <w:jc w:val="both"/>
              <w:rPr>
                <w:rFonts w:ascii="B Nazanin,Bold" w:cs="B Nazanin"/>
                <w:b/>
                <w:bCs/>
                <w:sz w:val="20"/>
                <w:szCs w:val="20"/>
                <w:lang w:bidi="fa-IR"/>
              </w:rPr>
            </w:pPr>
            <w:r w:rsidRPr="00D600E1">
              <w:rPr>
                <w:rFonts w:ascii="B Nazanin,Bold" w:cs="B Nazanin" w:hint="eastAsia"/>
                <w:b/>
                <w:bCs/>
                <w:sz w:val="20"/>
                <w:szCs w:val="20"/>
                <w:rtl/>
                <w:lang w:bidi="fa-IR"/>
              </w:rPr>
              <w:t>بررس</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وضع</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بدنه</w:t>
            </w:r>
            <w:r w:rsidRPr="00D600E1">
              <w:rPr>
                <w:rFonts w:ascii="B Nazanin,Bold" w:cs="B Nazanin" w:hint="cs"/>
                <w:b/>
                <w:bCs/>
                <w:sz w:val="20"/>
                <w:szCs w:val="20"/>
                <w:rtl/>
                <w:lang w:bidi="fa-IR"/>
              </w:rPr>
              <w:t>(عدم وجود شکستگی)</w:t>
            </w:r>
          </w:p>
          <w:p w14:paraId="7E9F3477" w14:textId="7E47BBF5" w:rsidR="00C51F82" w:rsidRPr="00D600E1" w:rsidRDefault="00C51F82" w:rsidP="00C51F82">
            <w:pPr>
              <w:autoSpaceDE w:val="0"/>
              <w:autoSpaceDN w:val="0"/>
              <w:bidi/>
              <w:adjustRightInd w:val="0"/>
              <w:spacing w:after="0" w:line="240" w:lineRule="auto"/>
              <w:jc w:val="both"/>
              <w:rPr>
                <w:rFonts w:ascii="B Nazanin,Bold" w:cs="B Nazanin"/>
                <w:b/>
                <w:bCs/>
                <w:sz w:val="20"/>
                <w:szCs w:val="20"/>
                <w:rtl/>
                <w:lang w:bidi="fa-IR"/>
              </w:rPr>
            </w:pPr>
          </w:p>
        </w:tc>
        <w:tc>
          <w:tcPr>
            <w:tcW w:w="810" w:type="dxa"/>
            <w:vMerge/>
            <w:tcBorders>
              <w:left w:val="thinThickSmallGap" w:sz="12" w:space="0" w:color="000000"/>
              <w:right w:val="thinThickSmallGap" w:sz="12" w:space="0" w:color="000000"/>
            </w:tcBorders>
          </w:tcPr>
          <w:p w14:paraId="3CACA9C6" w14:textId="77777777" w:rsidR="00C51F82" w:rsidRPr="00E47128" w:rsidRDefault="00C51F82" w:rsidP="009D1E47">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46F9E42D" w14:textId="77777777" w:rsidR="00C51F82" w:rsidRPr="00E47128" w:rsidRDefault="00C51F82" w:rsidP="009D1E47">
            <w:pPr>
              <w:bidi/>
              <w:spacing w:before="120" w:after="60"/>
              <w:ind w:left="113" w:right="113"/>
              <w:jc w:val="both"/>
              <w:rPr>
                <w:rFonts w:ascii="Noto Sans" w:hAnsi="Noto Sans" w:cs="B Nazanin"/>
                <w:noProof/>
                <w:rtl/>
                <w:lang w:bidi="fa-IR"/>
              </w:rPr>
            </w:pPr>
          </w:p>
        </w:tc>
      </w:tr>
      <w:tr w:rsidR="00C51F82" w:rsidRPr="00E47128" w14:paraId="5141E704" w14:textId="77777777" w:rsidTr="0055334C">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2C27EC2C" w14:textId="77777777" w:rsidR="00C51F82" w:rsidRPr="0068025C" w:rsidRDefault="00C51F82" w:rsidP="009D1E47">
            <w:pPr>
              <w:bidi/>
              <w:spacing w:after="60"/>
              <w:jc w:val="both"/>
              <w:rPr>
                <w:rFonts w:ascii="Noto Sans" w:hAnsi="Noto Sans" w:cs="B Nazanin"/>
                <w:b/>
                <w:bCs/>
                <w:sz w:val="22"/>
                <w:szCs w:val="22"/>
              </w:rPr>
            </w:pPr>
          </w:p>
        </w:tc>
        <w:sdt>
          <w:sdtPr>
            <w:rPr>
              <w:rFonts w:ascii="Noto Sans" w:hAnsi="Noto Sans" w:cs="B Nazanin"/>
              <w:noProof/>
              <w:sz w:val="24"/>
              <w:szCs w:val="24"/>
              <w:rtl/>
            </w:rPr>
            <w:id w:val="1567304049"/>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129C27AF" w14:textId="77777777" w:rsidR="00C51F82" w:rsidRPr="0068025C" w:rsidRDefault="00C51F82" w:rsidP="009D1E47">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27766133"/>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0BAB13EF" w14:textId="77777777" w:rsidR="00C51F82" w:rsidRPr="0068025C" w:rsidRDefault="00C51F82" w:rsidP="009D1E47">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41BE4AA" w14:textId="77777777" w:rsidR="00C51F82" w:rsidRPr="00D600E1" w:rsidRDefault="00C51F82" w:rsidP="00C51F82">
            <w:pPr>
              <w:autoSpaceDE w:val="0"/>
              <w:autoSpaceDN w:val="0"/>
              <w:bidi/>
              <w:adjustRightInd w:val="0"/>
              <w:spacing w:after="0" w:line="240" w:lineRule="auto"/>
              <w:jc w:val="both"/>
              <w:rPr>
                <w:rFonts w:ascii="B Nazanin,Bold" w:cs="B Nazanin"/>
                <w:b/>
                <w:bCs/>
                <w:sz w:val="20"/>
                <w:szCs w:val="20"/>
                <w:lang w:bidi="fa-IR"/>
              </w:rPr>
            </w:pPr>
            <w:r w:rsidRPr="00D600E1">
              <w:rPr>
                <w:rFonts w:ascii="B Nazanin,Bold" w:cs="B Nazanin" w:hint="eastAsia"/>
                <w:b/>
                <w:bCs/>
                <w:sz w:val="20"/>
                <w:szCs w:val="20"/>
                <w:rtl/>
                <w:lang w:bidi="fa-IR"/>
              </w:rPr>
              <w:t>بررس</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وضع</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نظافت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دستگاه</w:t>
            </w:r>
            <w:r w:rsidRPr="00D600E1">
              <w:rPr>
                <w:rFonts w:ascii="B Nazanin,Bold" w:cs="B Nazanin" w:hint="cs"/>
                <w:b/>
                <w:bCs/>
                <w:sz w:val="20"/>
                <w:szCs w:val="20"/>
                <w:rtl/>
                <w:lang w:bidi="fa-IR"/>
              </w:rPr>
              <w:t>(تمیز بودن بدنه دستگاه)</w:t>
            </w:r>
          </w:p>
          <w:p w14:paraId="3D286382" w14:textId="60F65703" w:rsidR="00C51F82" w:rsidRPr="00D600E1" w:rsidRDefault="00C51F82" w:rsidP="009D1E47">
            <w:pPr>
              <w:autoSpaceDE w:val="0"/>
              <w:autoSpaceDN w:val="0"/>
              <w:bidi/>
              <w:adjustRightInd w:val="0"/>
              <w:spacing w:after="0" w:line="240" w:lineRule="auto"/>
              <w:jc w:val="both"/>
              <w:rPr>
                <w:rFonts w:ascii="B Nazanin,Bold" w:cs="B Nazanin"/>
                <w:b/>
                <w:bCs/>
                <w:sz w:val="20"/>
                <w:szCs w:val="20"/>
                <w:rtl/>
                <w:lang w:bidi="fa-IR"/>
              </w:rPr>
            </w:pPr>
          </w:p>
        </w:tc>
        <w:tc>
          <w:tcPr>
            <w:tcW w:w="810" w:type="dxa"/>
            <w:vMerge/>
            <w:tcBorders>
              <w:left w:val="thinThickSmallGap" w:sz="12" w:space="0" w:color="000000"/>
              <w:right w:val="thinThickSmallGap" w:sz="12" w:space="0" w:color="000000"/>
            </w:tcBorders>
          </w:tcPr>
          <w:p w14:paraId="517E4818" w14:textId="77777777" w:rsidR="00C51F82" w:rsidRPr="00E47128" w:rsidRDefault="00C51F82" w:rsidP="009D1E47">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74A0A0B3" w14:textId="77777777" w:rsidR="00C51F82" w:rsidRPr="00E47128" w:rsidRDefault="00C51F82" w:rsidP="009D1E47">
            <w:pPr>
              <w:bidi/>
              <w:spacing w:before="120" w:after="60"/>
              <w:ind w:left="113" w:right="113"/>
              <w:jc w:val="both"/>
              <w:rPr>
                <w:rFonts w:ascii="Noto Sans" w:hAnsi="Noto Sans" w:cs="B Nazanin"/>
                <w:noProof/>
                <w:rtl/>
                <w:lang w:bidi="fa-IR"/>
              </w:rPr>
            </w:pPr>
          </w:p>
        </w:tc>
      </w:tr>
      <w:tr w:rsidR="00C51F82" w:rsidRPr="00E47128" w14:paraId="23ED3BC8" w14:textId="77777777" w:rsidTr="0055334C">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6848652F" w14:textId="77777777" w:rsidR="00C51F82" w:rsidRPr="0068025C" w:rsidRDefault="00C51F82" w:rsidP="009D1E47">
            <w:pPr>
              <w:bidi/>
              <w:spacing w:after="60"/>
              <w:jc w:val="both"/>
              <w:rPr>
                <w:rFonts w:ascii="Noto Sans" w:hAnsi="Noto Sans" w:cs="B Nazanin"/>
                <w:b/>
                <w:bCs/>
                <w:sz w:val="22"/>
                <w:szCs w:val="22"/>
              </w:rPr>
            </w:pPr>
          </w:p>
        </w:tc>
        <w:sdt>
          <w:sdtPr>
            <w:rPr>
              <w:rFonts w:ascii="Noto Sans" w:hAnsi="Noto Sans" w:cs="B Nazanin"/>
              <w:noProof/>
              <w:sz w:val="24"/>
              <w:szCs w:val="24"/>
              <w:rtl/>
            </w:rPr>
            <w:id w:val="1629364026"/>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3C5EA905" w14:textId="77777777" w:rsidR="00C51F82" w:rsidRPr="0068025C" w:rsidRDefault="00C51F82" w:rsidP="009D1E47">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35436687"/>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168702B4" w14:textId="77777777" w:rsidR="00C51F82" w:rsidRPr="0068025C" w:rsidRDefault="00C51F82" w:rsidP="009D1E47">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29BFB691" w14:textId="77777777" w:rsidR="00C51F82" w:rsidRPr="00D600E1" w:rsidRDefault="00C51F82" w:rsidP="00C51F82">
            <w:pPr>
              <w:autoSpaceDE w:val="0"/>
              <w:autoSpaceDN w:val="0"/>
              <w:bidi/>
              <w:adjustRightInd w:val="0"/>
              <w:spacing w:after="0" w:line="240" w:lineRule="auto"/>
              <w:jc w:val="both"/>
              <w:rPr>
                <w:rFonts w:ascii="B Nazanin,Bold" w:cs="B Nazanin"/>
                <w:b/>
                <w:bCs/>
                <w:sz w:val="20"/>
                <w:szCs w:val="20"/>
                <w:lang w:bidi="fa-IR"/>
              </w:rPr>
            </w:pPr>
            <w:r w:rsidRPr="00D600E1">
              <w:rPr>
                <w:rFonts w:ascii="B Nazanin,Bold" w:cs="B Nazanin" w:hint="eastAsia"/>
                <w:b/>
                <w:bCs/>
                <w:sz w:val="20"/>
                <w:szCs w:val="20"/>
                <w:rtl/>
                <w:lang w:bidi="fa-IR"/>
              </w:rPr>
              <w:t>بررس</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مکان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نصب</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دستگاه</w:t>
            </w:r>
          </w:p>
          <w:p w14:paraId="547F7DB8" w14:textId="2012FC93" w:rsidR="00C51F82" w:rsidRPr="00D600E1" w:rsidRDefault="00C51F82" w:rsidP="009D1E47">
            <w:pPr>
              <w:autoSpaceDE w:val="0"/>
              <w:autoSpaceDN w:val="0"/>
              <w:bidi/>
              <w:adjustRightInd w:val="0"/>
              <w:spacing w:after="0" w:line="240" w:lineRule="auto"/>
              <w:jc w:val="both"/>
              <w:rPr>
                <w:rFonts w:ascii="B Nazanin,Bold" w:cs="B Nazanin"/>
                <w:b/>
                <w:bCs/>
                <w:sz w:val="20"/>
                <w:szCs w:val="20"/>
                <w:rtl/>
                <w:lang w:bidi="fa-IR"/>
              </w:rPr>
            </w:pPr>
          </w:p>
        </w:tc>
        <w:tc>
          <w:tcPr>
            <w:tcW w:w="810" w:type="dxa"/>
            <w:vMerge/>
            <w:tcBorders>
              <w:left w:val="thinThickSmallGap" w:sz="12" w:space="0" w:color="000000"/>
              <w:right w:val="thinThickSmallGap" w:sz="12" w:space="0" w:color="000000"/>
            </w:tcBorders>
          </w:tcPr>
          <w:p w14:paraId="3A06DCE0" w14:textId="77777777" w:rsidR="00C51F82" w:rsidRPr="00E47128" w:rsidRDefault="00C51F82" w:rsidP="009D1E47">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34545FD5" w14:textId="77777777" w:rsidR="00C51F82" w:rsidRPr="00E47128" w:rsidRDefault="00C51F82" w:rsidP="009D1E47">
            <w:pPr>
              <w:bidi/>
              <w:spacing w:before="120" w:after="60"/>
              <w:ind w:left="113" w:right="113"/>
              <w:jc w:val="both"/>
              <w:rPr>
                <w:rFonts w:ascii="Noto Sans" w:hAnsi="Noto Sans" w:cs="B Nazanin"/>
                <w:noProof/>
                <w:rtl/>
                <w:lang w:bidi="fa-IR"/>
              </w:rPr>
            </w:pPr>
          </w:p>
        </w:tc>
      </w:tr>
      <w:tr w:rsidR="00C51F82" w:rsidRPr="00E47128" w14:paraId="5BCCAAA7" w14:textId="77777777" w:rsidTr="0055334C">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F1B337B" w14:textId="77777777" w:rsidR="00C51F82" w:rsidRPr="0068025C" w:rsidRDefault="00C51F82" w:rsidP="009D1E47">
            <w:pPr>
              <w:bidi/>
              <w:spacing w:after="60"/>
              <w:jc w:val="both"/>
              <w:rPr>
                <w:rFonts w:ascii="Noto Sans" w:hAnsi="Noto Sans" w:cs="B Nazanin"/>
                <w:b/>
                <w:bCs/>
                <w:sz w:val="22"/>
                <w:szCs w:val="22"/>
              </w:rPr>
            </w:pPr>
          </w:p>
        </w:tc>
        <w:sdt>
          <w:sdtPr>
            <w:rPr>
              <w:rFonts w:ascii="Noto Sans" w:hAnsi="Noto Sans" w:cs="B Nazanin"/>
              <w:noProof/>
              <w:sz w:val="24"/>
              <w:szCs w:val="24"/>
              <w:rtl/>
            </w:rPr>
            <w:id w:val="2000307151"/>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3192EEFE" w14:textId="77777777" w:rsidR="00C51F82" w:rsidRPr="0068025C" w:rsidRDefault="00C51F82" w:rsidP="009D1E47">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29601391"/>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CE76308" w14:textId="77777777" w:rsidR="00C51F82" w:rsidRPr="0068025C" w:rsidRDefault="00C51F82" w:rsidP="009D1E47">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48AA542A" w14:textId="77777777" w:rsidR="00C51F82" w:rsidRPr="00D600E1" w:rsidRDefault="00C51F82" w:rsidP="00C51F82">
            <w:pPr>
              <w:autoSpaceDE w:val="0"/>
              <w:autoSpaceDN w:val="0"/>
              <w:bidi/>
              <w:adjustRightInd w:val="0"/>
              <w:spacing w:after="0" w:line="240" w:lineRule="auto"/>
              <w:jc w:val="both"/>
              <w:rPr>
                <w:rFonts w:ascii="B Nazanin,Bold" w:cs="B Nazanin"/>
                <w:b/>
                <w:bCs/>
                <w:sz w:val="20"/>
                <w:szCs w:val="20"/>
                <w:lang w:bidi="fa-IR"/>
              </w:rPr>
            </w:pPr>
            <w:r w:rsidRPr="00D600E1">
              <w:rPr>
                <w:rFonts w:ascii="B Nazanin,Bold" w:cs="B Nazanin" w:hint="eastAsia"/>
                <w:b/>
                <w:bCs/>
                <w:sz w:val="20"/>
                <w:szCs w:val="20"/>
                <w:rtl/>
                <w:lang w:bidi="fa-IR"/>
              </w:rPr>
              <w:t>بررس</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کامل</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بودن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برچسب</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گذار</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دستگاه</w:t>
            </w:r>
          </w:p>
          <w:p w14:paraId="03CF252B" w14:textId="1256AC67" w:rsidR="00C51F82" w:rsidRPr="00D600E1" w:rsidRDefault="00C51F82" w:rsidP="009D1E47">
            <w:pPr>
              <w:autoSpaceDE w:val="0"/>
              <w:autoSpaceDN w:val="0"/>
              <w:bidi/>
              <w:adjustRightInd w:val="0"/>
              <w:spacing w:after="0" w:line="240" w:lineRule="auto"/>
              <w:jc w:val="both"/>
              <w:rPr>
                <w:rFonts w:ascii="B Nazanin,Bold" w:cs="B Nazanin"/>
                <w:b/>
                <w:bCs/>
                <w:sz w:val="20"/>
                <w:szCs w:val="20"/>
                <w:rtl/>
                <w:lang w:bidi="fa-IR"/>
              </w:rPr>
            </w:pPr>
          </w:p>
        </w:tc>
        <w:tc>
          <w:tcPr>
            <w:tcW w:w="810" w:type="dxa"/>
            <w:vMerge/>
            <w:tcBorders>
              <w:left w:val="thinThickSmallGap" w:sz="12" w:space="0" w:color="000000"/>
              <w:right w:val="thinThickSmallGap" w:sz="12" w:space="0" w:color="000000"/>
            </w:tcBorders>
          </w:tcPr>
          <w:p w14:paraId="3CD18E74" w14:textId="77777777" w:rsidR="00C51F82" w:rsidRPr="00E47128" w:rsidRDefault="00C51F82" w:rsidP="009D1E47">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4E52DBF2" w14:textId="77777777" w:rsidR="00C51F82" w:rsidRPr="00E47128" w:rsidRDefault="00C51F82" w:rsidP="009D1E47">
            <w:pPr>
              <w:bidi/>
              <w:spacing w:before="120" w:after="60"/>
              <w:ind w:left="113" w:right="113"/>
              <w:jc w:val="both"/>
              <w:rPr>
                <w:rFonts w:ascii="Noto Sans" w:hAnsi="Noto Sans" w:cs="B Nazanin"/>
                <w:noProof/>
                <w:rtl/>
                <w:lang w:bidi="fa-IR"/>
              </w:rPr>
            </w:pPr>
          </w:p>
        </w:tc>
      </w:tr>
      <w:tr w:rsidR="00C51F82" w:rsidRPr="00E47128" w14:paraId="1ED2FE65" w14:textId="77777777" w:rsidTr="0055334C">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5BBBD68" w14:textId="77777777" w:rsidR="00C51F82" w:rsidRPr="0068025C" w:rsidRDefault="00C51F82" w:rsidP="009D1E47">
            <w:pPr>
              <w:bidi/>
              <w:spacing w:after="60"/>
              <w:jc w:val="both"/>
              <w:rPr>
                <w:rFonts w:ascii="Noto Sans" w:hAnsi="Noto Sans" w:cs="B Nazanin"/>
                <w:b/>
                <w:bCs/>
                <w:sz w:val="22"/>
                <w:szCs w:val="22"/>
              </w:rPr>
            </w:pPr>
          </w:p>
        </w:tc>
        <w:sdt>
          <w:sdtPr>
            <w:rPr>
              <w:rFonts w:ascii="Noto Sans" w:hAnsi="Noto Sans" w:cs="B Nazanin"/>
              <w:noProof/>
              <w:sz w:val="24"/>
              <w:szCs w:val="24"/>
              <w:rtl/>
            </w:rPr>
            <w:id w:val="-240650410"/>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1E5E1879" w14:textId="77777777" w:rsidR="00C51F82" w:rsidRPr="0068025C" w:rsidRDefault="00C51F82" w:rsidP="009D1E47">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5091214"/>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1ADD9DB2" w14:textId="77777777" w:rsidR="00C51F82" w:rsidRPr="0068025C" w:rsidRDefault="00C51F82" w:rsidP="009D1E47">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46B9C319" w14:textId="77777777" w:rsidR="00C51F82" w:rsidRPr="00D600E1" w:rsidRDefault="00C51F82" w:rsidP="00C51F82">
            <w:pPr>
              <w:autoSpaceDE w:val="0"/>
              <w:autoSpaceDN w:val="0"/>
              <w:bidi/>
              <w:adjustRightInd w:val="0"/>
              <w:spacing w:after="0" w:line="240" w:lineRule="auto"/>
              <w:jc w:val="both"/>
              <w:rPr>
                <w:rFonts w:ascii="B Nazanin,Bold" w:cs="B Nazanin"/>
                <w:b/>
                <w:bCs/>
                <w:sz w:val="20"/>
                <w:szCs w:val="20"/>
                <w:lang w:bidi="fa-IR"/>
              </w:rPr>
            </w:pPr>
            <w:r w:rsidRPr="00D600E1">
              <w:rPr>
                <w:rFonts w:ascii="B Nazanin,Bold" w:cs="B Nazanin" w:hint="eastAsia"/>
                <w:b/>
                <w:bCs/>
                <w:sz w:val="20"/>
                <w:szCs w:val="20"/>
                <w:rtl/>
                <w:lang w:bidi="fa-IR"/>
              </w:rPr>
              <w:t>بررس</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سالم</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بودن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ش</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شه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ها</w:t>
            </w:r>
          </w:p>
          <w:p w14:paraId="42F770EF" w14:textId="426F2A69" w:rsidR="00C51F82" w:rsidRPr="00D600E1" w:rsidRDefault="00C51F82" w:rsidP="009D1E47">
            <w:pPr>
              <w:autoSpaceDE w:val="0"/>
              <w:autoSpaceDN w:val="0"/>
              <w:bidi/>
              <w:adjustRightInd w:val="0"/>
              <w:spacing w:after="0" w:line="240" w:lineRule="auto"/>
              <w:jc w:val="both"/>
              <w:rPr>
                <w:rFonts w:ascii="B Nazanin,Bold" w:cs="B Nazanin"/>
                <w:b/>
                <w:bCs/>
                <w:sz w:val="20"/>
                <w:szCs w:val="20"/>
                <w:rtl/>
                <w:lang w:bidi="fa-IR"/>
              </w:rPr>
            </w:pPr>
          </w:p>
        </w:tc>
        <w:tc>
          <w:tcPr>
            <w:tcW w:w="810" w:type="dxa"/>
            <w:vMerge/>
            <w:tcBorders>
              <w:left w:val="thinThickSmallGap" w:sz="12" w:space="0" w:color="000000"/>
              <w:right w:val="thinThickSmallGap" w:sz="12" w:space="0" w:color="000000"/>
            </w:tcBorders>
          </w:tcPr>
          <w:p w14:paraId="29B44E4D" w14:textId="77777777" w:rsidR="00C51F82" w:rsidRPr="00E47128" w:rsidRDefault="00C51F82" w:rsidP="009D1E47">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052CB2C6" w14:textId="77777777" w:rsidR="00C51F82" w:rsidRPr="00E47128" w:rsidRDefault="00C51F82" w:rsidP="009D1E47">
            <w:pPr>
              <w:bidi/>
              <w:spacing w:before="120" w:after="60"/>
              <w:ind w:left="113" w:right="113"/>
              <w:jc w:val="both"/>
              <w:rPr>
                <w:rFonts w:ascii="Noto Sans" w:hAnsi="Noto Sans" w:cs="B Nazanin"/>
                <w:noProof/>
                <w:rtl/>
                <w:lang w:bidi="fa-IR"/>
              </w:rPr>
            </w:pPr>
          </w:p>
        </w:tc>
      </w:tr>
      <w:tr w:rsidR="003C4557" w:rsidRPr="00E47128" w14:paraId="4EE32D30" w14:textId="77777777" w:rsidTr="0055334C">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204CE6C3" w14:textId="77777777" w:rsidR="003C4557" w:rsidRPr="0068025C" w:rsidRDefault="003C4557" w:rsidP="003C4557">
            <w:pPr>
              <w:bidi/>
              <w:spacing w:after="60"/>
              <w:jc w:val="both"/>
              <w:rPr>
                <w:rFonts w:ascii="Noto Sans" w:hAnsi="Noto Sans" w:cs="B Nazanin"/>
                <w:b/>
                <w:bCs/>
                <w:sz w:val="22"/>
                <w:szCs w:val="22"/>
              </w:rPr>
            </w:pPr>
          </w:p>
        </w:tc>
        <w:sdt>
          <w:sdtPr>
            <w:rPr>
              <w:rFonts w:ascii="Noto Sans" w:hAnsi="Noto Sans" w:cs="B Nazanin"/>
              <w:noProof/>
              <w:sz w:val="24"/>
              <w:szCs w:val="24"/>
              <w:rtl/>
            </w:rPr>
            <w:id w:val="-102115665"/>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413D7CCA" w14:textId="4C394405" w:rsidR="003C4557" w:rsidRDefault="003C4557" w:rsidP="003C4557">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55431856"/>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EE922D4" w14:textId="4BF3596B" w:rsidR="003C4557" w:rsidRDefault="003C4557" w:rsidP="003C4557">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5C9D46C1" w14:textId="77777777" w:rsidR="003C4557" w:rsidRPr="00D600E1" w:rsidRDefault="003C4557" w:rsidP="003C4557">
            <w:pPr>
              <w:autoSpaceDE w:val="0"/>
              <w:autoSpaceDN w:val="0"/>
              <w:bidi/>
              <w:adjustRightInd w:val="0"/>
              <w:spacing w:after="0" w:line="240" w:lineRule="auto"/>
              <w:jc w:val="both"/>
              <w:rPr>
                <w:rFonts w:ascii="B Nazanin,Bold" w:cs="B Nazanin"/>
                <w:b/>
                <w:bCs/>
                <w:sz w:val="20"/>
                <w:szCs w:val="20"/>
                <w:rtl/>
                <w:lang w:bidi="fa-IR"/>
              </w:rPr>
            </w:pPr>
            <w:r w:rsidRPr="00D600E1">
              <w:rPr>
                <w:rFonts w:ascii="B Nazanin,Bold" w:cs="B Nazanin" w:hint="eastAsia"/>
                <w:b/>
                <w:bCs/>
                <w:sz w:val="20"/>
                <w:szCs w:val="20"/>
                <w:rtl/>
                <w:lang w:bidi="fa-IR"/>
              </w:rPr>
              <w:t>بررس</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وضع</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باتل</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ها</w:t>
            </w:r>
            <w:r w:rsidRPr="00D600E1">
              <w:rPr>
                <w:rFonts w:ascii="B Nazanin,Bold" w:cs="B Nazanin" w:hint="cs"/>
                <w:b/>
                <w:bCs/>
                <w:sz w:val="20"/>
                <w:szCs w:val="20"/>
                <w:rtl/>
                <w:lang w:bidi="fa-IR"/>
              </w:rPr>
              <w:t>( ملحقات و اتصالات: وضعیت شلنگ ها و مخزن)</w:t>
            </w:r>
          </w:p>
          <w:p w14:paraId="00EA09DE" w14:textId="77777777" w:rsidR="003C4557" w:rsidRPr="00D600E1" w:rsidRDefault="003C4557" w:rsidP="003C4557">
            <w:pPr>
              <w:autoSpaceDE w:val="0"/>
              <w:autoSpaceDN w:val="0"/>
              <w:bidi/>
              <w:adjustRightInd w:val="0"/>
              <w:spacing w:after="0" w:line="240" w:lineRule="auto"/>
              <w:jc w:val="both"/>
              <w:rPr>
                <w:rFonts w:ascii="B Nazanin,Bold" w:cs="B Nazanin"/>
                <w:b/>
                <w:bCs/>
                <w:sz w:val="20"/>
                <w:szCs w:val="20"/>
                <w:rtl/>
                <w:lang w:bidi="fa-IR"/>
              </w:rPr>
            </w:pPr>
          </w:p>
        </w:tc>
        <w:tc>
          <w:tcPr>
            <w:tcW w:w="810" w:type="dxa"/>
            <w:vMerge/>
            <w:tcBorders>
              <w:left w:val="thinThickSmallGap" w:sz="12" w:space="0" w:color="000000"/>
              <w:right w:val="thinThickSmallGap" w:sz="12" w:space="0" w:color="000000"/>
            </w:tcBorders>
          </w:tcPr>
          <w:p w14:paraId="2D893E06" w14:textId="77777777" w:rsidR="003C4557" w:rsidRPr="00E47128" w:rsidRDefault="003C4557" w:rsidP="003C4557">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051D44C0" w14:textId="77777777" w:rsidR="003C4557" w:rsidRPr="00E47128" w:rsidRDefault="003C4557" w:rsidP="003C4557">
            <w:pPr>
              <w:bidi/>
              <w:spacing w:before="120" w:after="60"/>
              <w:ind w:left="113" w:right="113"/>
              <w:jc w:val="both"/>
              <w:rPr>
                <w:rFonts w:ascii="Noto Sans" w:hAnsi="Noto Sans" w:cs="B Nazanin"/>
                <w:noProof/>
                <w:rtl/>
                <w:lang w:bidi="fa-IR"/>
              </w:rPr>
            </w:pPr>
          </w:p>
        </w:tc>
      </w:tr>
      <w:tr w:rsidR="003C4557" w:rsidRPr="00E47128" w14:paraId="12834626" w14:textId="77777777" w:rsidTr="0055334C">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4ACCD140" w14:textId="77777777" w:rsidR="003C4557" w:rsidRPr="0068025C" w:rsidRDefault="003C4557" w:rsidP="003C4557">
            <w:pPr>
              <w:bidi/>
              <w:spacing w:after="60"/>
              <w:jc w:val="both"/>
              <w:rPr>
                <w:rFonts w:ascii="Noto Sans" w:hAnsi="Noto Sans" w:cs="B Nazanin"/>
                <w:b/>
                <w:bCs/>
                <w:sz w:val="22"/>
                <w:szCs w:val="22"/>
              </w:rPr>
            </w:pPr>
          </w:p>
        </w:tc>
        <w:sdt>
          <w:sdtPr>
            <w:rPr>
              <w:rFonts w:ascii="Noto Sans" w:hAnsi="Noto Sans" w:cs="B Nazanin"/>
              <w:noProof/>
              <w:sz w:val="24"/>
              <w:szCs w:val="24"/>
              <w:rtl/>
            </w:rPr>
            <w:id w:val="-1552686224"/>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2E845300" w14:textId="4DDE2FB7" w:rsidR="003C4557" w:rsidRDefault="003C4557" w:rsidP="003C4557">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078828265"/>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570FD2B" w14:textId="67F65FCA" w:rsidR="003C4557" w:rsidRDefault="003C4557" w:rsidP="003C4557">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0A1E872A" w14:textId="77777777" w:rsidR="003C4557" w:rsidRPr="00D600E1" w:rsidRDefault="003C4557" w:rsidP="003C4557">
            <w:pPr>
              <w:autoSpaceDE w:val="0"/>
              <w:autoSpaceDN w:val="0"/>
              <w:bidi/>
              <w:adjustRightInd w:val="0"/>
              <w:spacing w:after="0" w:line="240" w:lineRule="auto"/>
              <w:jc w:val="both"/>
              <w:rPr>
                <w:rFonts w:ascii="B Nazanin,Bold" w:cs="B Nazanin"/>
                <w:b/>
                <w:bCs/>
                <w:sz w:val="20"/>
                <w:szCs w:val="20"/>
                <w:lang w:bidi="fa-IR"/>
              </w:rPr>
            </w:pPr>
            <w:r w:rsidRPr="00D600E1">
              <w:rPr>
                <w:rFonts w:ascii="B Nazanin,Bold" w:cs="B Nazanin" w:hint="cs"/>
                <w:b/>
                <w:bCs/>
                <w:sz w:val="20"/>
                <w:szCs w:val="20"/>
                <w:rtl/>
                <w:lang w:bidi="fa-IR"/>
              </w:rPr>
              <w:t>سالم بودن فیلتر ساکشن</w:t>
            </w:r>
          </w:p>
          <w:p w14:paraId="7AAD301C" w14:textId="77777777" w:rsidR="003C4557" w:rsidRPr="00D600E1" w:rsidRDefault="003C4557" w:rsidP="003C4557">
            <w:pPr>
              <w:autoSpaceDE w:val="0"/>
              <w:autoSpaceDN w:val="0"/>
              <w:bidi/>
              <w:adjustRightInd w:val="0"/>
              <w:spacing w:after="0" w:line="240" w:lineRule="auto"/>
              <w:jc w:val="both"/>
              <w:rPr>
                <w:rFonts w:ascii="B Nazanin,Bold" w:cs="B Nazanin"/>
                <w:b/>
                <w:bCs/>
                <w:sz w:val="20"/>
                <w:szCs w:val="20"/>
                <w:rtl/>
                <w:lang w:bidi="fa-IR"/>
              </w:rPr>
            </w:pPr>
          </w:p>
        </w:tc>
        <w:tc>
          <w:tcPr>
            <w:tcW w:w="810" w:type="dxa"/>
            <w:vMerge/>
            <w:tcBorders>
              <w:left w:val="thinThickSmallGap" w:sz="12" w:space="0" w:color="000000"/>
              <w:right w:val="thinThickSmallGap" w:sz="12" w:space="0" w:color="000000"/>
            </w:tcBorders>
          </w:tcPr>
          <w:p w14:paraId="611BAC0A" w14:textId="77777777" w:rsidR="003C4557" w:rsidRPr="00E47128" w:rsidRDefault="003C4557" w:rsidP="003C4557">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7DA3DDDC" w14:textId="77777777" w:rsidR="003C4557" w:rsidRPr="00E47128" w:rsidRDefault="003C4557" w:rsidP="003C4557">
            <w:pPr>
              <w:bidi/>
              <w:spacing w:before="120" w:after="60"/>
              <w:ind w:left="113" w:right="113"/>
              <w:jc w:val="both"/>
              <w:rPr>
                <w:rFonts w:ascii="Noto Sans" w:hAnsi="Noto Sans" w:cs="B Nazanin"/>
                <w:noProof/>
                <w:rtl/>
                <w:lang w:bidi="fa-IR"/>
              </w:rPr>
            </w:pPr>
          </w:p>
        </w:tc>
      </w:tr>
      <w:tr w:rsidR="003C4557" w:rsidRPr="00E47128" w14:paraId="0CC1A98E" w14:textId="77777777" w:rsidTr="0055334C">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2B112730" w14:textId="77777777" w:rsidR="003C4557" w:rsidRPr="0068025C" w:rsidRDefault="003C4557" w:rsidP="003C4557">
            <w:pPr>
              <w:bidi/>
              <w:spacing w:after="60"/>
              <w:jc w:val="both"/>
              <w:rPr>
                <w:rFonts w:ascii="Noto Sans" w:hAnsi="Noto Sans" w:cs="B Nazanin"/>
                <w:b/>
                <w:bCs/>
                <w:sz w:val="22"/>
                <w:szCs w:val="22"/>
              </w:rPr>
            </w:pPr>
          </w:p>
        </w:tc>
        <w:sdt>
          <w:sdtPr>
            <w:rPr>
              <w:rFonts w:ascii="Noto Sans" w:hAnsi="Noto Sans" w:cs="B Nazanin"/>
              <w:noProof/>
              <w:sz w:val="24"/>
              <w:szCs w:val="24"/>
              <w:rtl/>
            </w:rPr>
            <w:id w:val="-477457109"/>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4C1937D9" w14:textId="7C71A953" w:rsidR="003C4557" w:rsidRDefault="003C4557" w:rsidP="003C4557">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93040683"/>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7E8070BF" w14:textId="7145C626" w:rsidR="003C4557" w:rsidRDefault="003C4557" w:rsidP="003C4557">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C926B52" w14:textId="77777777" w:rsidR="003C4557" w:rsidRPr="00D600E1" w:rsidRDefault="003C4557" w:rsidP="003C4557">
            <w:pPr>
              <w:autoSpaceDE w:val="0"/>
              <w:autoSpaceDN w:val="0"/>
              <w:bidi/>
              <w:adjustRightInd w:val="0"/>
              <w:spacing w:after="0" w:line="240" w:lineRule="auto"/>
              <w:jc w:val="both"/>
              <w:rPr>
                <w:rFonts w:ascii="B Nazanin,Bold" w:cs="B Nazanin"/>
                <w:b/>
                <w:bCs/>
                <w:sz w:val="20"/>
                <w:szCs w:val="20"/>
                <w:lang w:bidi="fa-IR"/>
              </w:rPr>
            </w:pPr>
            <w:r w:rsidRPr="00D600E1">
              <w:rPr>
                <w:rFonts w:ascii="B Nazanin,Bold" w:cs="B Nazanin" w:hint="eastAsia"/>
                <w:b/>
                <w:bCs/>
                <w:sz w:val="20"/>
                <w:szCs w:val="20"/>
                <w:rtl/>
                <w:lang w:bidi="fa-IR"/>
              </w:rPr>
              <w:t>بررس</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زان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مکش</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دستگاه</w:t>
            </w:r>
            <w:r w:rsidRPr="00D600E1">
              <w:rPr>
                <w:rFonts w:ascii="B Nazanin,Bold" w:cs="B Nazanin" w:hint="cs"/>
                <w:b/>
                <w:bCs/>
                <w:sz w:val="20"/>
                <w:szCs w:val="20"/>
                <w:rtl/>
                <w:lang w:bidi="fa-IR"/>
              </w:rPr>
              <w:t>( محدوده قابل قبول 0.6 تا 0.8 بار)</w:t>
            </w:r>
          </w:p>
          <w:p w14:paraId="20724553" w14:textId="77777777" w:rsidR="003C4557" w:rsidRPr="00D600E1" w:rsidRDefault="003C4557" w:rsidP="003C4557">
            <w:pPr>
              <w:autoSpaceDE w:val="0"/>
              <w:autoSpaceDN w:val="0"/>
              <w:bidi/>
              <w:adjustRightInd w:val="0"/>
              <w:spacing w:after="0" w:line="240" w:lineRule="auto"/>
              <w:jc w:val="both"/>
              <w:rPr>
                <w:rFonts w:ascii="B Nazanin,Bold" w:cs="B Nazanin"/>
                <w:b/>
                <w:bCs/>
                <w:sz w:val="20"/>
                <w:szCs w:val="20"/>
                <w:rtl/>
                <w:lang w:bidi="fa-IR"/>
              </w:rPr>
            </w:pPr>
          </w:p>
        </w:tc>
        <w:tc>
          <w:tcPr>
            <w:tcW w:w="810" w:type="dxa"/>
            <w:vMerge/>
            <w:tcBorders>
              <w:left w:val="thinThickSmallGap" w:sz="12" w:space="0" w:color="000000"/>
              <w:right w:val="thinThickSmallGap" w:sz="12" w:space="0" w:color="000000"/>
            </w:tcBorders>
          </w:tcPr>
          <w:p w14:paraId="5ADA5765" w14:textId="77777777" w:rsidR="003C4557" w:rsidRPr="00E47128" w:rsidRDefault="003C4557" w:rsidP="003C4557">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05579A28" w14:textId="77777777" w:rsidR="003C4557" w:rsidRPr="00E47128" w:rsidRDefault="003C4557" w:rsidP="003C4557">
            <w:pPr>
              <w:bidi/>
              <w:spacing w:before="120" w:after="60"/>
              <w:ind w:left="113" w:right="113"/>
              <w:jc w:val="both"/>
              <w:rPr>
                <w:rFonts w:ascii="Noto Sans" w:hAnsi="Noto Sans" w:cs="B Nazanin"/>
                <w:noProof/>
                <w:rtl/>
                <w:lang w:bidi="fa-IR"/>
              </w:rPr>
            </w:pPr>
          </w:p>
        </w:tc>
      </w:tr>
      <w:tr w:rsidR="003C4557" w:rsidRPr="00E47128" w14:paraId="3398E097" w14:textId="77777777" w:rsidTr="0055334C">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68114C71" w14:textId="77777777" w:rsidR="003C4557" w:rsidRPr="0068025C" w:rsidRDefault="003C4557" w:rsidP="003C4557">
            <w:pPr>
              <w:bidi/>
              <w:spacing w:after="60"/>
              <w:jc w:val="both"/>
              <w:rPr>
                <w:rFonts w:ascii="Noto Sans" w:hAnsi="Noto Sans" w:cs="B Nazanin"/>
                <w:b/>
                <w:bCs/>
                <w:sz w:val="22"/>
                <w:szCs w:val="22"/>
              </w:rPr>
            </w:pPr>
          </w:p>
        </w:tc>
        <w:sdt>
          <w:sdtPr>
            <w:rPr>
              <w:rFonts w:ascii="Noto Sans" w:hAnsi="Noto Sans" w:cs="B Nazanin"/>
              <w:noProof/>
              <w:sz w:val="24"/>
              <w:szCs w:val="24"/>
              <w:rtl/>
            </w:rPr>
            <w:id w:val="2031140370"/>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7AAE6E7A" w14:textId="2E1BA7A4" w:rsidR="003C4557" w:rsidRDefault="003C4557" w:rsidP="003C4557">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29881839"/>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10D13FF3" w14:textId="75FB1604" w:rsidR="003C4557" w:rsidRDefault="003C4557" w:rsidP="003C4557">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468F0A0B" w14:textId="338F3AEA" w:rsidR="003C4557" w:rsidRPr="00D600E1" w:rsidRDefault="003C4557" w:rsidP="003C4557">
            <w:pPr>
              <w:autoSpaceDE w:val="0"/>
              <w:autoSpaceDN w:val="0"/>
              <w:bidi/>
              <w:adjustRightInd w:val="0"/>
              <w:spacing w:after="0" w:line="240" w:lineRule="auto"/>
              <w:jc w:val="both"/>
              <w:rPr>
                <w:rFonts w:ascii="B Nazanin,Bold" w:cs="B Nazanin"/>
                <w:b/>
                <w:bCs/>
                <w:sz w:val="20"/>
                <w:szCs w:val="20"/>
                <w:rtl/>
                <w:lang w:bidi="fa-IR"/>
              </w:rPr>
            </w:pPr>
            <w:r w:rsidRPr="00D600E1">
              <w:rPr>
                <w:rFonts w:ascii="B Nazanin,Bold" w:cs="B Nazanin" w:hint="eastAsia"/>
                <w:b/>
                <w:bCs/>
                <w:sz w:val="20"/>
                <w:szCs w:val="20"/>
                <w:rtl/>
                <w:lang w:bidi="fa-IR"/>
              </w:rPr>
              <w:t>بررس</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عملکرد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کل</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دها</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عمل</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ات</w:t>
            </w:r>
            <w:r w:rsidRPr="00D600E1">
              <w:rPr>
                <w:rFonts w:ascii="B Nazanin,Bold" w:cs="B Nazanin" w:hint="cs"/>
                <w:b/>
                <w:bCs/>
                <w:sz w:val="20"/>
                <w:szCs w:val="20"/>
                <w:rtl/>
                <w:lang w:bidi="fa-IR"/>
              </w:rPr>
              <w:t>ی(سالم بودن کلیدها)</w:t>
            </w:r>
          </w:p>
        </w:tc>
        <w:tc>
          <w:tcPr>
            <w:tcW w:w="810" w:type="dxa"/>
            <w:vMerge/>
            <w:tcBorders>
              <w:left w:val="thinThickSmallGap" w:sz="12" w:space="0" w:color="000000"/>
              <w:right w:val="thinThickSmallGap" w:sz="12" w:space="0" w:color="000000"/>
            </w:tcBorders>
          </w:tcPr>
          <w:p w14:paraId="78812DBF" w14:textId="77777777" w:rsidR="003C4557" w:rsidRPr="00E47128" w:rsidRDefault="003C4557" w:rsidP="003C4557">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0EC4EBDB" w14:textId="77777777" w:rsidR="003C4557" w:rsidRPr="00E47128" w:rsidRDefault="003C4557" w:rsidP="003C4557">
            <w:pPr>
              <w:bidi/>
              <w:spacing w:before="120" w:after="60"/>
              <w:ind w:left="113" w:right="113"/>
              <w:jc w:val="both"/>
              <w:rPr>
                <w:rFonts w:ascii="Noto Sans" w:hAnsi="Noto Sans" w:cs="B Nazanin"/>
                <w:noProof/>
                <w:rtl/>
                <w:lang w:bidi="fa-IR"/>
              </w:rPr>
            </w:pPr>
          </w:p>
        </w:tc>
      </w:tr>
      <w:tr w:rsidR="003C4557" w:rsidRPr="00E47128" w14:paraId="0CA7A3A1" w14:textId="77777777" w:rsidTr="0055334C">
        <w:trPr>
          <w:cantSplit/>
          <w:trHeight w:val="20"/>
          <w:jc w:val="center"/>
        </w:trPr>
        <w:tc>
          <w:tcPr>
            <w:tcW w:w="2385" w:type="dxa"/>
            <w:tcBorders>
              <w:top w:val="single" w:sz="4" w:space="0" w:color="auto"/>
              <w:left w:val="thinThickSmallGap" w:sz="12" w:space="0" w:color="000000"/>
              <w:bottom w:val="thinThickSmallGap" w:sz="12" w:space="0" w:color="auto"/>
              <w:right w:val="thinThickSmallGap" w:sz="12" w:space="0" w:color="000000"/>
            </w:tcBorders>
          </w:tcPr>
          <w:p w14:paraId="225F8661" w14:textId="77777777" w:rsidR="003C4557" w:rsidRPr="0068025C" w:rsidRDefault="003C4557" w:rsidP="003C4557">
            <w:pPr>
              <w:bidi/>
              <w:spacing w:after="60"/>
              <w:jc w:val="both"/>
              <w:rPr>
                <w:rFonts w:ascii="Noto Sans" w:hAnsi="Noto Sans" w:cs="B Nazanin"/>
                <w:b/>
                <w:bCs/>
                <w:sz w:val="22"/>
                <w:szCs w:val="22"/>
              </w:rPr>
            </w:pPr>
          </w:p>
        </w:tc>
        <w:sdt>
          <w:sdtPr>
            <w:rPr>
              <w:rFonts w:ascii="Noto Sans" w:hAnsi="Noto Sans" w:cs="B Nazanin"/>
              <w:noProof/>
              <w:sz w:val="24"/>
              <w:szCs w:val="24"/>
              <w:rtl/>
            </w:rPr>
            <w:id w:val="966705430"/>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thinThickSmallGap" w:sz="12" w:space="0" w:color="auto"/>
                  <w:right w:val="thinThickSmallGap" w:sz="12" w:space="0" w:color="000000"/>
                </w:tcBorders>
              </w:tcPr>
              <w:p w14:paraId="45B2F0C8" w14:textId="5F43DC2D" w:rsidR="003C4557" w:rsidRDefault="003C4557" w:rsidP="003C4557">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32596643"/>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thinThickSmallGap" w:sz="12" w:space="0" w:color="auto"/>
                  <w:right w:val="thinThickSmallGap" w:sz="12" w:space="0" w:color="000000"/>
                </w:tcBorders>
              </w:tcPr>
              <w:p w14:paraId="7CCC15AC" w14:textId="0A0BACEB" w:rsidR="003C4557" w:rsidRDefault="003C4557" w:rsidP="003C4557">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thinThickSmallGap" w:sz="12" w:space="0" w:color="auto"/>
              <w:right w:val="thinThickSmallGap" w:sz="12" w:space="0" w:color="000000"/>
            </w:tcBorders>
            <w:vAlign w:val="center"/>
          </w:tcPr>
          <w:p w14:paraId="3C6872B4" w14:textId="65029CD8" w:rsidR="003C4557" w:rsidRPr="00D600E1" w:rsidRDefault="003C4557" w:rsidP="003C4557">
            <w:pPr>
              <w:autoSpaceDE w:val="0"/>
              <w:autoSpaceDN w:val="0"/>
              <w:bidi/>
              <w:adjustRightInd w:val="0"/>
              <w:spacing w:after="0" w:line="240" w:lineRule="auto"/>
              <w:jc w:val="both"/>
              <w:rPr>
                <w:rFonts w:ascii="B Nazanin,Bold" w:cs="B Nazanin"/>
                <w:b/>
                <w:bCs/>
                <w:sz w:val="20"/>
                <w:szCs w:val="20"/>
                <w:rtl/>
                <w:lang w:bidi="fa-IR"/>
              </w:rPr>
            </w:pPr>
            <w:r w:rsidRPr="00D600E1">
              <w:rPr>
                <w:rFonts w:ascii="B Nazanin,Bold" w:cs="B Nazanin" w:hint="eastAsia"/>
                <w:b/>
                <w:bCs/>
                <w:sz w:val="20"/>
                <w:szCs w:val="20"/>
                <w:rtl/>
                <w:lang w:bidi="fa-IR"/>
              </w:rPr>
              <w:t>بررس</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صحت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کل</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دها</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انتخاب</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باتل</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و</w:t>
            </w:r>
            <w:r w:rsidRPr="00D600E1">
              <w:rPr>
                <w:rFonts w:ascii="B Nazanin,Bold" w:cs="B Nazanin"/>
                <w:b/>
                <w:bCs/>
                <w:sz w:val="20"/>
                <w:szCs w:val="20"/>
                <w:rtl/>
                <w:lang w:bidi="fa-IR"/>
              </w:rPr>
              <w:t xml:space="preserve"> </w:t>
            </w:r>
            <w:r w:rsidRPr="00D600E1">
              <w:rPr>
                <w:rFonts w:ascii="B Nazanin,Bold" w:cs="B Nazanin"/>
                <w:b/>
                <w:bCs/>
                <w:sz w:val="20"/>
                <w:szCs w:val="20"/>
                <w:lang w:bidi="fa-IR"/>
              </w:rPr>
              <w:t>ON/OFF</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دستگاه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و</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پدال</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پا</w:t>
            </w:r>
            <w:r w:rsidRPr="00D600E1">
              <w:rPr>
                <w:rFonts w:ascii="B Nazanin,Bold" w:cs="B Nazanin" w:hint="cs"/>
                <w:b/>
                <w:bCs/>
                <w:sz w:val="20"/>
                <w:szCs w:val="20"/>
                <w:rtl/>
                <w:lang w:bidi="fa-IR"/>
              </w:rPr>
              <w:t>یی</w:t>
            </w:r>
          </w:p>
        </w:tc>
        <w:tc>
          <w:tcPr>
            <w:tcW w:w="810" w:type="dxa"/>
            <w:vMerge/>
            <w:tcBorders>
              <w:left w:val="thinThickSmallGap" w:sz="12" w:space="0" w:color="000000"/>
              <w:bottom w:val="thinThickSmallGap" w:sz="12" w:space="0" w:color="auto"/>
              <w:right w:val="thinThickSmallGap" w:sz="12" w:space="0" w:color="000000"/>
            </w:tcBorders>
          </w:tcPr>
          <w:p w14:paraId="0E0529C0" w14:textId="77777777" w:rsidR="003C4557" w:rsidRPr="00E47128" w:rsidRDefault="003C4557" w:rsidP="003C4557">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771F73BA" w14:textId="77777777" w:rsidR="003C4557" w:rsidRPr="00E47128" w:rsidRDefault="003C4557" w:rsidP="003C4557">
            <w:pPr>
              <w:bidi/>
              <w:spacing w:before="120" w:after="60"/>
              <w:ind w:left="113" w:right="113"/>
              <w:jc w:val="both"/>
              <w:rPr>
                <w:rFonts w:ascii="Noto Sans" w:hAnsi="Noto Sans" w:cs="B Nazanin"/>
                <w:noProof/>
                <w:rtl/>
                <w:lang w:bidi="fa-IR"/>
              </w:rPr>
            </w:pPr>
          </w:p>
        </w:tc>
      </w:tr>
      <w:tr w:rsidR="00C51F82" w:rsidRPr="00E47128" w14:paraId="0F1B75EB" w14:textId="77777777" w:rsidTr="0055334C">
        <w:trPr>
          <w:cantSplit/>
          <w:trHeight w:val="20"/>
          <w:jc w:val="center"/>
        </w:trPr>
        <w:tc>
          <w:tcPr>
            <w:tcW w:w="2385" w:type="dxa"/>
            <w:tcBorders>
              <w:top w:val="thinThickSmallGap" w:sz="12" w:space="0" w:color="auto"/>
              <w:left w:val="thinThickSmallGap" w:sz="12" w:space="0" w:color="000000"/>
              <w:bottom w:val="single" w:sz="4" w:space="0" w:color="auto"/>
              <w:right w:val="thinThickSmallGap" w:sz="12" w:space="0" w:color="000000"/>
            </w:tcBorders>
          </w:tcPr>
          <w:p w14:paraId="40837A8D" w14:textId="77777777" w:rsidR="00C51F82" w:rsidRPr="0068025C" w:rsidRDefault="00C51F82" w:rsidP="009D1E47">
            <w:pPr>
              <w:bidi/>
              <w:spacing w:after="60"/>
              <w:jc w:val="both"/>
              <w:rPr>
                <w:rFonts w:ascii="Noto Sans" w:hAnsi="Noto Sans" w:cs="B Nazanin"/>
                <w:b/>
                <w:bCs/>
                <w:sz w:val="22"/>
                <w:szCs w:val="22"/>
              </w:rPr>
            </w:pPr>
          </w:p>
        </w:tc>
        <w:sdt>
          <w:sdtPr>
            <w:rPr>
              <w:rFonts w:ascii="Noto Sans" w:hAnsi="Noto Sans" w:cs="B Nazanin"/>
              <w:noProof/>
              <w:sz w:val="24"/>
              <w:szCs w:val="24"/>
              <w:rtl/>
            </w:rPr>
            <w:id w:val="718561456"/>
            <w14:checkbox>
              <w14:checked w14:val="0"/>
              <w14:checkedState w14:val="2612" w14:font="MS Gothic"/>
              <w14:uncheckedState w14:val="2610" w14:font="MS Gothic"/>
            </w14:checkbox>
          </w:sdtPr>
          <w:sdtEndPr/>
          <w:sdtContent>
            <w:tc>
              <w:tcPr>
                <w:tcW w:w="906" w:type="dxa"/>
                <w:tcBorders>
                  <w:top w:val="thinThickSmallGap" w:sz="12" w:space="0" w:color="auto"/>
                  <w:left w:val="thinThickSmallGap" w:sz="12" w:space="0" w:color="000000"/>
                  <w:bottom w:val="single" w:sz="4" w:space="0" w:color="auto"/>
                  <w:right w:val="thinThickSmallGap" w:sz="12" w:space="0" w:color="000000"/>
                </w:tcBorders>
              </w:tcPr>
              <w:p w14:paraId="0F014293" w14:textId="77777777" w:rsidR="00C51F82" w:rsidRPr="0068025C" w:rsidRDefault="00C51F82" w:rsidP="009D1E47">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65433245"/>
            <w14:checkbox>
              <w14:checked w14:val="0"/>
              <w14:checkedState w14:val="2612" w14:font="MS Gothic"/>
              <w14:uncheckedState w14:val="2610" w14:font="MS Gothic"/>
            </w14:checkbox>
          </w:sdtPr>
          <w:sdtEndPr/>
          <w:sdtContent>
            <w:tc>
              <w:tcPr>
                <w:tcW w:w="720" w:type="dxa"/>
                <w:tcBorders>
                  <w:top w:val="thinThickSmallGap" w:sz="12" w:space="0" w:color="auto"/>
                  <w:left w:val="thinThickSmallGap" w:sz="12" w:space="0" w:color="000000"/>
                  <w:bottom w:val="single" w:sz="4" w:space="0" w:color="auto"/>
                  <w:right w:val="thinThickSmallGap" w:sz="12" w:space="0" w:color="000000"/>
                </w:tcBorders>
              </w:tcPr>
              <w:p w14:paraId="3E63C297" w14:textId="77777777" w:rsidR="00C51F82" w:rsidRPr="0068025C" w:rsidRDefault="00C51F82" w:rsidP="009D1E47">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auto"/>
              <w:left w:val="thinThickSmallGap" w:sz="12" w:space="0" w:color="000000"/>
              <w:bottom w:val="single" w:sz="4" w:space="0" w:color="auto"/>
              <w:right w:val="thinThickSmallGap" w:sz="12" w:space="0" w:color="000000"/>
            </w:tcBorders>
            <w:vAlign w:val="center"/>
          </w:tcPr>
          <w:p w14:paraId="1209F1A1" w14:textId="77777777" w:rsidR="003C4557" w:rsidRPr="00D600E1" w:rsidRDefault="003C4557" w:rsidP="003C4557">
            <w:pPr>
              <w:autoSpaceDE w:val="0"/>
              <w:autoSpaceDN w:val="0"/>
              <w:bidi/>
              <w:adjustRightInd w:val="0"/>
              <w:spacing w:after="0" w:line="240" w:lineRule="auto"/>
              <w:jc w:val="both"/>
              <w:rPr>
                <w:rFonts w:ascii="B Nazanin,Bold" w:cs="B Nazanin"/>
                <w:b/>
                <w:bCs/>
                <w:sz w:val="20"/>
                <w:szCs w:val="20"/>
                <w:lang w:bidi="fa-IR"/>
              </w:rPr>
            </w:pPr>
            <w:r w:rsidRPr="00D600E1">
              <w:rPr>
                <w:rFonts w:ascii="B Nazanin,Bold" w:cs="B Nazanin" w:hint="eastAsia"/>
                <w:b/>
                <w:bCs/>
                <w:sz w:val="20"/>
                <w:szCs w:val="20"/>
                <w:rtl/>
                <w:lang w:bidi="fa-IR"/>
              </w:rPr>
              <w:t>از</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سالم</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بودن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پريز</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و</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برق‌دار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بودن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آن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اطمينان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حاصل</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شود</w:t>
            </w:r>
            <w:r w:rsidRPr="00D600E1">
              <w:rPr>
                <w:rFonts w:ascii="B Nazanin,Bold" w:cs="B Nazanin"/>
                <w:b/>
                <w:bCs/>
                <w:sz w:val="20"/>
                <w:szCs w:val="20"/>
                <w:rtl/>
                <w:lang w:bidi="fa-IR"/>
              </w:rPr>
              <w:t>.</w:t>
            </w:r>
          </w:p>
          <w:p w14:paraId="142CF5BF" w14:textId="76063093" w:rsidR="00C51F82" w:rsidRPr="00D600E1" w:rsidRDefault="00C51F82" w:rsidP="003C4557">
            <w:pPr>
              <w:autoSpaceDE w:val="0"/>
              <w:autoSpaceDN w:val="0"/>
              <w:bidi/>
              <w:adjustRightInd w:val="0"/>
              <w:spacing w:after="0" w:line="240" w:lineRule="auto"/>
              <w:jc w:val="both"/>
              <w:rPr>
                <w:rFonts w:ascii="B Nazanin,Bold" w:cs="B Nazanin"/>
                <w:b/>
                <w:bCs/>
                <w:sz w:val="20"/>
                <w:szCs w:val="20"/>
                <w:rtl/>
                <w:lang w:bidi="fa-IR"/>
              </w:rPr>
            </w:pPr>
          </w:p>
        </w:tc>
        <w:tc>
          <w:tcPr>
            <w:tcW w:w="810" w:type="dxa"/>
            <w:vMerge w:val="restart"/>
            <w:tcBorders>
              <w:top w:val="thinThickSmallGap" w:sz="12" w:space="0" w:color="auto"/>
              <w:left w:val="thinThickSmallGap" w:sz="12" w:space="0" w:color="000000"/>
              <w:right w:val="thinThickSmallGap" w:sz="12" w:space="0" w:color="000000"/>
            </w:tcBorders>
            <w:textDirection w:val="btLr"/>
            <w:vAlign w:val="center"/>
          </w:tcPr>
          <w:p w14:paraId="1BDC6087" w14:textId="77777777" w:rsidR="00C51F82" w:rsidRPr="00E47128" w:rsidRDefault="00C51F82" w:rsidP="009D1E47">
            <w:pPr>
              <w:pStyle w:val="Style1"/>
              <w:bidi/>
              <w:rPr>
                <w:rtl/>
              </w:rPr>
            </w:pPr>
            <w:r w:rsidRPr="00E47128">
              <w:rPr>
                <w:rFonts w:hint="cs"/>
                <w:rtl/>
              </w:rPr>
              <w:t>بازرسی بصری</w:t>
            </w:r>
          </w:p>
        </w:tc>
        <w:tc>
          <w:tcPr>
            <w:tcW w:w="800" w:type="dxa"/>
            <w:vMerge/>
            <w:tcBorders>
              <w:left w:val="thinThickSmallGap" w:sz="12" w:space="0" w:color="000000"/>
              <w:right w:val="thinThickSmallGap" w:sz="12" w:space="0" w:color="auto"/>
            </w:tcBorders>
            <w:textDirection w:val="btLr"/>
            <w:vAlign w:val="center"/>
          </w:tcPr>
          <w:p w14:paraId="706FE119" w14:textId="77777777" w:rsidR="00C51F82" w:rsidRPr="00E47128" w:rsidRDefault="00C51F82" w:rsidP="009D1E47">
            <w:pPr>
              <w:bidi/>
              <w:spacing w:before="120" w:after="60"/>
              <w:ind w:left="113" w:right="113"/>
              <w:jc w:val="both"/>
              <w:rPr>
                <w:rFonts w:ascii="Noto Sans" w:hAnsi="Noto Sans" w:cs="B Nazanin"/>
                <w:noProof/>
                <w:rtl/>
                <w:lang w:bidi="fa-IR"/>
              </w:rPr>
            </w:pPr>
          </w:p>
        </w:tc>
      </w:tr>
      <w:tr w:rsidR="00C51F82" w:rsidRPr="00E47128" w14:paraId="7200FC3D" w14:textId="77777777" w:rsidTr="0055334C">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2B877956" w14:textId="77777777" w:rsidR="00C51F82" w:rsidRPr="0068025C" w:rsidRDefault="00C51F82" w:rsidP="009D1E47">
            <w:pPr>
              <w:bidi/>
              <w:spacing w:after="60"/>
              <w:jc w:val="both"/>
              <w:rPr>
                <w:rFonts w:ascii="Noto Sans" w:hAnsi="Noto Sans" w:cs="B Nazanin"/>
                <w:b/>
                <w:bCs/>
                <w:sz w:val="22"/>
                <w:szCs w:val="22"/>
              </w:rPr>
            </w:pPr>
          </w:p>
        </w:tc>
        <w:sdt>
          <w:sdtPr>
            <w:rPr>
              <w:rFonts w:ascii="Noto Sans" w:hAnsi="Noto Sans" w:cs="B Nazanin"/>
              <w:noProof/>
              <w:sz w:val="24"/>
              <w:szCs w:val="24"/>
              <w:rtl/>
            </w:rPr>
            <w:id w:val="-1700303903"/>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07469E3B" w14:textId="77777777" w:rsidR="00C51F82" w:rsidRPr="0068025C" w:rsidRDefault="00C51F82" w:rsidP="009D1E47">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30290147"/>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3B30E393" w14:textId="77777777" w:rsidR="00C51F82" w:rsidRPr="0068025C" w:rsidRDefault="00C51F82" w:rsidP="009D1E47">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1D13DD0" w14:textId="77777777" w:rsidR="00873ADE" w:rsidRPr="00D600E1" w:rsidRDefault="00873ADE" w:rsidP="00873ADE">
            <w:pPr>
              <w:autoSpaceDE w:val="0"/>
              <w:autoSpaceDN w:val="0"/>
              <w:bidi/>
              <w:adjustRightInd w:val="0"/>
              <w:spacing w:after="0" w:line="240" w:lineRule="auto"/>
              <w:jc w:val="both"/>
              <w:rPr>
                <w:rFonts w:ascii="B Nazanin,Bold" w:cs="B Nazanin"/>
                <w:b/>
                <w:bCs/>
                <w:sz w:val="20"/>
                <w:szCs w:val="20"/>
                <w:lang w:bidi="fa-IR"/>
              </w:rPr>
            </w:pPr>
            <w:r w:rsidRPr="00D600E1">
              <w:rPr>
                <w:rFonts w:ascii="B Nazanin,Bold" w:cs="B Nazanin" w:hint="eastAsia"/>
                <w:b/>
                <w:bCs/>
                <w:sz w:val="20"/>
                <w:szCs w:val="20"/>
                <w:rtl/>
                <w:lang w:bidi="fa-IR"/>
              </w:rPr>
              <w:t>بررس</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کليد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دستگاه</w:t>
            </w:r>
            <w:r w:rsidRPr="00D600E1">
              <w:rPr>
                <w:rFonts w:ascii="B Nazanin,Bold" w:cs="B Nazanin"/>
                <w:b/>
                <w:bCs/>
                <w:sz w:val="20"/>
                <w:szCs w:val="20"/>
                <w:rtl/>
                <w:lang w:bidi="fa-IR"/>
              </w:rPr>
              <w:t xml:space="preserve"> </w:t>
            </w:r>
            <w:r w:rsidRPr="00D600E1">
              <w:rPr>
                <w:rFonts w:ascii="Arial" w:hAnsi="Arial" w:cs="Arial" w:hint="cs"/>
                <w:b/>
                <w:bCs/>
                <w:sz w:val="20"/>
                <w:szCs w:val="20"/>
                <w:rtl/>
                <w:lang w:bidi="fa-IR"/>
              </w:rPr>
              <w:t>–</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بررس</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ف</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وز</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قطع</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کننده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مدار</w:t>
            </w:r>
          </w:p>
          <w:p w14:paraId="64F67429" w14:textId="77777777" w:rsidR="00873ADE" w:rsidRPr="00D600E1" w:rsidRDefault="00873ADE" w:rsidP="00873ADE">
            <w:pPr>
              <w:autoSpaceDE w:val="0"/>
              <w:autoSpaceDN w:val="0"/>
              <w:bidi/>
              <w:adjustRightInd w:val="0"/>
              <w:spacing w:after="0" w:line="240" w:lineRule="auto"/>
              <w:jc w:val="both"/>
              <w:rPr>
                <w:rFonts w:ascii="B Nazanin,Bold" w:cs="B Nazanin"/>
                <w:b/>
                <w:bCs/>
                <w:sz w:val="20"/>
                <w:szCs w:val="20"/>
                <w:rtl/>
                <w:lang w:bidi="fa-IR"/>
              </w:rPr>
            </w:pPr>
            <w:r w:rsidRPr="00D600E1">
              <w:rPr>
                <w:rFonts w:ascii="B Nazanin,Bold" w:cs="B Nazanin"/>
                <w:b/>
                <w:bCs/>
                <w:sz w:val="20"/>
                <w:szCs w:val="20"/>
                <w:rtl/>
                <w:lang w:bidi="fa-IR"/>
              </w:rPr>
              <w:t>(</w:t>
            </w:r>
            <w:r w:rsidRPr="00D600E1">
              <w:rPr>
                <w:rFonts w:ascii="B Nazanin,Bold" w:cs="B Nazanin" w:hint="eastAsia"/>
                <w:b/>
                <w:bCs/>
                <w:sz w:val="20"/>
                <w:szCs w:val="20"/>
                <w:rtl/>
                <w:lang w:bidi="fa-IR"/>
              </w:rPr>
              <w:t>دستگاه‌هاي</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الکتريکي</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عموماً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براي</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جلوگيري</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از</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صدمات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احتمالي</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ورودي</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خود،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يک</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فيوز</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دارند</w:t>
            </w:r>
            <w:r w:rsidRPr="00D600E1">
              <w:rPr>
                <w:rFonts w:ascii="B Nazanin,Bold" w:cs="B Nazanin"/>
                <w:b/>
                <w:bCs/>
                <w:sz w:val="20"/>
                <w:szCs w:val="20"/>
                <w:rtl/>
                <w:lang w:bidi="fa-IR"/>
              </w:rPr>
              <w:t>.)</w:t>
            </w:r>
          </w:p>
          <w:p w14:paraId="5D974356" w14:textId="456520C2" w:rsidR="00C51F82" w:rsidRPr="00D600E1" w:rsidRDefault="00C51F82" w:rsidP="009D1E47">
            <w:pPr>
              <w:autoSpaceDE w:val="0"/>
              <w:autoSpaceDN w:val="0"/>
              <w:bidi/>
              <w:adjustRightInd w:val="0"/>
              <w:spacing w:after="0" w:line="240" w:lineRule="auto"/>
              <w:jc w:val="both"/>
              <w:rPr>
                <w:rFonts w:ascii="B Nazanin,Bold" w:cs="B Nazanin"/>
                <w:b/>
                <w:bCs/>
                <w:sz w:val="20"/>
                <w:szCs w:val="20"/>
                <w:rtl/>
                <w:lang w:bidi="fa-IR"/>
              </w:rPr>
            </w:pPr>
          </w:p>
        </w:tc>
        <w:tc>
          <w:tcPr>
            <w:tcW w:w="810" w:type="dxa"/>
            <w:vMerge/>
            <w:tcBorders>
              <w:left w:val="thinThickSmallGap" w:sz="12" w:space="0" w:color="000000"/>
              <w:right w:val="thinThickSmallGap" w:sz="12" w:space="0" w:color="000000"/>
            </w:tcBorders>
          </w:tcPr>
          <w:p w14:paraId="0EFF1848" w14:textId="77777777" w:rsidR="00C51F82" w:rsidRPr="00E47128" w:rsidRDefault="00C51F82" w:rsidP="009D1E47">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6B53340E" w14:textId="77777777" w:rsidR="00C51F82" w:rsidRPr="00E47128" w:rsidRDefault="00C51F82" w:rsidP="009D1E47">
            <w:pPr>
              <w:bidi/>
              <w:spacing w:before="120" w:after="60"/>
              <w:ind w:left="113" w:right="113"/>
              <w:jc w:val="both"/>
              <w:rPr>
                <w:rFonts w:ascii="Noto Sans" w:hAnsi="Noto Sans" w:cs="B Nazanin"/>
                <w:noProof/>
                <w:rtl/>
                <w:lang w:bidi="fa-IR"/>
              </w:rPr>
            </w:pPr>
          </w:p>
        </w:tc>
      </w:tr>
      <w:tr w:rsidR="00296AC5" w:rsidRPr="00E47128" w14:paraId="3C735EC2" w14:textId="77777777" w:rsidTr="0055334C">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0A6BC31" w14:textId="77777777" w:rsidR="00296AC5" w:rsidRPr="0068025C" w:rsidRDefault="00296AC5" w:rsidP="00296AC5">
            <w:pPr>
              <w:bidi/>
              <w:spacing w:after="60"/>
              <w:jc w:val="both"/>
              <w:rPr>
                <w:rFonts w:ascii="Noto Sans" w:hAnsi="Noto Sans" w:cs="B Nazanin"/>
                <w:b/>
                <w:bCs/>
                <w:sz w:val="22"/>
                <w:szCs w:val="22"/>
              </w:rPr>
            </w:pPr>
          </w:p>
        </w:tc>
        <w:sdt>
          <w:sdtPr>
            <w:rPr>
              <w:rFonts w:ascii="Noto Sans" w:hAnsi="Noto Sans" w:cs="B Nazanin"/>
              <w:noProof/>
              <w:sz w:val="24"/>
              <w:szCs w:val="24"/>
              <w:rtl/>
            </w:rPr>
            <w:id w:val="-1183043515"/>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278E7819" w14:textId="3DAFBB1B"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03587235"/>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1FA217D3" w14:textId="21EB4604"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7D420890" w14:textId="77777777" w:rsidR="00296AC5" w:rsidRPr="00D600E1" w:rsidRDefault="00296AC5" w:rsidP="00296AC5">
            <w:pPr>
              <w:autoSpaceDE w:val="0"/>
              <w:autoSpaceDN w:val="0"/>
              <w:bidi/>
              <w:adjustRightInd w:val="0"/>
              <w:spacing w:after="0" w:line="240" w:lineRule="auto"/>
              <w:jc w:val="both"/>
              <w:rPr>
                <w:rFonts w:ascii="B Nazanin,Bold" w:cs="B Nazanin"/>
                <w:b/>
                <w:bCs/>
                <w:sz w:val="20"/>
                <w:szCs w:val="20"/>
                <w:rtl/>
                <w:lang w:bidi="fa-IR"/>
              </w:rPr>
            </w:pPr>
            <w:r w:rsidRPr="00D600E1">
              <w:rPr>
                <w:rFonts w:ascii="B Nazanin,Bold" w:cs="B Nazanin" w:hint="cs"/>
                <w:b/>
                <w:bCs/>
                <w:sz w:val="20"/>
                <w:szCs w:val="20"/>
                <w:rtl/>
                <w:lang w:bidi="fa-IR"/>
              </w:rPr>
              <w:t>وجود کابل برق ارت دار(اتصال به زمین جهت جلوگیری از وجود جریان نشتی و خطر برق گرفتگی)</w:t>
            </w:r>
          </w:p>
          <w:p w14:paraId="2878AABB" w14:textId="77777777" w:rsidR="00296AC5" w:rsidRPr="00D600E1" w:rsidRDefault="00296AC5" w:rsidP="00296AC5">
            <w:pPr>
              <w:autoSpaceDE w:val="0"/>
              <w:autoSpaceDN w:val="0"/>
              <w:bidi/>
              <w:adjustRightInd w:val="0"/>
              <w:spacing w:after="0" w:line="240" w:lineRule="auto"/>
              <w:jc w:val="both"/>
              <w:rPr>
                <w:rFonts w:ascii="B Nazanin,Bold" w:cs="B Nazanin"/>
                <w:b/>
                <w:bCs/>
                <w:sz w:val="20"/>
                <w:szCs w:val="20"/>
                <w:rtl/>
                <w:lang w:bidi="fa-IR"/>
              </w:rPr>
            </w:pPr>
          </w:p>
        </w:tc>
        <w:tc>
          <w:tcPr>
            <w:tcW w:w="810" w:type="dxa"/>
            <w:vMerge/>
            <w:tcBorders>
              <w:left w:val="thinThickSmallGap" w:sz="12" w:space="0" w:color="000000"/>
              <w:right w:val="thinThickSmallGap" w:sz="12" w:space="0" w:color="000000"/>
            </w:tcBorders>
          </w:tcPr>
          <w:p w14:paraId="383AA0CD" w14:textId="77777777" w:rsidR="00296AC5" w:rsidRPr="00E47128" w:rsidRDefault="00296AC5" w:rsidP="00296AC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3C379C49" w14:textId="77777777" w:rsidR="00296AC5" w:rsidRPr="00E47128" w:rsidRDefault="00296AC5" w:rsidP="00296AC5">
            <w:pPr>
              <w:bidi/>
              <w:spacing w:before="120" w:after="60"/>
              <w:ind w:left="113" w:right="113"/>
              <w:jc w:val="both"/>
              <w:rPr>
                <w:rFonts w:ascii="Noto Sans" w:hAnsi="Noto Sans" w:cs="B Nazanin"/>
                <w:noProof/>
                <w:rtl/>
                <w:lang w:bidi="fa-IR"/>
              </w:rPr>
            </w:pPr>
          </w:p>
        </w:tc>
      </w:tr>
      <w:tr w:rsidR="00296AC5" w:rsidRPr="00E47128" w14:paraId="6844E2EE" w14:textId="77777777" w:rsidTr="0055334C">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01F1D062" w14:textId="77777777" w:rsidR="00296AC5" w:rsidRPr="0068025C" w:rsidRDefault="00296AC5" w:rsidP="00296AC5">
            <w:pPr>
              <w:bidi/>
              <w:spacing w:after="60"/>
              <w:jc w:val="both"/>
              <w:rPr>
                <w:rFonts w:ascii="Noto Sans" w:hAnsi="Noto Sans" w:cs="B Nazanin"/>
                <w:b/>
                <w:bCs/>
                <w:sz w:val="22"/>
                <w:szCs w:val="22"/>
              </w:rPr>
            </w:pPr>
          </w:p>
        </w:tc>
        <w:sdt>
          <w:sdtPr>
            <w:rPr>
              <w:rFonts w:ascii="Noto Sans" w:hAnsi="Noto Sans" w:cs="B Nazanin"/>
              <w:noProof/>
              <w:sz w:val="24"/>
              <w:szCs w:val="24"/>
              <w:rtl/>
            </w:rPr>
            <w:id w:val="-252357438"/>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34D3E956" w14:textId="750B525C"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02841700"/>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40AB68C1" w14:textId="26A659EF"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55BBC365" w14:textId="77777777" w:rsidR="00296AC5" w:rsidRPr="00D600E1" w:rsidRDefault="00296AC5" w:rsidP="00296AC5">
            <w:pPr>
              <w:autoSpaceDE w:val="0"/>
              <w:autoSpaceDN w:val="0"/>
              <w:bidi/>
              <w:adjustRightInd w:val="0"/>
              <w:spacing w:after="0" w:line="240" w:lineRule="auto"/>
              <w:jc w:val="both"/>
              <w:rPr>
                <w:rFonts w:ascii="B Nazanin,Bold" w:cs="B Nazanin"/>
                <w:b/>
                <w:bCs/>
                <w:sz w:val="20"/>
                <w:szCs w:val="20"/>
                <w:rtl/>
                <w:lang w:bidi="fa-IR"/>
              </w:rPr>
            </w:pPr>
            <w:r w:rsidRPr="00D600E1">
              <w:rPr>
                <w:rFonts w:ascii="B Nazanin,Bold" w:cs="B Nazanin" w:hint="cs"/>
                <w:b/>
                <w:bCs/>
                <w:sz w:val="20"/>
                <w:szCs w:val="20"/>
                <w:rtl/>
                <w:lang w:bidi="fa-IR"/>
              </w:rPr>
              <w:t>سالم بودن چرخ ها</w:t>
            </w:r>
          </w:p>
          <w:p w14:paraId="0ADE7CCC" w14:textId="77777777" w:rsidR="00296AC5" w:rsidRPr="00D600E1" w:rsidRDefault="00296AC5" w:rsidP="00296AC5">
            <w:pPr>
              <w:autoSpaceDE w:val="0"/>
              <w:autoSpaceDN w:val="0"/>
              <w:bidi/>
              <w:adjustRightInd w:val="0"/>
              <w:spacing w:after="0" w:line="240" w:lineRule="auto"/>
              <w:jc w:val="both"/>
              <w:rPr>
                <w:rFonts w:ascii="B Nazanin,Bold" w:cs="B Nazanin"/>
                <w:b/>
                <w:bCs/>
                <w:sz w:val="20"/>
                <w:szCs w:val="20"/>
                <w:rtl/>
                <w:lang w:bidi="fa-IR"/>
              </w:rPr>
            </w:pPr>
          </w:p>
        </w:tc>
        <w:tc>
          <w:tcPr>
            <w:tcW w:w="810" w:type="dxa"/>
            <w:vMerge/>
            <w:tcBorders>
              <w:left w:val="thinThickSmallGap" w:sz="12" w:space="0" w:color="000000"/>
              <w:right w:val="thinThickSmallGap" w:sz="12" w:space="0" w:color="000000"/>
            </w:tcBorders>
          </w:tcPr>
          <w:p w14:paraId="146658EE" w14:textId="77777777" w:rsidR="00296AC5" w:rsidRPr="00E47128" w:rsidRDefault="00296AC5" w:rsidP="00296AC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356E6C7E" w14:textId="77777777" w:rsidR="00296AC5" w:rsidRPr="00E47128" w:rsidRDefault="00296AC5" w:rsidP="00296AC5">
            <w:pPr>
              <w:bidi/>
              <w:spacing w:before="120" w:after="60"/>
              <w:ind w:left="113" w:right="113"/>
              <w:jc w:val="both"/>
              <w:rPr>
                <w:rFonts w:ascii="Noto Sans" w:hAnsi="Noto Sans" w:cs="B Nazanin"/>
                <w:noProof/>
                <w:rtl/>
                <w:lang w:bidi="fa-IR"/>
              </w:rPr>
            </w:pPr>
          </w:p>
        </w:tc>
      </w:tr>
      <w:tr w:rsidR="00296AC5" w:rsidRPr="00E47128" w14:paraId="431661F4" w14:textId="77777777" w:rsidTr="0055334C">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369B8182" w14:textId="77777777" w:rsidR="00296AC5" w:rsidRPr="0068025C" w:rsidRDefault="00296AC5" w:rsidP="00296AC5">
            <w:pPr>
              <w:bidi/>
              <w:spacing w:after="60"/>
              <w:jc w:val="both"/>
              <w:rPr>
                <w:rFonts w:ascii="Noto Sans" w:hAnsi="Noto Sans" w:cs="B Nazanin"/>
                <w:b/>
                <w:bCs/>
                <w:sz w:val="22"/>
                <w:szCs w:val="22"/>
              </w:rPr>
            </w:pPr>
          </w:p>
        </w:tc>
        <w:sdt>
          <w:sdtPr>
            <w:rPr>
              <w:rFonts w:ascii="Noto Sans" w:hAnsi="Noto Sans" w:cs="B Nazanin"/>
              <w:noProof/>
              <w:sz w:val="24"/>
              <w:szCs w:val="24"/>
              <w:rtl/>
            </w:rPr>
            <w:id w:val="2112392603"/>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06C435F7" w14:textId="6835B7FB"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7686282"/>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30570120" w14:textId="24BE3A5E"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D823422" w14:textId="77777777" w:rsidR="00296AC5" w:rsidRPr="00D600E1" w:rsidRDefault="00296AC5" w:rsidP="00296AC5">
            <w:pPr>
              <w:autoSpaceDE w:val="0"/>
              <w:autoSpaceDN w:val="0"/>
              <w:bidi/>
              <w:adjustRightInd w:val="0"/>
              <w:spacing w:after="0" w:line="240" w:lineRule="auto"/>
              <w:jc w:val="both"/>
              <w:rPr>
                <w:rFonts w:ascii="B Nazanin,Bold" w:cs="B Nazanin"/>
                <w:b/>
                <w:bCs/>
                <w:sz w:val="20"/>
                <w:szCs w:val="20"/>
                <w:rtl/>
                <w:lang w:bidi="fa-IR"/>
              </w:rPr>
            </w:pPr>
            <w:r w:rsidRPr="00D600E1">
              <w:rPr>
                <w:rFonts w:ascii="B Nazanin,Bold" w:cs="B Nazanin" w:hint="cs"/>
                <w:b/>
                <w:bCs/>
                <w:sz w:val="20"/>
                <w:szCs w:val="20"/>
                <w:rtl/>
                <w:lang w:bidi="fa-IR"/>
              </w:rPr>
              <w:t>مجهز بودن دستگاه به وسایل حفاظت در برابر لبریز</w:t>
            </w:r>
          </w:p>
          <w:p w14:paraId="14D2EB8A" w14:textId="77777777" w:rsidR="00296AC5" w:rsidRPr="00D600E1" w:rsidRDefault="00296AC5" w:rsidP="00296AC5">
            <w:pPr>
              <w:autoSpaceDE w:val="0"/>
              <w:autoSpaceDN w:val="0"/>
              <w:bidi/>
              <w:adjustRightInd w:val="0"/>
              <w:spacing w:after="0" w:line="240" w:lineRule="auto"/>
              <w:jc w:val="both"/>
              <w:rPr>
                <w:rFonts w:ascii="B Nazanin,Bold" w:cs="B Nazanin"/>
                <w:b/>
                <w:bCs/>
                <w:sz w:val="20"/>
                <w:szCs w:val="20"/>
                <w:rtl/>
                <w:lang w:bidi="fa-IR"/>
              </w:rPr>
            </w:pPr>
          </w:p>
        </w:tc>
        <w:tc>
          <w:tcPr>
            <w:tcW w:w="810" w:type="dxa"/>
            <w:vMerge/>
            <w:tcBorders>
              <w:left w:val="thinThickSmallGap" w:sz="12" w:space="0" w:color="000000"/>
              <w:right w:val="thinThickSmallGap" w:sz="12" w:space="0" w:color="000000"/>
            </w:tcBorders>
          </w:tcPr>
          <w:p w14:paraId="7AA2C879" w14:textId="77777777" w:rsidR="00296AC5" w:rsidRPr="00E47128" w:rsidRDefault="00296AC5" w:rsidP="00296AC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51F1C4C4" w14:textId="77777777" w:rsidR="00296AC5" w:rsidRPr="00E47128" w:rsidRDefault="00296AC5" w:rsidP="00296AC5">
            <w:pPr>
              <w:bidi/>
              <w:spacing w:before="120" w:after="60"/>
              <w:ind w:left="113" w:right="113"/>
              <w:jc w:val="both"/>
              <w:rPr>
                <w:rFonts w:ascii="Noto Sans" w:hAnsi="Noto Sans" w:cs="B Nazanin"/>
                <w:noProof/>
                <w:rtl/>
                <w:lang w:bidi="fa-IR"/>
              </w:rPr>
            </w:pPr>
          </w:p>
        </w:tc>
      </w:tr>
      <w:tr w:rsidR="00296AC5" w:rsidRPr="00E47128" w14:paraId="4CEAF48C" w14:textId="77777777" w:rsidTr="0055334C">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29DD8BC4" w14:textId="77777777" w:rsidR="00296AC5" w:rsidRPr="0068025C" w:rsidRDefault="00296AC5" w:rsidP="00296AC5">
            <w:pPr>
              <w:bidi/>
              <w:spacing w:after="60"/>
              <w:jc w:val="both"/>
              <w:rPr>
                <w:rFonts w:ascii="Noto Sans" w:hAnsi="Noto Sans" w:cs="B Nazanin"/>
                <w:b/>
                <w:bCs/>
                <w:sz w:val="22"/>
                <w:szCs w:val="22"/>
              </w:rPr>
            </w:pPr>
          </w:p>
        </w:tc>
        <w:sdt>
          <w:sdtPr>
            <w:rPr>
              <w:rFonts w:ascii="Noto Sans" w:hAnsi="Noto Sans" w:cs="B Nazanin"/>
              <w:noProof/>
              <w:sz w:val="24"/>
              <w:szCs w:val="24"/>
              <w:rtl/>
            </w:rPr>
            <w:id w:val="25990558"/>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3347A623" w14:textId="125809D7"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011428453"/>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5EBD4E93" w14:textId="614619CA"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1F9BC95B" w14:textId="77777777" w:rsidR="00296AC5" w:rsidRPr="00D600E1" w:rsidRDefault="00296AC5" w:rsidP="00296AC5">
            <w:pPr>
              <w:autoSpaceDE w:val="0"/>
              <w:autoSpaceDN w:val="0"/>
              <w:bidi/>
              <w:adjustRightInd w:val="0"/>
              <w:spacing w:after="0" w:line="240" w:lineRule="auto"/>
              <w:jc w:val="both"/>
              <w:rPr>
                <w:rFonts w:ascii="B Nazanin,Bold" w:cs="B Nazanin"/>
                <w:b/>
                <w:bCs/>
                <w:sz w:val="20"/>
                <w:szCs w:val="20"/>
                <w:rtl/>
                <w:lang w:bidi="fa-IR"/>
              </w:rPr>
            </w:pPr>
            <w:r w:rsidRPr="00D600E1">
              <w:rPr>
                <w:rFonts w:ascii="B Nazanin,Bold" w:cs="B Nazanin" w:hint="cs"/>
                <w:b/>
                <w:bCs/>
                <w:sz w:val="20"/>
                <w:szCs w:val="20"/>
                <w:rtl/>
                <w:lang w:bidi="fa-IR"/>
              </w:rPr>
              <w:t>صدای دستگاه در محدوده مناسب است.</w:t>
            </w:r>
          </w:p>
          <w:p w14:paraId="1F7C50A5" w14:textId="77777777" w:rsidR="00296AC5" w:rsidRPr="00D600E1" w:rsidRDefault="00296AC5" w:rsidP="00296AC5">
            <w:pPr>
              <w:autoSpaceDE w:val="0"/>
              <w:autoSpaceDN w:val="0"/>
              <w:bidi/>
              <w:adjustRightInd w:val="0"/>
              <w:spacing w:after="0" w:line="240" w:lineRule="auto"/>
              <w:jc w:val="both"/>
              <w:rPr>
                <w:rFonts w:ascii="B Nazanin,Bold" w:cs="B Nazanin"/>
                <w:b/>
                <w:bCs/>
                <w:sz w:val="20"/>
                <w:szCs w:val="20"/>
                <w:rtl/>
                <w:lang w:bidi="fa-IR"/>
              </w:rPr>
            </w:pPr>
          </w:p>
        </w:tc>
        <w:tc>
          <w:tcPr>
            <w:tcW w:w="810" w:type="dxa"/>
            <w:vMerge/>
            <w:tcBorders>
              <w:left w:val="thinThickSmallGap" w:sz="12" w:space="0" w:color="000000"/>
              <w:right w:val="thinThickSmallGap" w:sz="12" w:space="0" w:color="000000"/>
            </w:tcBorders>
          </w:tcPr>
          <w:p w14:paraId="7F2E8B5A" w14:textId="77777777" w:rsidR="00296AC5" w:rsidRPr="00E47128" w:rsidRDefault="00296AC5" w:rsidP="00296AC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37A4EB7D" w14:textId="77777777" w:rsidR="00296AC5" w:rsidRPr="00E47128" w:rsidRDefault="00296AC5" w:rsidP="00296AC5">
            <w:pPr>
              <w:bidi/>
              <w:spacing w:before="120" w:after="60"/>
              <w:ind w:left="113" w:right="113"/>
              <w:jc w:val="both"/>
              <w:rPr>
                <w:rFonts w:ascii="Noto Sans" w:hAnsi="Noto Sans" w:cs="B Nazanin"/>
                <w:noProof/>
                <w:rtl/>
                <w:lang w:bidi="fa-IR"/>
              </w:rPr>
            </w:pPr>
          </w:p>
        </w:tc>
      </w:tr>
      <w:tr w:rsidR="00296AC5" w:rsidRPr="00E47128" w14:paraId="2C802DF2" w14:textId="77777777" w:rsidTr="0055334C">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3D7581DE" w14:textId="77777777" w:rsidR="00296AC5" w:rsidRPr="0068025C" w:rsidRDefault="00296AC5" w:rsidP="00296AC5">
            <w:pPr>
              <w:bidi/>
              <w:spacing w:after="60"/>
              <w:jc w:val="both"/>
              <w:rPr>
                <w:rFonts w:ascii="Noto Sans" w:hAnsi="Noto Sans" w:cs="B Nazanin"/>
                <w:b/>
                <w:bCs/>
                <w:sz w:val="22"/>
                <w:szCs w:val="22"/>
              </w:rPr>
            </w:pPr>
          </w:p>
        </w:tc>
        <w:sdt>
          <w:sdtPr>
            <w:rPr>
              <w:rFonts w:ascii="Noto Sans" w:hAnsi="Noto Sans" w:cs="B Nazanin"/>
              <w:noProof/>
              <w:sz w:val="24"/>
              <w:szCs w:val="24"/>
              <w:rtl/>
            </w:rPr>
            <w:id w:val="1464307268"/>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6003FA83" w14:textId="0F6FAD40"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67541822"/>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13AE5DC4" w14:textId="3E7C5D17"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2145CE63" w14:textId="77777777" w:rsidR="00296AC5" w:rsidRPr="00D600E1" w:rsidRDefault="00296AC5" w:rsidP="00296AC5">
            <w:pPr>
              <w:autoSpaceDE w:val="0"/>
              <w:autoSpaceDN w:val="0"/>
              <w:bidi/>
              <w:adjustRightInd w:val="0"/>
              <w:spacing w:after="0" w:line="240" w:lineRule="auto"/>
              <w:jc w:val="both"/>
              <w:rPr>
                <w:rFonts w:ascii="B Nazanin,Bold" w:cs="B Nazanin"/>
                <w:b/>
                <w:bCs/>
                <w:sz w:val="20"/>
                <w:szCs w:val="20"/>
                <w:rtl/>
                <w:lang w:bidi="fa-IR"/>
              </w:rPr>
            </w:pPr>
            <w:r w:rsidRPr="00D600E1">
              <w:rPr>
                <w:rFonts w:ascii="B Nazanin,Bold" w:cs="B Nazanin" w:hint="cs"/>
                <w:b/>
                <w:bCs/>
                <w:sz w:val="20"/>
                <w:szCs w:val="20"/>
                <w:rtl/>
                <w:lang w:bidi="fa-IR"/>
              </w:rPr>
              <w:t>باتری: ( عملکرد صحیح باتری ( حداقل 20 دقیقه پس از قطع برق شهر)</w:t>
            </w:r>
          </w:p>
          <w:p w14:paraId="234FEA71" w14:textId="4EC3627E" w:rsidR="00296AC5" w:rsidRPr="00D600E1" w:rsidRDefault="00296AC5" w:rsidP="00296AC5">
            <w:pPr>
              <w:autoSpaceDE w:val="0"/>
              <w:autoSpaceDN w:val="0"/>
              <w:bidi/>
              <w:adjustRightInd w:val="0"/>
              <w:spacing w:after="0" w:line="240" w:lineRule="auto"/>
              <w:jc w:val="both"/>
              <w:rPr>
                <w:rFonts w:ascii="B Nazanin,Bold" w:cs="B Nazanin"/>
                <w:b/>
                <w:bCs/>
                <w:sz w:val="20"/>
                <w:szCs w:val="20"/>
                <w:rtl/>
                <w:lang w:bidi="fa-IR"/>
              </w:rPr>
            </w:pPr>
          </w:p>
        </w:tc>
        <w:tc>
          <w:tcPr>
            <w:tcW w:w="810" w:type="dxa"/>
            <w:vMerge/>
            <w:tcBorders>
              <w:left w:val="thinThickSmallGap" w:sz="12" w:space="0" w:color="000000"/>
              <w:right w:val="thinThickSmallGap" w:sz="12" w:space="0" w:color="000000"/>
            </w:tcBorders>
          </w:tcPr>
          <w:p w14:paraId="4BE1BA68" w14:textId="77777777" w:rsidR="00296AC5" w:rsidRPr="00E47128" w:rsidRDefault="00296AC5" w:rsidP="00296AC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2DB8FAF4" w14:textId="77777777" w:rsidR="00296AC5" w:rsidRPr="00E47128" w:rsidRDefault="00296AC5" w:rsidP="00296AC5">
            <w:pPr>
              <w:bidi/>
              <w:spacing w:before="120" w:after="60"/>
              <w:ind w:left="113" w:right="113"/>
              <w:jc w:val="both"/>
              <w:rPr>
                <w:rFonts w:ascii="Noto Sans" w:hAnsi="Noto Sans" w:cs="B Nazanin"/>
                <w:noProof/>
                <w:rtl/>
                <w:lang w:bidi="fa-IR"/>
              </w:rPr>
            </w:pPr>
          </w:p>
        </w:tc>
      </w:tr>
      <w:tr w:rsidR="00296AC5" w:rsidRPr="00E47128" w14:paraId="29D4185B" w14:textId="77777777" w:rsidTr="0055334C">
        <w:trPr>
          <w:cantSplit/>
          <w:trHeight w:val="20"/>
          <w:jc w:val="center"/>
        </w:trPr>
        <w:tc>
          <w:tcPr>
            <w:tcW w:w="2385" w:type="dxa"/>
            <w:tcBorders>
              <w:top w:val="single" w:sz="4" w:space="0" w:color="auto"/>
              <w:left w:val="thinThickSmallGap" w:sz="12" w:space="0" w:color="000000"/>
              <w:bottom w:val="thinThickSmallGap" w:sz="12" w:space="0" w:color="000000"/>
              <w:right w:val="thinThickSmallGap" w:sz="12" w:space="0" w:color="000000"/>
            </w:tcBorders>
          </w:tcPr>
          <w:p w14:paraId="2AD99371" w14:textId="77777777" w:rsidR="00296AC5" w:rsidRPr="0068025C" w:rsidRDefault="00296AC5" w:rsidP="00296AC5">
            <w:pPr>
              <w:bidi/>
              <w:spacing w:after="60"/>
              <w:jc w:val="both"/>
              <w:rPr>
                <w:rFonts w:ascii="Noto Sans" w:hAnsi="Noto Sans" w:cs="B Nazanin"/>
                <w:b/>
                <w:bCs/>
                <w:sz w:val="22"/>
                <w:szCs w:val="22"/>
              </w:rPr>
            </w:pPr>
          </w:p>
        </w:tc>
        <w:sdt>
          <w:sdtPr>
            <w:rPr>
              <w:rFonts w:ascii="Noto Sans" w:hAnsi="Noto Sans" w:cs="B Nazanin"/>
              <w:noProof/>
              <w:sz w:val="24"/>
              <w:szCs w:val="24"/>
              <w:rtl/>
            </w:rPr>
            <w:id w:val="1060207628"/>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thinThickSmallGap" w:sz="12" w:space="0" w:color="000000"/>
                  <w:right w:val="thinThickSmallGap" w:sz="12" w:space="0" w:color="000000"/>
                </w:tcBorders>
              </w:tcPr>
              <w:p w14:paraId="77FA2373" w14:textId="1402E7D4" w:rsidR="00296AC5" w:rsidRPr="0068025C" w:rsidRDefault="00296AC5" w:rsidP="00296AC5">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10397954"/>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thinThickSmallGap" w:sz="12" w:space="0" w:color="000000"/>
                  <w:right w:val="thinThickSmallGap" w:sz="12" w:space="0" w:color="000000"/>
                </w:tcBorders>
              </w:tcPr>
              <w:p w14:paraId="522EE4F8" w14:textId="27FB2397" w:rsidR="00296AC5" w:rsidRPr="0068025C" w:rsidRDefault="00296AC5" w:rsidP="00296AC5">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thinThickSmallGap" w:sz="12" w:space="0" w:color="000000"/>
              <w:right w:val="thinThickSmallGap" w:sz="12" w:space="0" w:color="000000"/>
            </w:tcBorders>
            <w:vAlign w:val="center"/>
          </w:tcPr>
          <w:p w14:paraId="6C12D109" w14:textId="7713D5C3" w:rsidR="00296AC5" w:rsidRPr="00D600E1" w:rsidRDefault="00296AC5" w:rsidP="00296AC5">
            <w:pPr>
              <w:autoSpaceDE w:val="0"/>
              <w:autoSpaceDN w:val="0"/>
              <w:bidi/>
              <w:adjustRightInd w:val="0"/>
              <w:spacing w:after="0" w:line="240" w:lineRule="auto"/>
              <w:jc w:val="both"/>
              <w:rPr>
                <w:rFonts w:ascii="Times New Roman" w:hAnsi="Times New Roman" w:cs="B Nazanin"/>
                <w:b/>
                <w:bCs/>
                <w:sz w:val="20"/>
                <w:szCs w:val="20"/>
                <w:rtl/>
              </w:rPr>
            </w:pPr>
            <w:r w:rsidRPr="00D600E1">
              <w:rPr>
                <w:rFonts w:ascii="B Nazanin,Bold" w:cs="B Nazanin" w:hint="eastAsia"/>
                <w:b/>
                <w:bCs/>
                <w:sz w:val="20"/>
                <w:szCs w:val="20"/>
                <w:rtl/>
                <w:lang w:bidi="fa-IR"/>
              </w:rPr>
              <w:t>عدم</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استفاده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از</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از</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لوازم</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جانب</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مع</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وب</w:t>
            </w:r>
            <w:r w:rsidRPr="00D600E1">
              <w:rPr>
                <w:rFonts w:ascii="B Nazanin,Bold" w:cs="B Nazanin"/>
                <w:b/>
                <w:bCs/>
                <w:sz w:val="20"/>
                <w:szCs w:val="20"/>
                <w:rtl/>
                <w:lang w:bidi="fa-IR"/>
              </w:rPr>
              <w:t xml:space="preserve"> </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شکسته</w:t>
            </w:r>
          </w:p>
        </w:tc>
        <w:tc>
          <w:tcPr>
            <w:tcW w:w="810" w:type="dxa"/>
            <w:vMerge/>
            <w:tcBorders>
              <w:left w:val="thinThickSmallGap" w:sz="12" w:space="0" w:color="000000"/>
              <w:bottom w:val="thinThickSmallGap" w:sz="12" w:space="0" w:color="000000"/>
              <w:right w:val="thinThickSmallGap" w:sz="12" w:space="0" w:color="000000"/>
            </w:tcBorders>
          </w:tcPr>
          <w:p w14:paraId="28EA4965" w14:textId="77777777" w:rsidR="00296AC5" w:rsidRPr="00E47128" w:rsidRDefault="00296AC5" w:rsidP="00296AC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3F0E7CBC" w14:textId="77777777" w:rsidR="00296AC5" w:rsidRPr="00E47128" w:rsidRDefault="00296AC5" w:rsidP="00296AC5">
            <w:pPr>
              <w:bidi/>
              <w:spacing w:before="120" w:after="60"/>
              <w:ind w:left="113" w:right="113"/>
              <w:jc w:val="both"/>
              <w:rPr>
                <w:rFonts w:ascii="Noto Sans" w:hAnsi="Noto Sans" w:cs="B Nazanin"/>
                <w:noProof/>
                <w:rtl/>
                <w:lang w:bidi="fa-IR"/>
              </w:rPr>
            </w:pPr>
          </w:p>
        </w:tc>
      </w:tr>
      <w:tr w:rsidR="00296AC5" w:rsidRPr="00E47128" w14:paraId="4F4FA734" w14:textId="77777777" w:rsidTr="0055334C">
        <w:trPr>
          <w:cantSplit/>
          <w:trHeight w:val="20"/>
          <w:jc w:val="center"/>
        </w:trPr>
        <w:tc>
          <w:tcPr>
            <w:tcW w:w="2385" w:type="dxa"/>
            <w:tcBorders>
              <w:top w:val="single" w:sz="4" w:space="0" w:color="auto"/>
              <w:left w:val="thinThickSmallGap" w:sz="12" w:space="0" w:color="000000"/>
              <w:bottom w:val="single" w:sz="4" w:space="0" w:color="000000"/>
              <w:right w:val="thinThickSmallGap" w:sz="12" w:space="0" w:color="000000"/>
            </w:tcBorders>
          </w:tcPr>
          <w:p w14:paraId="2399D610" w14:textId="77777777" w:rsidR="00296AC5" w:rsidRPr="0068025C" w:rsidRDefault="00296AC5" w:rsidP="00296AC5">
            <w:pPr>
              <w:bidi/>
              <w:spacing w:after="60"/>
              <w:jc w:val="both"/>
              <w:rPr>
                <w:rFonts w:ascii="Noto Sans" w:hAnsi="Noto Sans" w:cs="B Nazanin"/>
                <w:b/>
                <w:bCs/>
                <w:sz w:val="22"/>
                <w:szCs w:val="22"/>
              </w:rPr>
            </w:pPr>
          </w:p>
        </w:tc>
        <w:sdt>
          <w:sdtPr>
            <w:rPr>
              <w:rFonts w:ascii="Noto Sans" w:hAnsi="Noto Sans" w:cs="B Nazanin"/>
              <w:noProof/>
              <w:sz w:val="24"/>
              <w:szCs w:val="24"/>
              <w:rtl/>
            </w:rPr>
            <w:id w:val="1739211742"/>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000000"/>
                  <w:right w:val="thinThickSmallGap" w:sz="12" w:space="0" w:color="000000"/>
                </w:tcBorders>
              </w:tcPr>
              <w:p w14:paraId="5FB5F1F6" w14:textId="7F3C5B82" w:rsidR="00296AC5" w:rsidRPr="0068025C" w:rsidRDefault="00296AC5" w:rsidP="00296AC5">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43932344"/>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000000"/>
                  <w:right w:val="thinThickSmallGap" w:sz="12" w:space="0" w:color="000000"/>
                </w:tcBorders>
              </w:tcPr>
              <w:p w14:paraId="62105583" w14:textId="59C71DE1" w:rsidR="00296AC5" w:rsidRPr="0068025C" w:rsidRDefault="00296AC5" w:rsidP="00296AC5">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000000"/>
              <w:right w:val="thinThickSmallGap" w:sz="12" w:space="0" w:color="000000"/>
            </w:tcBorders>
            <w:vAlign w:val="center"/>
          </w:tcPr>
          <w:p w14:paraId="27AD790E" w14:textId="6926F99D" w:rsidR="00296AC5" w:rsidRPr="00D600E1" w:rsidRDefault="00296AC5" w:rsidP="00296AC5">
            <w:pPr>
              <w:autoSpaceDE w:val="0"/>
              <w:autoSpaceDN w:val="0"/>
              <w:bidi/>
              <w:adjustRightInd w:val="0"/>
              <w:spacing w:after="0" w:line="240" w:lineRule="auto"/>
              <w:jc w:val="both"/>
              <w:rPr>
                <w:rFonts w:ascii="B Nazanin,Bold" w:cs="B Nazanin"/>
                <w:b/>
                <w:bCs/>
                <w:sz w:val="20"/>
                <w:szCs w:val="20"/>
                <w:lang w:bidi="fa-IR"/>
              </w:rPr>
            </w:pPr>
            <w:r w:rsidRPr="00D600E1">
              <w:rPr>
                <w:rFonts w:ascii="B Nazanin,Bold" w:cs="B Nazanin" w:hint="eastAsia"/>
                <w:b/>
                <w:bCs/>
                <w:sz w:val="20"/>
                <w:szCs w:val="20"/>
                <w:rtl/>
                <w:lang w:bidi="fa-IR"/>
              </w:rPr>
              <w:t>تم</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ز</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بودن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سوپاپ‌هاي</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پلاستيکي</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پمپ</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وکيوم</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مدل‌هاي</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سيلندر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و</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پيستوني</w:t>
            </w:r>
          </w:p>
        </w:tc>
        <w:tc>
          <w:tcPr>
            <w:tcW w:w="810" w:type="dxa"/>
            <w:vMerge w:val="restart"/>
            <w:tcBorders>
              <w:top w:val="single" w:sz="4" w:space="0" w:color="auto"/>
              <w:left w:val="thinThickSmallGap" w:sz="12" w:space="0" w:color="000000"/>
              <w:right w:val="thinThickSmallGap" w:sz="12" w:space="0" w:color="000000"/>
            </w:tcBorders>
            <w:textDirection w:val="btLr"/>
            <w:vAlign w:val="center"/>
          </w:tcPr>
          <w:p w14:paraId="4509C83B" w14:textId="30782C64" w:rsidR="00296AC5" w:rsidRPr="00E47128" w:rsidRDefault="00296AC5" w:rsidP="00296AC5">
            <w:pPr>
              <w:pStyle w:val="Style1"/>
              <w:bidi/>
              <w:rPr>
                <w:rFonts w:cs="B Nazanin"/>
                <w:rtl/>
              </w:rPr>
            </w:pPr>
            <w:r w:rsidRPr="00E47128">
              <w:rPr>
                <w:rFonts w:hint="cs"/>
                <w:rtl/>
              </w:rPr>
              <w:t>عملکرد</w:t>
            </w:r>
          </w:p>
        </w:tc>
        <w:tc>
          <w:tcPr>
            <w:tcW w:w="800" w:type="dxa"/>
            <w:vMerge/>
            <w:tcBorders>
              <w:left w:val="thinThickSmallGap" w:sz="12" w:space="0" w:color="000000"/>
              <w:right w:val="thinThickSmallGap" w:sz="12" w:space="0" w:color="auto"/>
            </w:tcBorders>
            <w:textDirection w:val="btLr"/>
            <w:vAlign w:val="center"/>
          </w:tcPr>
          <w:p w14:paraId="2353577A" w14:textId="77777777" w:rsidR="00296AC5" w:rsidRPr="00E47128" w:rsidRDefault="00296AC5" w:rsidP="00296AC5">
            <w:pPr>
              <w:bidi/>
              <w:spacing w:before="120" w:after="60"/>
              <w:ind w:left="113" w:right="113"/>
              <w:jc w:val="both"/>
              <w:rPr>
                <w:rFonts w:ascii="Noto Sans" w:hAnsi="Noto Sans" w:cs="B Nazanin"/>
                <w:noProof/>
                <w:rtl/>
                <w:lang w:bidi="fa-IR"/>
              </w:rPr>
            </w:pPr>
          </w:p>
        </w:tc>
      </w:tr>
      <w:tr w:rsidR="00296AC5" w:rsidRPr="00E47128" w14:paraId="129B8E49" w14:textId="77777777" w:rsidTr="0055334C">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2B9D88C5" w14:textId="77777777" w:rsidR="00296AC5" w:rsidRPr="0068025C" w:rsidRDefault="00296AC5" w:rsidP="00296AC5">
            <w:pPr>
              <w:bidi/>
              <w:spacing w:after="60"/>
              <w:jc w:val="both"/>
              <w:rPr>
                <w:rFonts w:ascii="Noto Sans" w:hAnsi="Noto Sans" w:cs="B Nazanin"/>
                <w:b/>
                <w:bCs/>
                <w:sz w:val="22"/>
                <w:szCs w:val="22"/>
              </w:rPr>
            </w:pPr>
          </w:p>
        </w:tc>
        <w:sdt>
          <w:sdtPr>
            <w:rPr>
              <w:rFonts w:ascii="Noto Sans" w:hAnsi="Noto Sans" w:cs="B Nazanin"/>
              <w:noProof/>
              <w:sz w:val="24"/>
              <w:szCs w:val="24"/>
              <w:rtl/>
            </w:rPr>
            <w:id w:val="-1918694845"/>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5594ADC7" w14:textId="779C1F3B"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993209285"/>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43DB9EAF" w14:textId="0218D4A3"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5B636EEC" w14:textId="07C53FAB" w:rsidR="00296AC5" w:rsidRPr="00D600E1" w:rsidRDefault="00296AC5" w:rsidP="00296AC5">
            <w:pPr>
              <w:autoSpaceDE w:val="0"/>
              <w:autoSpaceDN w:val="0"/>
              <w:bidi/>
              <w:adjustRightInd w:val="0"/>
              <w:spacing w:after="0" w:line="240" w:lineRule="auto"/>
              <w:jc w:val="both"/>
              <w:rPr>
                <w:rFonts w:ascii="B Nazanin,Bold" w:cs="B Nazanin"/>
                <w:b/>
                <w:bCs/>
                <w:sz w:val="20"/>
                <w:szCs w:val="20"/>
                <w:rtl/>
                <w:lang w:bidi="fa-IR"/>
              </w:rPr>
            </w:pPr>
            <w:r w:rsidRPr="00D600E1">
              <w:rPr>
                <w:rFonts w:ascii="B Nazanin,Bold" w:cs="B Nazanin" w:hint="eastAsia"/>
                <w:b/>
                <w:bCs/>
                <w:sz w:val="20"/>
                <w:szCs w:val="20"/>
                <w:rtl/>
                <w:lang w:bidi="fa-IR"/>
              </w:rPr>
              <w:t>کنترل</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اتصالات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ساکشن</w:t>
            </w:r>
            <w:r w:rsidRPr="00D600E1">
              <w:rPr>
                <w:rFonts w:ascii="B Nazanin,Bold" w:cs="B Nazanin"/>
                <w:b/>
                <w:bCs/>
                <w:sz w:val="20"/>
                <w:szCs w:val="20"/>
                <w:rtl/>
                <w:lang w:bidi="fa-IR"/>
              </w:rPr>
              <w:t>-</w:t>
            </w:r>
            <w:r w:rsidRPr="00D600E1">
              <w:rPr>
                <w:rFonts w:ascii="B Nazanin,Bold" w:cs="B Nazanin" w:hint="eastAsia"/>
                <w:b/>
                <w:bCs/>
                <w:sz w:val="20"/>
                <w:szCs w:val="20"/>
                <w:rtl/>
                <w:lang w:bidi="fa-IR"/>
              </w:rPr>
              <w:t>نصب</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صح</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ح</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تمام</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اتصالات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و</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نبودن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نشت</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آنها</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10A33B4A" w14:textId="77777777" w:rsidR="00296AC5" w:rsidRPr="00E47128" w:rsidRDefault="00296AC5" w:rsidP="00296AC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61263A68" w14:textId="77777777" w:rsidR="00296AC5" w:rsidRPr="00E47128" w:rsidRDefault="00296AC5" w:rsidP="00296AC5">
            <w:pPr>
              <w:bidi/>
              <w:spacing w:before="120" w:after="60"/>
              <w:ind w:left="113" w:right="113"/>
              <w:jc w:val="both"/>
              <w:rPr>
                <w:rFonts w:ascii="Noto Sans" w:hAnsi="Noto Sans" w:cs="B Nazanin"/>
                <w:noProof/>
                <w:rtl/>
                <w:lang w:bidi="fa-IR"/>
              </w:rPr>
            </w:pPr>
          </w:p>
        </w:tc>
      </w:tr>
      <w:tr w:rsidR="00296AC5" w:rsidRPr="00E47128" w14:paraId="24857DF7" w14:textId="77777777" w:rsidTr="0055334C">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786F8FC4" w14:textId="77777777" w:rsidR="00296AC5" w:rsidRPr="0068025C" w:rsidRDefault="00296AC5" w:rsidP="00296AC5">
            <w:pPr>
              <w:bidi/>
              <w:spacing w:after="60"/>
              <w:jc w:val="both"/>
              <w:rPr>
                <w:rFonts w:ascii="Noto Sans" w:hAnsi="Noto Sans" w:cs="B Nazanin"/>
                <w:b/>
                <w:bCs/>
                <w:sz w:val="22"/>
                <w:szCs w:val="22"/>
              </w:rPr>
            </w:pPr>
          </w:p>
        </w:tc>
        <w:sdt>
          <w:sdtPr>
            <w:rPr>
              <w:rFonts w:ascii="Noto Sans" w:hAnsi="Noto Sans" w:cs="B Nazanin"/>
              <w:noProof/>
              <w:sz w:val="24"/>
              <w:szCs w:val="24"/>
              <w:rtl/>
            </w:rPr>
            <w:id w:val="457458604"/>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6AEB59D2" w14:textId="377E11DB"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4670232"/>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61E1C4CC" w14:textId="185D8B4B"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2D47BB86" w14:textId="46320149" w:rsidR="00296AC5" w:rsidRPr="00D600E1" w:rsidRDefault="00296AC5" w:rsidP="00296AC5">
            <w:pPr>
              <w:autoSpaceDE w:val="0"/>
              <w:autoSpaceDN w:val="0"/>
              <w:bidi/>
              <w:adjustRightInd w:val="0"/>
              <w:spacing w:after="0" w:line="240" w:lineRule="auto"/>
              <w:jc w:val="both"/>
              <w:rPr>
                <w:rFonts w:ascii="B Nazanin,Bold" w:cs="B Nazanin"/>
                <w:b/>
                <w:bCs/>
                <w:sz w:val="20"/>
                <w:szCs w:val="20"/>
                <w:rtl/>
                <w:lang w:bidi="fa-IR"/>
              </w:rPr>
            </w:pPr>
            <w:r w:rsidRPr="00D600E1">
              <w:rPr>
                <w:rFonts w:ascii="B Nazanin,Bold" w:cs="B Nazanin" w:hint="eastAsia"/>
                <w:b/>
                <w:bCs/>
                <w:sz w:val="20"/>
                <w:szCs w:val="20"/>
                <w:rtl/>
                <w:lang w:bidi="fa-IR"/>
              </w:rPr>
              <w:t>بررس</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درب</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جارها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و</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باز</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نبودن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ضامن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ها</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درب</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33F1CF5C" w14:textId="77777777" w:rsidR="00296AC5" w:rsidRPr="00E47128" w:rsidRDefault="00296AC5" w:rsidP="00296AC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5EACC16E" w14:textId="77777777" w:rsidR="00296AC5" w:rsidRPr="00E47128" w:rsidRDefault="00296AC5" w:rsidP="00296AC5">
            <w:pPr>
              <w:bidi/>
              <w:spacing w:before="120" w:after="60"/>
              <w:ind w:left="113" w:right="113"/>
              <w:jc w:val="both"/>
              <w:rPr>
                <w:rFonts w:ascii="Noto Sans" w:hAnsi="Noto Sans" w:cs="B Nazanin"/>
                <w:noProof/>
                <w:rtl/>
                <w:lang w:bidi="fa-IR"/>
              </w:rPr>
            </w:pPr>
          </w:p>
        </w:tc>
      </w:tr>
      <w:tr w:rsidR="00296AC5" w:rsidRPr="00E47128" w14:paraId="4F99D2E4" w14:textId="77777777" w:rsidTr="0055334C">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79C43AE5" w14:textId="77777777" w:rsidR="00296AC5" w:rsidRPr="0068025C" w:rsidRDefault="00296AC5" w:rsidP="00296AC5">
            <w:pPr>
              <w:bidi/>
              <w:spacing w:after="60"/>
              <w:jc w:val="both"/>
              <w:rPr>
                <w:rFonts w:ascii="Noto Sans" w:hAnsi="Noto Sans" w:cs="B Nazanin"/>
                <w:b/>
                <w:bCs/>
                <w:sz w:val="22"/>
                <w:szCs w:val="22"/>
              </w:rPr>
            </w:pPr>
          </w:p>
        </w:tc>
        <w:sdt>
          <w:sdtPr>
            <w:rPr>
              <w:rFonts w:ascii="Noto Sans" w:hAnsi="Noto Sans" w:cs="B Nazanin"/>
              <w:noProof/>
              <w:sz w:val="24"/>
              <w:szCs w:val="24"/>
              <w:rtl/>
            </w:rPr>
            <w:id w:val="-1351953367"/>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7814638A" w14:textId="4F7025B0"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52442337"/>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413BAB2E" w14:textId="4CF292CD"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2922DBE7" w14:textId="6AEAA111" w:rsidR="00296AC5" w:rsidRPr="00D600E1" w:rsidRDefault="00296AC5" w:rsidP="00296AC5">
            <w:pPr>
              <w:autoSpaceDE w:val="0"/>
              <w:autoSpaceDN w:val="0"/>
              <w:bidi/>
              <w:adjustRightInd w:val="0"/>
              <w:spacing w:after="0" w:line="240" w:lineRule="auto"/>
              <w:jc w:val="both"/>
              <w:rPr>
                <w:rFonts w:ascii="B Nazanin,Bold" w:cs="B Nazanin"/>
                <w:b/>
                <w:bCs/>
                <w:sz w:val="20"/>
                <w:szCs w:val="20"/>
                <w:rtl/>
                <w:lang w:bidi="fa-IR"/>
              </w:rPr>
            </w:pPr>
            <w:r w:rsidRPr="00D600E1">
              <w:rPr>
                <w:rFonts w:ascii="B Nazanin,Bold" w:cs="B Nazanin" w:hint="eastAsia"/>
                <w:b/>
                <w:bCs/>
                <w:sz w:val="20"/>
                <w:szCs w:val="20"/>
                <w:rtl/>
                <w:lang w:bidi="fa-IR"/>
              </w:rPr>
              <w:t>بررس</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عدم</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وجود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ارگ</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شلنگها</w:t>
            </w:r>
            <w:r w:rsidRPr="00D600E1">
              <w:rPr>
                <w:rFonts w:ascii="B Nazanin,Bold" w:cs="B Nazanin"/>
                <w:b/>
                <w:bCs/>
                <w:sz w:val="20"/>
                <w:szCs w:val="20"/>
                <w:rtl/>
                <w:lang w:bidi="fa-IR"/>
              </w:rPr>
              <w:t xml:space="preserve"> </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شکستگ</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جارها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و</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لوازم</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جانب</w:t>
            </w:r>
            <w:r w:rsidRPr="00D600E1">
              <w:rPr>
                <w:rFonts w:ascii="B Nazanin,Bold" w:cs="B Nazanin" w:hint="cs"/>
                <w:b/>
                <w:bCs/>
                <w:sz w:val="20"/>
                <w:szCs w:val="20"/>
                <w:rtl/>
                <w:lang w:bidi="fa-IR"/>
              </w:rPr>
              <w:t>ی</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395AFEBE" w14:textId="77777777" w:rsidR="00296AC5" w:rsidRPr="00E47128" w:rsidRDefault="00296AC5" w:rsidP="00296AC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72EB7FFC" w14:textId="77777777" w:rsidR="00296AC5" w:rsidRPr="00E47128" w:rsidRDefault="00296AC5" w:rsidP="00296AC5">
            <w:pPr>
              <w:bidi/>
              <w:spacing w:before="120" w:after="60"/>
              <w:ind w:left="113" w:right="113"/>
              <w:jc w:val="both"/>
              <w:rPr>
                <w:rFonts w:ascii="Noto Sans" w:hAnsi="Noto Sans" w:cs="B Nazanin"/>
                <w:noProof/>
                <w:rtl/>
                <w:lang w:bidi="fa-IR"/>
              </w:rPr>
            </w:pPr>
          </w:p>
        </w:tc>
      </w:tr>
      <w:tr w:rsidR="00296AC5" w:rsidRPr="00E47128" w14:paraId="243E2FA4" w14:textId="77777777" w:rsidTr="0055334C">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439AAB42" w14:textId="77777777" w:rsidR="00296AC5" w:rsidRPr="0068025C" w:rsidRDefault="00296AC5" w:rsidP="00296AC5">
            <w:pPr>
              <w:bidi/>
              <w:spacing w:after="60"/>
              <w:jc w:val="both"/>
              <w:rPr>
                <w:rFonts w:ascii="Noto Sans" w:hAnsi="Noto Sans" w:cs="B Nazanin"/>
                <w:b/>
                <w:bCs/>
                <w:sz w:val="22"/>
                <w:szCs w:val="22"/>
              </w:rPr>
            </w:pPr>
          </w:p>
        </w:tc>
        <w:sdt>
          <w:sdtPr>
            <w:rPr>
              <w:rFonts w:ascii="Noto Sans" w:hAnsi="Noto Sans" w:cs="B Nazanin"/>
              <w:noProof/>
              <w:sz w:val="24"/>
              <w:szCs w:val="24"/>
              <w:rtl/>
            </w:rPr>
            <w:id w:val="569230891"/>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1FA8E582" w14:textId="6609E216"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14693441"/>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2D798099" w14:textId="7646F307"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679C2580" w14:textId="77777777" w:rsidR="00296AC5" w:rsidRPr="00D600E1" w:rsidRDefault="00296AC5" w:rsidP="00296AC5">
            <w:pPr>
              <w:autoSpaceDE w:val="0"/>
              <w:autoSpaceDN w:val="0"/>
              <w:bidi/>
              <w:adjustRightInd w:val="0"/>
              <w:spacing w:after="0" w:line="240" w:lineRule="auto"/>
              <w:jc w:val="both"/>
              <w:rPr>
                <w:rFonts w:ascii="B Nazanin,Bold" w:cs="B Nazanin"/>
                <w:b/>
                <w:bCs/>
                <w:sz w:val="20"/>
                <w:szCs w:val="20"/>
                <w:lang w:bidi="fa-IR"/>
              </w:rPr>
            </w:pPr>
          </w:p>
          <w:p w14:paraId="2947354A" w14:textId="7C4A52FC" w:rsidR="00296AC5" w:rsidRPr="00D600E1" w:rsidRDefault="00296AC5" w:rsidP="00296AC5">
            <w:pPr>
              <w:autoSpaceDE w:val="0"/>
              <w:autoSpaceDN w:val="0"/>
              <w:bidi/>
              <w:adjustRightInd w:val="0"/>
              <w:spacing w:after="0" w:line="240" w:lineRule="auto"/>
              <w:jc w:val="both"/>
              <w:rPr>
                <w:rFonts w:ascii="B Nazanin,Bold" w:cs="B Nazanin"/>
                <w:b/>
                <w:bCs/>
                <w:sz w:val="20"/>
                <w:szCs w:val="20"/>
                <w:rtl/>
                <w:lang w:bidi="fa-IR"/>
              </w:rPr>
            </w:pPr>
            <w:r w:rsidRPr="00D600E1">
              <w:rPr>
                <w:rFonts w:ascii="B Nazanin,Bold" w:cs="B Nazanin" w:hint="eastAsia"/>
                <w:b/>
                <w:bCs/>
                <w:sz w:val="20"/>
                <w:szCs w:val="20"/>
                <w:rtl/>
                <w:lang w:bidi="fa-IR"/>
              </w:rPr>
              <w:t>بررس</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عدم</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انسداد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مس</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وک</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وم</w:t>
            </w:r>
            <w:r w:rsidRPr="00D600E1">
              <w:rPr>
                <w:rFonts w:ascii="B Nazanin,Bold" w:cs="B Nazanin"/>
                <w:b/>
                <w:bCs/>
                <w:sz w:val="20"/>
                <w:szCs w:val="20"/>
                <w:rtl/>
                <w:lang w:bidi="fa-IR"/>
              </w:rPr>
              <w:t xml:space="preserve"> </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2BD42B34" w14:textId="77777777" w:rsidR="00296AC5" w:rsidRPr="00E47128" w:rsidRDefault="00296AC5" w:rsidP="00296AC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058A4322" w14:textId="77777777" w:rsidR="00296AC5" w:rsidRPr="00E47128" w:rsidRDefault="00296AC5" w:rsidP="00296AC5">
            <w:pPr>
              <w:bidi/>
              <w:spacing w:before="120" w:after="60"/>
              <w:ind w:left="113" w:right="113"/>
              <w:jc w:val="both"/>
              <w:rPr>
                <w:rFonts w:ascii="Noto Sans" w:hAnsi="Noto Sans" w:cs="B Nazanin"/>
                <w:noProof/>
                <w:rtl/>
                <w:lang w:bidi="fa-IR"/>
              </w:rPr>
            </w:pPr>
          </w:p>
        </w:tc>
      </w:tr>
      <w:tr w:rsidR="00296AC5" w:rsidRPr="00E47128" w14:paraId="5AE25F82" w14:textId="77777777" w:rsidTr="0055334C">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43106C7A" w14:textId="77777777" w:rsidR="00296AC5" w:rsidRPr="0068025C" w:rsidRDefault="00296AC5" w:rsidP="00296AC5">
            <w:pPr>
              <w:bidi/>
              <w:spacing w:after="60"/>
              <w:jc w:val="both"/>
              <w:rPr>
                <w:rFonts w:ascii="Noto Sans" w:hAnsi="Noto Sans" w:cs="B Nazanin"/>
                <w:b/>
                <w:bCs/>
                <w:sz w:val="22"/>
                <w:szCs w:val="22"/>
              </w:rPr>
            </w:pPr>
          </w:p>
        </w:tc>
        <w:sdt>
          <w:sdtPr>
            <w:rPr>
              <w:rFonts w:ascii="Noto Sans" w:hAnsi="Noto Sans" w:cs="B Nazanin"/>
              <w:noProof/>
              <w:sz w:val="24"/>
              <w:szCs w:val="24"/>
              <w:rtl/>
            </w:rPr>
            <w:id w:val="902568499"/>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681E57F0" w14:textId="35BBBE0D"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1618190"/>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6F20874C" w14:textId="49F71657"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4DF36B24" w14:textId="2E43DB8C" w:rsidR="00296AC5" w:rsidRPr="00D600E1" w:rsidRDefault="00296AC5" w:rsidP="00296AC5">
            <w:pPr>
              <w:autoSpaceDE w:val="0"/>
              <w:autoSpaceDN w:val="0"/>
              <w:bidi/>
              <w:adjustRightInd w:val="0"/>
              <w:spacing w:after="0" w:line="240" w:lineRule="auto"/>
              <w:jc w:val="both"/>
              <w:rPr>
                <w:rFonts w:ascii="B Nazanin,Bold" w:cs="B Nazanin"/>
                <w:b/>
                <w:bCs/>
                <w:sz w:val="20"/>
                <w:szCs w:val="20"/>
                <w:lang w:bidi="fa-IR"/>
              </w:rPr>
            </w:pPr>
            <w:r w:rsidRPr="00D600E1">
              <w:rPr>
                <w:rFonts w:ascii="B Nazanin,Bold" w:cs="B Nazanin" w:hint="eastAsia"/>
                <w:b/>
                <w:bCs/>
                <w:sz w:val="20"/>
                <w:szCs w:val="20"/>
                <w:rtl/>
                <w:lang w:bidi="fa-IR"/>
              </w:rPr>
              <w:t>بررس</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سطح</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روغن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ساکشن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ها</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روغن</w:t>
            </w:r>
            <w:r w:rsidRPr="00D600E1">
              <w:rPr>
                <w:rFonts w:ascii="B Nazanin,Bold" w:cs="B Nazanin" w:hint="cs"/>
                <w:b/>
                <w:bCs/>
                <w:sz w:val="20"/>
                <w:szCs w:val="20"/>
                <w:rtl/>
                <w:lang w:bidi="fa-IR"/>
              </w:rPr>
              <w:t>ی</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0E6219B9" w14:textId="77777777" w:rsidR="00296AC5" w:rsidRPr="00E47128" w:rsidRDefault="00296AC5" w:rsidP="00296AC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64819949" w14:textId="77777777" w:rsidR="00296AC5" w:rsidRPr="00E47128" w:rsidRDefault="00296AC5" w:rsidP="00296AC5">
            <w:pPr>
              <w:bidi/>
              <w:spacing w:before="120" w:after="60"/>
              <w:ind w:left="113" w:right="113"/>
              <w:jc w:val="both"/>
              <w:rPr>
                <w:rFonts w:ascii="Noto Sans" w:hAnsi="Noto Sans" w:cs="B Nazanin"/>
                <w:noProof/>
                <w:rtl/>
                <w:lang w:bidi="fa-IR"/>
              </w:rPr>
            </w:pPr>
          </w:p>
        </w:tc>
      </w:tr>
      <w:tr w:rsidR="00296AC5" w:rsidRPr="00E47128" w14:paraId="0AF3F3B2" w14:textId="77777777" w:rsidTr="0055334C">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51043D2F" w14:textId="77777777" w:rsidR="00296AC5" w:rsidRPr="0068025C" w:rsidRDefault="00296AC5" w:rsidP="00296AC5">
            <w:pPr>
              <w:bidi/>
              <w:spacing w:after="60"/>
              <w:jc w:val="both"/>
              <w:rPr>
                <w:rFonts w:ascii="Noto Sans" w:hAnsi="Noto Sans" w:cs="B Nazanin"/>
                <w:b/>
                <w:bCs/>
                <w:sz w:val="22"/>
                <w:szCs w:val="22"/>
              </w:rPr>
            </w:pPr>
          </w:p>
        </w:tc>
        <w:sdt>
          <w:sdtPr>
            <w:rPr>
              <w:rFonts w:ascii="Noto Sans" w:hAnsi="Noto Sans" w:cs="B Nazanin"/>
              <w:noProof/>
              <w:sz w:val="24"/>
              <w:szCs w:val="24"/>
              <w:rtl/>
            </w:rPr>
            <w:id w:val="1312910454"/>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2AAC237F" w14:textId="2914E461"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25356193"/>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28DA766F" w14:textId="4482F16F"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5FFE5C1C" w14:textId="1A5E0076" w:rsidR="00296AC5" w:rsidRPr="00D600E1" w:rsidRDefault="00296AC5" w:rsidP="00296AC5">
            <w:pPr>
              <w:autoSpaceDE w:val="0"/>
              <w:autoSpaceDN w:val="0"/>
              <w:bidi/>
              <w:adjustRightInd w:val="0"/>
              <w:spacing w:after="0" w:line="240" w:lineRule="auto"/>
              <w:jc w:val="both"/>
              <w:rPr>
                <w:rFonts w:ascii="B Nazanin,Bold" w:cs="B Nazanin"/>
                <w:b/>
                <w:bCs/>
                <w:sz w:val="20"/>
                <w:szCs w:val="20"/>
                <w:lang w:bidi="fa-IR"/>
              </w:rPr>
            </w:pPr>
            <w:r w:rsidRPr="00D600E1">
              <w:rPr>
                <w:rFonts w:ascii="B Nazanin,Bold" w:cs="B Nazanin" w:hint="eastAsia"/>
                <w:b/>
                <w:bCs/>
                <w:sz w:val="20"/>
                <w:szCs w:val="20"/>
                <w:rtl/>
                <w:lang w:bidi="fa-IR"/>
              </w:rPr>
              <w:t>بررسي</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درب</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مخازن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جمع‌آوري</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مايعات</w:t>
            </w:r>
            <w:r w:rsidRPr="00D600E1">
              <w:rPr>
                <w:rFonts w:ascii="B Nazanin,Bold" w:cs="B Nazanin"/>
                <w:b/>
                <w:bCs/>
                <w:sz w:val="20"/>
                <w:szCs w:val="20"/>
                <w:rtl/>
                <w:lang w:bidi="fa-IR"/>
              </w:rPr>
              <w:t>(</w:t>
            </w:r>
            <w:r w:rsidRPr="00D600E1">
              <w:rPr>
                <w:rFonts w:ascii="B Nazanin,Bold" w:cs="B Nazanin" w:hint="eastAsia"/>
                <w:b/>
                <w:bCs/>
                <w:sz w:val="20"/>
                <w:szCs w:val="20"/>
                <w:rtl/>
                <w:lang w:bidi="fa-IR"/>
              </w:rPr>
              <w:t>اين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درپوش‌ها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گاهي</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جاي</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خود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محکم</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نمي‌شوند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و</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ايجاد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نشتي</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مانع</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از</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ايجاد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فشار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منفي</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مناسب</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مخزن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و</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مکش</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مناسب</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مي‌شوند</w:t>
            </w:r>
            <w:r w:rsidRPr="00D600E1">
              <w:rPr>
                <w:rFonts w:ascii="B Nazanin,Bold" w:cs="B Nazanin"/>
                <w:b/>
                <w:bCs/>
                <w:sz w:val="20"/>
                <w:szCs w:val="20"/>
                <w:rtl/>
                <w:lang w:bidi="fa-IR"/>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3C208B91" w14:textId="77777777" w:rsidR="00296AC5" w:rsidRPr="00E47128" w:rsidRDefault="00296AC5" w:rsidP="00296AC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47971B02" w14:textId="77777777" w:rsidR="00296AC5" w:rsidRPr="00E47128" w:rsidRDefault="00296AC5" w:rsidP="00296AC5">
            <w:pPr>
              <w:bidi/>
              <w:spacing w:before="120" w:after="60"/>
              <w:ind w:left="113" w:right="113"/>
              <w:jc w:val="both"/>
              <w:rPr>
                <w:rFonts w:ascii="Noto Sans" w:hAnsi="Noto Sans" w:cs="B Nazanin"/>
                <w:noProof/>
                <w:rtl/>
                <w:lang w:bidi="fa-IR"/>
              </w:rPr>
            </w:pPr>
          </w:p>
        </w:tc>
      </w:tr>
      <w:tr w:rsidR="00296AC5" w:rsidRPr="00E47128" w14:paraId="0CFA4889" w14:textId="77777777" w:rsidTr="0055334C">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006DF0CA" w14:textId="77777777" w:rsidR="00296AC5" w:rsidRPr="0068025C" w:rsidRDefault="00296AC5" w:rsidP="00296AC5">
            <w:pPr>
              <w:bidi/>
              <w:spacing w:after="60"/>
              <w:jc w:val="both"/>
              <w:rPr>
                <w:rFonts w:ascii="Noto Sans" w:hAnsi="Noto Sans" w:cs="B Nazanin"/>
                <w:b/>
                <w:bCs/>
                <w:sz w:val="22"/>
                <w:szCs w:val="22"/>
              </w:rPr>
            </w:pPr>
          </w:p>
        </w:tc>
        <w:sdt>
          <w:sdtPr>
            <w:rPr>
              <w:rFonts w:ascii="Noto Sans" w:hAnsi="Noto Sans" w:cs="B Nazanin"/>
              <w:noProof/>
              <w:sz w:val="24"/>
              <w:szCs w:val="24"/>
              <w:rtl/>
            </w:rPr>
            <w:id w:val="-588695383"/>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14BB30F4" w14:textId="78347541"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20516416"/>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6C51C3A0" w14:textId="543D0423"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63D79647" w14:textId="77777777" w:rsidR="00296AC5" w:rsidRPr="00D600E1" w:rsidRDefault="00296AC5" w:rsidP="00296AC5">
            <w:pPr>
              <w:autoSpaceDE w:val="0"/>
              <w:autoSpaceDN w:val="0"/>
              <w:bidi/>
              <w:adjustRightInd w:val="0"/>
              <w:spacing w:after="0" w:line="240" w:lineRule="auto"/>
              <w:jc w:val="both"/>
              <w:rPr>
                <w:rFonts w:ascii="B Nazanin,Bold" w:cs="B Nazanin"/>
                <w:b/>
                <w:bCs/>
                <w:sz w:val="20"/>
                <w:szCs w:val="20"/>
                <w:lang w:bidi="fa-IR"/>
              </w:rPr>
            </w:pPr>
            <w:r w:rsidRPr="00D600E1">
              <w:rPr>
                <w:rFonts w:ascii="B Nazanin,Bold" w:cs="B Nazanin" w:hint="eastAsia"/>
                <w:b/>
                <w:bCs/>
                <w:sz w:val="20"/>
                <w:szCs w:val="20"/>
                <w:rtl/>
                <w:lang w:bidi="fa-IR"/>
              </w:rPr>
              <w:t>بررس</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احتمال</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شکستگي</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محل</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اتصال</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لوله‌اي</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رابط</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درپوش</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ساکشن</w:t>
            </w:r>
          </w:p>
          <w:p w14:paraId="17CAC54E" w14:textId="510E601F" w:rsidR="00296AC5" w:rsidRPr="00D600E1" w:rsidRDefault="00296AC5" w:rsidP="00296AC5">
            <w:pPr>
              <w:autoSpaceDE w:val="0"/>
              <w:autoSpaceDN w:val="0"/>
              <w:bidi/>
              <w:adjustRightInd w:val="0"/>
              <w:spacing w:after="0" w:line="240" w:lineRule="auto"/>
              <w:jc w:val="both"/>
              <w:rPr>
                <w:rFonts w:ascii="B Nazanin,Bold" w:cs="B Nazanin"/>
                <w:b/>
                <w:bCs/>
                <w:sz w:val="20"/>
                <w:szCs w:val="20"/>
                <w:rtl/>
                <w:lang w:bidi="fa-IR"/>
              </w:rPr>
            </w:pPr>
            <w:r w:rsidRPr="00D600E1">
              <w:rPr>
                <w:rFonts w:ascii="B Nazanin,Bold" w:cs="B Nazanin" w:hint="eastAsia"/>
                <w:b/>
                <w:bCs/>
                <w:sz w:val="20"/>
                <w:szCs w:val="20"/>
                <w:rtl/>
                <w:lang w:bidi="fa-IR"/>
              </w:rPr>
              <w:t>بررس</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صداي</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ساکشن</w:t>
            </w:r>
            <w:r w:rsidRPr="00D600E1">
              <w:rPr>
                <w:rFonts w:ascii="B Nazanin,Bold" w:cs="B Nazanin"/>
                <w:b/>
                <w:bCs/>
                <w:sz w:val="20"/>
                <w:szCs w:val="20"/>
                <w:rtl/>
                <w:lang w:bidi="fa-IR"/>
              </w:rPr>
              <w:t xml:space="preserve"> ( </w:t>
            </w:r>
            <w:r w:rsidRPr="00D600E1">
              <w:rPr>
                <w:rFonts w:ascii="B Nazanin,Bold" w:cs="B Nazanin" w:hint="eastAsia"/>
                <w:b/>
                <w:bCs/>
                <w:sz w:val="20"/>
                <w:szCs w:val="20"/>
                <w:rtl/>
                <w:lang w:bidi="fa-IR"/>
              </w:rPr>
              <w:t>در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صورت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ز</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اد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و</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غ</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عاد</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بودن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موتور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ن</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از</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سرو</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س</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دارد</w:t>
            </w:r>
            <w:r w:rsidRPr="00D600E1">
              <w:rPr>
                <w:rFonts w:ascii="B Nazanin,Bold" w:cs="B Nazanin"/>
                <w:b/>
                <w:bCs/>
                <w:sz w:val="20"/>
                <w:szCs w:val="20"/>
                <w:rtl/>
                <w:lang w:bidi="fa-IR"/>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58FFFA0E" w14:textId="77777777" w:rsidR="00296AC5" w:rsidRPr="00E47128" w:rsidRDefault="00296AC5" w:rsidP="00296AC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6F28D82E" w14:textId="77777777" w:rsidR="00296AC5" w:rsidRPr="00E47128" w:rsidRDefault="00296AC5" w:rsidP="00296AC5">
            <w:pPr>
              <w:bidi/>
              <w:spacing w:before="120" w:after="60"/>
              <w:ind w:left="113" w:right="113"/>
              <w:jc w:val="both"/>
              <w:rPr>
                <w:rFonts w:ascii="Noto Sans" w:hAnsi="Noto Sans" w:cs="B Nazanin"/>
                <w:noProof/>
                <w:rtl/>
                <w:lang w:bidi="fa-IR"/>
              </w:rPr>
            </w:pPr>
          </w:p>
        </w:tc>
      </w:tr>
      <w:tr w:rsidR="00296AC5" w:rsidRPr="00E47128" w14:paraId="63BF60EC" w14:textId="77777777" w:rsidTr="0055334C">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1C3C3286" w14:textId="77777777" w:rsidR="00296AC5" w:rsidRPr="0068025C" w:rsidRDefault="00296AC5" w:rsidP="00296AC5">
            <w:pPr>
              <w:bidi/>
              <w:spacing w:after="60"/>
              <w:jc w:val="both"/>
              <w:rPr>
                <w:rFonts w:ascii="Noto Sans" w:hAnsi="Noto Sans" w:cs="B Nazanin"/>
                <w:b/>
                <w:bCs/>
                <w:sz w:val="22"/>
                <w:szCs w:val="22"/>
              </w:rPr>
            </w:pPr>
          </w:p>
        </w:tc>
        <w:sdt>
          <w:sdtPr>
            <w:rPr>
              <w:rFonts w:ascii="Noto Sans" w:hAnsi="Noto Sans" w:cs="B Nazanin"/>
              <w:noProof/>
              <w:sz w:val="24"/>
              <w:szCs w:val="24"/>
              <w:rtl/>
            </w:rPr>
            <w:id w:val="-2018994169"/>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4C6AF7D9" w14:textId="58AD9B75"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78295230"/>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3EB33060" w14:textId="02DFBF68"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3B5B01DC" w14:textId="77777777" w:rsidR="00296AC5" w:rsidRPr="00D600E1" w:rsidRDefault="00296AC5" w:rsidP="00296AC5">
            <w:pPr>
              <w:autoSpaceDE w:val="0"/>
              <w:autoSpaceDN w:val="0"/>
              <w:bidi/>
              <w:adjustRightInd w:val="0"/>
              <w:spacing w:after="0" w:line="240" w:lineRule="auto"/>
              <w:jc w:val="both"/>
              <w:rPr>
                <w:rFonts w:ascii="B Nazanin,Bold" w:cs="B Nazanin"/>
                <w:b/>
                <w:bCs/>
                <w:sz w:val="20"/>
                <w:szCs w:val="20"/>
                <w:lang w:bidi="fa-IR"/>
              </w:rPr>
            </w:pPr>
            <w:r w:rsidRPr="00D600E1">
              <w:rPr>
                <w:rFonts w:ascii="B Nazanin,Bold" w:cs="B Nazanin" w:hint="eastAsia"/>
                <w:b/>
                <w:bCs/>
                <w:sz w:val="20"/>
                <w:szCs w:val="20"/>
                <w:rtl/>
                <w:lang w:bidi="fa-IR"/>
              </w:rPr>
              <w:t>بررس</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سالم</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بودن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و</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محکم</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بودن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تسمه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اتصال‌دهنده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موتور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پمپ</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وکيوم</w:t>
            </w:r>
          </w:p>
          <w:p w14:paraId="7B53A5F8" w14:textId="2D632EFD" w:rsidR="00296AC5" w:rsidRPr="00D600E1" w:rsidRDefault="00296AC5" w:rsidP="00296AC5">
            <w:pPr>
              <w:autoSpaceDE w:val="0"/>
              <w:autoSpaceDN w:val="0"/>
              <w:bidi/>
              <w:adjustRightInd w:val="0"/>
              <w:spacing w:after="0" w:line="240" w:lineRule="auto"/>
              <w:jc w:val="both"/>
              <w:rPr>
                <w:rFonts w:ascii="B Nazanin,Bold" w:cs="B Nazanin"/>
                <w:b/>
                <w:bCs/>
                <w:sz w:val="20"/>
                <w:szCs w:val="20"/>
                <w:rtl/>
                <w:lang w:bidi="fa-IR"/>
              </w:rPr>
            </w:pPr>
            <w:r w:rsidRPr="00D600E1">
              <w:rPr>
                <w:rFonts w:ascii="B Nazanin,Bold" w:cs="B Nazanin" w:hint="eastAsia"/>
                <w:b/>
                <w:bCs/>
                <w:sz w:val="20"/>
                <w:szCs w:val="20"/>
                <w:rtl/>
                <w:lang w:bidi="fa-IR"/>
              </w:rPr>
              <w:t>بررس</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وضعيت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مناسب</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لوله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دستگاه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پيچ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نخورده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باشد،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سوراخ</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نداشته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باشد،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مسير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داخلي</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آن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كاملا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تميز</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و</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فاقد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گرفتگي</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باشد</w:t>
            </w:r>
            <w:r w:rsidRPr="00D600E1">
              <w:rPr>
                <w:rFonts w:ascii="B Nazanin,Bold" w:cs="B Nazanin"/>
                <w:b/>
                <w:bCs/>
                <w:sz w:val="20"/>
                <w:szCs w:val="20"/>
                <w:rtl/>
                <w:lang w:bidi="fa-IR"/>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531305CA" w14:textId="77777777" w:rsidR="00296AC5" w:rsidRPr="00E47128" w:rsidRDefault="00296AC5" w:rsidP="00296AC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1BD20966" w14:textId="77777777" w:rsidR="00296AC5" w:rsidRPr="00E47128" w:rsidRDefault="00296AC5" w:rsidP="00296AC5">
            <w:pPr>
              <w:bidi/>
              <w:spacing w:before="120" w:after="60"/>
              <w:ind w:left="113" w:right="113"/>
              <w:jc w:val="both"/>
              <w:rPr>
                <w:rFonts w:ascii="Noto Sans" w:hAnsi="Noto Sans" w:cs="B Nazanin"/>
                <w:noProof/>
                <w:rtl/>
                <w:lang w:bidi="fa-IR"/>
              </w:rPr>
            </w:pPr>
          </w:p>
        </w:tc>
      </w:tr>
      <w:tr w:rsidR="00CF2C38" w:rsidRPr="00E47128" w14:paraId="599DC29F" w14:textId="77777777" w:rsidTr="0055334C">
        <w:trPr>
          <w:cantSplit/>
          <w:trHeight w:val="20"/>
          <w:jc w:val="center"/>
        </w:trPr>
        <w:tc>
          <w:tcPr>
            <w:tcW w:w="2385" w:type="dxa"/>
            <w:tcBorders>
              <w:top w:val="thinThickSmallGap" w:sz="12" w:space="0" w:color="000000"/>
              <w:left w:val="thinThickSmallGap" w:sz="12" w:space="0" w:color="000000"/>
              <w:bottom w:val="single" w:sz="4" w:space="0" w:color="000000"/>
              <w:right w:val="thinThickSmallGap" w:sz="12" w:space="0" w:color="000000"/>
            </w:tcBorders>
          </w:tcPr>
          <w:p w14:paraId="60558BCA" w14:textId="77777777" w:rsidR="00CF2C38" w:rsidRPr="0068025C" w:rsidRDefault="00CF2C38" w:rsidP="009D1E47">
            <w:pPr>
              <w:bidi/>
              <w:spacing w:after="60"/>
              <w:jc w:val="both"/>
              <w:rPr>
                <w:rFonts w:ascii="Noto Sans" w:hAnsi="Noto Sans" w:cs="B Nazanin"/>
                <w:b/>
                <w:bCs/>
                <w:sz w:val="22"/>
                <w:szCs w:val="22"/>
              </w:rPr>
            </w:pPr>
          </w:p>
        </w:tc>
        <w:sdt>
          <w:sdtPr>
            <w:rPr>
              <w:rFonts w:ascii="Noto Sans" w:hAnsi="Noto Sans" w:cs="B Nazanin"/>
              <w:noProof/>
              <w:sz w:val="24"/>
              <w:szCs w:val="24"/>
              <w:rtl/>
            </w:rPr>
            <w:id w:val="228584108"/>
            <w14:checkbox>
              <w14:checked w14:val="0"/>
              <w14:checkedState w14:val="2612" w14:font="MS Gothic"/>
              <w14:uncheckedState w14:val="2610" w14:font="MS Gothic"/>
            </w14:checkbox>
          </w:sdtPr>
          <w:sdtEndPr/>
          <w:sdtContent>
            <w:tc>
              <w:tcPr>
                <w:tcW w:w="906" w:type="dxa"/>
                <w:tcBorders>
                  <w:top w:val="thinThickSmallGap" w:sz="12" w:space="0" w:color="000000"/>
                  <w:left w:val="thinThickSmallGap" w:sz="12" w:space="0" w:color="000000"/>
                  <w:bottom w:val="single" w:sz="4" w:space="0" w:color="000000"/>
                  <w:right w:val="thinThickSmallGap" w:sz="12" w:space="0" w:color="000000"/>
                </w:tcBorders>
              </w:tcPr>
              <w:p w14:paraId="4CE0B3A7" w14:textId="77777777" w:rsidR="00CF2C38" w:rsidRPr="0068025C" w:rsidRDefault="00CF2C38" w:rsidP="009D1E47">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623424488"/>
            <w14:checkbox>
              <w14:checked w14:val="0"/>
              <w14:checkedState w14:val="2612" w14:font="MS Gothic"/>
              <w14:uncheckedState w14:val="2610" w14:font="MS Gothic"/>
            </w14:checkbox>
          </w:sdtPr>
          <w:sdtEndPr/>
          <w:sdtContent>
            <w:tc>
              <w:tcPr>
                <w:tcW w:w="720" w:type="dxa"/>
                <w:tcBorders>
                  <w:top w:val="thinThickSmallGap" w:sz="12" w:space="0" w:color="000000"/>
                  <w:left w:val="thinThickSmallGap" w:sz="12" w:space="0" w:color="000000"/>
                  <w:bottom w:val="single" w:sz="4" w:space="0" w:color="000000"/>
                  <w:right w:val="thinThickSmallGap" w:sz="12" w:space="0" w:color="000000"/>
                </w:tcBorders>
              </w:tcPr>
              <w:p w14:paraId="6358E8DB" w14:textId="77777777" w:rsidR="00CF2C38" w:rsidRPr="0068025C" w:rsidRDefault="00CF2C38" w:rsidP="009D1E47">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000000"/>
              <w:right w:val="thinThickSmallGap" w:sz="12" w:space="0" w:color="000000"/>
            </w:tcBorders>
            <w:vAlign w:val="center"/>
          </w:tcPr>
          <w:p w14:paraId="64E9F592" w14:textId="5AE71B5F" w:rsidR="00CF2C38" w:rsidRPr="00D600E1" w:rsidRDefault="00CF2C38" w:rsidP="00045FD8">
            <w:pPr>
              <w:autoSpaceDE w:val="0"/>
              <w:autoSpaceDN w:val="0"/>
              <w:bidi/>
              <w:adjustRightInd w:val="0"/>
              <w:spacing w:after="0" w:line="240" w:lineRule="auto"/>
              <w:jc w:val="both"/>
              <w:rPr>
                <w:rFonts w:ascii="B Nazanin,Bold" w:cs="B Nazanin"/>
                <w:b/>
                <w:bCs/>
                <w:sz w:val="20"/>
                <w:szCs w:val="20"/>
                <w:rtl/>
                <w:lang w:bidi="fa-IR"/>
              </w:rPr>
            </w:pPr>
            <w:r w:rsidRPr="00D600E1">
              <w:rPr>
                <w:rFonts w:ascii="B Nazanin,Bold" w:cs="B Nazanin" w:hint="eastAsia"/>
                <w:b/>
                <w:bCs/>
                <w:sz w:val="20"/>
                <w:szCs w:val="20"/>
                <w:rtl/>
                <w:lang w:bidi="fa-IR"/>
              </w:rPr>
              <w:t>تخل</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جارها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بلافاصله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بعد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از</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پر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شدن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جهت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جلوگ</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ر</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از</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نشت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ما</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عات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داخل</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دستگاه</w:t>
            </w: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7E7EBDF9" w14:textId="77777777" w:rsidR="00CF2C38" w:rsidRPr="00E47128" w:rsidRDefault="00CF2C38" w:rsidP="009D1E47">
            <w:pPr>
              <w:pStyle w:val="Style1"/>
              <w:bidi/>
              <w:rPr>
                <w:rtl/>
              </w:rPr>
            </w:pPr>
            <w:r w:rsidRPr="00E47128">
              <w:rPr>
                <w:rFonts w:hint="cs"/>
                <w:rtl/>
              </w:rPr>
              <w:t>کاربری</w:t>
            </w:r>
          </w:p>
        </w:tc>
        <w:tc>
          <w:tcPr>
            <w:tcW w:w="800" w:type="dxa"/>
            <w:vMerge/>
            <w:tcBorders>
              <w:left w:val="thinThickSmallGap" w:sz="12" w:space="0" w:color="000000"/>
              <w:right w:val="thinThickSmallGap" w:sz="12" w:space="0" w:color="auto"/>
            </w:tcBorders>
            <w:textDirection w:val="btLr"/>
            <w:vAlign w:val="center"/>
          </w:tcPr>
          <w:p w14:paraId="5F4AF4CA" w14:textId="77777777" w:rsidR="00CF2C38" w:rsidRPr="00E47128" w:rsidRDefault="00CF2C38" w:rsidP="009D1E47">
            <w:pPr>
              <w:bidi/>
              <w:spacing w:before="120" w:after="60"/>
              <w:ind w:left="113" w:right="113"/>
              <w:jc w:val="both"/>
              <w:rPr>
                <w:rFonts w:ascii="Noto Sans" w:hAnsi="Noto Sans" w:cs="B Nazanin"/>
                <w:noProof/>
                <w:rtl/>
                <w:lang w:bidi="fa-IR"/>
              </w:rPr>
            </w:pPr>
          </w:p>
        </w:tc>
      </w:tr>
      <w:tr w:rsidR="00CF2C38" w:rsidRPr="00E47128" w14:paraId="544B29F2" w14:textId="77777777" w:rsidTr="0055334C">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353CC940" w14:textId="77777777" w:rsidR="00CF2C38" w:rsidRPr="0068025C" w:rsidRDefault="00CF2C38" w:rsidP="00CF2C38">
            <w:pPr>
              <w:bidi/>
              <w:spacing w:after="60"/>
              <w:jc w:val="both"/>
              <w:rPr>
                <w:rFonts w:ascii="Noto Sans" w:hAnsi="Noto Sans" w:cs="B Nazanin"/>
                <w:b/>
                <w:bCs/>
                <w:sz w:val="22"/>
                <w:szCs w:val="22"/>
              </w:rPr>
            </w:pPr>
          </w:p>
        </w:tc>
        <w:sdt>
          <w:sdtPr>
            <w:rPr>
              <w:rFonts w:ascii="Noto Sans" w:hAnsi="Noto Sans" w:cs="B Nazanin"/>
              <w:noProof/>
              <w:sz w:val="24"/>
              <w:szCs w:val="24"/>
              <w:rtl/>
            </w:rPr>
            <w:id w:val="-2080973490"/>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780171E4" w14:textId="76E702ED" w:rsidR="00CF2C38" w:rsidRDefault="00CF2C38" w:rsidP="00CF2C38">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06424124"/>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6A7B2944" w14:textId="1768463F" w:rsidR="00CF2C38" w:rsidRDefault="00CF2C38" w:rsidP="00CF2C38">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11EB1635" w14:textId="54B56378" w:rsidR="00CF2C38" w:rsidRPr="00D600E1" w:rsidRDefault="00CF2C38" w:rsidP="00CF2C38">
            <w:pPr>
              <w:autoSpaceDE w:val="0"/>
              <w:autoSpaceDN w:val="0"/>
              <w:bidi/>
              <w:adjustRightInd w:val="0"/>
              <w:spacing w:after="0" w:line="240" w:lineRule="auto"/>
              <w:jc w:val="both"/>
              <w:rPr>
                <w:rFonts w:ascii="B Nazanin,Bold" w:cs="B Nazanin"/>
                <w:b/>
                <w:bCs/>
                <w:sz w:val="20"/>
                <w:szCs w:val="20"/>
                <w:rtl/>
                <w:lang w:bidi="fa-IR"/>
              </w:rPr>
            </w:pPr>
            <w:r w:rsidRPr="00D600E1">
              <w:rPr>
                <w:rFonts w:ascii="Times New Roman" w:hAnsi="Times New Roman" w:cs="B Nazanin" w:hint="cs"/>
                <w:b/>
                <w:bCs/>
                <w:sz w:val="20"/>
                <w:szCs w:val="20"/>
                <w:rtl/>
              </w:rPr>
              <w:t>عدم استفاده مجدد از لوازم یکبار مصرف مانند شلنگ های بیمار</w:t>
            </w:r>
          </w:p>
        </w:tc>
        <w:tc>
          <w:tcPr>
            <w:tcW w:w="810" w:type="dxa"/>
            <w:vMerge/>
            <w:tcBorders>
              <w:left w:val="thinThickSmallGap" w:sz="12" w:space="0" w:color="000000"/>
              <w:right w:val="thinThickSmallGap" w:sz="12" w:space="0" w:color="000000"/>
            </w:tcBorders>
            <w:textDirection w:val="btLr"/>
            <w:vAlign w:val="center"/>
          </w:tcPr>
          <w:p w14:paraId="02BFB671" w14:textId="77777777" w:rsidR="00CF2C38" w:rsidRPr="00E47128" w:rsidRDefault="00CF2C38" w:rsidP="00CF2C38">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0FC6AF99" w14:textId="77777777" w:rsidR="00CF2C38" w:rsidRPr="00E47128" w:rsidRDefault="00CF2C38" w:rsidP="00CF2C38">
            <w:pPr>
              <w:bidi/>
              <w:spacing w:before="120" w:after="60"/>
              <w:ind w:left="113" w:right="113"/>
              <w:jc w:val="both"/>
              <w:rPr>
                <w:rFonts w:ascii="Noto Sans" w:hAnsi="Noto Sans" w:cs="B Nazanin"/>
                <w:noProof/>
                <w:rtl/>
                <w:lang w:bidi="fa-IR"/>
              </w:rPr>
            </w:pPr>
          </w:p>
        </w:tc>
      </w:tr>
      <w:tr w:rsidR="00CF2C38" w:rsidRPr="00E47128" w14:paraId="3E9EE709" w14:textId="77777777" w:rsidTr="0055334C">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7D3E961F" w14:textId="77777777" w:rsidR="00CF2C38" w:rsidRPr="0068025C" w:rsidRDefault="00CF2C38" w:rsidP="00CF2C38">
            <w:pPr>
              <w:bidi/>
              <w:spacing w:after="60"/>
              <w:jc w:val="both"/>
              <w:rPr>
                <w:rFonts w:ascii="Noto Sans" w:hAnsi="Noto Sans" w:cs="B Nazanin"/>
                <w:b/>
                <w:bCs/>
                <w:sz w:val="22"/>
                <w:szCs w:val="22"/>
              </w:rPr>
            </w:pPr>
          </w:p>
        </w:tc>
        <w:sdt>
          <w:sdtPr>
            <w:rPr>
              <w:rFonts w:ascii="Noto Sans" w:hAnsi="Noto Sans" w:cs="B Nazanin"/>
              <w:noProof/>
              <w:sz w:val="24"/>
              <w:szCs w:val="24"/>
              <w:rtl/>
            </w:rPr>
            <w:id w:val="750167187"/>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65120C4F" w14:textId="7D393A7C" w:rsidR="00CF2C38" w:rsidRDefault="00CF2C38" w:rsidP="00CF2C38">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89314008"/>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006F2605" w14:textId="20A440CA" w:rsidR="00CF2C38" w:rsidRDefault="00CF2C38" w:rsidP="00CF2C38">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43122FD6" w14:textId="4B029192" w:rsidR="00CF2C38" w:rsidRPr="00D600E1" w:rsidRDefault="00CF2C38" w:rsidP="00CF2C38">
            <w:pPr>
              <w:autoSpaceDE w:val="0"/>
              <w:autoSpaceDN w:val="0"/>
              <w:bidi/>
              <w:adjustRightInd w:val="0"/>
              <w:spacing w:after="0" w:line="240" w:lineRule="auto"/>
              <w:jc w:val="both"/>
              <w:rPr>
                <w:rFonts w:ascii="Times New Roman" w:hAnsi="Times New Roman" w:cs="B Nazanin"/>
                <w:b/>
                <w:bCs/>
                <w:sz w:val="20"/>
                <w:szCs w:val="20"/>
                <w:rtl/>
              </w:rPr>
            </w:pPr>
            <w:r w:rsidRPr="00D600E1">
              <w:rPr>
                <w:rFonts w:ascii="Times New Roman" w:hAnsi="Times New Roman" w:cs="B Nazanin" w:hint="cs"/>
                <w:b/>
                <w:bCs/>
                <w:sz w:val="20"/>
                <w:szCs w:val="20"/>
                <w:rtl/>
              </w:rPr>
              <w:t>تنظیم رگولاتور بر اساس نوع کاربرد قبل از استفاده از دستگاه(</w:t>
            </w:r>
            <w:r w:rsidRPr="00D600E1">
              <w:rPr>
                <w:rFonts w:ascii="Times New Roman" w:hAnsi="Times New Roman" w:cs="B Nazanin" w:hint="cs"/>
                <w:b/>
                <w:bCs/>
                <w:sz w:val="20"/>
                <w:szCs w:val="20"/>
                <w:rtl/>
                <w:lang w:bidi="fa-IR"/>
              </w:rPr>
              <w:t>عدم</w:t>
            </w:r>
            <w:r w:rsidRPr="00D600E1">
              <w:rPr>
                <w:rFonts w:ascii="Times New Roman" w:hAnsi="Times New Roman" w:cs="B Nazanin"/>
                <w:b/>
                <w:bCs/>
                <w:sz w:val="20"/>
                <w:szCs w:val="20"/>
              </w:rPr>
              <w:t xml:space="preserve"> </w:t>
            </w:r>
            <w:r w:rsidRPr="00D600E1">
              <w:rPr>
                <w:rFonts w:ascii="Times New Roman" w:hAnsi="Times New Roman" w:cs="B Nazanin" w:hint="cs"/>
                <w:b/>
                <w:bCs/>
                <w:sz w:val="20"/>
                <w:szCs w:val="20"/>
                <w:rtl/>
                <w:lang w:bidi="fa-IR"/>
              </w:rPr>
              <w:t>تنظیم</w:t>
            </w:r>
            <w:r w:rsidRPr="00D600E1">
              <w:rPr>
                <w:rFonts w:ascii="Times New Roman" w:hAnsi="Times New Roman" w:cs="B Nazanin"/>
                <w:b/>
                <w:bCs/>
                <w:sz w:val="20"/>
                <w:szCs w:val="20"/>
              </w:rPr>
              <w:t xml:space="preserve"> </w:t>
            </w:r>
            <w:r w:rsidRPr="00D600E1">
              <w:rPr>
                <w:rFonts w:ascii="Times New Roman" w:hAnsi="Times New Roman" w:cs="B Nazanin" w:hint="cs"/>
                <w:b/>
                <w:bCs/>
                <w:sz w:val="20"/>
                <w:szCs w:val="20"/>
                <w:rtl/>
                <w:lang w:bidi="fa-IR"/>
              </w:rPr>
              <w:t>صحیح</w:t>
            </w:r>
            <w:r w:rsidRPr="00D600E1">
              <w:rPr>
                <w:rFonts w:ascii="Times New Roman" w:hAnsi="Times New Roman" w:cs="B Nazanin"/>
                <w:b/>
                <w:bCs/>
                <w:sz w:val="20"/>
                <w:szCs w:val="20"/>
              </w:rPr>
              <w:t xml:space="preserve"> </w:t>
            </w:r>
            <w:r w:rsidRPr="00D600E1">
              <w:rPr>
                <w:rFonts w:ascii="Times New Roman" w:hAnsi="Times New Roman" w:cs="B Nazanin" w:hint="cs"/>
                <w:b/>
                <w:bCs/>
                <w:sz w:val="20"/>
                <w:szCs w:val="20"/>
                <w:rtl/>
                <w:lang w:bidi="fa-IR"/>
              </w:rPr>
              <w:t>رگولاتور</w:t>
            </w:r>
            <w:r w:rsidRPr="00D600E1">
              <w:rPr>
                <w:rFonts w:ascii="Times New Roman" w:hAnsi="Times New Roman" w:cs="B Nazanin"/>
                <w:b/>
                <w:bCs/>
                <w:sz w:val="20"/>
                <w:szCs w:val="20"/>
              </w:rPr>
              <w:t>)</w:t>
            </w:r>
            <w:r w:rsidRPr="00D600E1">
              <w:rPr>
                <w:rFonts w:ascii="Times New Roman" w:hAnsi="Times New Roman" w:cs="B Nazanin" w:hint="cs"/>
                <w:b/>
                <w:bCs/>
                <w:sz w:val="20"/>
                <w:szCs w:val="20"/>
                <w:rtl/>
                <w:lang w:bidi="fa-IR"/>
              </w:rPr>
              <w:t>تنظیم</w:t>
            </w:r>
            <w:r w:rsidRPr="00D600E1">
              <w:rPr>
                <w:rFonts w:ascii="Times New Roman" w:hAnsi="Times New Roman" w:cs="B Nazanin"/>
                <w:b/>
                <w:bCs/>
                <w:sz w:val="20"/>
                <w:szCs w:val="20"/>
              </w:rPr>
              <w:t xml:space="preserve"> </w:t>
            </w:r>
            <w:r w:rsidRPr="00D600E1">
              <w:rPr>
                <w:rFonts w:ascii="Times New Roman" w:hAnsi="Times New Roman" w:cs="B Nazanin" w:hint="cs"/>
                <w:b/>
                <w:bCs/>
                <w:sz w:val="20"/>
                <w:szCs w:val="20"/>
                <w:rtl/>
                <w:lang w:bidi="fa-IR"/>
              </w:rPr>
              <w:t>وکیوم</w:t>
            </w:r>
            <w:r w:rsidRPr="00D600E1">
              <w:rPr>
                <w:rFonts w:ascii="Times New Roman" w:hAnsi="Times New Roman" w:cs="B Nazanin"/>
                <w:b/>
                <w:bCs/>
                <w:sz w:val="20"/>
                <w:szCs w:val="20"/>
              </w:rPr>
              <w:t xml:space="preserve"> </w:t>
            </w:r>
            <w:r w:rsidRPr="00D600E1">
              <w:rPr>
                <w:rFonts w:ascii="Times New Roman" w:hAnsi="Times New Roman" w:cs="B Nazanin" w:hint="cs"/>
                <w:b/>
                <w:bCs/>
                <w:sz w:val="20"/>
                <w:szCs w:val="20"/>
                <w:rtl/>
                <w:lang w:bidi="fa-IR"/>
              </w:rPr>
              <w:t>بیش</w:t>
            </w:r>
            <w:r w:rsidRPr="00D600E1">
              <w:rPr>
                <w:rFonts w:ascii="Times New Roman" w:hAnsi="Times New Roman" w:cs="B Nazanin"/>
                <w:b/>
                <w:bCs/>
                <w:sz w:val="20"/>
                <w:szCs w:val="20"/>
              </w:rPr>
              <w:t xml:space="preserve"> </w:t>
            </w:r>
            <w:r w:rsidRPr="00D600E1">
              <w:rPr>
                <w:rFonts w:ascii="Times New Roman" w:hAnsi="Times New Roman" w:cs="B Nazanin" w:hint="cs"/>
                <w:b/>
                <w:bCs/>
                <w:sz w:val="20"/>
                <w:szCs w:val="20"/>
                <w:rtl/>
                <w:lang w:bidi="fa-IR"/>
              </w:rPr>
              <w:t>از</w:t>
            </w:r>
            <w:r w:rsidRPr="00D600E1">
              <w:rPr>
                <w:rFonts w:ascii="Times New Roman" w:hAnsi="Times New Roman" w:cs="B Nazanin"/>
                <w:b/>
                <w:bCs/>
                <w:sz w:val="20"/>
                <w:szCs w:val="20"/>
              </w:rPr>
              <w:t xml:space="preserve"> </w:t>
            </w:r>
            <w:r w:rsidRPr="00D600E1">
              <w:rPr>
                <w:rFonts w:ascii="Times New Roman" w:hAnsi="Times New Roman" w:cs="B Nazanin" w:hint="cs"/>
                <w:b/>
                <w:bCs/>
                <w:sz w:val="20"/>
                <w:szCs w:val="20"/>
                <w:rtl/>
                <w:lang w:bidi="fa-IR"/>
              </w:rPr>
              <w:t>حد</w:t>
            </w:r>
            <w:r w:rsidRPr="00D600E1">
              <w:rPr>
                <w:rFonts w:ascii="Times New Roman" w:hAnsi="Times New Roman" w:cs="B Nazanin"/>
                <w:b/>
                <w:bCs/>
                <w:sz w:val="20"/>
                <w:szCs w:val="20"/>
              </w:rPr>
              <w:t xml:space="preserve"> </w:t>
            </w:r>
            <w:r w:rsidRPr="00D600E1">
              <w:rPr>
                <w:rFonts w:ascii="Times New Roman" w:hAnsi="Times New Roman" w:cs="B Nazanin" w:hint="cs"/>
                <w:b/>
                <w:bCs/>
                <w:sz w:val="20"/>
                <w:szCs w:val="20"/>
                <w:rtl/>
                <w:lang w:bidi="fa-IR"/>
              </w:rPr>
              <w:t>مورد</w:t>
            </w:r>
            <w:r w:rsidRPr="00D600E1">
              <w:rPr>
                <w:rFonts w:ascii="Times New Roman" w:hAnsi="Times New Roman" w:cs="B Nazanin"/>
                <w:b/>
                <w:bCs/>
                <w:sz w:val="20"/>
                <w:szCs w:val="20"/>
              </w:rPr>
              <w:t xml:space="preserve"> </w:t>
            </w:r>
            <w:r w:rsidRPr="00D600E1">
              <w:rPr>
                <w:rFonts w:ascii="Times New Roman" w:hAnsi="Times New Roman" w:cs="B Nazanin" w:hint="cs"/>
                <w:b/>
                <w:bCs/>
                <w:sz w:val="20"/>
                <w:szCs w:val="20"/>
                <w:rtl/>
                <w:lang w:bidi="fa-IR"/>
              </w:rPr>
              <w:t>نیاز</w:t>
            </w:r>
            <w:r w:rsidRPr="00D600E1">
              <w:rPr>
                <w:rFonts w:ascii="Times New Roman" w:hAnsi="Times New Roman" w:cs="B Nazanin"/>
                <w:b/>
                <w:bCs/>
                <w:sz w:val="20"/>
                <w:szCs w:val="20"/>
              </w:rPr>
              <w:t>(</w:t>
            </w:r>
            <w:r w:rsidRPr="00D600E1">
              <w:rPr>
                <w:rFonts w:ascii="Times New Roman" w:hAnsi="Times New Roman" w:cs="B Nazanin" w:hint="cs"/>
                <w:b/>
                <w:bCs/>
                <w:sz w:val="20"/>
                <w:szCs w:val="20"/>
                <w:rtl/>
                <w:lang w:bidi="fa-IR"/>
              </w:rPr>
              <w:t>باعث</w:t>
            </w:r>
            <w:r w:rsidRPr="00D600E1">
              <w:rPr>
                <w:rFonts w:ascii="Times New Roman" w:hAnsi="Times New Roman" w:cs="B Nazanin"/>
                <w:b/>
                <w:bCs/>
                <w:sz w:val="20"/>
                <w:szCs w:val="20"/>
              </w:rPr>
              <w:t xml:space="preserve"> </w:t>
            </w:r>
            <w:r w:rsidRPr="00D600E1">
              <w:rPr>
                <w:rFonts w:ascii="Times New Roman" w:hAnsi="Times New Roman" w:cs="B Nazanin" w:hint="cs"/>
                <w:b/>
                <w:bCs/>
                <w:sz w:val="20"/>
                <w:szCs w:val="20"/>
                <w:rtl/>
                <w:lang w:bidi="fa-IR"/>
              </w:rPr>
              <w:t>بروز</w:t>
            </w:r>
            <w:r w:rsidRPr="00D600E1">
              <w:rPr>
                <w:rFonts w:ascii="Times New Roman" w:hAnsi="Times New Roman" w:cs="B Nazanin"/>
                <w:b/>
                <w:bCs/>
                <w:sz w:val="20"/>
                <w:szCs w:val="20"/>
              </w:rPr>
              <w:t xml:space="preserve"> </w:t>
            </w:r>
            <w:r w:rsidRPr="00D600E1">
              <w:rPr>
                <w:rFonts w:ascii="Times New Roman" w:hAnsi="Times New Roman" w:cs="B Nazanin" w:hint="cs"/>
                <w:b/>
                <w:bCs/>
                <w:sz w:val="20"/>
                <w:szCs w:val="20"/>
                <w:rtl/>
                <w:lang w:bidi="fa-IR"/>
              </w:rPr>
              <w:t>آسیب</w:t>
            </w:r>
            <w:r w:rsidRPr="00D600E1">
              <w:rPr>
                <w:rFonts w:ascii="Times New Roman" w:hAnsi="Times New Roman" w:cs="B Nazanin"/>
                <w:b/>
                <w:bCs/>
                <w:sz w:val="20"/>
                <w:szCs w:val="20"/>
              </w:rPr>
              <w:t xml:space="preserve"> </w:t>
            </w:r>
            <w:r w:rsidRPr="00D600E1">
              <w:rPr>
                <w:rFonts w:ascii="Times New Roman" w:hAnsi="Times New Roman" w:cs="B Nazanin" w:hint="cs"/>
                <w:b/>
                <w:bCs/>
                <w:sz w:val="20"/>
                <w:szCs w:val="20"/>
                <w:rtl/>
                <w:lang w:bidi="fa-IR"/>
              </w:rPr>
              <w:t>جدی</w:t>
            </w:r>
            <w:r w:rsidRPr="00D600E1">
              <w:rPr>
                <w:rFonts w:ascii="Times New Roman" w:hAnsi="Times New Roman" w:cs="B Nazanin"/>
                <w:b/>
                <w:bCs/>
                <w:sz w:val="20"/>
                <w:szCs w:val="20"/>
              </w:rPr>
              <w:t xml:space="preserve"> </w:t>
            </w:r>
            <w:r w:rsidRPr="00D600E1">
              <w:rPr>
                <w:rFonts w:ascii="Times New Roman" w:hAnsi="Times New Roman" w:cs="B Nazanin" w:hint="cs"/>
                <w:b/>
                <w:bCs/>
                <w:sz w:val="20"/>
                <w:szCs w:val="20"/>
                <w:rtl/>
                <w:lang w:bidi="fa-IR"/>
              </w:rPr>
              <w:t>برای</w:t>
            </w:r>
            <w:r w:rsidRPr="00D600E1">
              <w:rPr>
                <w:rFonts w:ascii="Times New Roman" w:hAnsi="Times New Roman" w:cs="B Nazanin" w:hint="cs"/>
                <w:b/>
                <w:bCs/>
                <w:sz w:val="20"/>
                <w:szCs w:val="20"/>
                <w:rtl/>
              </w:rPr>
              <w:t xml:space="preserve"> </w:t>
            </w:r>
            <w:r w:rsidRPr="00D600E1">
              <w:rPr>
                <w:rFonts w:ascii="Times New Roman" w:hAnsi="Times New Roman" w:cs="B Nazanin" w:hint="cs"/>
                <w:b/>
                <w:bCs/>
                <w:sz w:val="20"/>
                <w:szCs w:val="20"/>
                <w:rtl/>
                <w:lang w:bidi="fa-IR"/>
              </w:rPr>
              <w:t>بیمار</w:t>
            </w:r>
            <w:r w:rsidRPr="00D600E1">
              <w:rPr>
                <w:rFonts w:ascii="Times New Roman" w:hAnsi="Times New Roman" w:cs="B Nazanin"/>
                <w:b/>
                <w:bCs/>
                <w:sz w:val="20"/>
                <w:szCs w:val="20"/>
              </w:rPr>
              <w:t xml:space="preserve"> </w:t>
            </w:r>
            <w:r w:rsidRPr="00D600E1">
              <w:rPr>
                <w:rFonts w:ascii="Times New Roman" w:hAnsi="Times New Roman" w:cs="B Nazanin" w:hint="cs"/>
                <w:b/>
                <w:bCs/>
                <w:sz w:val="20"/>
                <w:szCs w:val="20"/>
                <w:rtl/>
                <w:lang w:bidi="fa-IR"/>
              </w:rPr>
              <w:t>می</w:t>
            </w:r>
            <w:r w:rsidRPr="00D600E1">
              <w:rPr>
                <w:rFonts w:ascii="Times New Roman" w:hAnsi="Times New Roman" w:cs="B Nazanin"/>
                <w:b/>
                <w:bCs/>
                <w:sz w:val="20"/>
                <w:szCs w:val="20"/>
              </w:rPr>
              <w:t xml:space="preserve"> </w:t>
            </w:r>
            <w:r w:rsidRPr="00D600E1">
              <w:rPr>
                <w:rFonts w:ascii="Times New Roman" w:hAnsi="Times New Roman" w:cs="B Nazanin" w:hint="cs"/>
                <w:b/>
                <w:bCs/>
                <w:sz w:val="20"/>
                <w:szCs w:val="20"/>
                <w:rtl/>
                <w:lang w:bidi="fa-IR"/>
              </w:rPr>
              <w:t>شود</w:t>
            </w:r>
            <w:r w:rsidRPr="00D600E1">
              <w:rPr>
                <w:rFonts w:ascii="Times New Roman" w:hAnsi="Times New Roman" w:cs="B Nazanin"/>
                <w:b/>
                <w:bCs/>
                <w:sz w:val="20"/>
                <w:szCs w:val="20"/>
              </w:rPr>
              <w:t>.</w:t>
            </w:r>
            <w:r w:rsidRPr="00D600E1">
              <w:rPr>
                <w:rFonts w:ascii="Times New Roman" w:hAnsi="Times New Roman" w:cs="B Nazanin" w:hint="cs"/>
                <w:b/>
                <w:bCs/>
                <w:sz w:val="20"/>
                <w:szCs w:val="20"/>
                <w:rtl/>
              </w:rPr>
              <w:t>)</w:t>
            </w:r>
          </w:p>
        </w:tc>
        <w:tc>
          <w:tcPr>
            <w:tcW w:w="810" w:type="dxa"/>
            <w:vMerge/>
            <w:tcBorders>
              <w:left w:val="thinThickSmallGap" w:sz="12" w:space="0" w:color="000000"/>
              <w:right w:val="thinThickSmallGap" w:sz="12" w:space="0" w:color="000000"/>
            </w:tcBorders>
            <w:textDirection w:val="btLr"/>
            <w:vAlign w:val="center"/>
          </w:tcPr>
          <w:p w14:paraId="2BC1EA0E" w14:textId="77777777" w:rsidR="00CF2C38" w:rsidRPr="00E47128" w:rsidRDefault="00CF2C38" w:rsidP="00CF2C38">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493CDAB3" w14:textId="77777777" w:rsidR="00CF2C38" w:rsidRPr="00E47128" w:rsidRDefault="00CF2C38" w:rsidP="00CF2C38">
            <w:pPr>
              <w:bidi/>
              <w:spacing w:before="120" w:after="60"/>
              <w:ind w:left="113" w:right="113"/>
              <w:jc w:val="both"/>
              <w:rPr>
                <w:rFonts w:ascii="Noto Sans" w:hAnsi="Noto Sans" w:cs="B Nazanin"/>
                <w:noProof/>
                <w:rtl/>
                <w:lang w:bidi="fa-IR"/>
              </w:rPr>
            </w:pPr>
          </w:p>
        </w:tc>
      </w:tr>
      <w:tr w:rsidR="00CF2C38" w:rsidRPr="00E47128" w14:paraId="4EA647EF" w14:textId="77777777" w:rsidTr="0055334C">
        <w:trPr>
          <w:cantSplit/>
          <w:trHeight w:val="20"/>
          <w:jc w:val="center"/>
        </w:trPr>
        <w:tc>
          <w:tcPr>
            <w:tcW w:w="2385" w:type="dxa"/>
            <w:tcBorders>
              <w:top w:val="single" w:sz="4" w:space="0" w:color="000000"/>
              <w:left w:val="thinThickSmallGap" w:sz="12" w:space="0" w:color="000000"/>
              <w:bottom w:val="thinThickSmallGap" w:sz="12" w:space="0" w:color="000000"/>
              <w:right w:val="thinThickSmallGap" w:sz="12" w:space="0" w:color="000000"/>
            </w:tcBorders>
          </w:tcPr>
          <w:p w14:paraId="6B1A0B2E" w14:textId="77777777" w:rsidR="00CF2C38" w:rsidRPr="0068025C" w:rsidRDefault="00CF2C38" w:rsidP="00CF2C38">
            <w:pPr>
              <w:bidi/>
              <w:spacing w:after="60"/>
              <w:jc w:val="both"/>
              <w:rPr>
                <w:rFonts w:ascii="Noto Sans" w:hAnsi="Noto Sans" w:cs="B Nazanin"/>
                <w:b/>
                <w:bCs/>
                <w:sz w:val="22"/>
                <w:szCs w:val="22"/>
              </w:rPr>
            </w:pPr>
          </w:p>
        </w:tc>
        <w:sdt>
          <w:sdtPr>
            <w:rPr>
              <w:rFonts w:ascii="Noto Sans" w:hAnsi="Noto Sans" w:cs="B Nazanin"/>
              <w:noProof/>
              <w:sz w:val="24"/>
              <w:szCs w:val="24"/>
              <w:rtl/>
            </w:rPr>
            <w:id w:val="-1330905559"/>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thinThickSmallGap" w:sz="12" w:space="0" w:color="000000"/>
                  <w:right w:val="thinThickSmallGap" w:sz="12" w:space="0" w:color="000000"/>
                </w:tcBorders>
              </w:tcPr>
              <w:p w14:paraId="612BC724" w14:textId="683F8AFB" w:rsidR="00CF2C38" w:rsidRDefault="00CF2C38" w:rsidP="00CF2C38">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79718560"/>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thinThickSmallGap" w:sz="12" w:space="0" w:color="000000"/>
                  <w:right w:val="thinThickSmallGap" w:sz="12" w:space="0" w:color="000000"/>
                </w:tcBorders>
              </w:tcPr>
              <w:p w14:paraId="67838B6A" w14:textId="3054D853" w:rsidR="00CF2C38" w:rsidRDefault="00CF2C38" w:rsidP="00CF2C38">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thinThickSmallGap" w:sz="12" w:space="0" w:color="000000"/>
              <w:right w:val="thinThickSmallGap" w:sz="12" w:space="0" w:color="000000"/>
            </w:tcBorders>
            <w:vAlign w:val="center"/>
          </w:tcPr>
          <w:p w14:paraId="3C884B75" w14:textId="0A2BBD1C" w:rsidR="00CF2C38" w:rsidRPr="00D600E1" w:rsidRDefault="00CF2C38" w:rsidP="00CF2C38">
            <w:pPr>
              <w:autoSpaceDE w:val="0"/>
              <w:autoSpaceDN w:val="0"/>
              <w:bidi/>
              <w:adjustRightInd w:val="0"/>
              <w:spacing w:after="0" w:line="240" w:lineRule="auto"/>
              <w:jc w:val="both"/>
              <w:rPr>
                <w:rFonts w:ascii="Times New Roman" w:hAnsi="Times New Roman" w:cs="B Nazanin"/>
                <w:b/>
                <w:bCs/>
                <w:sz w:val="20"/>
                <w:szCs w:val="20"/>
                <w:rtl/>
              </w:rPr>
            </w:pPr>
            <w:r w:rsidRPr="00D600E1">
              <w:rPr>
                <w:rFonts w:ascii="Times New Roman" w:hAnsi="Times New Roman" w:cs="B Nazanin" w:hint="cs"/>
                <w:b/>
                <w:bCs/>
                <w:sz w:val="20"/>
                <w:szCs w:val="20"/>
                <w:rtl/>
              </w:rPr>
              <w:t>بررسی وضعیت استفاده از فیلتر باکتری به جهت جلوگیری از انتشار بیماری و آلودگی محیطی</w:t>
            </w:r>
          </w:p>
        </w:tc>
        <w:tc>
          <w:tcPr>
            <w:tcW w:w="810" w:type="dxa"/>
            <w:vMerge/>
            <w:tcBorders>
              <w:left w:val="thinThickSmallGap" w:sz="12" w:space="0" w:color="000000"/>
              <w:bottom w:val="thinThickSmallGap" w:sz="12" w:space="0" w:color="000000"/>
              <w:right w:val="thinThickSmallGap" w:sz="12" w:space="0" w:color="000000"/>
            </w:tcBorders>
            <w:textDirection w:val="btLr"/>
            <w:vAlign w:val="center"/>
          </w:tcPr>
          <w:p w14:paraId="53C39B33" w14:textId="77777777" w:rsidR="00CF2C38" w:rsidRPr="00E47128" w:rsidRDefault="00CF2C38" w:rsidP="00CF2C38">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1225C940" w14:textId="77777777" w:rsidR="00CF2C38" w:rsidRPr="00E47128" w:rsidRDefault="00CF2C38" w:rsidP="00CF2C38">
            <w:pPr>
              <w:bidi/>
              <w:spacing w:before="120" w:after="60"/>
              <w:ind w:left="113" w:right="113"/>
              <w:jc w:val="both"/>
              <w:rPr>
                <w:rFonts w:ascii="Noto Sans" w:hAnsi="Noto Sans" w:cs="B Nazanin"/>
                <w:noProof/>
                <w:rtl/>
                <w:lang w:bidi="fa-IR"/>
              </w:rPr>
            </w:pPr>
          </w:p>
        </w:tc>
      </w:tr>
      <w:tr w:rsidR="00BF1601" w:rsidRPr="00E47128" w14:paraId="132C7214" w14:textId="77777777" w:rsidTr="0055334C">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19A56C39" w14:textId="77777777" w:rsidR="00BF1601" w:rsidRPr="0068025C" w:rsidRDefault="00BF1601" w:rsidP="00BF1601">
            <w:pPr>
              <w:bidi/>
              <w:spacing w:after="60"/>
              <w:jc w:val="both"/>
              <w:rPr>
                <w:rFonts w:ascii="Noto Sans" w:hAnsi="Noto Sans" w:cs="B Nazanin"/>
                <w:b/>
                <w:bCs/>
                <w:sz w:val="22"/>
                <w:szCs w:val="22"/>
              </w:rPr>
            </w:pPr>
          </w:p>
        </w:tc>
        <w:sdt>
          <w:sdtPr>
            <w:rPr>
              <w:rFonts w:ascii="Noto Sans" w:hAnsi="Noto Sans" w:cs="B Nazanin"/>
              <w:noProof/>
              <w:sz w:val="24"/>
              <w:szCs w:val="24"/>
              <w:rtl/>
            </w:rPr>
            <w:id w:val="-720904438"/>
            <w14:checkbox>
              <w14:checked w14:val="0"/>
              <w14:checkedState w14:val="2612" w14:font="MS Gothic"/>
              <w14:uncheckedState w14:val="2610" w14:font="MS Gothic"/>
            </w14:checkbox>
          </w:sdtPr>
          <w:sdtEnd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7A357F93" w14:textId="0B9A05AC" w:rsidR="00BF1601" w:rsidRDefault="00BF1601" w:rsidP="00BF1601">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00093292"/>
            <w14:checkbox>
              <w14:checked w14:val="0"/>
              <w14:checkedState w14:val="2612" w14:font="MS Gothic"/>
              <w14:uncheckedState w14:val="2610" w14:font="MS Gothic"/>
            </w14:checkbox>
          </w:sdtPr>
          <w:sdtEnd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716C256F" w14:textId="2ED84125" w:rsidR="00BF1601" w:rsidRDefault="00BF1601" w:rsidP="00BF1601">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394801FB" w14:textId="77777777" w:rsidR="00BF1601" w:rsidRPr="00D600E1" w:rsidRDefault="00BF1601" w:rsidP="00BF1601">
            <w:pPr>
              <w:pStyle w:val="12"/>
              <w:rPr>
                <w:color w:val="FF0000"/>
                <w:sz w:val="20"/>
                <w:szCs w:val="20"/>
              </w:rPr>
            </w:pPr>
            <w:r w:rsidRPr="00D600E1">
              <w:rPr>
                <w:rFonts w:hint="eastAsia"/>
                <w:color w:val="FF0000"/>
                <w:sz w:val="20"/>
                <w:szCs w:val="20"/>
                <w:rtl/>
              </w:rPr>
              <w:t>بررس</w:t>
            </w:r>
            <w:r w:rsidRPr="00D600E1">
              <w:rPr>
                <w:rFonts w:hint="cs"/>
                <w:color w:val="FF0000"/>
                <w:sz w:val="20"/>
                <w:szCs w:val="20"/>
                <w:rtl/>
              </w:rPr>
              <w:t>ی</w:t>
            </w:r>
            <w:r w:rsidRPr="00D600E1">
              <w:rPr>
                <w:color w:val="FF0000"/>
                <w:sz w:val="20"/>
                <w:szCs w:val="20"/>
                <w:rtl/>
              </w:rPr>
              <w:t xml:space="preserve"> </w:t>
            </w:r>
            <w:r w:rsidRPr="00D600E1">
              <w:rPr>
                <w:rFonts w:hint="eastAsia"/>
                <w:color w:val="FF0000"/>
                <w:sz w:val="20"/>
                <w:szCs w:val="20"/>
                <w:rtl/>
              </w:rPr>
              <w:t>تم</w:t>
            </w:r>
            <w:r w:rsidRPr="00D600E1">
              <w:rPr>
                <w:rFonts w:hint="cs"/>
                <w:color w:val="FF0000"/>
                <w:sz w:val="20"/>
                <w:szCs w:val="20"/>
                <w:rtl/>
              </w:rPr>
              <w:t>ی</w:t>
            </w:r>
            <w:r w:rsidRPr="00D600E1">
              <w:rPr>
                <w:rFonts w:hint="eastAsia"/>
                <w:color w:val="FF0000"/>
                <w:sz w:val="20"/>
                <w:szCs w:val="20"/>
                <w:rtl/>
              </w:rPr>
              <w:t>ز</w:t>
            </w:r>
            <w:r w:rsidRPr="00D600E1">
              <w:rPr>
                <w:color w:val="FF0000"/>
                <w:sz w:val="20"/>
                <w:szCs w:val="20"/>
                <w:rtl/>
              </w:rPr>
              <w:t xml:space="preserve"> </w:t>
            </w:r>
            <w:r w:rsidRPr="00D600E1">
              <w:rPr>
                <w:rFonts w:hint="eastAsia"/>
                <w:color w:val="FF0000"/>
                <w:sz w:val="20"/>
                <w:szCs w:val="20"/>
                <w:rtl/>
              </w:rPr>
              <w:t>کردن</w:t>
            </w:r>
            <w:r w:rsidRPr="00D600E1">
              <w:rPr>
                <w:color w:val="FF0000"/>
                <w:sz w:val="20"/>
                <w:szCs w:val="20"/>
                <w:rtl/>
              </w:rPr>
              <w:t>:</w:t>
            </w:r>
          </w:p>
          <w:p w14:paraId="1A80D659" w14:textId="77777777" w:rsidR="00BF1601" w:rsidRPr="00D600E1" w:rsidRDefault="00BF1601" w:rsidP="00BF1601">
            <w:pPr>
              <w:pStyle w:val="12"/>
              <w:rPr>
                <w:color w:val="FF0000"/>
                <w:sz w:val="20"/>
                <w:szCs w:val="20"/>
              </w:rPr>
            </w:pPr>
            <w:r w:rsidRPr="00D600E1">
              <w:rPr>
                <w:rFonts w:hint="eastAsia"/>
                <w:color w:val="FF0000"/>
                <w:sz w:val="20"/>
                <w:szCs w:val="20"/>
                <w:rtl/>
              </w:rPr>
              <w:t>بعد</w:t>
            </w:r>
            <w:r w:rsidRPr="00D600E1">
              <w:rPr>
                <w:color w:val="FF0000"/>
                <w:sz w:val="20"/>
                <w:szCs w:val="20"/>
                <w:rtl/>
              </w:rPr>
              <w:t xml:space="preserve"> </w:t>
            </w:r>
            <w:r w:rsidRPr="00D600E1">
              <w:rPr>
                <w:rFonts w:hint="eastAsia"/>
                <w:color w:val="FF0000"/>
                <w:sz w:val="20"/>
                <w:szCs w:val="20"/>
                <w:rtl/>
              </w:rPr>
              <w:t>از</w:t>
            </w:r>
            <w:r w:rsidRPr="00D600E1">
              <w:rPr>
                <w:color w:val="FF0000"/>
                <w:sz w:val="20"/>
                <w:szCs w:val="20"/>
                <w:rtl/>
              </w:rPr>
              <w:t xml:space="preserve"> </w:t>
            </w:r>
            <w:r w:rsidRPr="00D600E1">
              <w:rPr>
                <w:rFonts w:hint="eastAsia"/>
                <w:color w:val="FF0000"/>
                <w:sz w:val="20"/>
                <w:szCs w:val="20"/>
                <w:rtl/>
              </w:rPr>
              <w:t>هر</w:t>
            </w:r>
            <w:r w:rsidRPr="00D600E1">
              <w:rPr>
                <w:color w:val="FF0000"/>
                <w:sz w:val="20"/>
                <w:szCs w:val="20"/>
                <w:rtl/>
              </w:rPr>
              <w:t xml:space="preserve"> </w:t>
            </w:r>
            <w:r w:rsidRPr="00D600E1">
              <w:rPr>
                <w:rFonts w:hint="eastAsia"/>
                <w:color w:val="FF0000"/>
                <w:sz w:val="20"/>
                <w:szCs w:val="20"/>
                <w:rtl/>
              </w:rPr>
              <w:t>عمل</w:t>
            </w:r>
            <w:r w:rsidRPr="00D600E1">
              <w:rPr>
                <w:rFonts w:hint="cs"/>
                <w:color w:val="FF0000"/>
                <w:sz w:val="20"/>
                <w:szCs w:val="20"/>
                <w:rtl/>
              </w:rPr>
              <w:t>ی</w:t>
            </w:r>
            <w:r w:rsidRPr="00D600E1">
              <w:rPr>
                <w:rFonts w:hint="eastAsia"/>
                <w:color w:val="FF0000"/>
                <w:sz w:val="20"/>
                <w:szCs w:val="20"/>
                <w:rtl/>
              </w:rPr>
              <w:t>ات</w:t>
            </w:r>
            <w:r w:rsidRPr="00D600E1">
              <w:rPr>
                <w:rFonts w:hint="cs"/>
                <w:color w:val="FF0000"/>
                <w:sz w:val="20"/>
                <w:szCs w:val="20"/>
                <w:rtl/>
              </w:rPr>
              <w:t>ی</w:t>
            </w:r>
            <w:r w:rsidRPr="00D600E1">
              <w:rPr>
                <w:color w:val="FF0000"/>
                <w:sz w:val="20"/>
                <w:szCs w:val="20"/>
                <w:rtl/>
              </w:rPr>
              <w:t xml:space="preserve"> </w:t>
            </w:r>
            <w:r w:rsidRPr="00D600E1">
              <w:rPr>
                <w:rFonts w:hint="eastAsia"/>
                <w:color w:val="FF0000"/>
                <w:sz w:val="20"/>
                <w:szCs w:val="20"/>
                <w:rtl/>
              </w:rPr>
              <w:t>بررس</w:t>
            </w:r>
            <w:r w:rsidRPr="00D600E1">
              <w:rPr>
                <w:rFonts w:hint="cs"/>
                <w:color w:val="FF0000"/>
                <w:sz w:val="20"/>
                <w:szCs w:val="20"/>
                <w:rtl/>
              </w:rPr>
              <w:t>ی</w:t>
            </w:r>
            <w:r w:rsidRPr="00D600E1">
              <w:rPr>
                <w:color w:val="FF0000"/>
                <w:sz w:val="20"/>
                <w:szCs w:val="20"/>
                <w:rtl/>
              </w:rPr>
              <w:t xml:space="preserve"> </w:t>
            </w:r>
            <w:r w:rsidRPr="00D600E1">
              <w:rPr>
                <w:rFonts w:hint="eastAsia"/>
                <w:color w:val="FF0000"/>
                <w:sz w:val="20"/>
                <w:szCs w:val="20"/>
                <w:rtl/>
              </w:rPr>
              <w:t>کن</w:t>
            </w:r>
            <w:r w:rsidRPr="00D600E1">
              <w:rPr>
                <w:rFonts w:hint="cs"/>
                <w:color w:val="FF0000"/>
                <w:sz w:val="20"/>
                <w:szCs w:val="20"/>
                <w:rtl/>
              </w:rPr>
              <w:t>ی</w:t>
            </w:r>
            <w:r w:rsidRPr="00D600E1">
              <w:rPr>
                <w:rFonts w:hint="eastAsia"/>
                <w:color w:val="FF0000"/>
                <w:sz w:val="20"/>
                <w:szCs w:val="20"/>
                <w:rtl/>
              </w:rPr>
              <w:t>د</w:t>
            </w:r>
            <w:r w:rsidRPr="00D600E1">
              <w:rPr>
                <w:color w:val="FF0000"/>
                <w:sz w:val="20"/>
                <w:szCs w:val="20"/>
                <w:rtl/>
              </w:rPr>
              <w:t xml:space="preserve"> </w:t>
            </w:r>
            <w:r w:rsidRPr="00D600E1">
              <w:rPr>
                <w:rFonts w:hint="eastAsia"/>
                <w:color w:val="FF0000"/>
                <w:sz w:val="20"/>
                <w:szCs w:val="20"/>
                <w:rtl/>
              </w:rPr>
              <w:t>که</w:t>
            </w:r>
            <w:r w:rsidRPr="00D600E1">
              <w:rPr>
                <w:color w:val="FF0000"/>
                <w:sz w:val="20"/>
                <w:szCs w:val="20"/>
                <w:rtl/>
              </w:rPr>
              <w:t xml:space="preserve"> </w:t>
            </w:r>
            <w:r w:rsidRPr="00D600E1">
              <w:rPr>
                <w:rFonts w:hint="eastAsia"/>
                <w:color w:val="FF0000"/>
                <w:sz w:val="20"/>
                <w:szCs w:val="20"/>
                <w:rtl/>
              </w:rPr>
              <w:t>تجه</w:t>
            </w:r>
            <w:r w:rsidRPr="00D600E1">
              <w:rPr>
                <w:rFonts w:hint="cs"/>
                <w:color w:val="FF0000"/>
                <w:sz w:val="20"/>
                <w:szCs w:val="20"/>
                <w:rtl/>
              </w:rPr>
              <w:t>ی</w:t>
            </w:r>
            <w:r w:rsidRPr="00D600E1">
              <w:rPr>
                <w:rFonts w:hint="eastAsia"/>
                <w:color w:val="FF0000"/>
                <w:sz w:val="20"/>
                <w:szCs w:val="20"/>
                <w:rtl/>
              </w:rPr>
              <w:t>زات</w:t>
            </w:r>
            <w:r w:rsidRPr="00D600E1">
              <w:rPr>
                <w:color w:val="FF0000"/>
                <w:sz w:val="20"/>
                <w:szCs w:val="20"/>
                <w:rtl/>
              </w:rPr>
              <w:t xml:space="preserve"> </w:t>
            </w:r>
            <w:r w:rsidRPr="00D600E1">
              <w:rPr>
                <w:rFonts w:hint="eastAsia"/>
                <w:color w:val="FF0000"/>
                <w:sz w:val="20"/>
                <w:szCs w:val="20"/>
                <w:rtl/>
              </w:rPr>
              <w:t>و</w:t>
            </w:r>
            <w:r w:rsidRPr="00D600E1">
              <w:rPr>
                <w:color w:val="FF0000"/>
                <w:sz w:val="20"/>
                <w:szCs w:val="20"/>
                <w:rtl/>
              </w:rPr>
              <w:t xml:space="preserve"> </w:t>
            </w:r>
            <w:r w:rsidRPr="00D600E1">
              <w:rPr>
                <w:rFonts w:hint="eastAsia"/>
                <w:color w:val="FF0000"/>
                <w:sz w:val="20"/>
                <w:szCs w:val="20"/>
                <w:rtl/>
              </w:rPr>
              <w:t>لوازم</w:t>
            </w:r>
            <w:r w:rsidRPr="00D600E1">
              <w:rPr>
                <w:color w:val="FF0000"/>
                <w:sz w:val="20"/>
                <w:szCs w:val="20"/>
                <w:rtl/>
              </w:rPr>
              <w:t xml:space="preserve"> </w:t>
            </w:r>
            <w:r w:rsidRPr="00D600E1">
              <w:rPr>
                <w:rFonts w:hint="eastAsia"/>
                <w:color w:val="FF0000"/>
                <w:sz w:val="20"/>
                <w:szCs w:val="20"/>
                <w:rtl/>
              </w:rPr>
              <w:t>جانب</w:t>
            </w:r>
            <w:r w:rsidRPr="00D600E1">
              <w:rPr>
                <w:rFonts w:hint="cs"/>
                <w:color w:val="FF0000"/>
                <w:sz w:val="20"/>
                <w:szCs w:val="20"/>
                <w:rtl/>
              </w:rPr>
              <w:t>ی</w:t>
            </w:r>
            <w:r w:rsidRPr="00D600E1">
              <w:rPr>
                <w:color w:val="FF0000"/>
                <w:sz w:val="20"/>
                <w:szCs w:val="20"/>
                <w:rtl/>
              </w:rPr>
              <w:t xml:space="preserve"> </w:t>
            </w:r>
            <w:r w:rsidRPr="00D600E1">
              <w:rPr>
                <w:rFonts w:hint="eastAsia"/>
                <w:color w:val="FF0000"/>
                <w:sz w:val="20"/>
                <w:szCs w:val="20"/>
                <w:rtl/>
              </w:rPr>
              <w:t>تم</w:t>
            </w:r>
            <w:r w:rsidRPr="00D600E1">
              <w:rPr>
                <w:rFonts w:hint="cs"/>
                <w:color w:val="FF0000"/>
                <w:sz w:val="20"/>
                <w:szCs w:val="20"/>
                <w:rtl/>
              </w:rPr>
              <w:t>ی</w:t>
            </w:r>
            <w:r w:rsidRPr="00D600E1">
              <w:rPr>
                <w:rFonts w:hint="eastAsia"/>
                <w:color w:val="FF0000"/>
                <w:sz w:val="20"/>
                <w:szCs w:val="20"/>
                <w:rtl/>
              </w:rPr>
              <w:t>ز</w:t>
            </w:r>
            <w:r w:rsidRPr="00D600E1">
              <w:rPr>
                <w:color w:val="FF0000"/>
                <w:sz w:val="20"/>
                <w:szCs w:val="20"/>
                <w:rtl/>
              </w:rPr>
              <w:t xml:space="preserve"> </w:t>
            </w:r>
            <w:r w:rsidRPr="00D600E1">
              <w:rPr>
                <w:rFonts w:hint="eastAsia"/>
                <w:color w:val="FF0000"/>
                <w:sz w:val="20"/>
                <w:szCs w:val="20"/>
                <w:rtl/>
              </w:rPr>
              <w:t>باشند</w:t>
            </w:r>
            <w:r w:rsidRPr="00D600E1">
              <w:rPr>
                <w:color w:val="FF0000"/>
                <w:sz w:val="20"/>
                <w:szCs w:val="20"/>
                <w:rtl/>
              </w:rPr>
              <w:t xml:space="preserve"> </w:t>
            </w:r>
            <w:r w:rsidRPr="00D600E1">
              <w:rPr>
                <w:rFonts w:hint="eastAsia"/>
                <w:color w:val="FF0000"/>
                <w:sz w:val="20"/>
                <w:szCs w:val="20"/>
                <w:rtl/>
              </w:rPr>
              <w:t>و</w:t>
            </w:r>
            <w:r w:rsidRPr="00D600E1">
              <w:rPr>
                <w:color w:val="FF0000"/>
                <w:sz w:val="20"/>
                <w:szCs w:val="20"/>
                <w:rtl/>
              </w:rPr>
              <w:t xml:space="preserve"> </w:t>
            </w:r>
            <w:r w:rsidRPr="00D600E1">
              <w:rPr>
                <w:rFonts w:hint="eastAsia"/>
                <w:color w:val="FF0000"/>
                <w:sz w:val="20"/>
                <w:szCs w:val="20"/>
                <w:rtl/>
              </w:rPr>
              <w:t>آس</w:t>
            </w:r>
            <w:r w:rsidRPr="00D600E1">
              <w:rPr>
                <w:rFonts w:hint="cs"/>
                <w:color w:val="FF0000"/>
                <w:sz w:val="20"/>
                <w:szCs w:val="20"/>
                <w:rtl/>
              </w:rPr>
              <w:t>ی</w:t>
            </w:r>
            <w:r w:rsidRPr="00D600E1">
              <w:rPr>
                <w:rFonts w:hint="eastAsia"/>
                <w:color w:val="FF0000"/>
                <w:sz w:val="20"/>
                <w:szCs w:val="20"/>
                <w:rtl/>
              </w:rPr>
              <w:t>ب</w:t>
            </w:r>
            <w:r w:rsidRPr="00D600E1">
              <w:rPr>
                <w:rFonts w:hint="cs"/>
                <w:color w:val="FF0000"/>
                <w:sz w:val="20"/>
                <w:szCs w:val="20"/>
                <w:rtl/>
              </w:rPr>
              <w:t>ی</w:t>
            </w:r>
            <w:r w:rsidRPr="00D600E1">
              <w:rPr>
                <w:color w:val="FF0000"/>
                <w:sz w:val="20"/>
                <w:szCs w:val="20"/>
                <w:rtl/>
              </w:rPr>
              <w:t xml:space="preserve"> </w:t>
            </w:r>
            <w:r w:rsidRPr="00D600E1">
              <w:rPr>
                <w:rFonts w:hint="eastAsia"/>
                <w:color w:val="FF0000"/>
                <w:sz w:val="20"/>
                <w:szCs w:val="20"/>
                <w:rtl/>
              </w:rPr>
              <w:t>نب</w:t>
            </w:r>
            <w:r w:rsidRPr="00D600E1">
              <w:rPr>
                <w:rFonts w:hint="cs"/>
                <w:color w:val="FF0000"/>
                <w:sz w:val="20"/>
                <w:szCs w:val="20"/>
                <w:rtl/>
              </w:rPr>
              <w:t>ی</w:t>
            </w:r>
            <w:r w:rsidRPr="00D600E1">
              <w:rPr>
                <w:rFonts w:hint="eastAsia"/>
                <w:color w:val="FF0000"/>
                <w:sz w:val="20"/>
                <w:szCs w:val="20"/>
                <w:rtl/>
              </w:rPr>
              <w:t>نند</w:t>
            </w:r>
            <w:r w:rsidRPr="00D600E1">
              <w:rPr>
                <w:color w:val="FF0000"/>
                <w:sz w:val="20"/>
                <w:szCs w:val="20"/>
                <w:rtl/>
              </w:rPr>
              <w:t>.</w:t>
            </w:r>
          </w:p>
          <w:p w14:paraId="5BABD7D7" w14:textId="77777777" w:rsidR="00BF1601" w:rsidRPr="00D600E1" w:rsidRDefault="00BF1601" w:rsidP="00BF1601">
            <w:pPr>
              <w:pStyle w:val="12"/>
              <w:rPr>
                <w:color w:val="FF0000"/>
                <w:sz w:val="20"/>
                <w:szCs w:val="20"/>
              </w:rPr>
            </w:pPr>
            <w:r w:rsidRPr="00D600E1">
              <w:rPr>
                <w:rFonts w:hint="eastAsia"/>
                <w:color w:val="FF0000"/>
                <w:sz w:val="20"/>
                <w:szCs w:val="20"/>
                <w:rtl/>
              </w:rPr>
              <w:t>قبل</w:t>
            </w:r>
            <w:r w:rsidRPr="00D600E1">
              <w:rPr>
                <w:color w:val="FF0000"/>
                <w:sz w:val="20"/>
                <w:szCs w:val="20"/>
                <w:rtl/>
              </w:rPr>
              <w:t xml:space="preserve"> </w:t>
            </w:r>
            <w:r w:rsidRPr="00D600E1">
              <w:rPr>
                <w:rFonts w:hint="eastAsia"/>
                <w:color w:val="FF0000"/>
                <w:sz w:val="20"/>
                <w:szCs w:val="20"/>
                <w:rtl/>
              </w:rPr>
              <w:t>از</w:t>
            </w:r>
            <w:r w:rsidRPr="00D600E1">
              <w:rPr>
                <w:color w:val="FF0000"/>
                <w:sz w:val="20"/>
                <w:szCs w:val="20"/>
                <w:rtl/>
              </w:rPr>
              <w:t xml:space="preserve"> </w:t>
            </w:r>
            <w:r w:rsidRPr="00D600E1">
              <w:rPr>
                <w:rFonts w:hint="eastAsia"/>
                <w:color w:val="FF0000"/>
                <w:sz w:val="20"/>
                <w:szCs w:val="20"/>
                <w:rtl/>
              </w:rPr>
              <w:t>تم</w:t>
            </w:r>
            <w:r w:rsidRPr="00D600E1">
              <w:rPr>
                <w:rFonts w:hint="cs"/>
                <w:color w:val="FF0000"/>
                <w:sz w:val="20"/>
                <w:szCs w:val="20"/>
                <w:rtl/>
              </w:rPr>
              <w:t>ی</w:t>
            </w:r>
            <w:r w:rsidRPr="00D600E1">
              <w:rPr>
                <w:rFonts w:hint="eastAsia"/>
                <w:color w:val="FF0000"/>
                <w:sz w:val="20"/>
                <w:szCs w:val="20"/>
                <w:rtl/>
              </w:rPr>
              <w:t>ز</w:t>
            </w:r>
            <w:r w:rsidRPr="00D600E1">
              <w:rPr>
                <w:color w:val="FF0000"/>
                <w:sz w:val="20"/>
                <w:szCs w:val="20"/>
                <w:rtl/>
              </w:rPr>
              <w:t xml:space="preserve"> </w:t>
            </w:r>
            <w:r w:rsidRPr="00D600E1">
              <w:rPr>
                <w:rFonts w:hint="eastAsia"/>
                <w:color w:val="FF0000"/>
                <w:sz w:val="20"/>
                <w:szCs w:val="20"/>
                <w:rtl/>
              </w:rPr>
              <w:t>کردن</w:t>
            </w:r>
            <w:r w:rsidRPr="00D600E1">
              <w:rPr>
                <w:color w:val="FF0000"/>
                <w:sz w:val="20"/>
                <w:szCs w:val="20"/>
                <w:rtl/>
              </w:rPr>
              <w:t xml:space="preserve"> </w:t>
            </w:r>
            <w:r w:rsidRPr="00D600E1">
              <w:rPr>
                <w:rFonts w:hint="cs"/>
                <w:color w:val="FF0000"/>
                <w:sz w:val="20"/>
                <w:szCs w:val="20"/>
                <w:rtl/>
              </w:rPr>
              <w:t>ی</w:t>
            </w:r>
            <w:r w:rsidRPr="00D600E1">
              <w:rPr>
                <w:rFonts w:hint="eastAsia"/>
                <w:color w:val="FF0000"/>
                <w:sz w:val="20"/>
                <w:szCs w:val="20"/>
                <w:rtl/>
              </w:rPr>
              <w:t>ا</w:t>
            </w:r>
            <w:r w:rsidRPr="00D600E1">
              <w:rPr>
                <w:color w:val="FF0000"/>
                <w:sz w:val="20"/>
                <w:szCs w:val="20"/>
                <w:rtl/>
              </w:rPr>
              <w:t xml:space="preserve"> </w:t>
            </w:r>
            <w:r w:rsidRPr="00D600E1">
              <w:rPr>
                <w:rFonts w:hint="eastAsia"/>
                <w:color w:val="FF0000"/>
                <w:sz w:val="20"/>
                <w:szCs w:val="20"/>
                <w:rtl/>
              </w:rPr>
              <w:t>زمان</w:t>
            </w:r>
            <w:r w:rsidRPr="00D600E1">
              <w:rPr>
                <w:rFonts w:hint="cs"/>
                <w:color w:val="FF0000"/>
                <w:sz w:val="20"/>
                <w:szCs w:val="20"/>
                <w:rtl/>
              </w:rPr>
              <w:t>ی</w:t>
            </w:r>
            <w:r w:rsidRPr="00D600E1">
              <w:rPr>
                <w:color w:val="FF0000"/>
                <w:sz w:val="20"/>
                <w:szCs w:val="20"/>
                <w:rtl/>
              </w:rPr>
              <w:t xml:space="preserve"> </w:t>
            </w:r>
            <w:r w:rsidRPr="00D600E1">
              <w:rPr>
                <w:rFonts w:hint="eastAsia"/>
                <w:color w:val="FF0000"/>
                <w:sz w:val="20"/>
                <w:szCs w:val="20"/>
                <w:rtl/>
              </w:rPr>
              <w:t>که</w:t>
            </w:r>
            <w:r w:rsidRPr="00D600E1">
              <w:rPr>
                <w:color w:val="FF0000"/>
                <w:sz w:val="20"/>
                <w:szCs w:val="20"/>
                <w:rtl/>
              </w:rPr>
              <w:t xml:space="preserve"> </w:t>
            </w:r>
            <w:r w:rsidRPr="00D600E1">
              <w:rPr>
                <w:rFonts w:hint="eastAsia"/>
                <w:color w:val="FF0000"/>
                <w:sz w:val="20"/>
                <w:szCs w:val="20"/>
                <w:rtl/>
              </w:rPr>
              <w:t>از</w:t>
            </w:r>
            <w:r w:rsidRPr="00D600E1">
              <w:rPr>
                <w:color w:val="FF0000"/>
                <w:sz w:val="20"/>
                <w:szCs w:val="20"/>
                <w:rtl/>
              </w:rPr>
              <w:t xml:space="preserve"> </w:t>
            </w:r>
            <w:r w:rsidRPr="00D600E1">
              <w:rPr>
                <w:rFonts w:hint="eastAsia"/>
                <w:color w:val="FF0000"/>
                <w:sz w:val="20"/>
                <w:szCs w:val="20"/>
                <w:rtl/>
              </w:rPr>
              <w:t>تجه</w:t>
            </w:r>
            <w:r w:rsidRPr="00D600E1">
              <w:rPr>
                <w:rFonts w:hint="cs"/>
                <w:color w:val="FF0000"/>
                <w:sz w:val="20"/>
                <w:szCs w:val="20"/>
                <w:rtl/>
              </w:rPr>
              <w:t>ی</w:t>
            </w:r>
            <w:r w:rsidRPr="00D600E1">
              <w:rPr>
                <w:rFonts w:hint="eastAsia"/>
                <w:color w:val="FF0000"/>
                <w:sz w:val="20"/>
                <w:szCs w:val="20"/>
                <w:rtl/>
              </w:rPr>
              <w:t>زات</w:t>
            </w:r>
            <w:r w:rsidRPr="00D600E1">
              <w:rPr>
                <w:color w:val="FF0000"/>
                <w:sz w:val="20"/>
                <w:szCs w:val="20"/>
                <w:rtl/>
              </w:rPr>
              <w:t xml:space="preserve"> </w:t>
            </w:r>
            <w:r w:rsidRPr="00D600E1">
              <w:rPr>
                <w:rFonts w:hint="eastAsia"/>
                <w:color w:val="FF0000"/>
                <w:sz w:val="20"/>
                <w:szCs w:val="20"/>
                <w:rtl/>
              </w:rPr>
              <w:t>استفاده</w:t>
            </w:r>
            <w:r w:rsidRPr="00D600E1">
              <w:rPr>
                <w:color w:val="FF0000"/>
                <w:sz w:val="20"/>
                <w:szCs w:val="20"/>
                <w:rtl/>
              </w:rPr>
              <w:t xml:space="preserve"> </w:t>
            </w:r>
            <w:r w:rsidRPr="00D600E1">
              <w:rPr>
                <w:rFonts w:hint="eastAsia"/>
                <w:color w:val="FF0000"/>
                <w:sz w:val="20"/>
                <w:szCs w:val="20"/>
                <w:rtl/>
              </w:rPr>
              <w:t>نم</w:t>
            </w:r>
            <w:r w:rsidRPr="00D600E1">
              <w:rPr>
                <w:rFonts w:hint="cs"/>
                <w:color w:val="FF0000"/>
                <w:sz w:val="20"/>
                <w:szCs w:val="20"/>
                <w:rtl/>
              </w:rPr>
              <w:t>ی</w:t>
            </w:r>
            <w:r w:rsidRPr="00D600E1">
              <w:rPr>
                <w:color w:val="FF0000"/>
                <w:sz w:val="20"/>
                <w:szCs w:val="20"/>
                <w:rtl/>
              </w:rPr>
              <w:t xml:space="preserve"> </w:t>
            </w:r>
            <w:r w:rsidRPr="00D600E1">
              <w:rPr>
                <w:rFonts w:hint="eastAsia"/>
                <w:color w:val="FF0000"/>
                <w:sz w:val="20"/>
                <w:szCs w:val="20"/>
                <w:rtl/>
              </w:rPr>
              <w:t>شود،</w:t>
            </w:r>
            <w:r w:rsidRPr="00D600E1">
              <w:rPr>
                <w:color w:val="FF0000"/>
                <w:sz w:val="20"/>
                <w:szCs w:val="20"/>
                <w:rtl/>
              </w:rPr>
              <w:t xml:space="preserve"> </w:t>
            </w:r>
            <w:r w:rsidRPr="00D600E1">
              <w:rPr>
                <w:rFonts w:hint="eastAsia"/>
                <w:color w:val="FF0000"/>
                <w:sz w:val="20"/>
                <w:szCs w:val="20"/>
                <w:rtl/>
              </w:rPr>
              <w:t>تجه</w:t>
            </w:r>
            <w:r w:rsidRPr="00D600E1">
              <w:rPr>
                <w:rFonts w:hint="cs"/>
                <w:color w:val="FF0000"/>
                <w:sz w:val="20"/>
                <w:szCs w:val="20"/>
                <w:rtl/>
              </w:rPr>
              <w:t>ی</w:t>
            </w:r>
            <w:r w:rsidRPr="00D600E1">
              <w:rPr>
                <w:rFonts w:hint="eastAsia"/>
                <w:color w:val="FF0000"/>
                <w:sz w:val="20"/>
                <w:szCs w:val="20"/>
                <w:rtl/>
              </w:rPr>
              <w:t>زات</w:t>
            </w:r>
            <w:r w:rsidRPr="00D600E1">
              <w:rPr>
                <w:color w:val="FF0000"/>
                <w:sz w:val="20"/>
                <w:szCs w:val="20"/>
                <w:rtl/>
              </w:rPr>
              <w:t xml:space="preserve"> </w:t>
            </w:r>
            <w:r w:rsidRPr="00D600E1">
              <w:rPr>
                <w:rFonts w:hint="eastAsia"/>
                <w:color w:val="FF0000"/>
                <w:sz w:val="20"/>
                <w:szCs w:val="20"/>
                <w:rtl/>
              </w:rPr>
              <w:t>را</w:t>
            </w:r>
            <w:r w:rsidRPr="00D600E1">
              <w:rPr>
                <w:color w:val="FF0000"/>
                <w:sz w:val="20"/>
                <w:szCs w:val="20"/>
                <w:rtl/>
              </w:rPr>
              <w:t xml:space="preserve"> </w:t>
            </w:r>
            <w:r w:rsidRPr="00D600E1">
              <w:rPr>
                <w:rFonts w:hint="eastAsia"/>
                <w:color w:val="FF0000"/>
                <w:sz w:val="20"/>
                <w:szCs w:val="20"/>
                <w:rtl/>
              </w:rPr>
              <w:t>از</w:t>
            </w:r>
            <w:r w:rsidRPr="00D600E1">
              <w:rPr>
                <w:color w:val="FF0000"/>
                <w:sz w:val="20"/>
                <w:szCs w:val="20"/>
                <w:rtl/>
              </w:rPr>
              <w:t xml:space="preserve"> </w:t>
            </w:r>
            <w:r w:rsidRPr="00D600E1">
              <w:rPr>
                <w:rFonts w:hint="eastAsia"/>
                <w:color w:val="FF0000"/>
                <w:sz w:val="20"/>
                <w:szCs w:val="20"/>
                <w:rtl/>
              </w:rPr>
              <w:t>منبع</w:t>
            </w:r>
            <w:r w:rsidRPr="00D600E1">
              <w:rPr>
                <w:color w:val="FF0000"/>
                <w:sz w:val="20"/>
                <w:szCs w:val="20"/>
                <w:rtl/>
              </w:rPr>
              <w:t xml:space="preserve"> </w:t>
            </w:r>
            <w:r w:rsidRPr="00D600E1">
              <w:rPr>
                <w:rFonts w:hint="eastAsia"/>
                <w:color w:val="FF0000"/>
                <w:sz w:val="20"/>
                <w:szCs w:val="20"/>
                <w:rtl/>
              </w:rPr>
              <w:t>تغذ</w:t>
            </w:r>
            <w:r w:rsidRPr="00D600E1">
              <w:rPr>
                <w:rFonts w:hint="cs"/>
                <w:color w:val="FF0000"/>
                <w:sz w:val="20"/>
                <w:szCs w:val="20"/>
                <w:rtl/>
              </w:rPr>
              <w:t>ی</w:t>
            </w:r>
            <w:r w:rsidRPr="00D600E1">
              <w:rPr>
                <w:rFonts w:hint="eastAsia"/>
                <w:color w:val="FF0000"/>
                <w:sz w:val="20"/>
                <w:szCs w:val="20"/>
                <w:rtl/>
              </w:rPr>
              <w:t>ه</w:t>
            </w:r>
            <w:r w:rsidRPr="00D600E1">
              <w:rPr>
                <w:color w:val="FF0000"/>
                <w:sz w:val="20"/>
                <w:szCs w:val="20"/>
                <w:rtl/>
              </w:rPr>
              <w:t xml:space="preserve"> </w:t>
            </w:r>
            <w:r w:rsidRPr="00D600E1">
              <w:rPr>
                <w:rFonts w:hint="eastAsia"/>
                <w:color w:val="FF0000"/>
                <w:sz w:val="20"/>
                <w:szCs w:val="20"/>
                <w:rtl/>
              </w:rPr>
              <w:t>جدا</w:t>
            </w:r>
            <w:r w:rsidRPr="00D600E1">
              <w:rPr>
                <w:color w:val="FF0000"/>
                <w:sz w:val="20"/>
                <w:szCs w:val="20"/>
                <w:rtl/>
              </w:rPr>
              <w:t xml:space="preserve"> </w:t>
            </w:r>
            <w:r w:rsidRPr="00D600E1">
              <w:rPr>
                <w:rFonts w:hint="eastAsia"/>
                <w:color w:val="FF0000"/>
                <w:sz w:val="20"/>
                <w:szCs w:val="20"/>
                <w:rtl/>
              </w:rPr>
              <w:t>کن</w:t>
            </w:r>
            <w:r w:rsidRPr="00D600E1">
              <w:rPr>
                <w:rFonts w:hint="cs"/>
                <w:color w:val="FF0000"/>
                <w:sz w:val="20"/>
                <w:szCs w:val="20"/>
                <w:rtl/>
              </w:rPr>
              <w:t>ی</w:t>
            </w:r>
            <w:r w:rsidRPr="00D600E1">
              <w:rPr>
                <w:rFonts w:hint="eastAsia"/>
                <w:color w:val="FF0000"/>
                <w:sz w:val="20"/>
                <w:szCs w:val="20"/>
                <w:rtl/>
              </w:rPr>
              <w:t>د</w:t>
            </w:r>
            <w:r w:rsidRPr="00D600E1">
              <w:rPr>
                <w:color w:val="FF0000"/>
                <w:sz w:val="20"/>
                <w:szCs w:val="20"/>
                <w:rtl/>
              </w:rPr>
              <w:t xml:space="preserve">. </w:t>
            </w:r>
            <w:r w:rsidRPr="00D600E1">
              <w:rPr>
                <w:rFonts w:hint="eastAsia"/>
                <w:color w:val="FF0000"/>
                <w:sz w:val="20"/>
                <w:szCs w:val="20"/>
                <w:rtl/>
              </w:rPr>
              <w:t>وقت</w:t>
            </w:r>
            <w:r w:rsidRPr="00D600E1">
              <w:rPr>
                <w:rFonts w:hint="cs"/>
                <w:color w:val="FF0000"/>
                <w:sz w:val="20"/>
                <w:szCs w:val="20"/>
                <w:rtl/>
              </w:rPr>
              <w:t>ی</w:t>
            </w:r>
            <w:r w:rsidRPr="00D600E1">
              <w:rPr>
                <w:color w:val="FF0000"/>
                <w:sz w:val="20"/>
                <w:szCs w:val="20"/>
                <w:rtl/>
              </w:rPr>
              <w:t xml:space="preserve"> </w:t>
            </w:r>
            <w:r w:rsidRPr="00D600E1">
              <w:rPr>
                <w:rFonts w:hint="eastAsia"/>
                <w:color w:val="FF0000"/>
                <w:sz w:val="20"/>
                <w:szCs w:val="20"/>
                <w:rtl/>
              </w:rPr>
              <w:t>کابل</w:t>
            </w:r>
            <w:r w:rsidRPr="00D600E1">
              <w:rPr>
                <w:color w:val="FF0000"/>
                <w:sz w:val="20"/>
                <w:szCs w:val="20"/>
                <w:rtl/>
              </w:rPr>
              <w:t xml:space="preserve"> </w:t>
            </w:r>
            <w:r w:rsidRPr="00D600E1">
              <w:rPr>
                <w:rFonts w:hint="eastAsia"/>
                <w:color w:val="FF0000"/>
                <w:sz w:val="20"/>
                <w:szCs w:val="20"/>
                <w:rtl/>
              </w:rPr>
              <w:t>برق</w:t>
            </w:r>
            <w:r w:rsidRPr="00D600E1">
              <w:rPr>
                <w:color w:val="FF0000"/>
                <w:sz w:val="20"/>
                <w:szCs w:val="20"/>
                <w:rtl/>
              </w:rPr>
              <w:t xml:space="preserve"> </w:t>
            </w:r>
            <w:r w:rsidRPr="00D600E1">
              <w:rPr>
                <w:rFonts w:hint="eastAsia"/>
                <w:color w:val="FF0000"/>
                <w:sz w:val="20"/>
                <w:szCs w:val="20"/>
                <w:rtl/>
              </w:rPr>
              <w:t>را</w:t>
            </w:r>
            <w:r w:rsidRPr="00D600E1">
              <w:rPr>
                <w:color w:val="FF0000"/>
                <w:sz w:val="20"/>
                <w:szCs w:val="20"/>
                <w:rtl/>
              </w:rPr>
              <w:t xml:space="preserve"> </w:t>
            </w:r>
            <w:r w:rsidRPr="00D600E1">
              <w:rPr>
                <w:rFonts w:hint="eastAsia"/>
                <w:color w:val="FF0000"/>
                <w:sz w:val="20"/>
                <w:szCs w:val="20"/>
                <w:rtl/>
              </w:rPr>
              <w:t>جدا</w:t>
            </w:r>
            <w:r w:rsidRPr="00D600E1">
              <w:rPr>
                <w:color w:val="FF0000"/>
                <w:sz w:val="20"/>
                <w:szCs w:val="20"/>
                <w:rtl/>
              </w:rPr>
              <w:t xml:space="preserve"> </w:t>
            </w:r>
            <w:r w:rsidRPr="00D600E1">
              <w:rPr>
                <w:rFonts w:hint="eastAsia"/>
                <w:color w:val="FF0000"/>
                <w:sz w:val="20"/>
                <w:szCs w:val="20"/>
                <w:rtl/>
              </w:rPr>
              <w:t>م</w:t>
            </w:r>
            <w:r w:rsidRPr="00D600E1">
              <w:rPr>
                <w:rFonts w:hint="cs"/>
                <w:color w:val="FF0000"/>
                <w:sz w:val="20"/>
                <w:szCs w:val="20"/>
                <w:rtl/>
              </w:rPr>
              <w:t>ی</w:t>
            </w:r>
            <w:r w:rsidRPr="00D600E1">
              <w:rPr>
                <w:color w:val="FF0000"/>
                <w:sz w:val="20"/>
                <w:szCs w:val="20"/>
                <w:rtl/>
              </w:rPr>
              <w:t xml:space="preserve"> </w:t>
            </w:r>
            <w:r w:rsidRPr="00D600E1">
              <w:rPr>
                <w:rFonts w:hint="eastAsia"/>
                <w:color w:val="FF0000"/>
                <w:sz w:val="20"/>
                <w:szCs w:val="20"/>
                <w:rtl/>
              </w:rPr>
              <w:t>کن</w:t>
            </w:r>
            <w:r w:rsidRPr="00D600E1">
              <w:rPr>
                <w:rFonts w:hint="cs"/>
                <w:color w:val="FF0000"/>
                <w:sz w:val="20"/>
                <w:szCs w:val="20"/>
                <w:rtl/>
              </w:rPr>
              <w:t>ی</w:t>
            </w:r>
            <w:r w:rsidRPr="00D600E1">
              <w:rPr>
                <w:rFonts w:hint="eastAsia"/>
                <w:color w:val="FF0000"/>
                <w:sz w:val="20"/>
                <w:szCs w:val="20"/>
                <w:rtl/>
              </w:rPr>
              <w:t>د،</w:t>
            </w:r>
            <w:r w:rsidRPr="00D600E1">
              <w:rPr>
                <w:color w:val="FF0000"/>
                <w:sz w:val="20"/>
                <w:szCs w:val="20"/>
                <w:rtl/>
              </w:rPr>
              <w:t xml:space="preserve"> </w:t>
            </w:r>
            <w:r w:rsidRPr="00D600E1">
              <w:rPr>
                <w:rFonts w:hint="eastAsia"/>
                <w:color w:val="FF0000"/>
                <w:sz w:val="20"/>
                <w:szCs w:val="20"/>
                <w:rtl/>
              </w:rPr>
              <w:t>کل</w:t>
            </w:r>
            <w:r w:rsidRPr="00D600E1">
              <w:rPr>
                <w:rFonts w:hint="cs"/>
                <w:color w:val="FF0000"/>
                <w:sz w:val="20"/>
                <w:szCs w:val="20"/>
                <w:rtl/>
              </w:rPr>
              <w:t>ی</w:t>
            </w:r>
            <w:r w:rsidRPr="00D600E1">
              <w:rPr>
                <w:rFonts w:hint="eastAsia"/>
                <w:color w:val="FF0000"/>
                <w:sz w:val="20"/>
                <w:szCs w:val="20"/>
                <w:rtl/>
              </w:rPr>
              <w:t>دها</w:t>
            </w:r>
            <w:r w:rsidRPr="00D600E1">
              <w:rPr>
                <w:color w:val="FF0000"/>
                <w:sz w:val="20"/>
                <w:szCs w:val="20"/>
                <w:rtl/>
              </w:rPr>
              <w:t xml:space="preserve"> </w:t>
            </w:r>
            <w:r w:rsidRPr="00D600E1">
              <w:rPr>
                <w:rFonts w:hint="eastAsia"/>
                <w:color w:val="FF0000"/>
                <w:sz w:val="20"/>
                <w:szCs w:val="20"/>
                <w:rtl/>
              </w:rPr>
              <w:t>با</w:t>
            </w:r>
            <w:r w:rsidRPr="00D600E1">
              <w:rPr>
                <w:rFonts w:hint="cs"/>
                <w:color w:val="FF0000"/>
                <w:sz w:val="20"/>
                <w:szCs w:val="20"/>
                <w:rtl/>
              </w:rPr>
              <w:t>ی</w:t>
            </w:r>
            <w:r w:rsidRPr="00D600E1">
              <w:rPr>
                <w:rFonts w:hint="eastAsia"/>
                <w:color w:val="FF0000"/>
                <w:sz w:val="20"/>
                <w:szCs w:val="20"/>
                <w:rtl/>
              </w:rPr>
              <w:t>د</w:t>
            </w:r>
            <w:r w:rsidRPr="00D600E1">
              <w:rPr>
                <w:color w:val="FF0000"/>
                <w:sz w:val="20"/>
                <w:szCs w:val="20"/>
                <w:rtl/>
              </w:rPr>
              <w:t xml:space="preserve"> </w:t>
            </w:r>
            <w:r w:rsidRPr="00D600E1">
              <w:rPr>
                <w:rFonts w:hint="eastAsia"/>
                <w:color w:val="FF0000"/>
                <w:sz w:val="20"/>
                <w:szCs w:val="20"/>
                <w:rtl/>
              </w:rPr>
              <w:t>خاموش</w:t>
            </w:r>
            <w:r w:rsidRPr="00D600E1">
              <w:rPr>
                <w:color w:val="FF0000"/>
                <w:sz w:val="20"/>
                <w:szCs w:val="20"/>
                <w:rtl/>
              </w:rPr>
              <w:t xml:space="preserve"> </w:t>
            </w:r>
            <w:r w:rsidRPr="00D600E1">
              <w:rPr>
                <w:rFonts w:hint="eastAsia"/>
                <w:color w:val="FF0000"/>
                <w:sz w:val="20"/>
                <w:szCs w:val="20"/>
                <w:rtl/>
              </w:rPr>
              <w:t>باشند</w:t>
            </w:r>
            <w:r w:rsidRPr="00D600E1">
              <w:rPr>
                <w:color w:val="FF0000"/>
                <w:sz w:val="20"/>
                <w:szCs w:val="20"/>
                <w:rtl/>
              </w:rPr>
              <w:t xml:space="preserve"> </w:t>
            </w:r>
            <w:r w:rsidRPr="00D600E1">
              <w:rPr>
                <w:rFonts w:hint="eastAsia"/>
                <w:color w:val="FF0000"/>
                <w:sz w:val="20"/>
                <w:szCs w:val="20"/>
                <w:rtl/>
              </w:rPr>
              <w:t>و</w:t>
            </w:r>
            <w:r w:rsidRPr="00D600E1">
              <w:rPr>
                <w:color w:val="FF0000"/>
                <w:sz w:val="20"/>
                <w:szCs w:val="20"/>
                <w:rtl/>
              </w:rPr>
              <w:t xml:space="preserve"> </w:t>
            </w:r>
            <w:r w:rsidRPr="00D600E1">
              <w:rPr>
                <w:rFonts w:hint="eastAsia"/>
                <w:color w:val="FF0000"/>
                <w:sz w:val="20"/>
                <w:szCs w:val="20"/>
                <w:rtl/>
              </w:rPr>
              <w:t>دوشاخه</w:t>
            </w:r>
            <w:r w:rsidRPr="00D600E1">
              <w:rPr>
                <w:color w:val="FF0000"/>
                <w:sz w:val="20"/>
                <w:szCs w:val="20"/>
                <w:rtl/>
              </w:rPr>
              <w:t xml:space="preserve"> </w:t>
            </w:r>
            <w:r w:rsidRPr="00D600E1">
              <w:rPr>
                <w:rFonts w:hint="eastAsia"/>
                <w:color w:val="FF0000"/>
                <w:sz w:val="20"/>
                <w:szCs w:val="20"/>
                <w:rtl/>
              </w:rPr>
              <w:t>با</w:t>
            </w:r>
            <w:r w:rsidRPr="00D600E1">
              <w:rPr>
                <w:rFonts w:hint="cs"/>
                <w:color w:val="FF0000"/>
                <w:sz w:val="20"/>
                <w:szCs w:val="20"/>
                <w:rtl/>
              </w:rPr>
              <w:t>ی</w:t>
            </w:r>
            <w:r w:rsidRPr="00D600E1">
              <w:rPr>
                <w:rFonts w:hint="eastAsia"/>
                <w:color w:val="FF0000"/>
                <w:sz w:val="20"/>
                <w:szCs w:val="20"/>
                <w:rtl/>
              </w:rPr>
              <w:t>د</w:t>
            </w:r>
            <w:r w:rsidRPr="00D600E1">
              <w:rPr>
                <w:color w:val="FF0000"/>
                <w:sz w:val="20"/>
                <w:szCs w:val="20"/>
                <w:rtl/>
              </w:rPr>
              <w:t xml:space="preserve"> </w:t>
            </w:r>
            <w:r w:rsidRPr="00D600E1">
              <w:rPr>
                <w:rFonts w:hint="eastAsia"/>
                <w:color w:val="FF0000"/>
                <w:sz w:val="20"/>
                <w:szCs w:val="20"/>
                <w:rtl/>
              </w:rPr>
              <w:t>نگه</w:t>
            </w:r>
            <w:r w:rsidRPr="00D600E1">
              <w:rPr>
                <w:color w:val="FF0000"/>
                <w:sz w:val="20"/>
                <w:szCs w:val="20"/>
                <w:rtl/>
              </w:rPr>
              <w:t xml:space="preserve"> </w:t>
            </w:r>
            <w:r w:rsidRPr="00D600E1">
              <w:rPr>
                <w:rFonts w:hint="eastAsia"/>
                <w:color w:val="FF0000"/>
                <w:sz w:val="20"/>
                <w:szCs w:val="20"/>
                <w:rtl/>
              </w:rPr>
              <w:t>داشته</w:t>
            </w:r>
            <w:r w:rsidRPr="00D600E1">
              <w:rPr>
                <w:color w:val="FF0000"/>
                <w:sz w:val="20"/>
                <w:szCs w:val="20"/>
                <w:rtl/>
              </w:rPr>
              <w:t xml:space="preserve"> </w:t>
            </w:r>
            <w:r w:rsidRPr="00D600E1">
              <w:rPr>
                <w:rFonts w:hint="eastAsia"/>
                <w:color w:val="FF0000"/>
                <w:sz w:val="20"/>
                <w:szCs w:val="20"/>
                <w:rtl/>
              </w:rPr>
              <w:t>شود</w:t>
            </w:r>
            <w:r w:rsidRPr="00D600E1">
              <w:rPr>
                <w:color w:val="FF0000"/>
                <w:sz w:val="20"/>
                <w:szCs w:val="20"/>
                <w:rtl/>
              </w:rPr>
              <w:t>.</w:t>
            </w:r>
          </w:p>
          <w:p w14:paraId="5CE4F70D" w14:textId="77777777" w:rsidR="00BF1601" w:rsidRPr="00D600E1" w:rsidRDefault="00BF1601" w:rsidP="00BF1601">
            <w:pPr>
              <w:autoSpaceDE w:val="0"/>
              <w:autoSpaceDN w:val="0"/>
              <w:bidi/>
              <w:adjustRightInd w:val="0"/>
              <w:spacing w:after="0" w:line="240" w:lineRule="auto"/>
              <w:jc w:val="both"/>
              <w:rPr>
                <w:rFonts w:ascii="B Nazanin,Bold" w:cs="B Nazanin"/>
                <w:b/>
                <w:bCs/>
                <w:sz w:val="20"/>
                <w:szCs w:val="20"/>
                <w:rtl/>
                <w:lang w:bidi="fa-IR"/>
              </w:rPr>
            </w:pPr>
          </w:p>
        </w:tc>
        <w:tc>
          <w:tcPr>
            <w:tcW w:w="810" w:type="dxa"/>
            <w:tcBorders>
              <w:top w:val="thinThickSmallGap" w:sz="12" w:space="0" w:color="000000"/>
              <w:left w:val="thinThickSmallGap" w:sz="12" w:space="0" w:color="000000"/>
              <w:right w:val="thinThickSmallGap" w:sz="12" w:space="0" w:color="000000"/>
            </w:tcBorders>
            <w:textDirection w:val="btLr"/>
            <w:vAlign w:val="center"/>
          </w:tcPr>
          <w:p w14:paraId="56E6A4EF" w14:textId="77777777" w:rsidR="00BF1601" w:rsidRPr="00E47128" w:rsidRDefault="00BF1601" w:rsidP="00BF1601">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69523E49" w14:textId="77777777" w:rsidR="00BF1601" w:rsidRPr="00E47128" w:rsidRDefault="00BF1601" w:rsidP="00BF1601">
            <w:pPr>
              <w:bidi/>
              <w:spacing w:before="120" w:after="60"/>
              <w:ind w:left="113" w:right="113"/>
              <w:jc w:val="both"/>
              <w:rPr>
                <w:rFonts w:ascii="Noto Sans" w:hAnsi="Noto Sans" w:cs="B Nazanin"/>
                <w:noProof/>
                <w:rtl/>
                <w:lang w:bidi="fa-IR"/>
              </w:rPr>
            </w:pPr>
          </w:p>
        </w:tc>
      </w:tr>
      <w:tr w:rsidR="00C51F82" w:rsidRPr="00E47128" w14:paraId="482260B2" w14:textId="77777777" w:rsidTr="0055334C">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1440346B" w14:textId="77777777" w:rsidR="00C51F82" w:rsidRPr="0068025C" w:rsidRDefault="00C51F82" w:rsidP="009D1E47">
            <w:pPr>
              <w:bidi/>
              <w:spacing w:after="60"/>
              <w:jc w:val="both"/>
              <w:rPr>
                <w:rFonts w:ascii="Noto Sans" w:hAnsi="Noto Sans" w:cs="B Nazanin"/>
                <w:b/>
                <w:bCs/>
                <w:sz w:val="22"/>
                <w:szCs w:val="22"/>
              </w:rPr>
            </w:pPr>
          </w:p>
        </w:tc>
        <w:sdt>
          <w:sdtPr>
            <w:rPr>
              <w:rFonts w:ascii="Noto Sans" w:hAnsi="Noto Sans" w:cs="B Nazanin"/>
              <w:noProof/>
              <w:sz w:val="24"/>
              <w:szCs w:val="24"/>
              <w:rtl/>
            </w:rPr>
            <w:id w:val="573941313"/>
            <w14:checkbox>
              <w14:checked w14:val="0"/>
              <w14:checkedState w14:val="2612" w14:font="MS Gothic"/>
              <w14:uncheckedState w14:val="2610" w14:font="MS Gothic"/>
            </w14:checkbox>
          </w:sdtPr>
          <w:sdtEnd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7E279A80" w14:textId="77777777" w:rsidR="00C51F82" w:rsidRPr="0068025C" w:rsidRDefault="00C51F82" w:rsidP="009D1E47">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924295247"/>
            <w14:checkbox>
              <w14:checked w14:val="0"/>
              <w14:checkedState w14:val="2612" w14:font="MS Gothic"/>
              <w14:uncheckedState w14:val="2610" w14:font="MS Gothic"/>
            </w14:checkbox>
          </w:sdtPr>
          <w:sdtEnd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505F1217" w14:textId="77777777" w:rsidR="00C51F82" w:rsidRPr="0068025C" w:rsidRDefault="00C51F82" w:rsidP="009D1E47">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134B632C" w14:textId="77777777" w:rsidR="00CF2C38" w:rsidRPr="00D600E1" w:rsidRDefault="00CF2C38" w:rsidP="00CF2C38">
            <w:pPr>
              <w:autoSpaceDE w:val="0"/>
              <w:autoSpaceDN w:val="0"/>
              <w:bidi/>
              <w:adjustRightInd w:val="0"/>
              <w:spacing w:after="0" w:line="240" w:lineRule="auto"/>
              <w:jc w:val="both"/>
              <w:rPr>
                <w:rFonts w:ascii="B Nazanin,Bold" w:cs="B Nazanin"/>
                <w:b/>
                <w:bCs/>
                <w:sz w:val="20"/>
                <w:szCs w:val="20"/>
                <w:rtl/>
                <w:lang w:bidi="fa-IR"/>
              </w:rPr>
            </w:pPr>
            <w:r w:rsidRPr="00D600E1">
              <w:rPr>
                <w:rFonts w:ascii="B Nazanin,Bold" w:cs="B Nazanin" w:hint="eastAsia"/>
                <w:b/>
                <w:bCs/>
                <w:sz w:val="20"/>
                <w:szCs w:val="20"/>
                <w:rtl/>
                <w:lang w:bidi="fa-IR"/>
              </w:rPr>
              <w:t>شستشوي</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كامل</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درب</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شيشه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اي</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دستگاه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و</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لوله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هاي</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متصل</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آن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محلول</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ضد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عفوني</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پس</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از</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خاتمه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كار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دستگاه</w:t>
            </w:r>
          </w:p>
          <w:p w14:paraId="6A45E447" w14:textId="4E1C8F97" w:rsidR="00C51F82" w:rsidRPr="00D600E1" w:rsidRDefault="00C51F82" w:rsidP="00CF2C38">
            <w:pPr>
              <w:autoSpaceDE w:val="0"/>
              <w:autoSpaceDN w:val="0"/>
              <w:bidi/>
              <w:adjustRightInd w:val="0"/>
              <w:spacing w:after="0" w:line="240" w:lineRule="auto"/>
              <w:jc w:val="both"/>
              <w:rPr>
                <w:rFonts w:ascii="B Nazanin,Bold" w:cs="B Nazanin"/>
                <w:b/>
                <w:bCs/>
                <w:sz w:val="20"/>
                <w:szCs w:val="20"/>
                <w:rtl/>
                <w:lang w:bidi="fa-IR"/>
              </w:rPr>
            </w:pP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16537587" w14:textId="77777777" w:rsidR="00C51F82" w:rsidRPr="00E47128" w:rsidRDefault="00C51F82" w:rsidP="009D1E47">
            <w:pPr>
              <w:pStyle w:val="Style1"/>
              <w:bidi/>
              <w:rPr>
                <w:rtl/>
              </w:rPr>
            </w:pPr>
            <w:r w:rsidRPr="00E47128">
              <w:rPr>
                <w:rFonts w:hint="cs"/>
                <w:rtl/>
              </w:rPr>
              <w:t>تمیز کردن</w:t>
            </w:r>
          </w:p>
        </w:tc>
        <w:tc>
          <w:tcPr>
            <w:tcW w:w="800" w:type="dxa"/>
            <w:vMerge/>
            <w:tcBorders>
              <w:left w:val="thinThickSmallGap" w:sz="12" w:space="0" w:color="000000"/>
              <w:right w:val="thinThickSmallGap" w:sz="12" w:space="0" w:color="auto"/>
            </w:tcBorders>
            <w:textDirection w:val="btLr"/>
            <w:vAlign w:val="center"/>
          </w:tcPr>
          <w:p w14:paraId="1AD06794" w14:textId="77777777" w:rsidR="00C51F82" w:rsidRPr="00E47128" w:rsidRDefault="00C51F82" w:rsidP="009D1E47">
            <w:pPr>
              <w:bidi/>
              <w:spacing w:before="120" w:after="60"/>
              <w:ind w:left="113" w:right="113"/>
              <w:jc w:val="both"/>
              <w:rPr>
                <w:rFonts w:ascii="Noto Sans" w:hAnsi="Noto Sans" w:cs="B Nazanin"/>
                <w:noProof/>
                <w:rtl/>
                <w:lang w:bidi="fa-IR"/>
              </w:rPr>
            </w:pPr>
          </w:p>
        </w:tc>
      </w:tr>
      <w:tr w:rsidR="00C51F82" w:rsidRPr="00E47128" w14:paraId="764B48B3" w14:textId="77777777" w:rsidTr="0055334C">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69E474E3" w14:textId="77777777" w:rsidR="00C51F82" w:rsidRPr="0068025C" w:rsidRDefault="00C51F82" w:rsidP="009D1E47">
            <w:pPr>
              <w:bidi/>
              <w:spacing w:after="60"/>
              <w:jc w:val="both"/>
              <w:rPr>
                <w:rFonts w:ascii="Noto Sans" w:hAnsi="Noto Sans" w:cs="B Nazanin"/>
                <w:b/>
                <w:bCs/>
                <w:sz w:val="22"/>
                <w:szCs w:val="22"/>
              </w:rPr>
            </w:pPr>
          </w:p>
        </w:tc>
        <w:sdt>
          <w:sdtPr>
            <w:rPr>
              <w:rFonts w:ascii="Noto Sans" w:hAnsi="Noto Sans" w:cs="B Nazanin"/>
              <w:noProof/>
              <w:sz w:val="24"/>
              <w:szCs w:val="24"/>
              <w:rtl/>
            </w:rPr>
            <w:id w:val="-1003823001"/>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7C651BB4" w14:textId="77777777" w:rsidR="00C51F82" w:rsidRPr="0068025C" w:rsidRDefault="00C51F82" w:rsidP="009D1E47">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97660116"/>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4DE4B02A" w14:textId="77777777" w:rsidR="00C51F82" w:rsidRPr="0068025C" w:rsidRDefault="00C51F82" w:rsidP="009D1E47">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709772DD" w14:textId="77777777" w:rsidR="00CF2C38" w:rsidRPr="00D600E1" w:rsidRDefault="00CF2C38" w:rsidP="00CF2C38">
            <w:pPr>
              <w:autoSpaceDE w:val="0"/>
              <w:autoSpaceDN w:val="0"/>
              <w:bidi/>
              <w:adjustRightInd w:val="0"/>
              <w:spacing w:after="0" w:line="240" w:lineRule="auto"/>
              <w:jc w:val="both"/>
              <w:rPr>
                <w:rFonts w:ascii="B Nazanin,Bold" w:cs="B Nazanin"/>
                <w:b/>
                <w:bCs/>
                <w:sz w:val="20"/>
                <w:szCs w:val="20"/>
                <w:lang w:bidi="fa-IR"/>
              </w:rPr>
            </w:pPr>
            <w:r w:rsidRPr="00D600E1">
              <w:rPr>
                <w:rFonts w:ascii="B Nazanin,Bold" w:cs="B Nazanin" w:hint="eastAsia"/>
                <w:b/>
                <w:bCs/>
                <w:sz w:val="20"/>
                <w:szCs w:val="20"/>
                <w:rtl/>
                <w:lang w:bidi="fa-IR"/>
              </w:rPr>
              <w:t>بررس</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وضع</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استفاده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از</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ف</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لتر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باکتر</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جهت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جلوگ</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ر</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از</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انتشار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مار</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و</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آلودگ</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مح</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ط</w:t>
            </w:r>
            <w:r w:rsidRPr="00D600E1">
              <w:rPr>
                <w:rFonts w:ascii="B Nazanin,Bold" w:cs="B Nazanin" w:hint="cs"/>
                <w:b/>
                <w:bCs/>
                <w:sz w:val="20"/>
                <w:szCs w:val="20"/>
                <w:rtl/>
                <w:lang w:bidi="fa-IR"/>
              </w:rPr>
              <w:t>ی</w:t>
            </w:r>
          </w:p>
          <w:p w14:paraId="59472B20" w14:textId="4C5FA206" w:rsidR="00C51F82" w:rsidRPr="00D600E1" w:rsidRDefault="00C51F82" w:rsidP="009D1E47">
            <w:pPr>
              <w:autoSpaceDE w:val="0"/>
              <w:autoSpaceDN w:val="0"/>
              <w:bidi/>
              <w:adjustRightInd w:val="0"/>
              <w:spacing w:after="0" w:line="240" w:lineRule="auto"/>
              <w:jc w:val="both"/>
              <w:rPr>
                <w:rFonts w:ascii="B Nazanin,Bold" w:cs="B Nazanin"/>
                <w:b/>
                <w:bCs/>
                <w:sz w:val="20"/>
                <w:szCs w:val="20"/>
                <w:rtl/>
                <w:lang w:bidi="fa-IR"/>
              </w:rPr>
            </w:pPr>
          </w:p>
        </w:tc>
        <w:tc>
          <w:tcPr>
            <w:tcW w:w="810" w:type="dxa"/>
            <w:vMerge/>
            <w:tcBorders>
              <w:left w:val="thinThickSmallGap" w:sz="12" w:space="0" w:color="000000"/>
              <w:right w:val="thinThickSmallGap" w:sz="12" w:space="0" w:color="000000"/>
            </w:tcBorders>
          </w:tcPr>
          <w:p w14:paraId="1A4E4BBC" w14:textId="77777777" w:rsidR="00C51F82" w:rsidRPr="00E47128" w:rsidRDefault="00C51F82" w:rsidP="009D1E47">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48BC2E5C" w14:textId="77777777" w:rsidR="00C51F82" w:rsidRPr="00E47128" w:rsidRDefault="00C51F82" w:rsidP="009D1E47">
            <w:pPr>
              <w:bidi/>
              <w:spacing w:before="120" w:after="60"/>
              <w:ind w:left="113" w:right="113"/>
              <w:jc w:val="both"/>
              <w:rPr>
                <w:rFonts w:ascii="Noto Sans" w:hAnsi="Noto Sans" w:cs="B Nazanin"/>
                <w:noProof/>
                <w:rtl/>
                <w:lang w:bidi="fa-IR"/>
              </w:rPr>
            </w:pPr>
          </w:p>
        </w:tc>
      </w:tr>
      <w:tr w:rsidR="00C51F82" w:rsidRPr="00E47128" w14:paraId="270827CE" w14:textId="77777777" w:rsidTr="0055334C">
        <w:trPr>
          <w:cantSplit/>
          <w:trHeight w:val="20"/>
          <w:jc w:val="center"/>
        </w:trPr>
        <w:tc>
          <w:tcPr>
            <w:tcW w:w="2385" w:type="dxa"/>
            <w:tcBorders>
              <w:top w:val="single" w:sz="4" w:space="0" w:color="auto"/>
              <w:left w:val="thinThickSmallGap" w:sz="12" w:space="0" w:color="000000"/>
              <w:bottom w:val="thinThickSmallGap" w:sz="12" w:space="0" w:color="000000"/>
              <w:right w:val="thinThickSmallGap" w:sz="12" w:space="0" w:color="000000"/>
            </w:tcBorders>
          </w:tcPr>
          <w:p w14:paraId="4130ED98" w14:textId="77777777" w:rsidR="00C51F82" w:rsidRPr="0068025C" w:rsidRDefault="00C51F82" w:rsidP="009D1E47">
            <w:pPr>
              <w:bidi/>
              <w:spacing w:after="60"/>
              <w:jc w:val="both"/>
              <w:rPr>
                <w:rFonts w:ascii="Noto Sans" w:hAnsi="Noto Sans" w:cs="B Nazanin"/>
                <w:b/>
                <w:bCs/>
                <w:sz w:val="22"/>
                <w:szCs w:val="22"/>
              </w:rPr>
            </w:pPr>
          </w:p>
        </w:tc>
        <w:sdt>
          <w:sdtPr>
            <w:rPr>
              <w:rFonts w:ascii="Noto Sans" w:hAnsi="Noto Sans" w:cs="B Nazanin"/>
              <w:noProof/>
              <w:sz w:val="24"/>
              <w:szCs w:val="24"/>
              <w:rtl/>
            </w:rPr>
            <w:id w:val="1148779418"/>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thinThickSmallGap" w:sz="12" w:space="0" w:color="000000"/>
                  <w:right w:val="thinThickSmallGap" w:sz="12" w:space="0" w:color="000000"/>
                </w:tcBorders>
              </w:tcPr>
              <w:p w14:paraId="0D17AFB9" w14:textId="77777777" w:rsidR="00C51F82" w:rsidRPr="0068025C" w:rsidRDefault="00C51F82" w:rsidP="009D1E47">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085984567"/>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thinThickSmallGap" w:sz="12" w:space="0" w:color="000000"/>
                  <w:right w:val="thinThickSmallGap" w:sz="12" w:space="0" w:color="000000"/>
                </w:tcBorders>
              </w:tcPr>
              <w:p w14:paraId="60BCF4F7" w14:textId="77777777" w:rsidR="00C51F82" w:rsidRPr="0068025C" w:rsidRDefault="00C51F82" w:rsidP="009D1E47">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thinThickSmallGap" w:sz="12" w:space="0" w:color="000000"/>
              <w:right w:val="thinThickSmallGap" w:sz="12" w:space="0" w:color="000000"/>
            </w:tcBorders>
            <w:vAlign w:val="center"/>
          </w:tcPr>
          <w:p w14:paraId="4C0EA0BD" w14:textId="5F5A5C7B" w:rsidR="00C51F82" w:rsidRPr="00D600E1" w:rsidRDefault="00CF2C38" w:rsidP="009D1E47">
            <w:pPr>
              <w:autoSpaceDE w:val="0"/>
              <w:autoSpaceDN w:val="0"/>
              <w:bidi/>
              <w:adjustRightInd w:val="0"/>
              <w:spacing w:after="0" w:line="240" w:lineRule="auto"/>
              <w:jc w:val="both"/>
              <w:rPr>
                <w:rFonts w:ascii="B Nazanin,Bold" w:cs="B Nazanin"/>
                <w:b/>
                <w:bCs/>
                <w:sz w:val="20"/>
                <w:szCs w:val="20"/>
                <w:rtl/>
                <w:lang w:bidi="fa-IR"/>
              </w:rPr>
            </w:pPr>
            <w:r w:rsidRPr="00D600E1">
              <w:rPr>
                <w:rFonts w:ascii="B Nazanin,Bold" w:cs="B Nazanin" w:hint="eastAsia"/>
                <w:b/>
                <w:bCs/>
                <w:sz w:val="20"/>
                <w:szCs w:val="20"/>
                <w:rtl/>
                <w:lang w:bidi="fa-IR"/>
              </w:rPr>
              <w:t>جهت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تخل</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جارها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لازم</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است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ابتدا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گپ</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جار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را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توسط</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دستگ</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ره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تعب</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شده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رو</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آن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برداشته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و</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سپس</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جار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را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از</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هولدر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مربوطه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حرکت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عمود</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سمت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بالا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جدا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نما</w:t>
            </w:r>
            <w:r w:rsidRPr="00D600E1">
              <w:rPr>
                <w:rFonts w:ascii="B Nazanin,Bold" w:cs="B Nazanin" w:hint="cs"/>
                <w:b/>
                <w:bCs/>
                <w:sz w:val="20"/>
                <w:szCs w:val="20"/>
                <w:rtl/>
                <w:lang w:bidi="fa-IR"/>
              </w:rPr>
              <w:t>یی</w:t>
            </w:r>
            <w:r w:rsidRPr="00D600E1">
              <w:rPr>
                <w:rFonts w:ascii="B Nazanin,Bold" w:cs="B Nazanin" w:hint="eastAsia"/>
                <w:b/>
                <w:bCs/>
                <w:sz w:val="20"/>
                <w:szCs w:val="20"/>
                <w:rtl/>
                <w:lang w:bidi="fa-IR"/>
              </w:rPr>
              <w:t>د</w:t>
            </w:r>
            <w:r w:rsidRPr="00D600E1">
              <w:rPr>
                <w:rFonts w:ascii="B Nazanin,Bold" w:cs="B Nazanin"/>
                <w:b/>
                <w:bCs/>
                <w:sz w:val="20"/>
                <w:szCs w:val="20"/>
                <w:rtl/>
                <w:lang w:bidi="fa-IR"/>
              </w:rPr>
              <w:t>.</w:t>
            </w:r>
            <w:r w:rsidRPr="00D600E1">
              <w:rPr>
                <w:rFonts w:ascii="B Nazanin,Bold" w:cs="B Nazanin" w:hint="eastAsia"/>
                <w:b/>
                <w:bCs/>
                <w:sz w:val="20"/>
                <w:szCs w:val="20"/>
                <w:rtl/>
                <w:lang w:bidi="fa-IR"/>
              </w:rPr>
              <w:t>لازم</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است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پس</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از</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تخل</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گپ</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و</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قطع</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کن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مخروط</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شکل</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حتما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تم</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ز</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شده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وسپس</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جا</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خود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قرار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گ</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رد</w:t>
            </w:r>
          </w:p>
        </w:tc>
        <w:tc>
          <w:tcPr>
            <w:tcW w:w="810" w:type="dxa"/>
            <w:vMerge/>
            <w:tcBorders>
              <w:left w:val="thinThickSmallGap" w:sz="12" w:space="0" w:color="000000"/>
              <w:bottom w:val="thinThickSmallGap" w:sz="12" w:space="0" w:color="000000"/>
              <w:right w:val="thinThickSmallGap" w:sz="12" w:space="0" w:color="000000"/>
            </w:tcBorders>
          </w:tcPr>
          <w:p w14:paraId="683959E9" w14:textId="77777777" w:rsidR="00C51F82" w:rsidRPr="00E47128" w:rsidRDefault="00C51F82" w:rsidP="009D1E47">
            <w:pPr>
              <w:bidi/>
              <w:spacing w:before="120" w:after="60"/>
              <w:jc w:val="both"/>
              <w:rPr>
                <w:rFonts w:ascii="Noto Sans" w:hAnsi="Noto Sans" w:cs="B Nazanin"/>
                <w:noProof/>
                <w:rtl/>
                <w:lang w:bidi="fa-IR"/>
              </w:rPr>
            </w:pPr>
          </w:p>
        </w:tc>
        <w:tc>
          <w:tcPr>
            <w:tcW w:w="800" w:type="dxa"/>
            <w:vMerge/>
            <w:tcBorders>
              <w:left w:val="thinThickSmallGap" w:sz="12" w:space="0" w:color="000000"/>
              <w:bottom w:val="thinThickSmallGap" w:sz="12" w:space="0" w:color="000000"/>
              <w:right w:val="thinThickSmallGap" w:sz="12" w:space="0" w:color="auto"/>
            </w:tcBorders>
            <w:textDirection w:val="btLr"/>
            <w:vAlign w:val="center"/>
          </w:tcPr>
          <w:p w14:paraId="7B3B2505" w14:textId="77777777" w:rsidR="00C51F82" w:rsidRPr="00E47128" w:rsidRDefault="00C51F82" w:rsidP="009D1E47">
            <w:pPr>
              <w:bidi/>
              <w:spacing w:before="120" w:after="60"/>
              <w:ind w:left="113" w:right="113"/>
              <w:jc w:val="both"/>
              <w:rPr>
                <w:rFonts w:ascii="Noto Sans" w:hAnsi="Noto Sans" w:cs="B Nazanin"/>
                <w:noProof/>
                <w:rtl/>
                <w:lang w:bidi="fa-IR"/>
              </w:rPr>
            </w:pPr>
          </w:p>
        </w:tc>
      </w:tr>
    </w:tbl>
    <w:p w14:paraId="7D36E973" w14:textId="24EE99B6" w:rsidR="00EC68DA" w:rsidRDefault="00EC68DA" w:rsidP="000630B9">
      <w:pPr>
        <w:bidi/>
      </w:pPr>
    </w:p>
    <w:p w14:paraId="438120CB" w14:textId="19B4CC10" w:rsidR="001D4AAE" w:rsidRDefault="001D4AAE" w:rsidP="001D4AAE">
      <w:pPr>
        <w:bidi/>
        <w:jc w:val="both"/>
        <w:rPr>
          <w:rFonts w:ascii="Arial" w:hAnsi="Arial" w:cs="B Titr"/>
          <w:sz w:val="22"/>
          <w:szCs w:val="22"/>
          <w:rtl/>
          <w:lang w:bidi="fa-IR"/>
        </w:rPr>
      </w:pPr>
      <w:r w:rsidRPr="001D4AAE">
        <w:rPr>
          <w:rFonts w:ascii="Arial" w:hAnsi="Arial" w:cs="B Titr" w:hint="cs"/>
          <w:sz w:val="22"/>
          <w:szCs w:val="22"/>
          <w:rtl/>
          <w:lang w:bidi="fa-IR"/>
        </w:rPr>
        <w:t>چک لیست نگهداشت/ استریلیزاسیون ابزار( اتوکلاو یا حرارت مرطوب)</w:t>
      </w:r>
    </w:p>
    <w:tbl>
      <w:tblPr>
        <w:tblW w:w="8395" w:type="dxa"/>
        <w:jc w:val="center"/>
        <w:tblBorders>
          <w:top w:val="single" w:sz="24" w:space="0" w:color="auto"/>
          <w:left w:val="single" w:sz="24" w:space="0" w:color="auto"/>
          <w:bottom w:val="single" w:sz="24" w:space="0" w:color="auto"/>
          <w:right w:val="single" w:sz="24" w:space="0" w:color="auto"/>
          <w:insideH w:val="single" w:sz="4" w:space="0" w:color="auto"/>
          <w:insideV w:val="single" w:sz="4" w:space="0" w:color="000000"/>
        </w:tblBorders>
        <w:tblLayout w:type="fixed"/>
        <w:tblLook w:val="04A0" w:firstRow="1" w:lastRow="0" w:firstColumn="1" w:lastColumn="0" w:noHBand="0" w:noVBand="1"/>
      </w:tblPr>
      <w:tblGrid>
        <w:gridCol w:w="773"/>
        <w:gridCol w:w="769"/>
        <w:gridCol w:w="6853"/>
      </w:tblGrid>
      <w:tr w:rsidR="005E033A" w:rsidRPr="001D4AAE" w14:paraId="1500A467" w14:textId="77777777" w:rsidTr="00A4322C">
        <w:trPr>
          <w:cantSplit/>
          <w:trHeight w:val="20"/>
          <w:jc w:val="center"/>
        </w:trPr>
        <w:sdt>
          <w:sdtPr>
            <w:rPr>
              <w:rFonts w:ascii="Noto Sans" w:hAnsi="Noto Sans" w:cs="B Nazanin"/>
              <w:b/>
              <w:bCs/>
              <w:noProof/>
              <w:sz w:val="22"/>
              <w:szCs w:val="22"/>
              <w:rtl/>
            </w:rPr>
            <w:id w:val="137776360"/>
            <w14:checkbox>
              <w14:checked w14:val="0"/>
              <w14:checkedState w14:val="2612" w14:font="MS Gothic"/>
              <w14:uncheckedState w14:val="2610" w14:font="MS Gothic"/>
            </w14:checkbox>
          </w:sdtPr>
          <w:sdtEndPr/>
          <w:sdtContent>
            <w:tc>
              <w:tcPr>
                <w:tcW w:w="773" w:type="dxa"/>
              </w:tcPr>
              <w:p w14:paraId="307034B1" w14:textId="77777777" w:rsidR="005E033A" w:rsidRPr="001D4AAE" w:rsidRDefault="005E033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147746400"/>
            <w14:checkbox>
              <w14:checked w14:val="0"/>
              <w14:checkedState w14:val="2612" w14:font="MS Gothic"/>
              <w14:uncheckedState w14:val="2610" w14:font="MS Gothic"/>
            </w14:checkbox>
          </w:sdtPr>
          <w:sdtEndPr/>
          <w:sdtContent>
            <w:tc>
              <w:tcPr>
                <w:tcW w:w="769" w:type="dxa"/>
              </w:tcPr>
              <w:p w14:paraId="5BA23F31" w14:textId="77777777" w:rsidR="005E033A" w:rsidRPr="001D4AAE" w:rsidRDefault="005E033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853" w:type="dxa"/>
            <w:vAlign w:val="center"/>
          </w:tcPr>
          <w:p w14:paraId="313F545B" w14:textId="4CC12CBC" w:rsidR="005E033A" w:rsidRPr="00A4322C" w:rsidRDefault="005E033A" w:rsidP="00294E5A">
            <w:pPr>
              <w:pStyle w:val="12"/>
              <w:rPr>
                <w:sz w:val="22"/>
                <w:szCs w:val="22"/>
                <w:rtl/>
              </w:rPr>
            </w:pPr>
            <w:r w:rsidRPr="00A4322C">
              <w:rPr>
                <w:sz w:val="22"/>
                <w:szCs w:val="22"/>
                <w:rtl/>
              </w:rPr>
              <w:t>همیشه دستورالعمل های سازنده را برای نوع استریل کننده ای که استفاده می کنید دنبال کنید</w:t>
            </w:r>
            <w:r w:rsidRPr="00A4322C">
              <w:rPr>
                <w:sz w:val="22"/>
                <w:szCs w:val="22"/>
              </w:rPr>
              <w:t xml:space="preserve">. </w:t>
            </w:r>
            <w:r w:rsidRPr="00A4322C">
              <w:rPr>
                <w:sz w:val="22"/>
                <w:szCs w:val="22"/>
                <w:rtl/>
              </w:rPr>
              <w:t>ترکیب استاندارد زمان و دما برای استریلیزاسیون عبارتند از: 121 درجه سانتیگراد برای 15 دقیقه و 134 درجه سانتیگراد برای 3 دقیقه</w:t>
            </w:r>
            <w:r w:rsidRPr="00A4322C">
              <w:rPr>
                <w:sz w:val="22"/>
                <w:szCs w:val="22"/>
              </w:rPr>
              <w:t>.</w:t>
            </w:r>
          </w:p>
        </w:tc>
      </w:tr>
      <w:tr w:rsidR="005E033A" w:rsidRPr="001D4AAE" w14:paraId="145C8BD8" w14:textId="77777777" w:rsidTr="00A4322C">
        <w:trPr>
          <w:cantSplit/>
          <w:trHeight w:val="20"/>
          <w:jc w:val="center"/>
        </w:trPr>
        <w:sdt>
          <w:sdtPr>
            <w:rPr>
              <w:rFonts w:ascii="Noto Sans" w:hAnsi="Noto Sans" w:cs="B Nazanin"/>
              <w:b/>
              <w:bCs/>
              <w:noProof/>
              <w:sz w:val="22"/>
              <w:szCs w:val="22"/>
              <w:rtl/>
            </w:rPr>
            <w:id w:val="-1394036850"/>
            <w14:checkbox>
              <w14:checked w14:val="0"/>
              <w14:checkedState w14:val="2612" w14:font="MS Gothic"/>
              <w14:uncheckedState w14:val="2610" w14:font="MS Gothic"/>
            </w14:checkbox>
          </w:sdtPr>
          <w:sdtEndPr/>
          <w:sdtContent>
            <w:tc>
              <w:tcPr>
                <w:tcW w:w="773" w:type="dxa"/>
              </w:tcPr>
              <w:p w14:paraId="54AFB5D8" w14:textId="77777777" w:rsidR="005E033A" w:rsidRPr="001D4AAE" w:rsidRDefault="005E033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049037355"/>
            <w14:checkbox>
              <w14:checked w14:val="0"/>
              <w14:checkedState w14:val="2612" w14:font="MS Gothic"/>
              <w14:uncheckedState w14:val="2610" w14:font="MS Gothic"/>
            </w14:checkbox>
          </w:sdtPr>
          <w:sdtEndPr/>
          <w:sdtContent>
            <w:tc>
              <w:tcPr>
                <w:tcW w:w="769" w:type="dxa"/>
              </w:tcPr>
              <w:p w14:paraId="73E002AC" w14:textId="77777777" w:rsidR="005E033A" w:rsidRPr="001D4AAE" w:rsidRDefault="005E033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853" w:type="dxa"/>
            <w:vAlign w:val="center"/>
          </w:tcPr>
          <w:p w14:paraId="60B5DB6F" w14:textId="24341AF4" w:rsidR="005E033A" w:rsidRPr="00A4322C" w:rsidRDefault="005E033A" w:rsidP="00D600E1">
            <w:pPr>
              <w:pStyle w:val="12"/>
              <w:rPr>
                <w:sz w:val="22"/>
                <w:szCs w:val="22"/>
                <w:rtl/>
              </w:rPr>
            </w:pPr>
            <w:r w:rsidRPr="00A4322C">
              <w:rPr>
                <w:rFonts w:hint="cs"/>
                <w:sz w:val="22"/>
                <w:szCs w:val="22"/>
                <w:rtl/>
              </w:rPr>
              <w:t xml:space="preserve">بازرسی </w:t>
            </w:r>
            <w:r w:rsidRPr="00A4322C">
              <w:rPr>
                <w:rFonts w:hint="eastAsia"/>
                <w:sz w:val="22"/>
                <w:szCs w:val="22"/>
                <w:rtl/>
              </w:rPr>
              <w:t>تمام</w:t>
            </w:r>
            <w:r w:rsidRPr="00A4322C">
              <w:rPr>
                <w:sz w:val="22"/>
                <w:szCs w:val="22"/>
                <w:rtl/>
              </w:rPr>
              <w:t xml:space="preserve"> </w:t>
            </w:r>
            <w:r w:rsidRPr="00A4322C">
              <w:rPr>
                <w:rFonts w:hint="eastAsia"/>
                <w:sz w:val="22"/>
                <w:szCs w:val="22"/>
                <w:rtl/>
              </w:rPr>
              <w:t>ابزارها</w:t>
            </w:r>
            <w:r w:rsidRPr="00A4322C">
              <w:rPr>
                <w:rFonts w:hint="cs"/>
                <w:sz w:val="22"/>
                <w:szCs w:val="22"/>
                <w:rtl/>
              </w:rPr>
              <w:t xml:space="preserve"> از نظر آلودگی، سطح آسیب، خوردگی، زنگ، ترک و ... انجام میگیرد.</w:t>
            </w:r>
          </w:p>
        </w:tc>
      </w:tr>
      <w:tr w:rsidR="005E033A" w:rsidRPr="001D4AAE" w14:paraId="392EC4C2" w14:textId="77777777" w:rsidTr="00A4322C">
        <w:trPr>
          <w:cantSplit/>
          <w:trHeight w:val="20"/>
          <w:jc w:val="center"/>
        </w:trPr>
        <w:sdt>
          <w:sdtPr>
            <w:rPr>
              <w:rFonts w:ascii="Noto Sans" w:hAnsi="Noto Sans" w:cs="B Nazanin"/>
              <w:b/>
              <w:bCs/>
              <w:noProof/>
              <w:sz w:val="22"/>
              <w:szCs w:val="22"/>
              <w:rtl/>
            </w:rPr>
            <w:id w:val="1278601818"/>
            <w14:checkbox>
              <w14:checked w14:val="0"/>
              <w14:checkedState w14:val="2612" w14:font="MS Gothic"/>
              <w14:uncheckedState w14:val="2610" w14:font="MS Gothic"/>
            </w14:checkbox>
          </w:sdtPr>
          <w:sdtEndPr/>
          <w:sdtContent>
            <w:tc>
              <w:tcPr>
                <w:tcW w:w="773" w:type="dxa"/>
              </w:tcPr>
              <w:p w14:paraId="3D6D8B8D" w14:textId="77777777" w:rsidR="005E033A" w:rsidRPr="001D4AAE" w:rsidRDefault="005E033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304009479"/>
            <w14:checkbox>
              <w14:checked w14:val="0"/>
              <w14:checkedState w14:val="2612" w14:font="MS Gothic"/>
              <w14:uncheckedState w14:val="2610" w14:font="MS Gothic"/>
            </w14:checkbox>
          </w:sdtPr>
          <w:sdtEndPr/>
          <w:sdtContent>
            <w:tc>
              <w:tcPr>
                <w:tcW w:w="769" w:type="dxa"/>
              </w:tcPr>
              <w:p w14:paraId="2E8F6EE6" w14:textId="77777777" w:rsidR="005E033A" w:rsidRPr="001D4AAE" w:rsidRDefault="005E033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853" w:type="dxa"/>
            <w:vAlign w:val="center"/>
          </w:tcPr>
          <w:p w14:paraId="048D91BB" w14:textId="1EC4D67E" w:rsidR="005E033A" w:rsidRPr="00A4322C" w:rsidRDefault="005E033A" w:rsidP="00D600E1">
            <w:pPr>
              <w:pStyle w:val="12"/>
              <w:rPr>
                <w:sz w:val="22"/>
                <w:szCs w:val="22"/>
                <w:rtl/>
              </w:rPr>
            </w:pPr>
            <w:r w:rsidRPr="00A4322C">
              <w:rPr>
                <w:rFonts w:hint="eastAsia"/>
                <w:sz w:val="22"/>
                <w:szCs w:val="22"/>
                <w:rtl/>
              </w:rPr>
              <w:t>تمام</w:t>
            </w:r>
            <w:r w:rsidRPr="00A4322C">
              <w:rPr>
                <w:sz w:val="22"/>
                <w:szCs w:val="22"/>
                <w:rtl/>
              </w:rPr>
              <w:t xml:space="preserve"> </w:t>
            </w:r>
            <w:r w:rsidRPr="00A4322C">
              <w:rPr>
                <w:rFonts w:hint="eastAsia"/>
                <w:sz w:val="22"/>
                <w:szCs w:val="22"/>
                <w:rtl/>
              </w:rPr>
              <w:t>ابزارها</w:t>
            </w:r>
            <w:r w:rsidRPr="00A4322C">
              <w:rPr>
                <w:rFonts w:hint="cs"/>
                <w:sz w:val="22"/>
                <w:szCs w:val="22"/>
                <w:rtl/>
              </w:rPr>
              <w:t>یی</w:t>
            </w:r>
            <w:r w:rsidRPr="00A4322C">
              <w:rPr>
                <w:sz w:val="22"/>
                <w:szCs w:val="22"/>
                <w:rtl/>
              </w:rPr>
              <w:t xml:space="preserve"> </w:t>
            </w:r>
            <w:r w:rsidRPr="00A4322C">
              <w:rPr>
                <w:rFonts w:hint="eastAsia"/>
                <w:sz w:val="22"/>
                <w:szCs w:val="22"/>
                <w:rtl/>
              </w:rPr>
              <w:t>که</w:t>
            </w:r>
            <w:r w:rsidRPr="00A4322C">
              <w:rPr>
                <w:sz w:val="22"/>
                <w:szCs w:val="22"/>
                <w:rtl/>
              </w:rPr>
              <w:t xml:space="preserve"> </w:t>
            </w:r>
            <w:r w:rsidRPr="00A4322C">
              <w:rPr>
                <w:rFonts w:hint="eastAsia"/>
                <w:sz w:val="22"/>
                <w:szCs w:val="22"/>
                <w:rtl/>
              </w:rPr>
              <w:t>قرار</w:t>
            </w:r>
            <w:r w:rsidRPr="00A4322C">
              <w:rPr>
                <w:sz w:val="22"/>
                <w:szCs w:val="22"/>
                <w:rtl/>
              </w:rPr>
              <w:t xml:space="preserve"> </w:t>
            </w:r>
            <w:r w:rsidRPr="00A4322C">
              <w:rPr>
                <w:rFonts w:hint="eastAsia"/>
                <w:sz w:val="22"/>
                <w:szCs w:val="22"/>
                <w:rtl/>
              </w:rPr>
              <w:t>است</w:t>
            </w:r>
            <w:r w:rsidRPr="00A4322C">
              <w:rPr>
                <w:sz w:val="22"/>
                <w:szCs w:val="22"/>
                <w:rtl/>
              </w:rPr>
              <w:t xml:space="preserve"> </w:t>
            </w:r>
            <w:r w:rsidRPr="00A4322C">
              <w:rPr>
                <w:rFonts w:hint="eastAsia"/>
                <w:sz w:val="22"/>
                <w:szCs w:val="22"/>
                <w:rtl/>
              </w:rPr>
              <w:t>استر</w:t>
            </w:r>
            <w:r w:rsidRPr="00A4322C">
              <w:rPr>
                <w:rFonts w:hint="cs"/>
                <w:sz w:val="22"/>
                <w:szCs w:val="22"/>
                <w:rtl/>
              </w:rPr>
              <w:t>ی</w:t>
            </w:r>
            <w:r w:rsidRPr="00A4322C">
              <w:rPr>
                <w:rFonts w:hint="eastAsia"/>
                <w:sz w:val="22"/>
                <w:szCs w:val="22"/>
                <w:rtl/>
              </w:rPr>
              <w:t>ل</w:t>
            </w:r>
            <w:r w:rsidRPr="00A4322C">
              <w:rPr>
                <w:sz w:val="22"/>
                <w:szCs w:val="22"/>
                <w:rtl/>
              </w:rPr>
              <w:t xml:space="preserve"> </w:t>
            </w:r>
            <w:r w:rsidRPr="00A4322C">
              <w:rPr>
                <w:rFonts w:hint="eastAsia"/>
                <w:sz w:val="22"/>
                <w:szCs w:val="22"/>
                <w:rtl/>
              </w:rPr>
              <w:t>گردند</w:t>
            </w:r>
            <w:r w:rsidRPr="00A4322C">
              <w:rPr>
                <w:sz w:val="22"/>
                <w:szCs w:val="22"/>
                <w:rtl/>
              </w:rPr>
              <w:t xml:space="preserve">  </w:t>
            </w:r>
            <w:r w:rsidRPr="00A4322C">
              <w:rPr>
                <w:rFonts w:hint="eastAsia"/>
                <w:sz w:val="22"/>
                <w:szCs w:val="22"/>
                <w:rtl/>
              </w:rPr>
              <w:t>تم</w:t>
            </w:r>
            <w:r w:rsidRPr="00A4322C">
              <w:rPr>
                <w:rFonts w:hint="cs"/>
                <w:sz w:val="22"/>
                <w:szCs w:val="22"/>
                <w:rtl/>
              </w:rPr>
              <w:t>ی</w:t>
            </w:r>
            <w:r w:rsidRPr="00A4322C">
              <w:rPr>
                <w:rFonts w:hint="eastAsia"/>
                <w:sz w:val="22"/>
                <w:szCs w:val="22"/>
                <w:rtl/>
              </w:rPr>
              <w:t>ز</w:t>
            </w:r>
            <w:r w:rsidRPr="00A4322C">
              <w:rPr>
                <w:rFonts w:hint="cs"/>
                <w:sz w:val="22"/>
                <w:szCs w:val="22"/>
                <w:rtl/>
              </w:rPr>
              <w:t>، ضدعفونی،</w:t>
            </w:r>
            <w:r w:rsidRPr="00A4322C">
              <w:rPr>
                <w:sz w:val="22"/>
                <w:szCs w:val="22"/>
                <w:rtl/>
              </w:rPr>
              <w:t xml:space="preserve"> </w:t>
            </w:r>
            <w:r w:rsidRPr="00A4322C">
              <w:rPr>
                <w:rFonts w:hint="eastAsia"/>
                <w:sz w:val="22"/>
                <w:szCs w:val="22"/>
                <w:rtl/>
              </w:rPr>
              <w:t>شست</w:t>
            </w:r>
            <w:r w:rsidRPr="00A4322C">
              <w:rPr>
                <w:sz w:val="22"/>
                <w:szCs w:val="22"/>
                <w:rtl/>
              </w:rPr>
              <w:t xml:space="preserve"> </w:t>
            </w:r>
            <w:r w:rsidRPr="00A4322C">
              <w:rPr>
                <w:rFonts w:hint="eastAsia"/>
                <w:sz w:val="22"/>
                <w:szCs w:val="22"/>
                <w:rtl/>
              </w:rPr>
              <w:t>و</w:t>
            </w:r>
            <w:r w:rsidRPr="00A4322C">
              <w:rPr>
                <w:sz w:val="22"/>
                <w:szCs w:val="22"/>
                <w:rtl/>
              </w:rPr>
              <w:t xml:space="preserve"> </w:t>
            </w:r>
            <w:r w:rsidRPr="00A4322C">
              <w:rPr>
                <w:rFonts w:hint="eastAsia"/>
                <w:sz w:val="22"/>
                <w:szCs w:val="22"/>
                <w:rtl/>
              </w:rPr>
              <w:t>شو</w:t>
            </w:r>
            <w:r w:rsidRPr="00A4322C">
              <w:rPr>
                <w:sz w:val="22"/>
                <w:szCs w:val="22"/>
                <w:rtl/>
              </w:rPr>
              <w:t xml:space="preserve"> </w:t>
            </w:r>
            <w:r w:rsidRPr="00A4322C">
              <w:rPr>
                <w:rFonts w:hint="eastAsia"/>
                <w:sz w:val="22"/>
                <w:szCs w:val="22"/>
                <w:rtl/>
              </w:rPr>
              <w:t>و</w:t>
            </w:r>
            <w:r w:rsidRPr="00A4322C">
              <w:rPr>
                <w:sz w:val="22"/>
                <w:szCs w:val="22"/>
                <w:rtl/>
              </w:rPr>
              <w:t xml:space="preserve"> </w:t>
            </w:r>
            <w:r w:rsidRPr="00A4322C">
              <w:rPr>
                <w:rFonts w:hint="eastAsia"/>
                <w:sz w:val="22"/>
                <w:szCs w:val="22"/>
                <w:rtl/>
              </w:rPr>
              <w:t>خشک</w:t>
            </w:r>
            <w:r w:rsidRPr="00A4322C">
              <w:rPr>
                <w:sz w:val="22"/>
                <w:szCs w:val="22"/>
                <w:rtl/>
              </w:rPr>
              <w:t xml:space="preserve"> </w:t>
            </w:r>
            <w:r w:rsidRPr="00A4322C">
              <w:rPr>
                <w:rFonts w:hint="eastAsia"/>
                <w:sz w:val="22"/>
                <w:szCs w:val="22"/>
                <w:rtl/>
              </w:rPr>
              <w:t>شود</w:t>
            </w:r>
            <w:r w:rsidRPr="00A4322C">
              <w:rPr>
                <w:sz w:val="22"/>
                <w:szCs w:val="22"/>
                <w:rtl/>
              </w:rPr>
              <w:t>.</w:t>
            </w:r>
          </w:p>
        </w:tc>
      </w:tr>
      <w:tr w:rsidR="00A4322C" w:rsidRPr="001D4AAE" w14:paraId="29CB22CA" w14:textId="77777777" w:rsidTr="00A4322C">
        <w:trPr>
          <w:cantSplit/>
          <w:trHeight w:val="20"/>
          <w:jc w:val="center"/>
        </w:trPr>
        <w:sdt>
          <w:sdtPr>
            <w:rPr>
              <w:rFonts w:ascii="Noto Sans" w:hAnsi="Noto Sans" w:cs="B Nazanin"/>
              <w:b/>
              <w:bCs/>
              <w:noProof/>
              <w:sz w:val="22"/>
              <w:szCs w:val="22"/>
              <w:rtl/>
            </w:rPr>
            <w:id w:val="-794446371"/>
            <w14:checkbox>
              <w14:checked w14:val="0"/>
              <w14:checkedState w14:val="2612" w14:font="MS Gothic"/>
              <w14:uncheckedState w14:val="2610" w14:font="MS Gothic"/>
            </w14:checkbox>
          </w:sdtPr>
          <w:sdtEndPr/>
          <w:sdtContent>
            <w:tc>
              <w:tcPr>
                <w:tcW w:w="773" w:type="dxa"/>
              </w:tcPr>
              <w:p w14:paraId="523F1CCB" w14:textId="2C429243" w:rsidR="00A4322C" w:rsidRPr="001D4AAE" w:rsidRDefault="00A4322C" w:rsidP="00A4322C">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834646151"/>
            <w14:checkbox>
              <w14:checked w14:val="0"/>
              <w14:checkedState w14:val="2612" w14:font="MS Gothic"/>
              <w14:uncheckedState w14:val="2610" w14:font="MS Gothic"/>
            </w14:checkbox>
          </w:sdtPr>
          <w:sdtEndPr/>
          <w:sdtContent>
            <w:tc>
              <w:tcPr>
                <w:tcW w:w="769" w:type="dxa"/>
              </w:tcPr>
              <w:p w14:paraId="5A407B2D" w14:textId="2A7F4114" w:rsidR="00A4322C" w:rsidRPr="001D4AAE" w:rsidRDefault="00A4322C" w:rsidP="00A4322C">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853" w:type="dxa"/>
            <w:vAlign w:val="center"/>
          </w:tcPr>
          <w:p w14:paraId="76C2489B" w14:textId="7C097822" w:rsidR="00A4322C" w:rsidRPr="00A4322C" w:rsidRDefault="00A4322C" w:rsidP="00A4322C">
            <w:pPr>
              <w:pStyle w:val="12"/>
              <w:rPr>
                <w:sz w:val="22"/>
                <w:szCs w:val="22"/>
                <w:rtl/>
              </w:rPr>
            </w:pPr>
            <w:r w:rsidRPr="00A4322C">
              <w:rPr>
                <w:rFonts w:hint="eastAsia"/>
                <w:sz w:val="22"/>
                <w:szCs w:val="22"/>
                <w:rtl/>
              </w:rPr>
              <w:t>لفاف</w:t>
            </w:r>
            <w:r w:rsidRPr="00A4322C">
              <w:rPr>
                <w:sz w:val="22"/>
                <w:szCs w:val="22"/>
                <w:rtl/>
              </w:rPr>
              <w:t xml:space="preserve"> </w:t>
            </w:r>
            <w:r w:rsidRPr="00A4322C">
              <w:rPr>
                <w:rFonts w:hint="eastAsia"/>
                <w:sz w:val="22"/>
                <w:szCs w:val="22"/>
                <w:rtl/>
              </w:rPr>
              <w:t>بند</w:t>
            </w:r>
            <w:r w:rsidRPr="00A4322C">
              <w:rPr>
                <w:rFonts w:hint="cs"/>
                <w:sz w:val="22"/>
                <w:szCs w:val="22"/>
                <w:rtl/>
              </w:rPr>
              <w:t>ی</w:t>
            </w:r>
            <w:r w:rsidRPr="00A4322C">
              <w:rPr>
                <w:sz w:val="22"/>
                <w:szCs w:val="22"/>
                <w:rtl/>
              </w:rPr>
              <w:t xml:space="preserve"> </w:t>
            </w:r>
            <w:r w:rsidRPr="00A4322C">
              <w:rPr>
                <w:rFonts w:hint="eastAsia"/>
                <w:sz w:val="22"/>
                <w:szCs w:val="22"/>
                <w:rtl/>
              </w:rPr>
              <w:t>ابزار</w:t>
            </w:r>
            <w:r w:rsidRPr="00A4322C">
              <w:rPr>
                <w:sz w:val="22"/>
                <w:szCs w:val="22"/>
                <w:rtl/>
              </w:rPr>
              <w:t xml:space="preserve"> </w:t>
            </w:r>
            <w:r w:rsidRPr="00A4322C">
              <w:rPr>
                <w:rFonts w:hint="eastAsia"/>
                <w:sz w:val="22"/>
                <w:szCs w:val="22"/>
                <w:rtl/>
              </w:rPr>
              <w:t>ها</w:t>
            </w:r>
            <w:r w:rsidRPr="00A4322C">
              <w:rPr>
                <w:sz w:val="22"/>
                <w:szCs w:val="22"/>
                <w:rtl/>
              </w:rPr>
              <w:t xml:space="preserve"> </w:t>
            </w:r>
            <w:r w:rsidRPr="00A4322C">
              <w:rPr>
                <w:rFonts w:hint="eastAsia"/>
                <w:sz w:val="22"/>
                <w:szCs w:val="22"/>
                <w:rtl/>
              </w:rPr>
              <w:t>توسط</w:t>
            </w:r>
            <w:r w:rsidRPr="00A4322C">
              <w:rPr>
                <w:sz w:val="22"/>
                <w:szCs w:val="22"/>
                <w:rtl/>
              </w:rPr>
              <w:t xml:space="preserve"> </w:t>
            </w:r>
            <w:r w:rsidRPr="00A4322C">
              <w:rPr>
                <w:rFonts w:hint="cs"/>
                <w:sz w:val="22"/>
                <w:szCs w:val="22"/>
                <w:rtl/>
              </w:rPr>
              <w:t>پک های کاغذی پلاستیکی/ یا لفاف مناسب پارچه ای</w:t>
            </w:r>
          </w:p>
          <w:p w14:paraId="69709310" w14:textId="77777777" w:rsidR="00A4322C" w:rsidRPr="00A4322C" w:rsidRDefault="00A4322C" w:rsidP="00A4322C">
            <w:pPr>
              <w:pStyle w:val="ListParagraph"/>
              <w:bidi/>
              <w:rPr>
                <w:rFonts w:cs="B Nazanin"/>
                <w:b/>
                <w:bCs/>
                <w:sz w:val="22"/>
                <w:szCs w:val="22"/>
                <w:rtl/>
              </w:rPr>
            </w:pPr>
            <w:r w:rsidRPr="00A4322C">
              <w:rPr>
                <w:rFonts w:cs="B Nazanin"/>
                <w:sz w:val="22"/>
                <w:szCs w:val="22"/>
                <w:rtl/>
              </w:rPr>
              <w:t>بسته بندی متوالی با استفاده از دو لفاف مانع توصیه می شود زیرا مسیری پرپیچ و خم را برای جلوگیری از مهاجرت میکروبی فراهم می کند</w:t>
            </w:r>
            <w:r w:rsidRPr="00A4322C">
              <w:rPr>
                <w:rFonts w:cs="B Nazanin"/>
                <w:sz w:val="22"/>
                <w:szCs w:val="22"/>
              </w:rPr>
              <w:t>.</w:t>
            </w:r>
          </w:p>
          <w:p w14:paraId="16686BA8" w14:textId="5064DCC1" w:rsidR="00A4322C" w:rsidRPr="00A4322C" w:rsidRDefault="00A4322C" w:rsidP="00A4322C">
            <w:pPr>
              <w:pStyle w:val="ListParagraph"/>
              <w:bidi/>
              <w:rPr>
                <w:rFonts w:cs="B Nazanin"/>
                <w:b/>
                <w:bCs/>
                <w:sz w:val="22"/>
                <w:szCs w:val="22"/>
                <w:rtl/>
              </w:rPr>
            </w:pPr>
            <w:r w:rsidRPr="00A4322C">
              <w:rPr>
                <w:rFonts w:cs="B Nazanin" w:hint="cs"/>
                <w:b/>
                <w:bCs/>
                <w:sz w:val="22"/>
                <w:szCs w:val="22"/>
                <w:rtl/>
              </w:rPr>
              <w:t>مناسب بودن نحوه لفاف بندی پک استریل مطابق با دستورالعمل ها</w:t>
            </w:r>
          </w:p>
        </w:tc>
      </w:tr>
      <w:tr w:rsidR="00A4322C" w:rsidRPr="001D4AAE" w14:paraId="1EB31A2A" w14:textId="77777777" w:rsidTr="00A4322C">
        <w:trPr>
          <w:cantSplit/>
          <w:trHeight w:val="20"/>
          <w:jc w:val="center"/>
        </w:trPr>
        <w:sdt>
          <w:sdtPr>
            <w:rPr>
              <w:rFonts w:ascii="Noto Sans" w:hAnsi="Noto Sans" w:cs="B Nazanin"/>
              <w:b/>
              <w:bCs/>
              <w:noProof/>
              <w:sz w:val="22"/>
              <w:szCs w:val="22"/>
              <w:rtl/>
            </w:rPr>
            <w:id w:val="-572577179"/>
            <w14:checkbox>
              <w14:checked w14:val="0"/>
              <w14:checkedState w14:val="2612" w14:font="MS Gothic"/>
              <w14:uncheckedState w14:val="2610" w14:font="MS Gothic"/>
            </w14:checkbox>
          </w:sdtPr>
          <w:sdtEndPr/>
          <w:sdtContent>
            <w:tc>
              <w:tcPr>
                <w:tcW w:w="773" w:type="dxa"/>
              </w:tcPr>
              <w:p w14:paraId="710263DD" w14:textId="54E5A936" w:rsidR="00A4322C" w:rsidRPr="001D4AAE" w:rsidRDefault="00A4322C" w:rsidP="00A4322C">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322091980"/>
            <w14:checkbox>
              <w14:checked w14:val="0"/>
              <w14:checkedState w14:val="2612" w14:font="MS Gothic"/>
              <w14:uncheckedState w14:val="2610" w14:font="MS Gothic"/>
            </w14:checkbox>
          </w:sdtPr>
          <w:sdtEndPr/>
          <w:sdtContent>
            <w:tc>
              <w:tcPr>
                <w:tcW w:w="769" w:type="dxa"/>
              </w:tcPr>
              <w:p w14:paraId="03BE163E" w14:textId="717CD57B" w:rsidR="00A4322C" w:rsidRPr="001D4AAE" w:rsidRDefault="00A4322C" w:rsidP="00A4322C">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853" w:type="dxa"/>
            <w:vAlign w:val="center"/>
          </w:tcPr>
          <w:p w14:paraId="63F6B7CB" w14:textId="0985D6E6" w:rsidR="00A4322C" w:rsidRPr="00A4322C" w:rsidRDefault="00A4322C" w:rsidP="00A4322C">
            <w:pPr>
              <w:pStyle w:val="ListParagraph"/>
              <w:bidi/>
              <w:ind w:left="0"/>
              <w:rPr>
                <w:rFonts w:cs="B Nazanin"/>
                <w:b/>
                <w:bCs/>
                <w:sz w:val="22"/>
                <w:szCs w:val="22"/>
                <w:rtl/>
              </w:rPr>
            </w:pPr>
            <w:r w:rsidRPr="00A4322C">
              <w:rPr>
                <w:rFonts w:cs="B Nazanin"/>
                <w:b/>
                <w:bCs/>
                <w:sz w:val="22"/>
                <w:szCs w:val="22"/>
                <w:rtl/>
              </w:rPr>
              <w:t>هر بسته باید دارای نشانگر شیمیایی خارجی )نشانگرهای شیمیایی داخلی اختیاری است( و شناسه یا برچسب محتویات، شماره قطعه، تاریخ انقضا و حروف اول اپراتور باشد</w:t>
            </w:r>
            <w:r w:rsidRPr="00A4322C">
              <w:rPr>
                <w:rFonts w:cs="B Nazanin"/>
                <w:b/>
                <w:bCs/>
                <w:sz w:val="22"/>
                <w:szCs w:val="22"/>
              </w:rPr>
              <w:t>.</w:t>
            </w:r>
          </w:p>
        </w:tc>
      </w:tr>
      <w:tr w:rsidR="00A4322C" w:rsidRPr="001D4AAE" w14:paraId="643A35AB" w14:textId="77777777" w:rsidTr="00A4322C">
        <w:trPr>
          <w:cantSplit/>
          <w:trHeight w:val="20"/>
          <w:jc w:val="center"/>
        </w:trPr>
        <w:sdt>
          <w:sdtPr>
            <w:rPr>
              <w:rFonts w:ascii="Noto Sans" w:hAnsi="Noto Sans" w:cs="B Nazanin"/>
              <w:b/>
              <w:bCs/>
              <w:noProof/>
              <w:sz w:val="22"/>
              <w:szCs w:val="22"/>
              <w:rtl/>
            </w:rPr>
            <w:id w:val="-1719040931"/>
            <w14:checkbox>
              <w14:checked w14:val="0"/>
              <w14:checkedState w14:val="2612" w14:font="MS Gothic"/>
              <w14:uncheckedState w14:val="2610" w14:font="MS Gothic"/>
            </w14:checkbox>
          </w:sdtPr>
          <w:sdtEndPr/>
          <w:sdtContent>
            <w:tc>
              <w:tcPr>
                <w:tcW w:w="773" w:type="dxa"/>
              </w:tcPr>
              <w:p w14:paraId="57FF75E7" w14:textId="1C046121" w:rsidR="00A4322C" w:rsidRPr="001D4AAE" w:rsidRDefault="00A4322C" w:rsidP="00A4322C">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468940177"/>
            <w14:checkbox>
              <w14:checked w14:val="0"/>
              <w14:checkedState w14:val="2612" w14:font="MS Gothic"/>
              <w14:uncheckedState w14:val="2610" w14:font="MS Gothic"/>
            </w14:checkbox>
          </w:sdtPr>
          <w:sdtEndPr/>
          <w:sdtContent>
            <w:tc>
              <w:tcPr>
                <w:tcW w:w="769" w:type="dxa"/>
              </w:tcPr>
              <w:p w14:paraId="7E5B050B" w14:textId="795400A9" w:rsidR="00A4322C" w:rsidRPr="001D4AAE" w:rsidRDefault="00A4322C" w:rsidP="00A4322C">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853" w:type="dxa"/>
            <w:vAlign w:val="center"/>
          </w:tcPr>
          <w:p w14:paraId="3CC2ED6A" w14:textId="3BC1392A" w:rsidR="00A4322C" w:rsidRPr="00A4322C" w:rsidRDefault="00A4322C" w:rsidP="00A4322C">
            <w:pPr>
              <w:bidi/>
              <w:rPr>
                <w:rFonts w:cs="B Nazanin"/>
                <w:b/>
                <w:bCs/>
                <w:sz w:val="22"/>
                <w:szCs w:val="22"/>
                <w:rtl/>
              </w:rPr>
            </w:pPr>
            <w:r w:rsidRPr="00A4322C">
              <w:rPr>
                <w:rFonts w:cs="B Nazanin" w:hint="cs"/>
                <w:b/>
                <w:bCs/>
                <w:sz w:val="22"/>
                <w:szCs w:val="22"/>
                <w:rtl/>
              </w:rPr>
              <w:t>قرار دادن پک ها به داخل سینی های داخلی اتوکلاو</w:t>
            </w:r>
          </w:p>
        </w:tc>
      </w:tr>
      <w:tr w:rsidR="00A4322C" w:rsidRPr="001D4AAE" w14:paraId="15EF2AE4" w14:textId="77777777" w:rsidTr="00A4322C">
        <w:trPr>
          <w:cantSplit/>
          <w:trHeight w:val="20"/>
          <w:jc w:val="center"/>
        </w:trPr>
        <w:sdt>
          <w:sdtPr>
            <w:rPr>
              <w:rFonts w:ascii="Noto Sans" w:hAnsi="Noto Sans" w:cs="B Nazanin"/>
              <w:b/>
              <w:bCs/>
              <w:noProof/>
              <w:sz w:val="22"/>
              <w:szCs w:val="22"/>
              <w:rtl/>
            </w:rPr>
            <w:id w:val="-674497907"/>
            <w14:checkbox>
              <w14:checked w14:val="0"/>
              <w14:checkedState w14:val="2612" w14:font="MS Gothic"/>
              <w14:uncheckedState w14:val="2610" w14:font="MS Gothic"/>
            </w14:checkbox>
          </w:sdtPr>
          <w:sdtEndPr/>
          <w:sdtContent>
            <w:tc>
              <w:tcPr>
                <w:tcW w:w="773" w:type="dxa"/>
              </w:tcPr>
              <w:p w14:paraId="2829BB43" w14:textId="38F9F16F" w:rsidR="00A4322C" w:rsidRPr="001D4AAE" w:rsidRDefault="00A4322C" w:rsidP="00A4322C">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878014086"/>
            <w14:checkbox>
              <w14:checked w14:val="0"/>
              <w14:checkedState w14:val="2612" w14:font="MS Gothic"/>
              <w14:uncheckedState w14:val="2610" w14:font="MS Gothic"/>
            </w14:checkbox>
          </w:sdtPr>
          <w:sdtEndPr/>
          <w:sdtContent>
            <w:tc>
              <w:tcPr>
                <w:tcW w:w="769" w:type="dxa"/>
              </w:tcPr>
              <w:p w14:paraId="6401C085" w14:textId="28D99DD9" w:rsidR="00A4322C" w:rsidRPr="001D4AAE" w:rsidRDefault="00A4322C" w:rsidP="00A4322C">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853" w:type="dxa"/>
            <w:vAlign w:val="center"/>
          </w:tcPr>
          <w:p w14:paraId="67015337" w14:textId="7D4A69CF" w:rsidR="00A4322C" w:rsidRPr="00A4322C" w:rsidRDefault="00A4322C" w:rsidP="00A4322C">
            <w:pPr>
              <w:bidi/>
              <w:rPr>
                <w:rFonts w:cs="B Nazanin"/>
                <w:b/>
                <w:bCs/>
                <w:sz w:val="22"/>
                <w:szCs w:val="22"/>
                <w:rtl/>
              </w:rPr>
            </w:pPr>
            <w:r w:rsidRPr="00A4322C">
              <w:rPr>
                <w:rFonts w:cs="B Nazanin" w:hint="cs"/>
                <w:b/>
                <w:bCs/>
                <w:sz w:val="22"/>
                <w:szCs w:val="22"/>
                <w:rtl/>
              </w:rPr>
              <w:t>قراردادن پک ها در ردیف های جداگانه و فاصله گذاری بین تمامی پک ها، خودداری از روی هم قرار دادن پک ها به جهت حفظ اطمینان از نفوذ بخار به ابزار</w:t>
            </w:r>
          </w:p>
        </w:tc>
      </w:tr>
      <w:tr w:rsidR="00A4322C" w:rsidRPr="001D4AAE" w14:paraId="22FE58D9" w14:textId="77777777" w:rsidTr="00A4322C">
        <w:trPr>
          <w:cantSplit/>
          <w:trHeight w:val="20"/>
          <w:jc w:val="center"/>
        </w:trPr>
        <w:sdt>
          <w:sdtPr>
            <w:rPr>
              <w:rFonts w:ascii="Noto Sans" w:hAnsi="Noto Sans" w:cs="B Nazanin"/>
              <w:b/>
              <w:bCs/>
              <w:noProof/>
              <w:sz w:val="22"/>
              <w:szCs w:val="22"/>
              <w:rtl/>
            </w:rPr>
            <w:id w:val="2131894415"/>
            <w14:checkbox>
              <w14:checked w14:val="0"/>
              <w14:checkedState w14:val="2612" w14:font="MS Gothic"/>
              <w14:uncheckedState w14:val="2610" w14:font="MS Gothic"/>
            </w14:checkbox>
          </w:sdtPr>
          <w:sdtEndPr/>
          <w:sdtContent>
            <w:tc>
              <w:tcPr>
                <w:tcW w:w="773" w:type="dxa"/>
              </w:tcPr>
              <w:p w14:paraId="690EC896" w14:textId="2B41F858" w:rsidR="00A4322C" w:rsidRPr="001D4AAE" w:rsidRDefault="00A4322C" w:rsidP="00A4322C">
                <w:pPr>
                  <w:bidi/>
                  <w:spacing w:after="60"/>
                  <w:jc w:val="both"/>
                  <w:rPr>
                    <w:rFonts w:ascii="Noto Sans" w:hAnsi="Noto Sans" w:cs="B Nazanin"/>
                    <w:b/>
                    <w:bCs/>
                    <w:noProof/>
                    <w:sz w:val="22"/>
                    <w:szCs w:val="22"/>
                    <w:rtl/>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969015158"/>
            <w14:checkbox>
              <w14:checked w14:val="0"/>
              <w14:checkedState w14:val="2612" w14:font="MS Gothic"/>
              <w14:uncheckedState w14:val="2610" w14:font="MS Gothic"/>
            </w14:checkbox>
          </w:sdtPr>
          <w:sdtEndPr/>
          <w:sdtContent>
            <w:tc>
              <w:tcPr>
                <w:tcW w:w="769" w:type="dxa"/>
              </w:tcPr>
              <w:p w14:paraId="77322218" w14:textId="660D1D87" w:rsidR="00A4322C" w:rsidRPr="001D4AAE" w:rsidRDefault="00A4322C" w:rsidP="00A4322C">
                <w:pPr>
                  <w:bidi/>
                  <w:spacing w:after="60"/>
                  <w:jc w:val="both"/>
                  <w:rPr>
                    <w:rFonts w:ascii="Noto Sans" w:hAnsi="Noto Sans" w:cs="B Nazanin"/>
                    <w:b/>
                    <w:bCs/>
                    <w:noProof/>
                    <w:sz w:val="22"/>
                    <w:szCs w:val="22"/>
                    <w:rtl/>
                  </w:rPr>
                </w:pPr>
                <w:r w:rsidRPr="001D4AAE">
                  <w:rPr>
                    <w:rFonts w:ascii="MS Gothic" w:eastAsia="MS Gothic" w:hAnsi="MS Gothic" w:cs="B Nazanin" w:hint="eastAsia"/>
                    <w:b/>
                    <w:bCs/>
                    <w:noProof/>
                    <w:sz w:val="22"/>
                    <w:szCs w:val="22"/>
                  </w:rPr>
                  <w:t>☐</w:t>
                </w:r>
              </w:p>
            </w:tc>
          </w:sdtContent>
        </w:sdt>
        <w:tc>
          <w:tcPr>
            <w:tcW w:w="6853" w:type="dxa"/>
            <w:vAlign w:val="center"/>
          </w:tcPr>
          <w:p w14:paraId="5952D95F" w14:textId="352C358F" w:rsidR="00A4322C" w:rsidRPr="00A4322C" w:rsidRDefault="00A4322C" w:rsidP="00A4322C">
            <w:pPr>
              <w:pStyle w:val="ListParagraph"/>
              <w:bidi/>
              <w:rPr>
                <w:rFonts w:cs="B Nazanin"/>
                <w:b/>
                <w:bCs/>
                <w:sz w:val="22"/>
                <w:szCs w:val="22"/>
                <w:rtl/>
              </w:rPr>
            </w:pPr>
            <w:r w:rsidRPr="00A4322C">
              <w:rPr>
                <w:rFonts w:cs="B Nazanin" w:hint="cs"/>
                <w:b/>
                <w:bCs/>
                <w:sz w:val="22"/>
                <w:szCs w:val="22"/>
                <w:rtl/>
              </w:rPr>
              <w:t>خودداری از بارگیری اضافی در دستگاه به جهت جلوگیری از مانع در فرآیند عقیم سازی</w:t>
            </w:r>
          </w:p>
        </w:tc>
      </w:tr>
      <w:tr w:rsidR="00A4322C" w:rsidRPr="001D4AAE" w14:paraId="41FB270D" w14:textId="77777777" w:rsidTr="00A4322C">
        <w:trPr>
          <w:cantSplit/>
          <w:trHeight w:val="20"/>
          <w:jc w:val="center"/>
        </w:trPr>
        <w:sdt>
          <w:sdtPr>
            <w:rPr>
              <w:rFonts w:ascii="Noto Sans" w:hAnsi="Noto Sans" w:cs="B Nazanin"/>
              <w:b/>
              <w:bCs/>
              <w:noProof/>
              <w:sz w:val="22"/>
              <w:szCs w:val="22"/>
              <w:rtl/>
            </w:rPr>
            <w:id w:val="1080402711"/>
            <w14:checkbox>
              <w14:checked w14:val="0"/>
              <w14:checkedState w14:val="2612" w14:font="MS Gothic"/>
              <w14:uncheckedState w14:val="2610" w14:font="MS Gothic"/>
            </w14:checkbox>
          </w:sdtPr>
          <w:sdtEndPr/>
          <w:sdtContent>
            <w:tc>
              <w:tcPr>
                <w:tcW w:w="773" w:type="dxa"/>
              </w:tcPr>
              <w:p w14:paraId="32122821" w14:textId="0A412EC3" w:rsidR="00A4322C" w:rsidRPr="001D4AAE" w:rsidRDefault="00A4322C" w:rsidP="00A4322C">
                <w:pPr>
                  <w:bidi/>
                  <w:spacing w:after="60"/>
                  <w:jc w:val="both"/>
                  <w:rPr>
                    <w:rFonts w:ascii="Noto Sans" w:hAnsi="Noto Sans" w:cs="B Nazanin"/>
                    <w:b/>
                    <w:bCs/>
                    <w:noProof/>
                    <w:sz w:val="22"/>
                    <w:szCs w:val="22"/>
                    <w:rtl/>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56058942"/>
            <w14:checkbox>
              <w14:checked w14:val="0"/>
              <w14:checkedState w14:val="2612" w14:font="MS Gothic"/>
              <w14:uncheckedState w14:val="2610" w14:font="MS Gothic"/>
            </w14:checkbox>
          </w:sdtPr>
          <w:sdtEndPr/>
          <w:sdtContent>
            <w:tc>
              <w:tcPr>
                <w:tcW w:w="769" w:type="dxa"/>
              </w:tcPr>
              <w:p w14:paraId="7D9A491C" w14:textId="01BDC5A0" w:rsidR="00A4322C" w:rsidRPr="001D4AAE" w:rsidRDefault="00A4322C" w:rsidP="00A4322C">
                <w:pPr>
                  <w:bidi/>
                  <w:spacing w:after="60"/>
                  <w:jc w:val="both"/>
                  <w:rPr>
                    <w:rFonts w:ascii="Noto Sans" w:hAnsi="Noto Sans" w:cs="B Nazanin"/>
                    <w:b/>
                    <w:bCs/>
                    <w:noProof/>
                    <w:sz w:val="22"/>
                    <w:szCs w:val="22"/>
                    <w:rtl/>
                  </w:rPr>
                </w:pPr>
                <w:r w:rsidRPr="001D4AAE">
                  <w:rPr>
                    <w:rFonts w:ascii="MS Gothic" w:eastAsia="MS Gothic" w:hAnsi="MS Gothic" w:cs="B Nazanin" w:hint="eastAsia"/>
                    <w:b/>
                    <w:bCs/>
                    <w:noProof/>
                    <w:sz w:val="22"/>
                    <w:szCs w:val="22"/>
                  </w:rPr>
                  <w:t>☐</w:t>
                </w:r>
              </w:p>
            </w:tc>
          </w:sdtContent>
        </w:sdt>
        <w:tc>
          <w:tcPr>
            <w:tcW w:w="6853" w:type="dxa"/>
            <w:vAlign w:val="center"/>
          </w:tcPr>
          <w:p w14:paraId="22F3B02F" w14:textId="40103326" w:rsidR="00A4322C" w:rsidRPr="00A4322C" w:rsidRDefault="00A4322C" w:rsidP="00A4322C">
            <w:pPr>
              <w:pStyle w:val="ListParagraph"/>
              <w:bidi/>
              <w:rPr>
                <w:rFonts w:cs="B Nazanin"/>
                <w:b/>
                <w:bCs/>
                <w:sz w:val="22"/>
                <w:szCs w:val="22"/>
                <w:rtl/>
              </w:rPr>
            </w:pPr>
            <w:r w:rsidRPr="00A4322C">
              <w:rPr>
                <w:rFonts w:cs="B Nazanin" w:hint="cs"/>
                <w:b/>
                <w:bCs/>
                <w:sz w:val="22"/>
                <w:szCs w:val="22"/>
                <w:rtl/>
              </w:rPr>
              <w:t>استفاده از آب مقطر (دیونیزه) جهت آسیب نرسیدن به ژنراتور بخار دستگاه</w:t>
            </w:r>
          </w:p>
        </w:tc>
      </w:tr>
      <w:tr w:rsidR="005E033A" w:rsidRPr="001D4AAE" w14:paraId="692E51DE" w14:textId="77777777" w:rsidTr="00A4322C">
        <w:trPr>
          <w:cantSplit/>
          <w:trHeight w:val="20"/>
          <w:jc w:val="center"/>
        </w:trPr>
        <w:sdt>
          <w:sdtPr>
            <w:rPr>
              <w:rFonts w:ascii="Noto Sans" w:hAnsi="Noto Sans" w:cs="B Nazanin"/>
              <w:b/>
              <w:bCs/>
              <w:noProof/>
              <w:sz w:val="22"/>
              <w:szCs w:val="22"/>
              <w:rtl/>
            </w:rPr>
            <w:id w:val="-2092774993"/>
            <w14:checkbox>
              <w14:checked w14:val="0"/>
              <w14:checkedState w14:val="2612" w14:font="MS Gothic"/>
              <w14:uncheckedState w14:val="2610" w14:font="MS Gothic"/>
            </w14:checkbox>
          </w:sdtPr>
          <w:sdtEndPr/>
          <w:sdtContent>
            <w:tc>
              <w:tcPr>
                <w:tcW w:w="773" w:type="dxa"/>
              </w:tcPr>
              <w:p w14:paraId="134D2148" w14:textId="77777777" w:rsidR="005E033A" w:rsidRPr="001D4AAE" w:rsidRDefault="005E033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603639513"/>
            <w14:checkbox>
              <w14:checked w14:val="0"/>
              <w14:checkedState w14:val="2612" w14:font="MS Gothic"/>
              <w14:uncheckedState w14:val="2610" w14:font="MS Gothic"/>
            </w14:checkbox>
          </w:sdtPr>
          <w:sdtEndPr/>
          <w:sdtContent>
            <w:tc>
              <w:tcPr>
                <w:tcW w:w="769" w:type="dxa"/>
              </w:tcPr>
              <w:p w14:paraId="11028054" w14:textId="77777777" w:rsidR="005E033A" w:rsidRPr="001D4AAE" w:rsidRDefault="005E033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853" w:type="dxa"/>
            <w:vAlign w:val="center"/>
          </w:tcPr>
          <w:p w14:paraId="2801E0B2" w14:textId="2FA1B384" w:rsidR="005E033A" w:rsidRPr="00A4322C" w:rsidRDefault="005E033A" w:rsidP="004D0AC2">
            <w:pPr>
              <w:pStyle w:val="12"/>
              <w:rPr>
                <w:sz w:val="22"/>
                <w:szCs w:val="22"/>
                <w:rtl/>
              </w:rPr>
            </w:pPr>
            <w:r w:rsidRPr="00A4322C">
              <w:rPr>
                <w:rFonts w:hint="eastAsia"/>
                <w:sz w:val="22"/>
                <w:szCs w:val="22"/>
                <w:rtl/>
              </w:rPr>
              <w:t>خارج</w:t>
            </w:r>
            <w:r w:rsidRPr="00A4322C">
              <w:rPr>
                <w:sz w:val="22"/>
                <w:szCs w:val="22"/>
                <w:rtl/>
              </w:rPr>
              <w:t xml:space="preserve"> </w:t>
            </w:r>
            <w:r w:rsidRPr="00A4322C">
              <w:rPr>
                <w:rFonts w:hint="eastAsia"/>
                <w:sz w:val="22"/>
                <w:szCs w:val="22"/>
                <w:rtl/>
              </w:rPr>
              <w:t>کردن</w:t>
            </w:r>
            <w:r w:rsidRPr="00A4322C">
              <w:rPr>
                <w:sz w:val="22"/>
                <w:szCs w:val="22"/>
                <w:rtl/>
              </w:rPr>
              <w:t xml:space="preserve"> </w:t>
            </w:r>
            <w:r w:rsidRPr="00A4322C">
              <w:rPr>
                <w:rFonts w:hint="eastAsia"/>
                <w:sz w:val="22"/>
                <w:szCs w:val="22"/>
                <w:rtl/>
              </w:rPr>
              <w:t>ابزارها</w:t>
            </w:r>
            <w:r w:rsidRPr="00A4322C">
              <w:rPr>
                <w:sz w:val="22"/>
                <w:szCs w:val="22"/>
                <w:rtl/>
              </w:rPr>
              <w:t xml:space="preserve"> </w:t>
            </w:r>
            <w:r w:rsidRPr="00A4322C">
              <w:rPr>
                <w:rFonts w:hint="eastAsia"/>
                <w:sz w:val="22"/>
                <w:szCs w:val="22"/>
                <w:rtl/>
              </w:rPr>
              <w:t>بعد</w:t>
            </w:r>
            <w:r w:rsidRPr="00A4322C">
              <w:rPr>
                <w:sz w:val="22"/>
                <w:szCs w:val="22"/>
                <w:rtl/>
              </w:rPr>
              <w:t xml:space="preserve"> </w:t>
            </w:r>
            <w:r w:rsidRPr="00A4322C">
              <w:rPr>
                <w:rFonts w:hint="eastAsia"/>
                <w:sz w:val="22"/>
                <w:szCs w:val="22"/>
                <w:rtl/>
              </w:rPr>
              <w:t>از</w:t>
            </w:r>
            <w:r w:rsidRPr="00A4322C">
              <w:rPr>
                <w:sz w:val="22"/>
                <w:szCs w:val="22"/>
                <w:rtl/>
              </w:rPr>
              <w:t xml:space="preserve"> </w:t>
            </w:r>
            <w:r w:rsidRPr="00A4322C">
              <w:rPr>
                <w:rFonts w:hint="eastAsia"/>
                <w:sz w:val="22"/>
                <w:szCs w:val="22"/>
                <w:rtl/>
              </w:rPr>
              <w:t>سرد</w:t>
            </w:r>
            <w:r w:rsidRPr="00A4322C">
              <w:rPr>
                <w:sz w:val="22"/>
                <w:szCs w:val="22"/>
                <w:rtl/>
              </w:rPr>
              <w:t xml:space="preserve"> </w:t>
            </w:r>
            <w:r w:rsidRPr="00A4322C">
              <w:rPr>
                <w:rFonts w:hint="eastAsia"/>
                <w:sz w:val="22"/>
                <w:szCs w:val="22"/>
                <w:rtl/>
              </w:rPr>
              <w:t>شدن</w:t>
            </w:r>
            <w:r w:rsidRPr="00A4322C">
              <w:rPr>
                <w:sz w:val="22"/>
                <w:szCs w:val="22"/>
                <w:rtl/>
              </w:rPr>
              <w:t xml:space="preserve"> </w:t>
            </w:r>
            <w:r w:rsidRPr="00A4322C">
              <w:rPr>
                <w:rFonts w:hint="eastAsia"/>
                <w:sz w:val="22"/>
                <w:szCs w:val="22"/>
                <w:rtl/>
              </w:rPr>
              <w:t>توسط</w:t>
            </w:r>
            <w:r w:rsidRPr="00A4322C">
              <w:rPr>
                <w:sz w:val="22"/>
                <w:szCs w:val="22"/>
                <w:rtl/>
              </w:rPr>
              <w:t xml:space="preserve"> </w:t>
            </w:r>
            <w:r w:rsidRPr="00A4322C">
              <w:rPr>
                <w:rFonts w:hint="eastAsia"/>
                <w:sz w:val="22"/>
                <w:szCs w:val="22"/>
                <w:rtl/>
              </w:rPr>
              <w:t>گ</w:t>
            </w:r>
            <w:r w:rsidRPr="00A4322C">
              <w:rPr>
                <w:rFonts w:hint="cs"/>
                <w:sz w:val="22"/>
                <w:szCs w:val="22"/>
                <w:rtl/>
              </w:rPr>
              <w:t>ی</w:t>
            </w:r>
            <w:r w:rsidRPr="00A4322C">
              <w:rPr>
                <w:rFonts w:hint="eastAsia"/>
                <w:sz w:val="22"/>
                <w:szCs w:val="22"/>
                <w:rtl/>
              </w:rPr>
              <w:t>ره</w:t>
            </w:r>
            <w:r w:rsidRPr="00A4322C">
              <w:rPr>
                <w:sz w:val="22"/>
                <w:szCs w:val="22"/>
                <w:rtl/>
              </w:rPr>
              <w:t xml:space="preserve"> </w:t>
            </w:r>
            <w:r w:rsidRPr="00A4322C">
              <w:rPr>
                <w:rFonts w:hint="eastAsia"/>
                <w:sz w:val="22"/>
                <w:szCs w:val="22"/>
                <w:rtl/>
              </w:rPr>
              <w:t>استر</w:t>
            </w:r>
            <w:r w:rsidRPr="00A4322C">
              <w:rPr>
                <w:rFonts w:hint="cs"/>
                <w:sz w:val="22"/>
                <w:szCs w:val="22"/>
                <w:rtl/>
              </w:rPr>
              <w:t>ی</w:t>
            </w:r>
            <w:r w:rsidRPr="00A4322C">
              <w:rPr>
                <w:rFonts w:hint="eastAsia"/>
                <w:sz w:val="22"/>
                <w:szCs w:val="22"/>
                <w:rtl/>
              </w:rPr>
              <w:t>ل</w:t>
            </w:r>
            <w:r w:rsidRPr="00A4322C">
              <w:rPr>
                <w:sz w:val="22"/>
                <w:szCs w:val="22"/>
                <w:rtl/>
              </w:rPr>
              <w:t xml:space="preserve"> </w:t>
            </w:r>
            <w:r w:rsidRPr="00A4322C">
              <w:rPr>
                <w:rFonts w:hint="eastAsia"/>
                <w:sz w:val="22"/>
                <w:szCs w:val="22"/>
                <w:rtl/>
              </w:rPr>
              <w:t>از</w:t>
            </w:r>
            <w:r w:rsidRPr="00A4322C">
              <w:rPr>
                <w:sz w:val="22"/>
                <w:szCs w:val="22"/>
                <w:rtl/>
              </w:rPr>
              <w:t xml:space="preserve"> </w:t>
            </w:r>
            <w:r w:rsidRPr="00A4322C">
              <w:rPr>
                <w:rFonts w:hint="eastAsia"/>
                <w:sz w:val="22"/>
                <w:szCs w:val="22"/>
                <w:rtl/>
              </w:rPr>
              <w:t>محفظه</w:t>
            </w:r>
            <w:r w:rsidRPr="00A4322C">
              <w:rPr>
                <w:sz w:val="22"/>
                <w:szCs w:val="22"/>
                <w:rtl/>
              </w:rPr>
              <w:t xml:space="preserve"> </w:t>
            </w:r>
            <w:r w:rsidRPr="00A4322C">
              <w:rPr>
                <w:rFonts w:hint="eastAsia"/>
                <w:sz w:val="22"/>
                <w:szCs w:val="22"/>
                <w:rtl/>
              </w:rPr>
              <w:t>دستگاه</w:t>
            </w:r>
            <w:r w:rsidRPr="00A4322C">
              <w:rPr>
                <w:sz w:val="22"/>
                <w:szCs w:val="22"/>
                <w:rtl/>
              </w:rPr>
              <w:t xml:space="preserve"> </w:t>
            </w:r>
            <w:r w:rsidRPr="00A4322C">
              <w:rPr>
                <w:rFonts w:hint="eastAsia"/>
                <w:sz w:val="22"/>
                <w:szCs w:val="22"/>
                <w:rtl/>
              </w:rPr>
              <w:t>و</w:t>
            </w:r>
            <w:r w:rsidRPr="00A4322C">
              <w:rPr>
                <w:sz w:val="22"/>
                <w:szCs w:val="22"/>
                <w:rtl/>
              </w:rPr>
              <w:t xml:space="preserve"> </w:t>
            </w:r>
            <w:r w:rsidRPr="00A4322C">
              <w:rPr>
                <w:rFonts w:hint="eastAsia"/>
                <w:sz w:val="22"/>
                <w:szCs w:val="22"/>
                <w:rtl/>
              </w:rPr>
              <w:t>نگهدار</w:t>
            </w:r>
            <w:r w:rsidRPr="00A4322C">
              <w:rPr>
                <w:rFonts w:hint="cs"/>
                <w:sz w:val="22"/>
                <w:szCs w:val="22"/>
                <w:rtl/>
              </w:rPr>
              <w:t>ی</w:t>
            </w:r>
            <w:r w:rsidRPr="00A4322C">
              <w:rPr>
                <w:sz w:val="22"/>
                <w:szCs w:val="22"/>
                <w:rtl/>
              </w:rPr>
              <w:t xml:space="preserve"> </w:t>
            </w:r>
            <w:r w:rsidRPr="00A4322C">
              <w:rPr>
                <w:rFonts w:hint="eastAsia"/>
                <w:sz w:val="22"/>
                <w:szCs w:val="22"/>
                <w:rtl/>
              </w:rPr>
              <w:t>در</w:t>
            </w:r>
            <w:r w:rsidRPr="00A4322C">
              <w:rPr>
                <w:sz w:val="22"/>
                <w:szCs w:val="22"/>
                <w:rtl/>
              </w:rPr>
              <w:t xml:space="preserve"> </w:t>
            </w:r>
            <w:r w:rsidRPr="00A4322C">
              <w:rPr>
                <w:rFonts w:hint="eastAsia"/>
                <w:sz w:val="22"/>
                <w:szCs w:val="22"/>
                <w:rtl/>
              </w:rPr>
              <w:t>محل</w:t>
            </w:r>
            <w:r w:rsidRPr="00A4322C">
              <w:rPr>
                <w:sz w:val="22"/>
                <w:szCs w:val="22"/>
                <w:rtl/>
              </w:rPr>
              <w:t xml:space="preserve"> </w:t>
            </w:r>
            <w:r w:rsidRPr="00A4322C">
              <w:rPr>
                <w:rFonts w:hint="eastAsia"/>
                <w:sz w:val="22"/>
                <w:szCs w:val="22"/>
                <w:rtl/>
              </w:rPr>
              <w:t>استر</w:t>
            </w:r>
            <w:r w:rsidRPr="00A4322C">
              <w:rPr>
                <w:rFonts w:hint="cs"/>
                <w:sz w:val="22"/>
                <w:szCs w:val="22"/>
                <w:rtl/>
              </w:rPr>
              <w:t>ی</w:t>
            </w:r>
            <w:r w:rsidRPr="00A4322C">
              <w:rPr>
                <w:rFonts w:hint="eastAsia"/>
                <w:sz w:val="22"/>
                <w:szCs w:val="22"/>
                <w:rtl/>
              </w:rPr>
              <w:t>ل</w:t>
            </w:r>
            <w:r w:rsidRPr="00A4322C">
              <w:rPr>
                <w:rFonts w:hint="cs"/>
                <w:sz w:val="22"/>
                <w:szCs w:val="22"/>
                <w:rtl/>
              </w:rPr>
              <w:t>( نگهداری مناسب از ابزار استریل شده )</w:t>
            </w:r>
          </w:p>
          <w:p w14:paraId="6B15DFC2" w14:textId="77777777" w:rsidR="005E033A" w:rsidRPr="00A4322C" w:rsidRDefault="005E033A" w:rsidP="004D0AC2">
            <w:pPr>
              <w:pStyle w:val="ListParagraph"/>
              <w:bidi/>
              <w:rPr>
                <w:rFonts w:cs="B Nazanin"/>
                <w:b/>
                <w:bCs/>
                <w:sz w:val="22"/>
                <w:szCs w:val="22"/>
                <w:rtl/>
              </w:rPr>
            </w:pPr>
          </w:p>
        </w:tc>
      </w:tr>
      <w:tr w:rsidR="005E033A" w:rsidRPr="001D4AAE" w14:paraId="5DF8DE23" w14:textId="77777777" w:rsidTr="00A4322C">
        <w:trPr>
          <w:cantSplit/>
          <w:trHeight w:val="20"/>
          <w:jc w:val="center"/>
        </w:trPr>
        <w:sdt>
          <w:sdtPr>
            <w:rPr>
              <w:rFonts w:ascii="Noto Sans" w:hAnsi="Noto Sans" w:cs="B Nazanin"/>
              <w:b/>
              <w:bCs/>
              <w:noProof/>
              <w:sz w:val="22"/>
              <w:szCs w:val="22"/>
              <w:rtl/>
            </w:rPr>
            <w:id w:val="-1995171764"/>
            <w14:checkbox>
              <w14:checked w14:val="0"/>
              <w14:checkedState w14:val="2612" w14:font="MS Gothic"/>
              <w14:uncheckedState w14:val="2610" w14:font="MS Gothic"/>
            </w14:checkbox>
          </w:sdtPr>
          <w:sdtEndPr/>
          <w:sdtContent>
            <w:tc>
              <w:tcPr>
                <w:tcW w:w="773" w:type="dxa"/>
              </w:tcPr>
              <w:p w14:paraId="3107ADCE" w14:textId="77777777" w:rsidR="005E033A" w:rsidRPr="001D4AAE" w:rsidRDefault="005E033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709452897"/>
            <w14:checkbox>
              <w14:checked w14:val="0"/>
              <w14:checkedState w14:val="2612" w14:font="MS Gothic"/>
              <w14:uncheckedState w14:val="2610" w14:font="MS Gothic"/>
            </w14:checkbox>
          </w:sdtPr>
          <w:sdtEndPr/>
          <w:sdtContent>
            <w:tc>
              <w:tcPr>
                <w:tcW w:w="769" w:type="dxa"/>
              </w:tcPr>
              <w:p w14:paraId="0EA390DB" w14:textId="77777777" w:rsidR="005E033A" w:rsidRPr="001D4AAE" w:rsidRDefault="005E033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853" w:type="dxa"/>
            <w:vAlign w:val="center"/>
          </w:tcPr>
          <w:p w14:paraId="33F8CCF1" w14:textId="77777777" w:rsidR="005E033A" w:rsidRPr="00A4322C" w:rsidRDefault="005E033A" w:rsidP="004D0AC2">
            <w:pPr>
              <w:pStyle w:val="12"/>
              <w:rPr>
                <w:sz w:val="22"/>
                <w:szCs w:val="22"/>
                <w:rtl/>
              </w:rPr>
            </w:pPr>
            <w:r w:rsidRPr="00A4322C">
              <w:rPr>
                <w:rFonts w:hint="eastAsia"/>
                <w:sz w:val="22"/>
                <w:szCs w:val="22"/>
                <w:rtl/>
              </w:rPr>
              <w:t>تم</w:t>
            </w:r>
            <w:r w:rsidRPr="00A4322C">
              <w:rPr>
                <w:rFonts w:hint="cs"/>
                <w:sz w:val="22"/>
                <w:szCs w:val="22"/>
                <w:rtl/>
              </w:rPr>
              <w:t>ی</w:t>
            </w:r>
            <w:r w:rsidRPr="00A4322C">
              <w:rPr>
                <w:rFonts w:hint="eastAsia"/>
                <w:sz w:val="22"/>
                <w:szCs w:val="22"/>
                <w:rtl/>
              </w:rPr>
              <w:t>ز</w:t>
            </w:r>
            <w:r w:rsidRPr="00A4322C">
              <w:rPr>
                <w:sz w:val="22"/>
                <w:szCs w:val="22"/>
                <w:rtl/>
              </w:rPr>
              <w:t xml:space="preserve"> </w:t>
            </w:r>
            <w:r w:rsidRPr="00A4322C">
              <w:rPr>
                <w:rFonts w:hint="eastAsia"/>
                <w:sz w:val="22"/>
                <w:szCs w:val="22"/>
                <w:rtl/>
              </w:rPr>
              <w:t>نگه</w:t>
            </w:r>
            <w:r w:rsidRPr="00A4322C">
              <w:rPr>
                <w:sz w:val="22"/>
                <w:szCs w:val="22"/>
                <w:rtl/>
              </w:rPr>
              <w:t xml:space="preserve"> </w:t>
            </w:r>
            <w:r w:rsidRPr="00A4322C">
              <w:rPr>
                <w:rFonts w:hint="eastAsia"/>
                <w:sz w:val="22"/>
                <w:szCs w:val="22"/>
                <w:rtl/>
              </w:rPr>
              <w:t>داشتن</w:t>
            </w:r>
            <w:r w:rsidRPr="00A4322C">
              <w:rPr>
                <w:sz w:val="22"/>
                <w:szCs w:val="22"/>
                <w:rtl/>
              </w:rPr>
              <w:t xml:space="preserve"> </w:t>
            </w:r>
            <w:r w:rsidRPr="00A4322C">
              <w:rPr>
                <w:rFonts w:hint="eastAsia"/>
                <w:sz w:val="22"/>
                <w:szCs w:val="22"/>
                <w:rtl/>
              </w:rPr>
              <w:t>داخل</w:t>
            </w:r>
            <w:r w:rsidRPr="00A4322C">
              <w:rPr>
                <w:sz w:val="22"/>
                <w:szCs w:val="22"/>
                <w:rtl/>
              </w:rPr>
              <w:t xml:space="preserve"> </w:t>
            </w:r>
            <w:r w:rsidRPr="00A4322C">
              <w:rPr>
                <w:rFonts w:hint="eastAsia"/>
                <w:sz w:val="22"/>
                <w:szCs w:val="22"/>
                <w:rtl/>
              </w:rPr>
              <w:t>دستگاه</w:t>
            </w:r>
          </w:p>
          <w:p w14:paraId="6ADB19E8" w14:textId="77777777" w:rsidR="005E033A" w:rsidRPr="00A4322C" w:rsidRDefault="005E033A" w:rsidP="004D0AC2">
            <w:pPr>
              <w:pStyle w:val="ListParagraph"/>
              <w:bidi/>
              <w:rPr>
                <w:rFonts w:cs="B Nazanin"/>
                <w:b/>
                <w:bCs/>
                <w:sz w:val="22"/>
                <w:szCs w:val="22"/>
                <w:rtl/>
              </w:rPr>
            </w:pPr>
          </w:p>
        </w:tc>
      </w:tr>
      <w:tr w:rsidR="005E033A" w:rsidRPr="001D4AAE" w14:paraId="4BCEF9D6" w14:textId="77777777" w:rsidTr="00A4322C">
        <w:trPr>
          <w:cantSplit/>
          <w:trHeight w:val="20"/>
          <w:jc w:val="center"/>
        </w:trPr>
        <w:sdt>
          <w:sdtPr>
            <w:rPr>
              <w:rFonts w:ascii="Noto Sans" w:hAnsi="Noto Sans" w:cs="B Nazanin"/>
              <w:b/>
              <w:bCs/>
              <w:noProof/>
              <w:sz w:val="22"/>
              <w:szCs w:val="22"/>
              <w:rtl/>
            </w:rPr>
            <w:id w:val="-1655366828"/>
            <w14:checkbox>
              <w14:checked w14:val="0"/>
              <w14:checkedState w14:val="2612" w14:font="MS Gothic"/>
              <w14:uncheckedState w14:val="2610" w14:font="MS Gothic"/>
            </w14:checkbox>
          </w:sdtPr>
          <w:sdtEndPr/>
          <w:sdtContent>
            <w:tc>
              <w:tcPr>
                <w:tcW w:w="773" w:type="dxa"/>
              </w:tcPr>
              <w:p w14:paraId="216BE1AE" w14:textId="77777777" w:rsidR="005E033A" w:rsidRPr="001D4AAE" w:rsidRDefault="005E033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484229269"/>
            <w14:checkbox>
              <w14:checked w14:val="0"/>
              <w14:checkedState w14:val="2612" w14:font="MS Gothic"/>
              <w14:uncheckedState w14:val="2610" w14:font="MS Gothic"/>
            </w14:checkbox>
          </w:sdtPr>
          <w:sdtEndPr/>
          <w:sdtContent>
            <w:tc>
              <w:tcPr>
                <w:tcW w:w="769" w:type="dxa"/>
              </w:tcPr>
              <w:p w14:paraId="42BDA721" w14:textId="77777777" w:rsidR="005E033A" w:rsidRPr="001D4AAE" w:rsidRDefault="005E033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853" w:type="dxa"/>
            <w:vAlign w:val="center"/>
          </w:tcPr>
          <w:p w14:paraId="00C16B71" w14:textId="77777777" w:rsidR="005E033A" w:rsidRPr="00A4322C" w:rsidRDefault="005E033A" w:rsidP="004D0AC2">
            <w:pPr>
              <w:pStyle w:val="12"/>
              <w:rPr>
                <w:sz w:val="22"/>
                <w:szCs w:val="22"/>
                <w:rtl/>
              </w:rPr>
            </w:pPr>
            <w:r w:rsidRPr="00A4322C">
              <w:rPr>
                <w:rFonts w:hint="eastAsia"/>
                <w:sz w:val="22"/>
                <w:szCs w:val="22"/>
                <w:rtl/>
              </w:rPr>
              <w:t>استفاده</w:t>
            </w:r>
            <w:r w:rsidRPr="00A4322C">
              <w:rPr>
                <w:sz w:val="22"/>
                <w:szCs w:val="22"/>
                <w:rtl/>
              </w:rPr>
              <w:t xml:space="preserve"> </w:t>
            </w:r>
            <w:r w:rsidRPr="00A4322C">
              <w:rPr>
                <w:rFonts w:hint="eastAsia"/>
                <w:sz w:val="22"/>
                <w:szCs w:val="22"/>
                <w:rtl/>
              </w:rPr>
              <w:t>از</w:t>
            </w:r>
            <w:r w:rsidRPr="00A4322C">
              <w:rPr>
                <w:sz w:val="22"/>
                <w:szCs w:val="22"/>
                <w:rtl/>
              </w:rPr>
              <w:t xml:space="preserve"> </w:t>
            </w:r>
            <w:r w:rsidRPr="00A4322C">
              <w:rPr>
                <w:rFonts w:hint="eastAsia"/>
                <w:sz w:val="22"/>
                <w:szCs w:val="22"/>
                <w:rtl/>
              </w:rPr>
              <w:t>از</w:t>
            </w:r>
            <w:r w:rsidRPr="00A4322C">
              <w:rPr>
                <w:sz w:val="22"/>
                <w:szCs w:val="22"/>
                <w:rtl/>
              </w:rPr>
              <w:t xml:space="preserve"> </w:t>
            </w:r>
            <w:r w:rsidRPr="00A4322C">
              <w:rPr>
                <w:rFonts w:hint="eastAsia"/>
                <w:sz w:val="22"/>
                <w:szCs w:val="22"/>
                <w:rtl/>
              </w:rPr>
              <w:t>نشانگر</w:t>
            </w:r>
            <w:r w:rsidRPr="00A4322C">
              <w:rPr>
                <w:sz w:val="22"/>
                <w:szCs w:val="22"/>
                <w:rtl/>
              </w:rPr>
              <w:t xml:space="preserve"> </w:t>
            </w:r>
            <w:r w:rsidRPr="00A4322C">
              <w:rPr>
                <w:rFonts w:hint="eastAsia"/>
                <w:sz w:val="22"/>
                <w:szCs w:val="22"/>
                <w:rtl/>
              </w:rPr>
              <w:t>ها</w:t>
            </w:r>
            <w:r w:rsidRPr="00A4322C">
              <w:rPr>
                <w:rFonts w:hint="cs"/>
                <w:sz w:val="22"/>
                <w:szCs w:val="22"/>
                <w:rtl/>
              </w:rPr>
              <w:t>ی</w:t>
            </w:r>
            <w:r w:rsidRPr="00A4322C">
              <w:rPr>
                <w:sz w:val="22"/>
                <w:szCs w:val="22"/>
                <w:rtl/>
              </w:rPr>
              <w:t xml:space="preserve"> </w:t>
            </w:r>
            <w:r w:rsidRPr="00A4322C">
              <w:rPr>
                <w:rFonts w:hint="eastAsia"/>
                <w:sz w:val="22"/>
                <w:szCs w:val="22"/>
                <w:rtl/>
              </w:rPr>
              <w:t>ش</w:t>
            </w:r>
            <w:r w:rsidRPr="00A4322C">
              <w:rPr>
                <w:rFonts w:hint="cs"/>
                <w:sz w:val="22"/>
                <w:szCs w:val="22"/>
                <w:rtl/>
              </w:rPr>
              <w:t>ی</w:t>
            </w:r>
            <w:r w:rsidRPr="00A4322C">
              <w:rPr>
                <w:rFonts w:hint="eastAsia"/>
                <w:sz w:val="22"/>
                <w:szCs w:val="22"/>
                <w:rtl/>
              </w:rPr>
              <w:t>م</w:t>
            </w:r>
            <w:r w:rsidRPr="00A4322C">
              <w:rPr>
                <w:rFonts w:hint="cs"/>
                <w:sz w:val="22"/>
                <w:szCs w:val="22"/>
                <w:rtl/>
              </w:rPr>
              <w:t>ی</w:t>
            </w:r>
            <w:r w:rsidRPr="00A4322C">
              <w:rPr>
                <w:rFonts w:hint="eastAsia"/>
                <w:sz w:val="22"/>
                <w:szCs w:val="22"/>
                <w:rtl/>
              </w:rPr>
              <w:t>ا</w:t>
            </w:r>
            <w:r w:rsidRPr="00A4322C">
              <w:rPr>
                <w:rFonts w:hint="cs"/>
                <w:sz w:val="22"/>
                <w:szCs w:val="22"/>
                <w:rtl/>
              </w:rPr>
              <w:t>یی</w:t>
            </w:r>
            <w:r w:rsidRPr="00A4322C">
              <w:rPr>
                <w:sz w:val="22"/>
                <w:szCs w:val="22"/>
                <w:rtl/>
              </w:rPr>
              <w:t xml:space="preserve"> )</w:t>
            </w:r>
            <w:r w:rsidRPr="00A4322C">
              <w:rPr>
                <w:rFonts w:hint="eastAsia"/>
                <w:sz w:val="22"/>
                <w:szCs w:val="22"/>
                <w:rtl/>
              </w:rPr>
              <w:t>اند</w:t>
            </w:r>
            <w:r w:rsidRPr="00A4322C">
              <w:rPr>
                <w:rFonts w:hint="cs"/>
                <w:sz w:val="22"/>
                <w:szCs w:val="22"/>
                <w:rtl/>
              </w:rPr>
              <w:t>ی</w:t>
            </w:r>
            <w:r w:rsidRPr="00A4322C">
              <w:rPr>
                <w:rFonts w:hint="eastAsia"/>
                <w:sz w:val="22"/>
                <w:szCs w:val="22"/>
                <w:rtl/>
              </w:rPr>
              <w:t>کاتور</w:t>
            </w:r>
            <w:r w:rsidRPr="00A4322C">
              <w:rPr>
                <w:sz w:val="22"/>
                <w:szCs w:val="22"/>
                <w:rtl/>
              </w:rPr>
              <w:t xml:space="preserve">( </w:t>
            </w:r>
            <w:r w:rsidRPr="00A4322C">
              <w:rPr>
                <w:rFonts w:hint="eastAsia"/>
                <w:sz w:val="22"/>
                <w:szCs w:val="22"/>
                <w:rtl/>
              </w:rPr>
              <w:t>جهت</w:t>
            </w:r>
            <w:r w:rsidRPr="00A4322C">
              <w:rPr>
                <w:sz w:val="22"/>
                <w:szCs w:val="22"/>
                <w:rtl/>
              </w:rPr>
              <w:t xml:space="preserve"> </w:t>
            </w:r>
            <w:r w:rsidRPr="00A4322C">
              <w:rPr>
                <w:rFonts w:hint="eastAsia"/>
                <w:sz w:val="22"/>
                <w:szCs w:val="22"/>
                <w:rtl/>
              </w:rPr>
              <w:t>اطم</w:t>
            </w:r>
            <w:r w:rsidRPr="00A4322C">
              <w:rPr>
                <w:rFonts w:hint="cs"/>
                <w:sz w:val="22"/>
                <w:szCs w:val="22"/>
                <w:rtl/>
              </w:rPr>
              <w:t>ی</w:t>
            </w:r>
            <w:r w:rsidRPr="00A4322C">
              <w:rPr>
                <w:rFonts w:hint="eastAsia"/>
                <w:sz w:val="22"/>
                <w:szCs w:val="22"/>
                <w:rtl/>
              </w:rPr>
              <w:t>نان</w:t>
            </w:r>
            <w:r w:rsidRPr="00A4322C">
              <w:rPr>
                <w:sz w:val="22"/>
                <w:szCs w:val="22"/>
                <w:rtl/>
              </w:rPr>
              <w:t xml:space="preserve"> </w:t>
            </w:r>
            <w:r w:rsidRPr="00A4322C">
              <w:rPr>
                <w:rFonts w:hint="eastAsia"/>
                <w:sz w:val="22"/>
                <w:szCs w:val="22"/>
                <w:rtl/>
              </w:rPr>
              <w:t>از</w:t>
            </w:r>
            <w:r w:rsidRPr="00A4322C">
              <w:rPr>
                <w:sz w:val="22"/>
                <w:szCs w:val="22"/>
                <w:rtl/>
              </w:rPr>
              <w:t xml:space="preserve"> </w:t>
            </w:r>
            <w:r w:rsidRPr="00A4322C">
              <w:rPr>
                <w:rFonts w:hint="eastAsia"/>
                <w:sz w:val="22"/>
                <w:szCs w:val="22"/>
                <w:rtl/>
              </w:rPr>
              <w:t>صحت</w:t>
            </w:r>
            <w:r w:rsidRPr="00A4322C">
              <w:rPr>
                <w:sz w:val="22"/>
                <w:szCs w:val="22"/>
                <w:rtl/>
              </w:rPr>
              <w:t xml:space="preserve"> </w:t>
            </w:r>
            <w:r w:rsidRPr="00A4322C">
              <w:rPr>
                <w:rFonts w:hint="eastAsia"/>
                <w:sz w:val="22"/>
                <w:szCs w:val="22"/>
                <w:rtl/>
              </w:rPr>
              <w:t>عمل</w:t>
            </w:r>
            <w:r w:rsidRPr="00A4322C">
              <w:rPr>
                <w:sz w:val="22"/>
                <w:szCs w:val="22"/>
                <w:rtl/>
              </w:rPr>
              <w:t xml:space="preserve"> </w:t>
            </w:r>
            <w:r w:rsidRPr="00A4322C">
              <w:rPr>
                <w:rFonts w:hint="eastAsia"/>
                <w:sz w:val="22"/>
                <w:szCs w:val="22"/>
                <w:rtl/>
              </w:rPr>
              <w:t>دستگاه</w:t>
            </w:r>
          </w:p>
          <w:p w14:paraId="17438859" w14:textId="77777777" w:rsidR="005E033A" w:rsidRPr="00A4322C" w:rsidRDefault="005E033A" w:rsidP="004D0AC2">
            <w:pPr>
              <w:pStyle w:val="ListParagraph"/>
              <w:bidi/>
              <w:rPr>
                <w:rFonts w:cs="B Nazanin"/>
                <w:b/>
                <w:bCs/>
                <w:sz w:val="22"/>
                <w:szCs w:val="22"/>
                <w:rtl/>
              </w:rPr>
            </w:pPr>
          </w:p>
        </w:tc>
      </w:tr>
      <w:tr w:rsidR="005E033A" w:rsidRPr="001D4AAE" w14:paraId="0944BC02" w14:textId="77777777" w:rsidTr="00A4322C">
        <w:trPr>
          <w:cantSplit/>
          <w:trHeight w:val="20"/>
          <w:jc w:val="center"/>
        </w:trPr>
        <w:sdt>
          <w:sdtPr>
            <w:rPr>
              <w:rFonts w:ascii="Noto Sans" w:hAnsi="Noto Sans" w:cs="B Nazanin"/>
              <w:b/>
              <w:bCs/>
              <w:noProof/>
              <w:sz w:val="22"/>
              <w:szCs w:val="22"/>
              <w:rtl/>
            </w:rPr>
            <w:id w:val="-656227296"/>
            <w14:checkbox>
              <w14:checked w14:val="0"/>
              <w14:checkedState w14:val="2612" w14:font="MS Gothic"/>
              <w14:uncheckedState w14:val="2610" w14:font="MS Gothic"/>
            </w14:checkbox>
          </w:sdtPr>
          <w:sdtEndPr/>
          <w:sdtContent>
            <w:tc>
              <w:tcPr>
                <w:tcW w:w="773" w:type="dxa"/>
              </w:tcPr>
              <w:p w14:paraId="5E536BBE" w14:textId="77777777" w:rsidR="005E033A" w:rsidRPr="001D4AAE" w:rsidRDefault="005E033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890845908"/>
            <w14:checkbox>
              <w14:checked w14:val="0"/>
              <w14:checkedState w14:val="2612" w14:font="MS Gothic"/>
              <w14:uncheckedState w14:val="2610" w14:font="MS Gothic"/>
            </w14:checkbox>
          </w:sdtPr>
          <w:sdtEndPr/>
          <w:sdtContent>
            <w:tc>
              <w:tcPr>
                <w:tcW w:w="769" w:type="dxa"/>
              </w:tcPr>
              <w:p w14:paraId="41595288" w14:textId="77777777" w:rsidR="005E033A" w:rsidRPr="001D4AAE" w:rsidRDefault="005E033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853" w:type="dxa"/>
            <w:vAlign w:val="center"/>
          </w:tcPr>
          <w:p w14:paraId="1AC00493" w14:textId="77777777" w:rsidR="005E033A" w:rsidRPr="00A4322C" w:rsidRDefault="005E033A" w:rsidP="00D600E1">
            <w:pPr>
              <w:bidi/>
              <w:rPr>
                <w:rFonts w:cs="B Nazanin"/>
                <w:b/>
                <w:bCs/>
                <w:sz w:val="22"/>
                <w:szCs w:val="22"/>
                <w:rtl/>
              </w:rPr>
            </w:pPr>
            <w:r w:rsidRPr="00A4322C">
              <w:rPr>
                <w:rFonts w:cs="B Nazanin" w:hint="cs"/>
                <w:b/>
                <w:bCs/>
                <w:sz w:val="22"/>
                <w:szCs w:val="22"/>
                <w:rtl/>
              </w:rPr>
              <w:t>مستندسازی فرآیند استریلیزاسیون</w:t>
            </w:r>
          </w:p>
        </w:tc>
      </w:tr>
      <w:tr w:rsidR="005E033A" w:rsidRPr="001D4AAE" w14:paraId="194F369A" w14:textId="77777777" w:rsidTr="00A4322C">
        <w:trPr>
          <w:cantSplit/>
          <w:trHeight w:val="20"/>
          <w:jc w:val="center"/>
        </w:trPr>
        <w:sdt>
          <w:sdtPr>
            <w:rPr>
              <w:rFonts w:ascii="Noto Sans" w:hAnsi="Noto Sans" w:cs="B Nazanin"/>
              <w:b/>
              <w:bCs/>
              <w:noProof/>
              <w:sz w:val="22"/>
              <w:szCs w:val="22"/>
              <w:rtl/>
            </w:rPr>
            <w:id w:val="-2129083655"/>
            <w14:checkbox>
              <w14:checked w14:val="0"/>
              <w14:checkedState w14:val="2612" w14:font="MS Gothic"/>
              <w14:uncheckedState w14:val="2610" w14:font="MS Gothic"/>
            </w14:checkbox>
          </w:sdtPr>
          <w:sdtEndPr/>
          <w:sdtContent>
            <w:tc>
              <w:tcPr>
                <w:tcW w:w="773" w:type="dxa"/>
              </w:tcPr>
              <w:p w14:paraId="2CED5DD0" w14:textId="77777777" w:rsidR="005E033A" w:rsidRPr="001D4AAE" w:rsidRDefault="005E033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073549203"/>
            <w14:checkbox>
              <w14:checked w14:val="0"/>
              <w14:checkedState w14:val="2612" w14:font="MS Gothic"/>
              <w14:uncheckedState w14:val="2610" w14:font="MS Gothic"/>
            </w14:checkbox>
          </w:sdtPr>
          <w:sdtEndPr/>
          <w:sdtContent>
            <w:tc>
              <w:tcPr>
                <w:tcW w:w="769" w:type="dxa"/>
              </w:tcPr>
              <w:p w14:paraId="2934BA2C" w14:textId="77777777" w:rsidR="005E033A" w:rsidRPr="001D4AAE" w:rsidRDefault="005E033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853" w:type="dxa"/>
            <w:vAlign w:val="center"/>
          </w:tcPr>
          <w:p w14:paraId="66D6FA01" w14:textId="77777777" w:rsidR="005E033A" w:rsidRPr="00A4322C" w:rsidRDefault="005E033A" w:rsidP="004D0AC2">
            <w:pPr>
              <w:pStyle w:val="12"/>
              <w:rPr>
                <w:sz w:val="22"/>
                <w:szCs w:val="22"/>
              </w:rPr>
            </w:pPr>
          </w:p>
          <w:p w14:paraId="6041F844" w14:textId="77777777" w:rsidR="005E033A" w:rsidRPr="00A4322C" w:rsidRDefault="005E033A" w:rsidP="004D0AC2">
            <w:pPr>
              <w:pStyle w:val="12"/>
              <w:rPr>
                <w:sz w:val="22"/>
                <w:szCs w:val="22"/>
                <w:rtl/>
              </w:rPr>
            </w:pPr>
            <w:r w:rsidRPr="00A4322C">
              <w:rPr>
                <w:rFonts w:hint="eastAsia"/>
                <w:sz w:val="22"/>
                <w:szCs w:val="22"/>
                <w:rtl/>
              </w:rPr>
              <w:t>قبل</w:t>
            </w:r>
            <w:r w:rsidRPr="00A4322C">
              <w:rPr>
                <w:sz w:val="22"/>
                <w:szCs w:val="22"/>
                <w:rtl/>
              </w:rPr>
              <w:t xml:space="preserve"> </w:t>
            </w:r>
            <w:r w:rsidRPr="00A4322C">
              <w:rPr>
                <w:rFonts w:hint="eastAsia"/>
                <w:sz w:val="22"/>
                <w:szCs w:val="22"/>
                <w:rtl/>
              </w:rPr>
              <w:t>از</w:t>
            </w:r>
            <w:r w:rsidRPr="00A4322C">
              <w:rPr>
                <w:sz w:val="22"/>
                <w:szCs w:val="22"/>
                <w:rtl/>
              </w:rPr>
              <w:t xml:space="preserve"> </w:t>
            </w:r>
            <w:r w:rsidRPr="00A4322C">
              <w:rPr>
                <w:rFonts w:hint="eastAsia"/>
                <w:sz w:val="22"/>
                <w:szCs w:val="22"/>
                <w:rtl/>
              </w:rPr>
              <w:t>تم</w:t>
            </w:r>
            <w:r w:rsidRPr="00A4322C">
              <w:rPr>
                <w:rFonts w:hint="cs"/>
                <w:sz w:val="22"/>
                <w:szCs w:val="22"/>
                <w:rtl/>
              </w:rPr>
              <w:t>ی</w:t>
            </w:r>
            <w:r w:rsidRPr="00A4322C">
              <w:rPr>
                <w:rFonts w:hint="eastAsia"/>
                <w:sz w:val="22"/>
                <w:szCs w:val="22"/>
                <w:rtl/>
              </w:rPr>
              <w:t>ز</w:t>
            </w:r>
            <w:r w:rsidRPr="00A4322C">
              <w:rPr>
                <w:sz w:val="22"/>
                <w:szCs w:val="22"/>
                <w:rtl/>
              </w:rPr>
              <w:t xml:space="preserve"> </w:t>
            </w:r>
            <w:r w:rsidRPr="00A4322C">
              <w:rPr>
                <w:rFonts w:hint="eastAsia"/>
                <w:sz w:val="22"/>
                <w:szCs w:val="22"/>
                <w:rtl/>
              </w:rPr>
              <w:t>کردن،</w:t>
            </w:r>
            <w:r w:rsidRPr="00A4322C">
              <w:rPr>
                <w:sz w:val="22"/>
                <w:szCs w:val="22"/>
                <w:rtl/>
              </w:rPr>
              <w:t xml:space="preserve"> </w:t>
            </w:r>
            <w:r w:rsidRPr="00A4322C">
              <w:rPr>
                <w:rFonts w:hint="eastAsia"/>
                <w:sz w:val="22"/>
                <w:szCs w:val="22"/>
                <w:rtl/>
              </w:rPr>
              <w:t>برق</w:t>
            </w:r>
            <w:r w:rsidRPr="00A4322C">
              <w:rPr>
                <w:sz w:val="22"/>
                <w:szCs w:val="22"/>
                <w:rtl/>
              </w:rPr>
              <w:t xml:space="preserve"> </w:t>
            </w:r>
            <w:r w:rsidRPr="00A4322C">
              <w:rPr>
                <w:rFonts w:hint="eastAsia"/>
                <w:sz w:val="22"/>
                <w:szCs w:val="22"/>
                <w:rtl/>
              </w:rPr>
              <w:t>را</w:t>
            </w:r>
            <w:r w:rsidRPr="00A4322C">
              <w:rPr>
                <w:sz w:val="22"/>
                <w:szCs w:val="22"/>
                <w:rtl/>
              </w:rPr>
              <w:t xml:space="preserve"> </w:t>
            </w:r>
            <w:r w:rsidRPr="00A4322C">
              <w:rPr>
                <w:rFonts w:hint="eastAsia"/>
                <w:sz w:val="22"/>
                <w:szCs w:val="22"/>
                <w:rtl/>
              </w:rPr>
              <w:t>قطع</w:t>
            </w:r>
            <w:r w:rsidRPr="00A4322C">
              <w:rPr>
                <w:sz w:val="22"/>
                <w:szCs w:val="22"/>
                <w:rtl/>
              </w:rPr>
              <w:t xml:space="preserve"> </w:t>
            </w:r>
            <w:r w:rsidRPr="00A4322C">
              <w:rPr>
                <w:rFonts w:hint="eastAsia"/>
                <w:sz w:val="22"/>
                <w:szCs w:val="22"/>
                <w:rtl/>
              </w:rPr>
              <w:t>کن</w:t>
            </w:r>
            <w:r w:rsidRPr="00A4322C">
              <w:rPr>
                <w:rFonts w:hint="cs"/>
                <w:sz w:val="22"/>
                <w:szCs w:val="22"/>
                <w:rtl/>
              </w:rPr>
              <w:t>ی</w:t>
            </w:r>
            <w:r w:rsidRPr="00A4322C">
              <w:rPr>
                <w:rFonts w:hint="eastAsia"/>
                <w:sz w:val="22"/>
                <w:szCs w:val="22"/>
                <w:rtl/>
              </w:rPr>
              <w:t>د</w:t>
            </w:r>
            <w:r w:rsidRPr="00A4322C">
              <w:rPr>
                <w:rFonts w:hint="cs"/>
                <w:sz w:val="22"/>
                <w:szCs w:val="22"/>
                <w:rtl/>
              </w:rPr>
              <w:t>.</w:t>
            </w:r>
          </w:p>
          <w:p w14:paraId="5DDE24DD" w14:textId="77777777" w:rsidR="005E033A" w:rsidRPr="00A4322C" w:rsidRDefault="005E033A" w:rsidP="004D0AC2">
            <w:pPr>
              <w:pStyle w:val="ListParagraph"/>
              <w:bidi/>
              <w:rPr>
                <w:rFonts w:cs="B Nazanin"/>
                <w:b/>
                <w:bCs/>
                <w:sz w:val="22"/>
                <w:szCs w:val="22"/>
                <w:rtl/>
              </w:rPr>
            </w:pPr>
          </w:p>
        </w:tc>
      </w:tr>
      <w:tr w:rsidR="005E033A" w:rsidRPr="001D4AAE" w14:paraId="16F15D28" w14:textId="77777777" w:rsidTr="00A4322C">
        <w:trPr>
          <w:cantSplit/>
          <w:trHeight w:val="20"/>
          <w:jc w:val="center"/>
        </w:trPr>
        <w:sdt>
          <w:sdtPr>
            <w:rPr>
              <w:rFonts w:ascii="Noto Sans" w:hAnsi="Noto Sans" w:cs="B Nazanin"/>
              <w:b/>
              <w:bCs/>
              <w:noProof/>
              <w:sz w:val="22"/>
              <w:szCs w:val="22"/>
              <w:rtl/>
            </w:rPr>
            <w:id w:val="-1205941840"/>
            <w14:checkbox>
              <w14:checked w14:val="0"/>
              <w14:checkedState w14:val="2612" w14:font="MS Gothic"/>
              <w14:uncheckedState w14:val="2610" w14:font="MS Gothic"/>
            </w14:checkbox>
          </w:sdtPr>
          <w:sdtEndPr/>
          <w:sdtContent>
            <w:tc>
              <w:tcPr>
                <w:tcW w:w="773" w:type="dxa"/>
              </w:tcPr>
              <w:p w14:paraId="0EEE839F" w14:textId="77777777" w:rsidR="005E033A" w:rsidRPr="001D4AAE" w:rsidRDefault="005E033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323047992"/>
            <w14:checkbox>
              <w14:checked w14:val="0"/>
              <w14:checkedState w14:val="2612" w14:font="MS Gothic"/>
              <w14:uncheckedState w14:val="2610" w14:font="MS Gothic"/>
            </w14:checkbox>
          </w:sdtPr>
          <w:sdtEndPr/>
          <w:sdtContent>
            <w:tc>
              <w:tcPr>
                <w:tcW w:w="769" w:type="dxa"/>
              </w:tcPr>
              <w:p w14:paraId="6F3C1DC9" w14:textId="77777777" w:rsidR="005E033A" w:rsidRPr="001D4AAE" w:rsidRDefault="005E033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853" w:type="dxa"/>
            <w:vAlign w:val="center"/>
          </w:tcPr>
          <w:p w14:paraId="704F9C9B" w14:textId="77777777" w:rsidR="005E033A" w:rsidRPr="00A4322C" w:rsidRDefault="005E033A" w:rsidP="00D600E1">
            <w:pPr>
              <w:bidi/>
              <w:rPr>
                <w:rFonts w:cs="B Nazanin"/>
                <w:b/>
                <w:bCs/>
                <w:sz w:val="22"/>
                <w:szCs w:val="22"/>
              </w:rPr>
            </w:pPr>
            <w:r w:rsidRPr="00A4322C">
              <w:rPr>
                <w:rFonts w:cs="B Nazanin" w:hint="eastAsia"/>
                <w:b/>
                <w:bCs/>
                <w:sz w:val="22"/>
                <w:szCs w:val="22"/>
                <w:rtl/>
              </w:rPr>
              <w:t>جعبه</w:t>
            </w:r>
            <w:r w:rsidRPr="00A4322C">
              <w:rPr>
                <w:rFonts w:cs="B Nazanin"/>
                <w:b/>
                <w:bCs/>
                <w:sz w:val="22"/>
                <w:szCs w:val="22"/>
                <w:rtl/>
              </w:rPr>
              <w:t xml:space="preserve"> </w:t>
            </w:r>
            <w:r w:rsidRPr="00A4322C">
              <w:rPr>
                <w:rFonts w:cs="B Nazanin" w:hint="eastAsia"/>
                <w:b/>
                <w:bCs/>
                <w:sz w:val="22"/>
                <w:szCs w:val="22"/>
                <w:rtl/>
              </w:rPr>
              <w:t>ب</w:t>
            </w:r>
            <w:r w:rsidRPr="00A4322C">
              <w:rPr>
                <w:rFonts w:cs="B Nazanin" w:hint="cs"/>
                <w:b/>
                <w:bCs/>
                <w:sz w:val="22"/>
                <w:szCs w:val="22"/>
                <w:rtl/>
              </w:rPr>
              <w:t>ی</w:t>
            </w:r>
            <w:r w:rsidRPr="00A4322C">
              <w:rPr>
                <w:rFonts w:cs="B Nazanin" w:hint="eastAsia"/>
                <w:b/>
                <w:bCs/>
                <w:sz w:val="22"/>
                <w:szCs w:val="22"/>
                <w:rtl/>
              </w:rPr>
              <w:t>رون</w:t>
            </w:r>
            <w:r w:rsidRPr="00A4322C">
              <w:rPr>
                <w:rFonts w:cs="B Nazanin" w:hint="cs"/>
                <w:b/>
                <w:bCs/>
                <w:sz w:val="22"/>
                <w:szCs w:val="22"/>
                <w:rtl/>
              </w:rPr>
              <w:t>ی</w:t>
            </w:r>
            <w:r w:rsidRPr="00A4322C">
              <w:rPr>
                <w:rFonts w:cs="B Nazanin"/>
                <w:b/>
                <w:bCs/>
                <w:sz w:val="22"/>
                <w:szCs w:val="22"/>
                <w:rtl/>
              </w:rPr>
              <w:t xml:space="preserve"> </w:t>
            </w:r>
            <w:r w:rsidRPr="00A4322C">
              <w:rPr>
                <w:rFonts w:cs="B Nazanin" w:hint="eastAsia"/>
                <w:b/>
                <w:bCs/>
                <w:sz w:val="22"/>
                <w:szCs w:val="22"/>
                <w:rtl/>
              </w:rPr>
              <w:t>و</w:t>
            </w:r>
            <w:r w:rsidRPr="00A4322C">
              <w:rPr>
                <w:rFonts w:cs="B Nazanin"/>
                <w:b/>
                <w:bCs/>
                <w:sz w:val="22"/>
                <w:szCs w:val="22"/>
                <w:rtl/>
              </w:rPr>
              <w:t xml:space="preserve"> </w:t>
            </w:r>
            <w:r w:rsidRPr="00A4322C">
              <w:rPr>
                <w:rFonts w:cs="B Nazanin" w:hint="eastAsia"/>
                <w:b/>
                <w:bCs/>
                <w:sz w:val="22"/>
                <w:szCs w:val="22"/>
                <w:rtl/>
              </w:rPr>
              <w:t>محفظه</w:t>
            </w:r>
            <w:r w:rsidRPr="00A4322C">
              <w:rPr>
                <w:rFonts w:cs="B Nazanin"/>
                <w:b/>
                <w:bCs/>
                <w:sz w:val="22"/>
                <w:szCs w:val="22"/>
                <w:rtl/>
              </w:rPr>
              <w:t xml:space="preserve"> </w:t>
            </w:r>
            <w:r w:rsidRPr="00A4322C">
              <w:rPr>
                <w:rFonts w:cs="B Nazanin" w:hint="eastAsia"/>
                <w:b/>
                <w:bCs/>
                <w:sz w:val="22"/>
                <w:szCs w:val="22"/>
                <w:rtl/>
              </w:rPr>
              <w:t>داخل</w:t>
            </w:r>
            <w:r w:rsidRPr="00A4322C">
              <w:rPr>
                <w:rFonts w:cs="B Nazanin" w:hint="cs"/>
                <w:b/>
                <w:bCs/>
                <w:sz w:val="22"/>
                <w:szCs w:val="22"/>
                <w:rtl/>
              </w:rPr>
              <w:t>ی</w:t>
            </w:r>
            <w:r w:rsidRPr="00A4322C">
              <w:rPr>
                <w:rFonts w:cs="B Nazanin"/>
                <w:b/>
                <w:bCs/>
                <w:sz w:val="22"/>
                <w:szCs w:val="22"/>
                <w:rtl/>
              </w:rPr>
              <w:t xml:space="preserve"> </w:t>
            </w:r>
            <w:r w:rsidRPr="00A4322C">
              <w:rPr>
                <w:rFonts w:cs="B Nazanin" w:hint="eastAsia"/>
                <w:b/>
                <w:bCs/>
                <w:sz w:val="22"/>
                <w:szCs w:val="22"/>
                <w:rtl/>
              </w:rPr>
              <w:t>را</w:t>
            </w:r>
            <w:r w:rsidRPr="00A4322C">
              <w:rPr>
                <w:rFonts w:cs="B Nazanin"/>
                <w:b/>
                <w:bCs/>
                <w:sz w:val="22"/>
                <w:szCs w:val="22"/>
                <w:rtl/>
              </w:rPr>
              <w:t xml:space="preserve"> </w:t>
            </w:r>
            <w:r w:rsidRPr="00A4322C">
              <w:rPr>
                <w:rFonts w:cs="B Nazanin" w:hint="eastAsia"/>
                <w:b/>
                <w:bCs/>
                <w:sz w:val="22"/>
                <w:szCs w:val="22"/>
                <w:rtl/>
              </w:rPr>
              <w:t>با</w:t>
            </w:r>
            <w:r w:rsidRPr="00A4322C">
              <w:rPr>
                <w:rFonts w:cs="B Nazanin"/>
                <w:b/>
                <w:bCs/>
                <w:sz w:val="22"/>
                <w:szCs w:val="22"/>
                <w:rtl/>
              </w:rPr>
              <w:t xml:space="preserve"> </w:t>
            </w:r>
            <w:r w:rsidRPr="00A4322C">
              <w:rPr>
                <w:rFonts w:cs="B Nazanin" w:hint="cs"/>
                <w:b/>
                <w:bCs/>
                <w:sz w:val="22"/>
                <w:szCs w:val="22"/>
                <w:rtl/>
              </w:rPr>
              <w:t>ی</w:t>
            </w:r>
            <w:r w:rsidRPr="00A4322C">
              <w:rPr>
                <w:rFonts w:cs="B Nazanin" w:hint="eastAsia"/>
                <w:b/>
                <w:bCs/>
                <w:sz w:val="22"/>
                <w:szCs w:val="22"/>
                <w:rtl/>
              </w:rPr>
              <w:t>ک</w:t>
            </w:r>
            <w:r w:rsidRPr="00A4322C">
              <w:rPr>
                <w:rFonts w:cs="B Nazanin"/>
                <w:b/>
                <w:bCs/>
                <w:sz w:val="22"/>
                <w:szCs w:val="22"/>
                <w:rtl/>
              </w:rPr>
              <w:t xml:space="preserve"> </w:t>
            </w:r>
            <w:r w:rsidRPr="00A4322C">
              <w:rPr>
                <w:rFonts w:cs="B Nazanin" w:hint="eastAsia"/>
                <w:b/>
                <w:bCs/>
                <w:sz w:val="22"/>
                <w:szCs w:val="22"/>
                <w:rtl/>
              </w:rPr>
              <w:t>پارچه</w:t>
            </w:r>
            <w:r w:rsidRPr="00A4322C">
              <w:rPr>
                <w:rFonts w:cs="B Nazanin"/>
                <w:b/>
                <w:bCs/>
                <w:sz w:val="22"/>
                <w:szCs w:val="22"/>
                <w:rtl/>
              </w:rPr>
              <w:t xml:space="preserve"> </w:t>
            </w:r>
            <w:r w:rsidRPr="00A4322C">
              <w:rPr>
                <w:rFonts w:cs="B Nazanin" w:hint="eastAsia"/>
                <w:b/>
                <w:bCs/>
                <w:sz w:val="22"/>
                <w:szCs w:val="22"/>
                <w:rtl/>
              </w:rPr>
              <w:t>تم</w:t>
            </w:r>
            <w:r w:rsidRPr="00A4322C">
              <w:rPr>
                <w:rFonts w:cs="B Nazanin" w:hint="cs"/>
                <w:b/>
                <w:bCs/>
                <w:sz w:val="22"/>
                <w:szCs w:val="22"/>
                <w:rtl/>
              </w:rPr>
              <w:t>ی</w:t>
            </w:r>
            <w:r w:rsidRPr="00A4322C">
              <w:rPr>
                <w:rFonts w:cs="B Nazanin" w:hint="eastAsia"/>
                <w:b/>
                <w:bCs/>
                <w:sz w:val="22"/>
                <w:szCs w:val="22"/>
                <w:rtl/>
              </w:rPr>
              <w:t>ز</w:t>
            </w:r>
            <w:r w:rsidRPr="00A4322C">
              <w:rPr>
                <w:rFonts w:cs="B Nazanin"/>
                <w:b/>
                <w:bCs/>
                <w:sz w:val="22"/>
                <w:szCs w:val="22"/>
                <w:rtl/>
              </w:rPr>
              <w:t xml:space="preserve"> </w:t>
            </w:r>
            <w:r w:rsidRPr="00A4322C">
              <w:rPr>
                <w:rFonts w:cs="B Nazanin" w:hint="eastAsia"/>
                <w:b/>
                <w:bCs/>
                <w:sz w:val="22"/>
                <w:szCs w:val="22"/>
                <w:rtl/>
              </w:rPr>
              <w:t>کننده</w:t>
            </w:r>
            <w:r w:rsidRPr="00A4322C">
              <w:rPr>
                <w:rFonts w:cs="B Nazanin"/>
                <w:b/>
                <w:bCs/>
                <w:sz w:val="22"/>
                <w:szCs w:val="22"/>
                <w:rtl/>
              </w:rPr>
              <w:t xml:space="preserve"> </w:t>
            </w:r>
            <w:r w:rsidRPr="00A4322C">
              <w:rPr>
                <w:rFonts w:cs="B Nazanin" w:hint="eastAsia"/>
                <w:b/>
                <w:bCs/>
                <w:sz w:val="22"/>
                <w:szCs w:val="22"/>
                <w:rtl/>
              </w:rPr>
              <w:t>مرطوب</w:t>
            </w:r>
            <w:r w:rsidRPr="00A4322C">
              <w:rPr>
                <w:rFonts w:cs="B Nazanin"/>
                <w:b/>
                <w:bCs/>
                <w:sz w:val="22"/>
                <w:szCs w:val="22"/>
                <w:rtl/>
              </w:rPr>
              <w:t xml:space="preserve"> </w:t>
            </w:r>
            <w:r w:rsidRPr="00A4322C">
              <w:rPr>
                <w:rFonts w:cs="B Nazanin" w:hint="eastAsia"/>
                <w:b/>
                <w:bCs/>
                <w:sz w:val="22"/>
                <w:szCs w:val="22"/>
                <w:rtl/>
              </w:rPr>
              <w:t>تم</w:t>
            </w:r>
            <w:r w:rsidRPr="00A4322C">
              <w:rPr>
                <w:rFonts w:cs="B Nazanin" w:hint="cs"/>
                <w:b/>
                <w:bCs/>
                <w:sz w:val="22"/>
                <w:szCs w:val="22"/>
                <w:rtl/>
              </w:rPr>
              <w:t>ی</w:t>
            </w:r>
            <w:r w:rsidRPr="00A4322C">
              <w:rPr>
                <w:rFonts w:cs="B Nazanin" w:hint="eastAsia"/>
                <w:b/>
                <w:bCs/>
                <w:sz w:val="22"/>
                <w:szCs w:val="22"/>
                <w:rtl/>
              </w:rPr>
              <w:t>ز</w:t>
            </w:r>
            <w:r w:rsidRPr="00A4322C">
              <w:rPr>
                <w:rFonts w:cs="B Nazanin"/>
                <w:b/>
                <w:bCs/>
                <w:sz w:val="22"/>
                <w:szCs w:val="22"/>
                <w:rtl/>
              </w:rPr>
              <w:t xml:space="preserve"> </w:t>
            </w:r>
            <w:r w:rsidRPr="00A4322C">
              <w:rPr>
                <w:rFonts w:cs="B Nazanin" w:hint="eastAsia"/>
                <w:b/>
                <w:bCs/>
                <w:sz w:val="22"/>
                <w:szCs w:val="22"/>
                <w:rtl/>
              </w:rPr>
              <w:t>کن</w:t>
            </w:r>
            <w:r w:rsidRPr="00A4322C">
              <w:rPr>
                <w:rFonts w:cs="B Nazanin" w:hint="cs"/>
                <w:b/>
                <w:bCs/>
                <w:sz w:val="22"/>
                <w:szCs w:val="22"/>
                <w:rtl/>
              </w:rPr>
              <w:t>ی</w:t>
            </w:r>
            <w:r w:rsidRPr="00A4322C">
              <w:rPr>
                <w:rFonts w:cs="B Nazanin" w:hint="eastAsia"/>
                <w:b/>
                <w:bCs/>
                <w:sz w:val="22"/>
                <w:szCs w:val="22"/>
                <w:rtl/>
              </w:rPr>
              <w:t>د</w:t>
            </w:r>
          </w:p>
        </w:tc>
      </w:tr>
      <w:tr w:rsidR="005E033A" w:rsidRPr="001D4AAE" w14:paraId="071B6711" w14:textId="77777777" w:rsidTr="00A4322C">
        <w:trPr>
          <w:cantSplit/>
          <w:trHeight w:val="20"/>
          <w:jc w:val="center"/>
        </w:trPr>
        <w:sdt>
          <w:sdtPr>
            <w:rPr>
              <w:rFonts w:ascii="Noto Sans" w:hAnsi="Noto Sans" w:cs="B Nazanin"/>
              <w:b/>
              <w:bCs/>
              <w:noProof/>
              <w:sz w:val="22"/>
              <w:szCs w:val="22"/>
              <w:rtl/>
            </w:rPr>
            <w:id w:val="585047193"/>
            <w14:checkbox>
              <w14:checked w14:val="0"/>
              <w14:checkedState w14:val="2612" w14:font="MS Gothic"/>
              <w14:uncheckedState w14:val="2610" w14:font="MS Gothic"/>
            </w14:checkbox>
          </w:sdtPr>
          <w:sdtEndPr/>
          <w:sdtContent>
            <w:tc>
              <w:tcPr>
                <w:tcW w:w="773" w:type="dxa"/>
              </w:tcPr>
              <w:p w14:paraId="448F97EE" w14:textId="77777777" w:rsidR="005E033A" w:rsidRPr="001D4AAE" w:rsidRDefault="005E033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713775925"/>
            <w14:checkbox>
              <w14:checked w14:val="0"/>
              <w14:checkedState w14:val="2612" w14:font="MS Gothic"/>
              <w14:uncheckedState w14:val="2610" w14:font="MS Gothic"/>
            </w14:checkbox>
          </w:sdtPr>
          <w:sdtEndPr/>
          <w:sdtContent>
            <w:tc>
              <w:tcPr>
                <w:tcW w:w="769" w:type="dxa"/>
              </w:tcPr>
              <w:p w14:paraId="53C45B7A" w14:textId="77777777" w:rsidR="005E033A" w:rsidRPr="001D4AAE" w:rsidRDefault="005E033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853" w:type="dxa"/>
            <w:vAlign w:val="center"/>
          </w:tcPr>
          <w:p w14:paraId="2EF6453E" w14:textId="77777777" w:rsidR="005E033A" w:rsidRPr="00A4322C" w:rsidRDefault="005E033A" w:rsidP="004D0AC2">
            <w:pPr>
              <w:pStyle w:val="12"/>
              <w:rPr>
                <w:sz w:val="22"/>
                <w:szCs w:val="22"/>
              </w:rPr>
            </w:pPr>
          </w:p>
          <w:p w14:paraId="38CB20E8" w14:textId="77777777" w:rsidR="005E033A" w:rsidRPr="00A4322C" w:rsidRDefault="005E033A" w:rsidP="00D600E1">
            <w:pPr>
              <w:bidi/>
              <w:rPr>
                <w:rFonts w:cs="B Nazanin"/>
                <w:b/>
                <w:bCs/>
                <w:sz w:val="22"/>
                <w:szCs w:val="22"/>
                <w:rtl/>
              </w:rPr>
            </w:pPr>
            <w:r w:rsidRPr="00A4322C">
              <w:rPr>
                <w:rFonts w:cs="B Nazanin" w:hint="eastAsia"/>
                <w:b/>
                <w:bCs/>
                <w:sz w:val="22"/>
                <w:szCs w:val="22"/>
                <w:rtl/>
              </w:rPr>
              <w:t>تجه</w:t>
            </w:r>
            <w:r w:rsidRPr="00A4322C">
              <w:rPr>
                <w:rFonts w:cs="B Nazanin" w:hint="cs"/>
                <w:b/>
                <w:bCs/>
                <w:sz w:val="22"/>
                <w:szCs w:val="22"/>
                <w:rtl/>
              </w:rPr>
              <w:t>ی</w:t>
            </w:r>
            <w:r w:rsidRPr="00A4322C">
              <w:rPr>
                <w:rFonts w:cs="B Nazanin" w:hint="eastAsia"/>
                <w:b/>
                <w:bCs/>
                <w:sz w:val="22"/>
                <w:szCs w:val="22"/>
                <w:rtl/>
              </w:rPr>
              <w:t>زات</w:t>
            </w:r>
            <w:r w:rsidRPr="00A4322C">
              <w:rPr>
                <w:rFonts w:cs="B Nazanin"/>
                <w:b/>
                <w:bCs/>
                <w:sz w:val="22"/>
                <w:szCs w:val="22"/>
                <w:rtl/>
              </w:rPr>
              <w:t xml:space="preserve"> </w:t>
            </w:r>
            <w:r w:rsidRPr="00A4322C">
              <w:rPr>
                <w:rFonts w:cs="B Nazanin" w:hint="eastAsia"/>
                <w:b/>
                <w:bCs/>
                <w:sz w:val="22"/>
                <w:szCs w:val="22"/>
                <w:rtl/>
              </w:rPr>
              <w:t>را</w:t>
            </w:r>
            <w:r w:rsidRPr="00A4322C">
              <w:rPr>
                <w:rFonts w:cs="B Nazanin"/>
                <w:b/>
                <w:bCs/>
                <w:sz w:val="22"/>
                <w:szCs w:val="22"/>
                <w:rtl/>
              </w:rPr>
              <w:t xml:space="preserve"> </w:t>
            </w:r>
            <w:r w:rsidRPr="00A4322C">
              <w:rPr>
                <w:rFonts w:cs="B Nazanin" w:hint="eastAsia"/>
                <w:b/>
                <w:bCs/>
                <w:sz w:val="22"/>
                <w:szCs w:val="22"/>
                <w:rtl/>
              </w:rPr>
              <w:t>کاملا</w:t>
            </w:r>
            <w:r w:rsidRPr="00A4322C">
              <w:rPr>
                <w:rFonts w:cs="B Nazanin"/>
                <w:b/>
                <w:bCs/>
                <w:sz w:val="22"/>
                <w:szCs w:val="22"/>
                <w:rtl/>
              </w:rPr>
              <w:t xml:space="preserve"> </w:t>
            </w:r>
            <w:r w:rsidRPr="00A4322C">
              <w:rPr>
                <w:rFonts w:cs="B Nazanin" w:hint="eastAsia"/>
                <w:b/>
                <w:bCs/>
                <w:sz w:val="22"/>
                <w:szCs w:val="22"/>
                <w:rtl/>
              </w:rPr>
              <w:t>خشک</w:t>
            </w:r>
            <w:r w:rsidRPr="00A4322C">
              <w:rPr>
                <w:rFonts w:cs="B Nazanin"/>
                <w:b/>
                <w:bCs/>
                <w:sz w:val="22"/>
                <w:szCs w:val="22"/>
                <w:rtl/>
              </w:rPr>
              <w:t xml:space="preserve"> </w:t>
            </w:r>
            <w:r w:rsidRPr="00A4322C">
              <w:rPr>
                <w:rFonts w:cs="B Nazanin" w:hint="eastAsia"/>
                <w:b/>
                <w:bCs/>
                <w:sz w:val="22"/>
                <w:szCs w:val="22"/>
                <w:rtl/>
              </w:rPr>
              <w:t>کن</w:t>
            </w:r>
            <w:r w:rsidRPr="00A4322C">
              <w:rPr>
                <w:rFonts w:cs="B Nazanin" w:hint="cs"/>
                <w:b/>
                <w:bCs/>
                <w:sz w:val="22"/>
                <w:szCs w:val="22"/>
                <w:rtl/>
              </w:rPr>
              <w:t>ی</w:t>
            </w:r>
            <w:r w:rsidRPr="00A4322C">
              <w:rPr>
                <w:rFonts w:cs="B Nazanin" w:hint="eastAsia"/>
                <w:b/>
                <w:bCs/>
                <w:sz w:val="22"/>
                <w:szCs w:val="22"/>
                <w:rtl/>
              </w:rPr>
              <w:t>د</w:t>
            </w:r>
          </w:p>
        </w:tc>
      </w:tr>
      <w:tr w:rsidR="005E033A" w:rsidRPr="001D4AAE" w14:paraId="632E4A9B" w14:textId="77777777" w:rsidTr="00A4322C">
        <w:trPr>
          <w:cantSplit/>
          <w:trHeight w:val="20"/>
          <w:jc w:val="center"/>
        </w:trPr>
        <w:sdt>
          <w:sdtPr>
            <w:rPr>
              <w:rFonts w:ascii="Noto Sans" w:hAnsi="Noto Sans" w:cs="B Nazanin"/>
              <w:b/>
              <w:bCs/>
              <w:noProof/>
              <w:sz w:val="22"/>
              <w:szCs w:val="22"/>
              <w:rtl/>
            </w:rPr>
            <w:id w:val="-1482382562"/>
            <w14:checkbox>
              <w14:checked w14:val="0"/>
              <w14:checkedState w14:val="2612" w14:font="MS Gothic"/>
              <w14:uncheckedState w14:val="2610" w14:font="MS Gothic"/>
            </w14:checkbox>
          </w:sdtPr>
          <w:sdtEndPr/>
          <w:sdtContent>
            <w:tc>
              <w:tcPr>
                <w:tcW w:w="773" w:type="dxa"/>
              </w:tcPr>
              <w:p w14:paraId="414D9EF7" w14:textId="77777777" w:rsidR="005E033A" w:rsidRPr="001D4AAE" w:rsidRDefault="005E033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511880506"/>
            <w14:checkbox>
              <w14:checked w14:val="0"/>
              <w14:checkedState w14:val="2612" w14:font="MS Gothic"/>
              <w14:uncheckedState w14:val="2610" w14:font="MS Gothic"/>
            </w14:checkbox>
          </w:sdtPr>
          <w:sdtEndPr/>
          <w:sdtContent>
            <w:tc>
              <w:tcPr>
                <w:tcW w:w="769" w:type="dxa"/>
              </w:tcPr>
              <w:p w14:paraId="59D82E83" w14:textId="77777777" w:rsidR="005E033A" w:rsidRPr="001D4AAE" w:rsidRDefault="005E033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853" w:type="dxa"/>
            <w:vAlign w:val="center"/>
          </w:tcPr>
          <w:p w14:paraId="557D4E0D" w14:textId="77777777" w:rsidR="005E033A" w:rsidRPr="00A4322C" w:rsidRDefault="005E033A" w:rsidP="004D0AC2">
            <w:pPr>
              <w:pStyle w:val="12"/>
              <w:rPr>
                <w:sz w:val="22"/>
                <w:szCs w:val="22"/>
              </w:rPr>
            </w:pPr>
          </w:p>
          <w:p w14:paraId="4328293B" w14:textId="42540A5A" w:rsidR="005E033A" w:rsidRPr="00A4322C" w:rsidRDefault="005E033A" w:rsidP="00D600E1">
            <w:pPr>
              <w:bidi/>
              <w:rPr>
                <w:rFonts w:cs="B Nazanin"/>
                <w:b/>
                <w:bCs/>
                <w:sz w:val="22"/>
                <w:szCs w:val="22"/>
              </w:rPr>
            </w:pPr>
            <w:r w:rsidRPr="00A4322C">
              <w:rPr>
                <w:rFonts w:cs="B Nazanin" w:hint="eastAsia"/>
                <w:b/>
                <w:bCs/>
                <w:sz w:val="22"/>
                <w:szCs w:val="22"/>
                <w:rtl/>
              </w:rPr>
              <w:t>قفسه</w:t>
            </w:r>
            <w:r w:rsidRPr="00A4322C">
              <w:rPr>
                <w:rFonts w:cs="B Nazanin"/>
                <w:b/>
                <w:bCs/>
                <w:sz w:val="22"/>
                <w:szCs w:val="22"/>
                <w:rtl/>
              </w:rPr>
              <w:t xml:space="preserve"> </w:t>
            </w:r>
            <w:r w:rsidRPr="00A4322C">
              <w:rPr>
                <w:rFonts w:cs="B Nazanin" w:hint="eastAsia"/>
                <w:b/>
                <w:bCs/>
                <w:sz w:val="22"/>
                <w:szCs w:val="22"/>
                <w:rtl/>
              </w:rPr>
              <w:t>ها</w:t>
            </w:r>
            <w:r w:rsidRPr="00A4322C">
              <w:rPr>
                <w:rFonts w:cs="B Nazanin"/>
                <w:b/>
                <w:bCs/>
                <w:sz w:val="22"/>
                <w:szCs w:val="22"/>
                <w:rtl/>
              </w:rPr>
              <w:t xml:space="preserve"> </w:t>
            </w:r>
            <w:r w:rsidRPr="00A4322C">
              <w:rPr>
                <w:rFonts w:cs="B Nazanin" w:hint="eastAsia"/>
                <w:b/>
                <w:bCs/>
                <w:sz w:val="22"/>
                <w:szCs w:val="22"/>
                <w:rtl/>
              </w:rPr>
              <w:t>را</w:t>
            </w:r>
            <w:r w:rsidRPr="00A4322C">
              <w:rPr>
                <w:rFonts w:cs="B Nazanin"/>
                <w:b/>
                <w:bCs/>
                <w:sz w:val="22"/>
                <w:szCs w:val="22"/>
                <w:rtl/>
              </w:rPr>
              <w:t xml:space="preserve"> </w:t>
            </w:r>
            <w:r w:rsidRPr="00A4322C">
              <w:rPr>
                <w:rFonts w:cs="B Nazanin" w:hint="eastAsia"/>
                <w:b/>
                <w:bCs/>
                <w:sz w:val="22"/>
                <w:szCs w:val="22"/>
                <w:rtl/>
              </w:rPr>
              <w:t>بردار</w:t>
            </w:r>
            <w:r w:rsidRPr="00A4322C">
              <w:rPr>
                <w:rFonts w:cs="B Nazanin" w:hint="cs"/>
                <w:b/>
                <w:bCs/>
                <w:sz w:val="22"/>
                <w:szCs w:val="22"/>
                <w:rtl/>
              </w:rPr>
              <w:t>ی</w:t>
            </w:r>
            <w:r w:rsidRPr="00A4322C">
              <w:rPr>
                <w:rFonts w:cs="B Nazanin" w:hint="eastAsia"/>
                <w:b/>
                <w:bCs/>
                <w:sz w:val="22"/>
                <w:szCs w:val="22"/>
                <w:rtl/>
              </w:rPr>
              <w:t>د</w:t>
            </w:r>
            <w:r w:rsidRPr="00A4322C">
              <w:rPr>
                <w:rFonts w:cs="B Nazanin"/>
                <w:b/>
                <w:bCs/>
                <w:sz w:val="22"/>
                <w:szCs w:val="22"/>
                <w:rtl/>
              </w:rPr>
              <w:t xml:space="preserve"> </w:t>
            </w:r>
            <w:r w:rsidRPr="00A4322C">
              <w:rPr>
                <w:rFonts w:cs="B Nazanin" w:hint="cs"/>
                <w:b/>
                <w:bCs/>
                <w:sz w:val="22"/>
                <w:szCs w:val="22"/>
                <w:rtl/>
              </w:rPr>
              <w:t xml:space="preserve">، داخل چمبر را </w:t>
            </w:r>
            <w:r w:rsidRPr="00A4322C">
              <w:rPr>
                <w:rFonts w:cs="B Nazanin" w:hint="eastAsia"/>
                <w:b/>
                <w:bCs/>
                <w:sz w:val="22"/>
                <w:szCs w:val="22"/>
                <w:rtl/>
              </w:rPr>
              <w:t>کاملا</w:t>
            </w:r>
            <w:r w:rsidRPr="00A4322C">
              <w:rPr>
                <w:rFonts w:cs="B Nazanin"/>
                <w:b/>
                <w:bCs/>
                <w:sz w:val="22"/>
                <w:szCs w:val="22"/>
                <w:rtl/>
              </w:rPr>
              <w:t xml:space="preserve"> </w:t>
            </w:r>
            <w:r w:rsidRPr="00A4322C">
              <w:rPr>
                <w:rFonts w:cs="B Nazanin" w:hint="eastAsia"/>
                <w:b/>
                <w:bCs/>
                <w:sz w:val="22"/>
                <w:szCs w:val="22"/>
                <w:rtl/>
              </w:rPr>
              <w:t>تم</w:t>
            </w:r>
            <w:r w:rsidRPr="00A4322C">
              <w:rPr>
                <w:rFonts w:cs="B Nazanin" w:hint="cs"/>
                <w:b/>
                <w:bCs/>
                <w:sz w:val="22"/>
                <w:szCs w:val="22"/>
                <w:rtl/>
              </w:rPr>
              <w:t>ی</w:t>
            </w:r>
            <w:r w:rsidRPr="00A4322C">
              <w:rPr>
                <w:rFonts w:cs="B Nazanin" w:hint="eastAsia"/>
                <w:b/>
                <w:bCs/>
                <w:sz w:val="22"/>
                <w:szCs w:val="22"/>
                <w:rtl/>
              </w:rPr>
              <w:t>ز</w:t>
            </w:r>
            <w:r w:rsidRPr="00A4322C">
              <w:rPr>
                <w:rFonts w:cs="B Nazanin"/>
                <w:b/>
                <w:bCs/>
                <w:sz w:val="22"/>
                <w:szCs w:val="22"/>
                <w:rtl/>
              </w:rPr>
              <w:t xml:space="preserve"> </w:t>
            </w:r>
            <w:r w:rsidRPr="00A4322C">
              <w:rPr>
                <w:rFonts w:cs="B Nazanin" w:hint="eastAsia"/>
                <w:b/>
                <w:bCs/>
                <w:sz w:val="22"/>
                <w:szCs w:val="22"/>
                <w:rtl/>
              </w:rPr>
              <w:t>کن</w:t>
            </w:r>
            <w:r w:rsidRPr="00A4322C">
              <w:rPr>
                <w:rFonts w:cs="B Nazanin" w:hint="cs"/>
                <w:b/>
                <w:bCs/>
                <w:sz w:val="22"/>
                <w:szCs w:val="22"/>
                <w:rtl/>
              </w:rPr>
              <w:t>ی</w:t>
            </w:r>
            <w:r w:rsidRPr="00A4322C">
              <w:rPr>
                <w:rFonts w:cs="B Nazanin" w:hint="eastAsia"/>
                <w:b/>
                <w:bCs/>
                <w:sz w:val="22"/>
                <w:szCs w:val="22"/>
                <w:rtl/>
              </w:rPr>
              <w:t>د</w:t>
            </w:r>
            <w:r w:rsidRPr="00A4322C">
              <w:rPr>
                <w:rFonts w:cs="B Nazanin"/>
                <w:b/>
                <w:bCs/>
                <w:sz w:val="22"/>
                <w:szCs w:val="22"/>
                <w:rtl/>
              </w:rPr>
              <w:t xml:space="preserve"> </w:t>
            </w:r>
            <w:r w:rsidRPr="00A4322C">
              <w:rPr>
                <w:rFonts w:cs="B Nazanin" w:hint="eastAsia"/>
                <w:b/>
                <w:bCs/>
                <w:sz w:val="22"/>
                <w:szCs w:val="22"/>
                <w:rtl/>
              </w:rPr>
              <w:t>و</w:t>
            </w:r>
            <w:r w:rsidRPr="00A4322C">
              <w:rPr>
                <w:rFonts w:cs="B Nazanin"/>
                <w:b/>
                <w:bCs/>
                <w:sz w:val="22"/>
                <w:szCs w:val="22"/>
                <w:rtl/>
              </w:rPr>
              <w:t xml:space="preserve"> </w:t>
            </w:r>
            <w:r w:rsidRPr="00A4322C">
              <w:rPr>
                <w:rFonts w:cs="B Nazanin" w:hint="eastAsia"/>
                <w:b/>
                <w:bCs/>
                <w:sz w:val="22"/>
                <w:szCs w:val="22"/>
                <w:rtl/>
              </w:rPr>
              <w:t>سپس</w:t>
            </w:r>
            <w:r w:rsidRPr="00A4322C">
              <w:rPr>
                <w:rFonts w:cs="B Nazanin"/>
                <w:b/>
                <w:bCs/>
                <w:sz w:val="22"/>
                <w:szCs w:val="22"/>
                <w:rtl/>
              </w:rPr>
              <w:t xml:space="preserve"> </w:t>
            </w:r>
            <w:r w:rsidRPr="00A4322C">
              <w:rPr>
                <w:rFonts w:cs="B Nazanin" w:hint="eastAsia"/>
                <w:b/>
                <w:bCs/>
                <w:sz w:val="22"/>
                <w:szCs w:val="22"/>
                <w:rtl/>
              </w:rPr>
              <w:t>قفسه</w:t>
            </w:r>
            <w:r w:rsidRPr="00A4322C">
              <w:rPr>
                <w:rFonts w:cs="B Nazanin"/>
                <w:b/>
                <w:bCs/>
                <w:sz w:val="22"/>
                <w:szCs w:val="22"/>
                <w:rtl/>
              </w:rPr>
              <w:t xml:space="preserve"> </w:t>
            </w:r>
            <w:r w:rsidRPr="00A4322C">
              <w:rPr>
                <w:rFonts w:cs="B Nazanin" w:hint="eastAsia"/>
                <w:b/>
                <w:bCs/>
                <w:sz w:val="22"/>
                <w:szCs w:val="22"/>
                <w:rtl/>
              </w:rPr>
              <w:t>ها</w:t>
            </w:r>
            <w:r w:rsidRPr="00A4322C">
              <w:rPr>
                <w:rFonts w:cs="B Nazanin"/>
                <w:b/>
                <w:bCs/>
                <w:sz w:val="22"/>
                <w:szCs w:val="22"/>
                <w:rtl/>
              </w:rPr>
              <w:t xml:space="preserve"> </w:t>
            </w:r>
            <w:r w:rsidRPr="00A4322C">
              <w:rPr>
                <w:rFonts w:cs="B Nazanin" w:hint="eastAsia"/>
                <w:b/>
                <w:bCs/>
                <w:sz w:val="22"/>
                <w:szCs w:val="22"/>
                <w:rtl/>
              </w:rPr>
              <w:t>را</w:t>
            </w:r>
            <w:r w:rsidRPr="00A4322C">
              <w:rPr>
                <w:rFonts w:cs="B Nazanin"/>
                <w:b/>
                <w:bCs/>
                <w:sz w:val="22"/>
                <w:szCs w:val="22"/>
                <w:rtl/>
              </w:rPr>
              <w:t xml:space="preserve"> </w:t>
            </w:r>
            <w:r w:rsidRPr="00A4322C">
              <w:rPr>
                <w:rFonts w:cs="B Nazanin" w:hint="eastAsia"/>
                <w:b/>
                <w:bCs/>
                <w:sz w:val="22"/>
                <w:szCs w:val="22"/>
                <w:rtl/>
              </w:rPr>
              <w:t>کاملا</w:t>
            </w:r>
            <w:r w:rsidRPr="00A4322C">
              <w:rPr>
                <w:rFonts w:cs="B Nazanin"/>
                <w:b/>
                <w:bCs/>
                <w:sz w:val="22"/>
                <w:szCs w:val="22"/>
                <w:rtl/>
              </w:rPr>
              <w:t xml:space="preserve"> </w:t>
            </w:r>
            <w:r w:rsidRPr="00A4322C">
              <w:rPr>
                <w:rFonts w:cs="B Nazanin" w:hint="eastAsia"/>
                <w:b/>
                <w:bCs/>
                <w:sz w:val="22"/>
                <w:szCs w:val="22"/>
                <w:rtl/>
              </w:rPr>
              <w:t>خشک</w:t>
            </w:r>
            <w:r w:rsidRPr="00A4322C">
              <w:rPr>
                <w:rFonts w:cs="B Nazanin"/>
                <w:b/>
                <w:bCs/>
                <w:sz w:val="22"/>
                <w:szCs w:val="22"/>
                <w:rtl/>
              </w:rPr>
              <w:t xml:space="preserve"> </w:t>
            </w:r>
            <w:r w:rsidRPr="00A4322C">
              <w:rPr>
                <w:rFonts w:cs="B Nazanin" w:hint="eastAsia"/>
                <w:b/>
                <w:bCs/>
                <w:sz w:val="22"/>
                <w:szCs w:val="22"/>
                <w:rtl/>
              </w:rPr>
              <w:t>کن</w:t>
            </w:r>
            <w:r w:rsidRPr="00A4322C">
              <w:rPr>
                <w:rFonts w:cs="B Nazanin" w:hint="cs"/>
                <w:b/>
                <w:bCs/>
                <w:sz w:val="22"/>
                <w:szCs w:val="22"/>
                <w:rtl/>
              </w:rPr>
              <w:t>ی</w:t>
            </w:r>
            <w:r w:rsidRPr="00A4322C">
              <w:rPr>
                <w:rFonts w:cs="B Nazanin" w:hint="eastAsia"/>
                <w:b/>
                <w:bCs/>
                <w:sz w:val="22"/>
                <w:szCs w:val="22"/>
                <w:rtl/>
              </w:rPr>
              <w:t>د</w:t>
            </w:r>
          </w:p>
        </w:tc>
      </w:tr>
      <w:tr w:rsidR="005E033A" w:rsidRPr="001D4AAE" w14:paraId="0173195B" w14:textId="77777777" w:rsidTr="00A4322C">
        <w:trPr>
          <w:cantSplit/>
          <w:trHeight w:val="20"/>
          <w:jc w:val="center"/>
        </w:trPr>
        <w:sdt>
          <w:sdtPr>
            <w:rPr>
              <w:rFonts w:ascii="Noto Sans" w:hAnsi="Noto Sans" w:cs="B Nazanin"/>
              <w:b/>
              <w:bCs/>
              <w:noProof/>
              <w:sz w:val="22"/>
              <w:szCs w:val="22"/>
              <w:rtl/>
            </w:rPr>
            <w:id w:val="-27721132"/>
            <w14:checkbox>
              <w14:checked w14:val="0"/>
              <w14:checkedState w14:val="2612" w14:font="MS Gothic"/>
              <w14:uncheckedState w14:val="2610" w14:font="MS Gothic"/>
            </w14:checkbox>
          </w:sdtPr>
          <w:sdtEndPr/>
          <w:sdtContent>
            <w:tc>
              <w:tcPr>
                <w:tcW w:w="773" w:type="dxa"/>
              </w:tcPr>
              <w:p w14:paraId="01F115D9" w14:textId="77777777" w:rsidR="005E033A" w:rsidRPr="001D4AAE" w:rsidRDefault="005E033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776854446"/>
            <w14:checkbox>
              <w14:checked w14:val="0"/>
              <w14:checkedState w14:val="2612" w14:font="MS Gothic"/>
              <w14:uncheckedState w14:val="2610" w14:font="MS Gothic"/>
            </w14:checkbox>
          </w:sdtPr>
          <w:sdtEndPr/>
          <w:sdtContent>
            <w:tc>
              <w:tcPr>
                <w:tcW w:w="769" w:type="dxa"/>
              </w:tcPr>
              <w:p w14:paraId="18DFCAC6" w14:textId="77777777" w:rsidR="005E033A" w:rsidRPr="001D4AAE" w:rsidRDefault="005E033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853" w:type="dxa"/>
            <w:vAlign w:val="center"/>
          </w:tcPr>
          <w:p w14:paraId="5C72D676" w14:textId="77777777" w:rsidR="005E033A" w:rsidRPr="00A4322C" w:rsidRDefault="005E033A" w:rsidP="004D0AC2">
            <w:pPr>
              <w:autoSpaceDE w:val="0"/>
              <w:autoSpaceDN w:val="0"/>
              <w:bidi/>
              <w:adjustRightInd w:val="0"/>
              <w:spacing w:after="0" w:line="240" w:lineRule="auto"/>
              <w:jc w:val="both"/>
              <w:rPr>
                <w:rFonts w:ascii="Wingdings" w:hAnsi="Wingdings" w:cs="B Nazanin"/>
                <w:b/>
                <w:bCs/>
                <w:sz w:val="22"/>
                <w:szCs w:val="22"/>
                <w:lang w:bidi="fa-IR"/>
              </w:rPr>
            </w:pPr>
          </w:p>
          <w:p w14:paraId="3C9A571E" w14:textId="77777777" w:rsidR="005E033A" w:rsidRPr="00A4322C" w:rsidRDefault="005E033A" w:rsidP="004D0AC2">
            <w:pPr>
              <w:pStyle w:val="12"/>
              <w:rPr>
                <w:sz w:val="22"/>
                <w:szCs w:val="22"/>
              </w:rPr>
            </w:pPr>
            <w:r w:rsidRPr="00A4322C">
              <w:rPr>
                <w:rFonts w:hint="eastAsia"/>
                <w:sz w:val="22"/>
                <w:szCs w:val="22"/>
                <w:rtl/>
              </w:rPr>
              <w:t>هرگز</w:t>
            </w:r>
            <w:r w:rsidRPr="00A4322C">
              <w:rPr>
                <w:sz w:val="22"/>
                <w:szCs w:val="22"/>
                <w:rtl/>
              </w:rPr>
              <w:t xml:space="preserve"> </w:t>
            </w:r>
            <w:r w:rsidRPr="00A4322C">
              <w:rPr>
                <w:rFonts w:hint="eastAsia"/>
                <w:sz w:val="22"/>
                <w:szCs w:val="22"/>
                <w:rtl/>
              </w:rPr>
              <w:t>از</w:t>
            </w:r>
            <w:r w:rsidRPr="00A4322C">
              <w:rPr>
                <w:sz w:val="22"/>
                <w:szCs w:val="22"/>
                <w:rtl/>
              </w:rPr>
              <w:t xml:space="preserve"> </w:t>
            </w:r>
            <w:r w:rsidRPr="00A4322C">
              <w:rPr>
                <w:rFonts w:hint="eastAsia"/>
                <w:sz w:val="22"/>
                <w:szCs w:val="22"/>
                <w:rtl/>
              </w:rPr>
              <w:t>بنزن</w:t>
            </w:r>
            <w:r w:rsidRPr="00A4322C">
              <w:rPr>
                <w:sz w:val="22"/>
                <w:szCs w:val="22"/>
                <w:rtl/>
              </w:rPr>
              <w:t xml:space="preserve"> </w:t>
            </w:r>
            <w:r w:rsidRPr="00A4322C">
              <w:rPr>
                <w:rFonts w:hint="cs"/>
                <w:sz w:val="22"/>
                <w:szCs w:val="22"/>
                <w:rtl/>
              </w:rPr>
              <w:t>ی</w:t>
            </w:r>
            <w:r w:rsidRPr="00A4322C">
              <w:rPr>
                <w:rFonts w:hint="eastAsia"/>
                <w:sz w:val="22"/>
                <w:szCs w:val="22"/>
                <w:rtl/>
              </w:rPr>
              <w:t>ا</w:t>
            </w:r>
            <w:r w:rsidRPr="00A4322C">
              <w:rPr>
                <w:sz w:val="22"/>
                <w:szCs w:val="22"/>
                <w:rtl/>
              </w:rPr>
              <w:t xml:space="preserve"> </w:t>
            </w:r>
            <w:r w:rsidRPr="00A4322C">
              <w:rPr>
                <w:rFonts w:hint="eastAsia"/>
                <w:sz w:val="22"/>
                <w:szCs w:val="22"/>
                <w:rtl/>
              </w:rPr>
              <w:t>ت</w:t>
            </w:r>
            <w:r w:rsidRPr="00A4322C">
              <w:rPr>
                <w:rFonts w:hint="cs"/>
                <w:sz w:val="22"/>
                <w:szCs w:val="22"/>
                <w:rtl/>
              </w:rPr>
              <w:t>ی</w:t>
            </w:r>
            <w:r w:rsidRPr="00A4322C">
              <w:rPr>
                <w:rFonts w:hint="eastAsia"/>
                <w:sz w:val="22"/>
                <w:szCs w:val="22"/>
                <w:rtl/>
              </w:rPr>
              <w:t>نر</w:t>
            </w:r>
            <w:r w:rsidRPr="00A4322C">
              <w:rPr>
                <w:sz w:val="22"/>
                <w:szCs w:val="22"/>
                <w:rtl/>
              </w:rPr>
              <w:t xml:space="preserve"> </w:t>
            </w:r>
            <w:r w:rsidRPr="00A4322C">
              <w:rPr>
                <w:rFonts w:hint="eastAsia"/>
                <w:sz w:val="22"/>
                <w:szCs w:val="22"/>
                <w:rtl/>
              </w:rPr>
              <w:t>رنگ</w:t>
            </w:r>
            <w:r w:rsidRPr="00A4322C">
              <w:rPr>
                <w:sz w:val="22"/>
                <w:szCs w:val="22"/>
                <w:rtl/>
              </w:rPr>
              <w:t xml:space="preserve"> </w:t>
            </w:r>
            <w:r w:rsidRPr="00A4322C">
              <w:rPr>
                <w:rFonts w:hint="eastAsia"/>
                <w:sz w:val="22"/>
                <w:szCs w:val="22"/>
                <w:rtl/>
              </w:rPr>
              <w:t>برا</w:t>
            </w:r>
            <w:r w:rsidRPr="00A4322C">
              <w:rPr>
                <w:rFonts w:hint="cs"/>
                <w:sz w:val="22"/>
                <w:szCs w:val="22"/>
                <w:rtl/>
              </w:rPr>
              <w:t>ی</w:t>
            </w:r>
            <w:r w:rsidRPr="00A4322C">
              <w:rPr>
                <w:sz w:val="22"/>
                <w:szCs w:val="22"/>
                <w:rtl/>
              </w:rPr>
              <w:t xml:space="preserve"> </w:t>
            </w:r>
            <w:r w:rsidRPr="00A4322C">
              <w:rPr>
                <w:rFonts w:hint="eastAsia"/>
                <w:sz w:val="22"/>
                <w:szCs w:val="22"/>
                <w:rtl/>
              </w:rPr>
              <w:t>تم</w:t>
            </w:r>
            <w:r w:rsidRPr="00A4322C">
              <w:rPr>
                <w:rFonts w:hint="cs"/>
                <w:sz w:val="22"/>
                <w:szCs w:val="22"/>
                <w:rtl/>
              </w:rPr>
              <w:t>ی</w:t>
            </w:r>
            <w:r w:rsidRPr="00A4322C">
              <w:rPr>
                <w:rFonts w:hint="eastAsia"/>
                <w:sz w:val="22"/>
                <w:szCs w:val="22"/>
                <w:rtl/>
              </w:rPr>
              <w:t>ز</w:t>
            </w:r>
            <w:r w:rsidRPr="00A4322C">
              <w:rPr>
                <w:sz w:val="22"/>
                <w:szCs w:val="22"/>
                <w:rtl/>
              </w:rPr>
              <w:t xml:space="preserve"> </w:t>
            </w:r>
            <w:r w:rsidRPr="00A4322C">
              <w:rPr>
                <w:rFonts w:hint="eastAsia"/>
                <w:sz w:val="22"/>
                <w:szCs w:val="22"/>
                <w:rtl/>
              </w:rPr>
              <w:t>کردن</w:t>
            </w:r>
            <w:r w:rsidRPr="00A4322C">
              <w:rPr>
                <w:sz w:val="22"/>
                <w:szCs w:val="22"/>
                <w:rtl/>
              </w:rPr>
              <w:t xml:space="preserve"> </w:t>
            </w:r>
            <w:r w:rsidRPr="00A4322C">
              <w:rPr>
                <w:rFonts w:hint="eastAsia"/>
                <w:sz w:val="22"/>
                <w:szCs w:val="22"/>
                <w:rtl/>
              </w:rPr>
              <w:t>استفاده</w:t>
            </w:r>
            <w:r w:rsidRPr="00A4322C">
              <w:rPr>
                <w:sz w:val="22"/>
                <w:szCs w:val="22"/>
                <w:rtl/>
              </w:rPr>
              <w:t xml:space="preserve"> </w:t>
            </w:r>
            <w:r w:rsidRPr="00A4322C">
              <w:rPr>
                <w:rFonts w:hint="eastAsia"/>
                <w:sz w:val="22"/>
                <w:szCs w:val="22"/>
                <w:rtl/>
              </w:rPr>
              <w:t>نکن</w:t>
            </w:r>
            <w:r w:rsidRPr="00A4322C">
              <w:rPr>
                <w:rFonts w:hint="cs"/>
                <w:sz w:val="22"/>
                <w:szCs w:val="22"/>
                <w:rtl/>
              </w:rPr>
              <w:t>ی</w:t>
            </w:r>
            <w:r w:rsidRPr="00A4322C">
              <w:rPr>
                <w:rFonts w:hint="eastAsia"/>
                <w:sz w:val="22"/>
                <w:szCs w:val="22"/>
                <w:rtl/>
              </w:rPr>
              <w:t>د</w:t>
            </w:r>
          </w:p>
          <w:p w14:paraId="080CE31B" w14:textId="77777777" w:rsidR="005E033A" w:rsidRPr="00A4322C" w:rsidRDefault="005E033A" w:rsidP="004D0AC2">
            <w:pPr>
              <w:pStyle w:val="ListParagraph"/>
              <w:bidi/>
              <w:rPr>
                <w:rFonts w:cs="B Nazanin"/>
                <w:b/>
                <w:bCs/>
                <w:sz w:val="22"/>
                <w:szCs w:val="22"/>
              </w:rPr>
            </w:pPr>
          </w:p>
        </w:tc>
      </w:tr>
    </w:tbl>
    <w:p w14:paraId="6EAD296E" w14:textId="7AC7820D" w:rsidR="00E47938" w:rsidRDefault="00E47938" w:rsidP="00294E5A">
      <w:pPr>
        <w:bidi/>
        <w:jc w:val="both"/>
        <w:rPr>
          <w:rFonts w:ascii="Arial" w:hAnsi="Arial" w:cs="B Titr"/>
          <w:sz w:val="22"/>
          <w:szCs w:val="22"/>
          <w:rtl/>
          <w:lang w:bidi="fa-IR"/>
        </w:rPr>
      </w:pPr>
    </w:p>
    <w:p w14:paraId="6D716F3D" w14:textId="120EE9E4" w:rsidR="00C45152" w:rsidRPr="00E47938" w:rsidRDefault="00C45152" w:rsidP="000630B9">
      <w:pPr>
        <w:bidi/>
        <w:jc w:val="both"/>
        <w:rPr>
          <w:rFonts w:ascii="Arial" w:hAnsi="Arial" w:cs="B Titr"/>
          <w:sz w:val="24"/>
          <w:szCs w:val="24"/>
          <w:rtl/>
          <w:lang w:bidi="fa-IR"/>
        </w:rPr>
      </w:pPr>
      <w:r w:rsidRPr="00E47938">
        <w:rPr>
          <w:rFonts w:ascii="Arial" w:hAnsi="Arial" w:cs="B Titr" w:hint="cs"/>
          <w:sz w:val="24"/>
          <w:szCs w:val="24"/>
          <w:rtl/>
          <w:lang w:bidi="fa-IR"/>
        </w:rPr>
        <w:t>یونیت و صندلی دندانپزشکی</w:t>
      </w:r>
    </w:p>
    <w:p w14:paraId="3398013F" w14:textId="77777777" w:rsidR="00130FCE" w:rsidRPr="00130FCE" w:rsidRDefault="00130FCE" w:rsidP="000630B9">
      <w:pPr>
        <w:bidi/>
        <w:jc w:val="both"/>
        <w:rPr>
          <w:rFonts w:ascii="Arial" w:hAnsi="Arial" w:cs="B Nazanin"/>
          <w:sz w:val="24"/>
          <w:szCs w:val="24"/>
          <w:lang w:bidi="fa-IR"/>
        </w:rPr>
      </w:pPr>
      <w:r w:rsidRPr="00130FCE">
        <w:rPr>
          <w:rFonts w:ascii="Arial" w:hAnsi="Arial" w:cs="B Nazanin" w:hint="eastAsia"/>
          <w:sz w:val="24"/>
          <w:szCs w:val="24"/>
          <w:rtl/>
          <w:lang w:bidi="fa-IR"/>
        </w:rPr>
        <w:t>عملکرد</w:t>
      </w:r>
    </w:p>
    <w:p w14:paraId="612F79B6" w14:textId="58BAD441" w:rsidR="00C45152" w:rsidRDefault="00130FCE" w:rsidP="00707CDB">
      <w:pPr>
        <w:bidi/>
        <w:jc w:val="both"/>
        <w:rPr>
          <w:rFonts w:ascii="Arial" w:hAnsi="Arial" w:cs="B Nazanin"/>
          <w:sz w:val="24"/>
          <w:szCs w:val="24"/>
          <w:rtl/>
          <w:lang w:bidi="fa-IR"/>
        </w:rPr>
      </w:pPr>
      <w:r w:rsidRPr="00130FCE">
        <w:rPr>
          <w:rFonts w:ascii="Arial" w:hAnsi="Arial" w:cs="B Nazanin" w:hint="eastAsia"/>
          <w:sz w:val="24"/>
          <w:szCs w:val="24"/>
          <w:rtl/>
          <w:lang w:bidi="fa-IR"/>
        </w:rPr>
        <w:t>واحد</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دندانپزشک</w:t>
      </w:r>
      <w:r w:rsidRPr="00130FCE">
        <w:rPr>
          <w:rFonts w:ascii="Arial" w:hAnsi="Arial" w:cs="B Nazanin" w:hint="cs"/>
          <w:sz w:val="24"/>
          <w:szCs w:val="24"/>
          <w:rtl/>
          <w:lang w:bidi="fa-IR"/>
        </w:rPr>
        <w:t>ی</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برا</w:t>
      </w:r>
      <w:r w:rsidRPr="00130FCE">
        <w:rPr>
          <w:rFonts w:ascii="Arial" w:hAnsi="Arial" w:cs="B Nazanin" w:hint="cs"/>
          <w:sz w:val="24"/>
          <w:szCs w:val="24"/>
          <w:rtl/>
          <w:lang w:bidi="fa-IR"/>
        </w:rPr>
        <w:t>ی</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درمان</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تشخ</w:t>
      </w:r>
      <w:r w:rsidRPr="00130FCE">
        <w:rPr>
          <w:rFonts w:ascii="Arial" w:hAnsi="Arial" w:cs="B Nazanin" w:hint="cs"/>
          <w:sz w:val="24"/>
          <w:szCs w:val="24"/>
          <w:rtl/>
          <w:lang w:bidi="fa-IR"/>
        </w:rPr>
        <w:t>ی</w:t>
      </w:r>
      <w:r w:rsidRPr="00130FCE">
        <w:rPr>
          <w:rFonts w:ascii="Arial" w:hAnsi="Arial" w:cs="B Nazanin" w:hint="eastAsia"/>
          <w:sz w:val="24"/>
          <w:szCs w:val="24"/>
          <w:rtl/>
          <w:lang w:bidi="fa-IR"/>
        </w:rPr>
        <w:t>ص</w:t>
      </w:r>
      <w:r w:rsidRPr="00130FCE">
        <w:rPr>
          <w:rFonts w:ascii="Arial" w:hAnsi="Arial" w:cs="B Nazanin" w:hint="cs"/>
          <w:sz w:val="24"/>
          <w:szCs w:val="24"/>
          <w:rtl/>
          <w:lang w:bidi="fa-IR"/>
        </w:rPr>
        <w:t>ی</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و</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درمان</w:t>
      </w:r>
      <w:r w:rsidRPr="00130FCE">
        <w:rPr>
          <w:rFonts w:ascii="Arial" w:hAnsi="Arial" w:cs="B Nazanin" w:hint="cs"/>
          <w:sz w:val="24"/>
          <w:szCs w:val="24"/>
          <w:rtl/>
          <w:lang w:bidi="fa-IR"/>
        </w:rPr>
        <w:t>ی</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ب</w:t>
      </w:r>
      <w:r w:rsidRPr="00130FCE">
        <w:rPr>
          <w:rFonts w:ascii="Arial" w:hAnsi="Arial" w:cs="B Nazanin" w:hint="cs"/>
          <w:sz w:val="24"/>
          <w:szCs w:val="24"/>
          <w:rtl/>
          <w:lang w:bidi="fa-IR"/>
        </w:rPr>
        <w:t>ی</w:t>
      </w:r>
      <w:r w:rsidRPr="00130FCE">
        <w:rPr>
          <w:rFonts w:ascii="Arial" w:hAnsi="Arial" w:cs="B Nazanin" w:hint="eastAsia"/>
          <w:sz w:val="24"/>
          <w:szCs w:val="24"/>
          <w:rtl/>
          <w:lang w:bidi="fa-IR"/>
        </w:rPr>
        <w:t>ماران</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دندانپزشک</w:t>
      </w:r>
      <w:r w:rsidRPr="00130FCE">
        <w:rPr>
          <w:rFonts w:ascii="Arial" w:hAnsi="Arial" w:cs="B Nazanin" w:hint="cs"/>
          <w:sz w:val="24"/>
          <w:szCs w:val="24"/>
          <w:rtl/>
          <w:lang w:bidi="fa-IR"/>
        </w:rPr>
        <w:t>ی</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توسط</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دندانپزشکان</w:t>
      </w:r>
      <w:r w:rsidRPr="00130FCE">
        <w:rPr>
          <w:rFonts w:ascii="Arial" w:hAnsi="Arial" w:cs="B Nazanin"/>
          <w:sz w:val="24"/>
          <w:szCs w:val="24"/>
          <w:rtl/>
          <w:lang w:bidi="fa-IR"/>
        </w:rPr>
        <w:t xml:space="preserve"> </w:t>
      </w:r>
      <w:r w:rsidRPr="00130FCE">
        <w:rPr>
          <w:rFonts w:ascii="Arial" w:hAnsi="Arial" w:cs="B Nazanin" w:hint="cs"/>
          <w:sz w:val="24"/>
          <w:szCs w:val="24"/>
          <w:rtl/>
          <w:lang w:bidi="fa-IR"/>
        </w:rPr>
        <w:t>ی</w:t>
      </w:r>
      <w:r w:rsidRPr="00130FCE">
        <w:rPr>
          <w:rFonts w:ascii="Arial" w:hAnsi="Arial" w:cs="B Nazanin" w:hint="eastAsia"/>
          <w:sz w:val="24"/>
          <w:szCs w:val="24"/>
          <w:rtl/>
          <w:lang w:bidi="fa-IR"/>
        </w:rPr>
        <w:t>ا</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متخصصان</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مراقبت</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ها</w:t>
      </w:r>
      <w:r w:rsidRPr="00130FCE">
        <w:rPr>
          <w:rFonts w:ascii="Arial" w:hAnsi="Arial" w:cs="B Nazanin" w:hint="cs"/>
          <w:sz w:val="24"/>
          <w:szCs w:val="24"/>
          <w:rtl/>
          <w:lang w:bidi="fa-IR"/>
        </w:rPr>
        <w:t>ی</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بهداشت</w:t>
      </w:r>
      <w:r w:rsidRPr="00130FCE">
        <w:rPr>
          <w:rFonts w:ascii="Arial" w:hAnsi="Arial" w:cs="B Nazanin" w:hint="cs"/>
          <w:sz w:val="24"/>
          <w:szCs w:val="24"/>
          <w:rtl/>
          <w:lang w:bidi="fa-IR"/>
        </w:rPr>
        <w:t>ی</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در</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نظر</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گرفته</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شده</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است</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به</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طور</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کل</w:t>
      </w:r>
      <w:r w:rsidRPr="00130FCE">
        <w:rPr>
          <w:rFonts w:ascii="Arial" w:hAnsi="Arial" w:cs="B Nazanin" w:hint="cs"/>
          <w:sz w:val="24"/>
          <w:szCs w:val="24"/>
          <w:rtl/>
          <w:lang w:bidi="fa-IR"/>
        </w:rPr>
        <w:t>ی</w:t>
      </w:r>
      <w:r w:rsidRPr="00130FCE">
        <w:rPr>
          <w:rFonts w:ascii="Arial" w:hAnsi="Arial" w:cs="B Nazanin" w:hint="eastAsia"/>
          <w:sz w:val="24"/>
          <w:szCs w:val="24"/>
          <w:rtl/>
          <w:lang w:bidi="fa-IR"/>
        </w:rPr>
        <w:t>،</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صندل</w:t>
      </w:r>
      <w:r w:rsidRPr="00130FCE">
        <w:rPr>
          <w:rFonts w:ascii="Arial" w:hAnsi="Arial" w:cs="B Nazanin" w:hint="cs"/>
          <w:sz w:val="24"/>
          <w:szCs w:val="24"/>
          <w:rtl/>
          <w:lang w:bidi="fa-IR"/>
        </w:rPr>
        <w:t>ی</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دندانپزشک</w:t>
      </w:r>
      <w:r w:rsidRPr="00130FCE">
        <w:rPr>
          <w:rFonts w:ascii="Arial" w:hAnsi="Arial" w:cs="B Nazanin" w:hint="cs"/>
          <w:sz w:val="24"/>
          <w:szCs w:val="24"/>
          <w:rtl/>
          <w:lang w:bidi="fa-IR"/>
        </w:rPr>
        <w:t>ی</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به</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صندل</w:t>
      </w:r>
      <w:r w:rsidRPr="00130FCE">
        <w:rPr>
          <w:rFonts w:ascii="Arial" w:hAnsi="Arial" w:cs="B Nazanin" w:hint="cs"/>
          <w:sz w:val="24"/>
          <w:szCs w:val="24"/>
          <w:rtl/>
          <w:lang w:bidi="fa-IR"/>
        </w:rPr>
        <w:t>ی</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برا</w:t>
      </w:r>
      <w:r w:rsidRPr="00130FCE">
        <w:rPr>
          <w:rFonts w:ascii="Arial" w:hAnsi="Arial" w:cs="B Nazanin" w:hint="cs"/>
          <w:sz w:val="24"/>
          <w:szCs w:val="24"/>
          <w:rtl/>
          <w:lang w:bidi="fa-IR"/>
        </w:rPr>
        <w:t>ی</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ب</w:t>
      </w:r>
      <w:r w:rsidRPr="00130FCE">
        <w:rPr>
          <w:rFonts w:ascii="Arial" w:hAnsi="Arial" w:cs="B Nazanin" w:hint="cs"/>
          <w:sz w:val="24"/>
          <w:szCs w:val="24"/>
          <w:rtl/>
          <w:lang w:bidi="fa-IR"/>
        </w:rPr>
        <w:t>ی</w:t>
      </w:r>
      <w:r w:rsidRPr="00130FCE">
        <w:rPr>
          <w:rFonts w:ascii="Arial" w:hAnsi="Arial" w:cs="B Nazanin" w:hint="eastAsia"/>
          <w:sz w:val="24"/>
          <w:szCs w:val="24"/>
          <w:rtl/>
          <w:lang w:bidi="fa-IR"/>
        </w:rPr>
        <w:t>ماران</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اطلاق</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م</w:t>
      </w:r>
      <w:r w:rsidRPr="00130FCE">
        <w:rPr>
          <w:rFonts w:ascii="Arial" w:hAnsi="Arial" w:cs="B Nazanin" w:hint="cs"/>
          <w:sz w:val="24"/>
          <w:szCs w:val="24"/>
          <w:rtl/>
          <w:lang w:bidi="fa-IR"/>
        </w:rPr>
        <w:t>ی</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شود،</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در</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حال</w:t>
      </w:r>
      <w:r w:rsidRPr="00130FCE">
        <w:rPr>
          <w:rFonts w:ascii="Arial" w:hAnsi="Arial" w:cs="B Nazanin" w:hint="cs"/>
          <w:sz w:val="24"/>
          <w:szCs w:val="24"/>
          <w:rtl/>
          <w:lang w:bidi="fa-IR"/>
        </w:rPr>
        <w:t>ی</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که</w:t>
      </w:r>
      <w:r w:rsidRPr="00130FCE">
        <w:rPr>
          <w:rFonts w:ascii="Arial" w:hAnsi="Arial" w:cs="B Nazanin"/>
          <w:sz w:val="24"/>
          <w:szCs w:val="24"/>
          <w:rtl/>
          <w:lang w:bidi="fa-IR"/>
        </w:rPr>
        <w:t xml:space="preserve"> </w:t>
      </w:r>
      <w:r w:rsidRPr="00130FCE">
        <w:rPr>
          <w:rFonts w:ascii="Arial" w:hAnsi="Arial" w:cs="B Nazanin" w:hint="cs"/>
          <w:sz w:val="24"/>
          <w:szCs w:val="24"/>
          <w:rtl/>
          <w:lang w:bidi="fa-IR"/>
        </w:rPr>
        <w:t>ی</w:t>
      </w:r>
      <w:r w:rsidRPr="00130FCE">
        <w:rPr>
          <w:rFonts w:ascii="Arial" w:hAnsi="Arial" w:cs="B Nazanin" w:hint="eastAsia"/>
          <w:sz w:val="24"/>
          <w:szCs w:val="24"/>
          <w:rtl/>
          <w:lang w:bidi="fa-IR"/>
        </w:rPr>
        <w:t>ون</w:t>
      </w:r>
      <w:r w:rsidRPr="00130FCE">
        <w:rPr>
          <w:rFonts w:ascii="Arial" w:hAnsi="Arial" w:cs="B Nazanin" w:hint="cs"/>
          <w:sz w:val="24"/>
          <w:szCs w:val="24"/>
          <w:rtl/>
          <w:lang w:bidi="fa-IR"/>
        </w:rPr>
        <w:t>ی</w:t>
      </w:r>
      <w:r w:rsidRPr="00130FCE">
        <w:rPr>
          <w:rFonts w:ascii="Arial" w:hAnsi="Arial" w:cs="B Nazanin" w:hint="eastAsia"/>
          <w:sz w:val="24"/>
          <w:szCs w:val="24"/>
          <w:rtl/>
          <w:lang w:bidi="fa-IR"/>
        </w:rPr>
        <w:t>ت</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دندانپزشک</w:t>
      </w:r>
      <w:r w:rsidRPr="00130FCE">
        <w:rPr>
          <w:rFonts w:ascii="Arial" w:hAnsi="Arial" w:cs="B Nazanin" w:hint="cs"/>
          <w:sz w:val="24"/>
          <w:szCs w:val="24"/>
          <w:rtl/>
          <w:lang w:bidi="fa-IR"/>
        </w:rPr>
        <w:t>ی</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شامل</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صندل</w:t>
      </w:r>
      <w:r w:rsidRPr="00130FCE">
        <w:rPr>
          <w:rFonts w:ascii="Arial" w:hAnsi="Arial" w:cs="B Nazanin" w:hint="cs"/>
          <w:sz w:val="24"/>
          <w:szCs w:val="24"/>
          <w:rtl/>
          <w:lang w:bidi="fa-IR"/>
        </w:rPr>
        <w:t>ی</w:t>
      </w:r>
      <w:r w:rsidRPr="00130FCE">
        <w:rPr>
          <w:rFonts w:ascii="Arial" w:hAnsi="Arial" w:cs="B Nazanin" w:hint="eastAsia"/>
          <w:sz w:val="24"/>
          <w:szCs w:val="24"/>
          <w:rtl/>
          <w:lang w:bidi="fa-IR"/>
        </w:rPr>
        <w:t>،</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قطعات</w:t>
      </w:r>
      <w:r w:rsidRPr="00130FCE">
        <w:rPr>
          <w:rFonts w:ascii="Arial" w:hAnsi="Arial" w:cs="B Nazanin"/>
          <w:sz w:val="24"/>
          <w:szCs w:val="24"/>
          <w:rtl/>
          <w:lang w:bidi="fa-IR"/>
        </w:rPr>
        <w:t xml:space="preserve"> </w:t>
      </w:r>
      <w:r w:rsidR="00707CDB">
        <w:rPr>
          <w:rFonts w:ascii="Arial" w:hAnsi="Arial" w:cs="B Nazanin" w:hint="cs"/>
          <w:sz w:val="24"/>
          <w:szCs w:val="24"/>
          <w:rtl/>
          <w:lang w:bidi="fa-IR"/>
        </w:rPr>
        <w:t>دستی</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درمان</w:t>
      </w:r>
      <w:r w:rsidRPr="00130FCE">
        <w:rPr>
          <w:rFonts w:ascii="Arial" w:hAnsi="Arial" w:cs="B Nazanin" w:hint="cs"/>
          <w:sz w:val="24"/>
          <w:szCs w:val="24"/>
          <w:rtl/>
          <w:lang w:bidi="fa-IR"/>
        </w:rPr>
        <w:t>ی</w:t>
      </w:r>
      <w:r w:rsidRPr="00130FCE">
        <w:rPr>
          <w:rFonts w:ascii="Arial" w:hAnsi="Arial" w:cs="B Nazanin" w:hint="eastAsia"/>
          <w:sz w:val="24"/>
          <w:szCs w:val="24"/>
          <w:rtl/>
          <w:lang w:bidi="fa-IR"/>
        </w:rPr>
        <w:t>،</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م</w:t>
      </w:r>
      <w:r w:rsidRPr="00130FCE">
        <w:rPr>
          <w:rFonts w:ascii="Arial" w:hAnsi="Arial" w:cs="B Nazanin" w:hint="cs"/>
          <w:sz w:val="24"/>
          <w:szCs w:val="24"/>
          <w:rtl/>
          <w:lang w:bidi="fa-IR"/>
        </w:rPr>
        <w:t>ی</w:t>
      </w:r>
      <w:r w:rsidRPr="00130FCE">
        <w:rPr>
          <w:rFonts w:ascii="Arial" w:hAnsi="Arial" w:cs="B Nazanin" w:hint="eastAsia"/>
          <w:sz w:val="24"/>
          <w:szCs w:val="24"/>
          <w:rtl/>
          <w:lang w:bidi="fa-IR"/>
        </w:rPr>
        <w:t>ز</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پزشک،</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چراغ</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و</w:t>
      </w:r>
      <w:r w:rsidRPr="00130FCE">
        <w:rPr>
          <w:rFonts w:ascii="Arial" w:hAnsi="Arial" w:cs="B Nazanin"/>
          <w:sz w:val="24"/>
          <w:szCs w:val="24"/>
          <w:rtl/>
          <w:lang w:bidi="fa-IR"/>
        </w:rPr>
        <w:t xml:space="preserve"> </w:t>
      </w:r>
      <w:r w:rsidRPr="00130FCE">
        <w:rPr>
          <w:rFonts w:ascii="Arial" w:hAnsi="Arial" w:cs="B Nazanin" w:hint="cs"/>
          <w:sz w:val="24"/>
          <w:szCs w:val="24"/>
          <w:rtl/>
          <w:lang w:bidi="fa-IR"/>
        </w:rPr>
        <w:t>ی</w:t>
      </w:r>
      <w:r w:rsidRPr="00130FCE">
        <w:rPr>
          <w:rFonts w:ascii="Arial" w:hAnsi="Arial" w:cs="B Nazanin" w:hint="eastAsia"/>
          <w:sz w:val="24"/>
          <w:szCs w:val="24"/>
          <w:rtl/>
          <w:lang w:bidi="fa-IR"/>
        </w:rPr>
        <w:t>ون</w:t>
      </w:r>
      <w:r w:rsidRPr="00130FCE">
        <w:rPr>
          <w:rFonts w:ascii="Arial" w:hAnsi="Arial" w:cs="B Nazanin" w:hint="cs"/>
          <w:sz w:val="24"/>
          <w:szCs w:val="24"/>
          <w:rtl/>
          <w:lang w:bidi="fa-IR"/>
        </w:rPr>
        <w:t>ی</w:t>
      </w:r>
      <w:r w:rsidRPr="00130FCE">
        <w:rPr>
          <w:rFonts w:ascii="Arial" w:hAnsi="Arial" w:cs="B Nazanin" w:hint="eastAsia"/>
          <w:sz w:val="24"/>
          <w:szCs w:val="24"/>
          <w:rtl/>
          <w:lang w:bidi="fa-IR"/>
        </w:rPr>
        <w:t>ت</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کاسپ</w:t>
      </w:r>
      <w:r w:rsidRPr="00130FCE">
        <w:rPr>
          <w:rFonts w:ascii="Arial" w:hAnsi="Arial" w:cs="B Nazanin" w:hint="cs"/>
          <w:sz w:val="24"/>
          <w:szCs w:val="24"/>
          <w:rtl/>
          <w:lang w:bidi="fa-IR"/>
        </w:rPr>
        <w:t>ی</w:t>
      </w:r>
      <w:r w:rsidRPr="00130FCE">
        <w:rPr>
          <w:rFonts w:ascii="Arial" w:hAnsi="Arial" w:cs="B Nazanin" w:hint="eastAsia"/>
          <w:sz w:val="24"/>
          <w:szCs w:val="24"/>
          <w:rtl/>
          <w:lang w:bidi="fa-IR"/>
        </w:rPr>
        <w:t>دور</w:t>
      </w:r>
      <w:r w:rsidRPr="00130FCE">
        <w:rPr>
          <w:rFonts w:ascii="Arial" w:hAnsi="Arial" w:cs="B Nazanin"/>
          <w:sz w:val="24"/>
          <w:szCs w:val="24"/>
          <w:rtl/>
          <w:lang w:bidi="fa-IR"/>
        </w:rPr>
        <w:t xml:space="preserve"> </w:t>
      </w:r>
      <w:r w:rsidRPr="00130FCE">
        <w:rPr>
          <w:rFonts w:ascii="Arial" w:hAnsi="Arial" w:cs="B Nazanin" w:hint="eastAsia"/>
          <w:sz w:val="24"/>
          <w:szCs w:val="24"/>
          <w:rtl/>
          <w:lang w:bidi="fa-IR"/>
        </w:rPr>
        <w:t>است</w:t>
      </w:r>
      <w:r w:rsidRPr="00130FCE">
        <w:rPr>
          <w:rFonts w:ascii="Arial" w:hAnsi="Arial" w:cs="B Nazanin"/>
          <w:sz w:val="24"/>
          <w:szCs w:val="24"/>
          <w:rtl/>
          <w:lang w:bidi="fa-IR"/>
        </w:rPr>
        <w:t>.</w:t>
      </w:r>
    </w:p>
    <w:p w14:paraId="421D52A4" w14:textId="5ADC12E7" w:rsidR="003A2BF6" w:rsidRDefault="003A2BF6" w:rsidP="00B51797">
      <w:pPr>
        <w:bidi/>
        <w:jc w:val="center"/>
        <w:rPr>
          <w:rFonts w:ascii="Arial" w:hAnsi="Arial" w:cs="B Nazanin"/>
          <w:sz w:val="24"/>
          <w:szCs w:val="24"/>
          <w:rtl/>
          <w:lang w:bidi="fa-IR"/>
        </w:rPr>
      </w:pPr>
      <w:r>
        <w:rPr>
          <w:noProof/>
        </w:rPr>
        <w:drawing>
          <wp:inline distT="0" distB="0" distL="0" distR="0" wp14:anchorId="6D327850" wp14:editId="1ECCCEE7">
            <wp:extent cx="4727276" cy="2541392"/>
            <wp:effectExtent l="0" t="0" r="0" b="0"/>
            <wp:docPr id="39" name="Picture 39" descr="dental unit - dan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tal unit - dandal"/>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t="-1602" b="-1"/>
                    <a:stretch/>
                  </pic:blipFill>
                  <pic:spPr bwMode="auto">
                    <a:xfrm>
                      <a:off x="0" y="0"/>
                      <a:ext cx="4771353" cy="2565088"/>
                    </a:xfrm>
                    <a:prstGeom prst="rect">
                      <a:avLst/>
                    </a:prstGeom>
                    <a:noFill/>
                    <a:ln>
                      <a:noFill/>
                    </a:ln>
                    <a:extLst>
                      <a:ext uri="{53640926-AAD7-44D8-BBD7-CCE9431645EC}">
                        <a14:shadowObscured xmlns:a14="http://schemas.microsoft.com/office/drawing/2010/main"/>
                      </a:ext>
                    </a:extLst>
                  </pic:spPr>
                </pic:pic>
              </a:graphicData>
            </a:graphic>
          </wp:inline>
        </w:drawing>
      </w:r>
    </w:p>
    <w:p w14:paraId="403D29E0" w14:textId="77777777" w:rsidR="009E0CC2" w:rsidRPr="009E0CC2" w:rsidRDefault="009E0CC2" w:rsidP="000630B9">
      <w:pPr>
        <w:bidi/>
        <w:jc w:val="both"/>
        <w:rPr>
          <w:rFonts w:ascii="Arial" w:hAnsi="Arial" w:cs="B Nazanin"/>
          <w:sz w:val="24"/>
          <w:szCs w:val="24"/>
          <w:lang w:bidi="fa-IR"/>
        </w:rPr>
      </w:pPr>
      <w:r w:rsidRPr="009E0CC2">
        <w:rPr>
          <w:rFonts w:ascii="Arial" w:hAnsi="Arial" w:cs="B Nazanin" w:hint="eastAsia"/>
          <w:sz w:val="24"/>
          <w:szCs w:val="24"/>
          <w:rtl/>
          <w:lang w:bidi="fa-IR"/>
        </w:rPr>
        <w:t>چگونه</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کار</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م</w:t>
      </w:r>
      <w:r w:rsidRPr="009E0CC2">
        <w:rPr>
          <w:rFonts w:ascii="Arial" w:hAnsi="Arial" w:cs="B Nazanin" w:hint="cs"/>
          <w:sz w:val="24"/>
          <w:szCs w:val="24"/>
          <w:rtl/>
          <w:lang w:bidi="fa-IR"/>
        </w:rPr>
        <w:t>ی</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کند</w:t>
      </w:r>
    </w:p>
    <w:p w14:paraId="057C5F5A" w14:textId="77777777" w:rsidR="009E0CC2" w:rsidRPr="009E0CC2" w:rsidRDefault="009E0CC2" w:rsidP="000630B9">
      <w:pPr>
        <w:bidi/>
        <w:jc w:val="both"/>
        <w:rPr>
          <w:rFonts w:ascii="Arial" w:hAnsi="Arial" w:cs="B Nazanin"/>
          <w:sz w:val="24"/>
          <w:szCs w:val="24"/>
          <w:lang w:bidi="fa-IR"/>
        </w:rPr>
      </w:pPr>
      <w:r w:rsidRPr="009E0CC2">
        <w:rPr>
          <w:rFonts w:ascii="Arial" w:hAnsi="Arial" w:cs="B Nazanin"/>
          <w:sz w:val="24"/>
          <w:szCs w:val="24"/>
          <w:rtl/>
          <w:lang w:bidi="fa-IR"/>
        </w:rPr>
        <w:t xml:space="preserve">1. </w:t>
      </w:r>
      <w:r w:rsidRPr="009E0CC2">
        <w:rPr>
          <w:rFonts w:ascii="Arial" w:hAnsi="Arial" w:cs="B Nazanin" w:hint="eastAsia"/>
          <w:sz w:val="24"/>
          <w:szCs w:val="24"/>
          <w:rtl/>
          <w:lang w:bidi="fa-IR"/>
        </w:rPr>
        <w:t>کل</w:t>
      </w:r>
      <w:r w:rsidRPr="009E0CC2">
        <w:rPr>
          <w:rFonts w:ascii="Arial" w:hAnsi="Arial" w:cs="B Nazanin" w:hint="cs"/>
          <w:sz w:val="24"/>
          <w:szCs w:val="24"/>
          <w:rtl/>
          <w:lang w:bidi="fa-IR"/>
        </w:rPr>
        <w:t>ی</w:t>
      </w:r>
      <w:r w:rsidRPr="009E0CC2">
        <w:rPr>
          <w:rFonts w:ascii="Arial" w:hAnsi="Arial" w:cs="B Nazanin" w:hint="eastAsia"/>
          <w:sz w:val="24"/>
          <w:szCs w:val="24"/>
          <w:rtl/>
          <w:lang w:bidi="fa-IR"/>
        </w:rPr>
        <w:t>د</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اصل</w:t>
      </w:r>
      <w:r w:rsidRPr="009E0CC2">
        <w:rPr>
          <w:rFonts w:ascii="Arial" w:hAnsi="Arial" w:cs="B Nazanin" w:hint="cs"/>
          <w:sz w:val="24"/>
          <w:szCs w:val="24"/>
          <w:rtl/>
          <w:lang w:bidi="fa-IR"/>
        </w:rPr>
        <w:t>ی</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روشن</w:t>
      </w:r>
      <w:r w:rsidRPr="009E0CC2">
        <w:rPr>
          <w:rFonts w:ascii="Arial" w:hAnsi="Arial" w:cs="B Nazanin"/>
          <w:sz w:val="24"/>
          <w:szCs w:val="24"/>
          <w:rtl/>
          <w:lang w:bidi="fa-IR"/>
        </w:rPr>
        <w:t>/</w:t>
      </w:r>
      <w:r w:rsidRPr="009E0CC2">
        <w:rPr>
          <w:rFonts w:ascii="Arial" w:hAnsi="Arial" w:cs="B Nazanin" w:hint="eastAsia"/>
          <w:sz w:val="24"/>
          <w:szCs w:val="24"/>
          <w:rtl/>
          <w:lang w:bidi="fa-IR"/>
        </w:rPr>
        <w:t>خاموش</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را</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در</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موقع</w:t>
      </w:r>
      <w:r w:rsidRPr="009E0CC2">
        <w:rPr>
          <w:rFonts w:ascii="Arial" w:hAnsi="Arial" w:cs="B Nazanin" w:hint="cs"/>
          <w:sz w:val="24"/>
          <w:szCs w:val="24"/>
          <w:rtl/>
          <w:lang w:bidi="fa-IR"/>
        </w:rPr>
        <w:t>ی</w:t>
      </w:r>
      <w:r w:rsidRPr="009E0CC2">
        <w:rPr>
          <w:rFonts w:ascii="Arial" w:hAnsi="Arial" w:cs="B Nazanin" w:hint="eastAsia"/>
          <w:sz w:val="24"/>
          <w:szCs w:val="24"/>
          <w:rtl/>
          <w:lang w:bidi="fa-IR"/>
        </w:rPr>
        <w:t>ت</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روشن»</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قرار</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ده</w:t>
      </w:r>
      <w:r w:rsidRPr="009E0CC2">
        <w:rPr>
          <w:rFonts w:ascii="Arial" w:hAnsi="Arial" w:cs="B Nazanin" w:hint="cs"/>
          <w:sz w:val="24"/>
          <w:szCs w:val="24"/>
          <w:rtl/>
          <w:lang w:bidi="fa-IR"/>
        </w:rPr>
        <w:t>ی</w:t>
      </w:r>
      <w:r w:rsidRPr="009E0CC2">
        <w:rPr>
          <w:rFonts w:ascii="Arial" w:hAnsi="Arial" w:cs="B Nazanin" w:hint="eastAsia"/>
          <w:sz w:val="24"/>
          <w:szCs w:val="24"/>
          <w:rtl/>
          <w:lang w:bidi="fa-IR"/>
        </w:rPr>
        <w:t>د</w:t>
      </w:r>
      <w:r w:rsidRPr="009E0CC2">
        <w:rPr>
          <w:rFonts w:ascii="Arial" w:hAnsi="Arial" w:cs="B Nazanin"/>
          <w:sz w:val="24"/>
          <w:szCs w:val="24"/>
          <w:rtl/>
          <w:lang w:bidi="fa-IR"/>
        </w:rPr>
        <w:t>.</w:t>
      </w:r>
    </w:p>
    <w:p w14:paraId="0F62C588" w14:textId="77777777" w:rsidR="009E0CC2" w:rsidRPr="009E0CC2" w:rsidRDefault="009E0CC2" w:rsidP="000630B9">
      <w:pPr>
        <w:bidi/>
        <w:jc w:val="both"/>
        <w:rPr>
          <w:rFonts w:ascii="Arial" w:hAnsi="Arial" w:cs="B Nazanin"/>
          <w:sz w:val="24"/>
          <w:szCs w:val="24"/>
          <w:lang w:bidi="fa-IR"/>
        </w:rPr>
      </w:pPr>
      <w:r w:rsidRPr="009E0CC2">
        <w:rPr>
          <w:rFonts w:ascii="Arial" w:hAnsi="Arial" w:cs="B Nazanin"/>
          <w:sz w:val="24"/>
          <w:szCs w:val="24"/>
          <w:rtl/>
          <w:lang w:bidi="fa-IR"/>
        </w:rPr>
        <w:t xml:space="preserve">2. </w:t>
      </w:r>
      <w:r w:rsidRPr="009E0CC2">
        <w:rPr>
          <w:rFonts w:ascii="Arial" w:hAnsi="Arial" w:cs="B Nazanin" w:hint="eastAsia"/>
          <w:sz w:val="24"/>
          <w:szCs w:val="24"/>
          <w:rtl/>
          <w:lang w:bidi="fa-IR"/>
        </w:rPr>
        <w:t>قطعات</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دست</w:t>
      </w:r>
      <w:r w:rsidRPr="009E0CC2">
        <w:rPr>
          <w:rFonts w:ascii="Arial" w:hAnsi="Arial" w:cs="B Nazanin" w:hint="cs"/>
          <w:sz w:val="24"/>
          <w:szCs w:val="24"/>
          <w:rtl/>
          <w:lang w:bidi="fa-IR"/>
        </w:rPr>
        <w:t>ی</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به</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طور</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خودکار</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زمان</w:t>
      </w:r>
      <w:r w:rsidRPr="009E0CC2">
        <w:rPr>
          <w:rFonts w:ascii="Arial" w:hAnsi="Arial" w:cs="B Nazanin" w:hint="cs"/>
          <w:sz w:val="24"/>
          <w:szCs w:val="24"/>
          <w:rtl/>
          <w:lang w:bidi="fa-IR"/>
        </w:rPr>
        <w:t>ی</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که</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از</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آو</w:t>
      </w:r>
      <w:r w:rsidRPr="009E0CC2">
        <w:rPr>
          <w:rFonts w:ascii="Arial" w:hAnsi="Arial" w:cs="B Nazanin" w:hint="cs"/>
          <w:sz w:val="24"/>
          <w:szCs w:val="24"/>
          <w:rtl/>
          <w:lang w:bidi="fa-IR"/>
        </w:rPr>
        <w:t>ی</w:t>
      </w:r>
      <w:r w:rsidRPr="009E0CC2">
        <w:rPr>
          <w:rFonts w:ascii="Arial" w:hAnsi="Arial" w:cs="B Nazanin" w:hint="eastAsia"/>
          <w:sz w:val="24"/>
          <w:szCs w:val="24"/>
          <w:rtl/>
          <w:lang w:bidi="fa-IR"/>
        </w:rPr>
        <w:t>ز</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خود</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خارج</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م</w:t>
      </w:r>
      <w:r w:rsidRPr="009E0CC2">
        <w:rPr>
          <w:rFonts w:ascii="Arial" w:hAnsi="Arial" w:cs="B Nazanin" w:hint="cs"/>
          <w:sz w:val="24"/>
          <w:szCs w:val="24"/>
          <w:rtl/>
          <w:lang w:bidi="fa-IR"/>
        </w:rPr>
        <w:t>ی</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شوند</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فعال</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م</w:t>
      </w:r>
      <w:r w:rsidRPr="009E0CC2">
        <w:rPr>
          <w:rFonts w:ascii="Arial" w:hAnsi="Arial" w:cs="B Nazanin" w:hint="cs"/>
          <w:sz w:val="24"/>
          <w:szCs w:val="24"/>
          <w:rtl/>
          <w:lang w:bidi="fa-IR"/>
        </w:rPr>
        <w:t>ی</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شوند</w:t>
      </w:r>
      <w:r w:rsidRPr="009E0CC2">
        <w:rPr>
          <w:rFonts w:ascii="Arial" w:hAnsi="Arial" w:cs="B Nazanin"/>
          <w:sz w:val="24"/>
          <w:szCs w:val="24"/>
          <w:rtl/>
          <w:lang w:bidi="fa-IR"/>
        </w:rPr>
        <w:t>.</w:t>
      </w:r>
    </w:p>
    <w:p w14:paraId="5B40B0F8" w14:textId="70A36B86" w:rsidR="009E0CC2" w:rsidRPr="009E0CC2" w:rsidRDefault="009E0CC2" w:rsidP="000630B9">
      <w:pPr>
        <w:bidi/>
        <w:jc w:val="both"/>
        <w:rPr>
          <w:rFonts w:ascii="Arial" w:hAnsi="Arial" w:cs="B Nazanin"/>
          <w:sz w:val="24"/>
          <w:szCs w:val="24"/>
          <w:lang w:bidi="fa-IR"/>
        </w:rPr>
      </w:pPr>
      <w:r w:rsidRPr="009E0CC2">
        <w:rPr>
          <w:rFonts w:ascii="Arial" w:hAnsi="Arial" w:cs="B Nazanin"/>
          <w:sz w:val="24"/>
          <w:szCs w:val="24"/>
          <w:rtl/>
          <w:lang w:bidi="fa-IR"/>
        </w:rPr>
        <w:t xml:space="preserve">3. </w:t>
      </w:r>
      <w:r w:rsidRPr="009E0CC2">
        <w:rPr>
          <w:rFonts w:ascii="Arial" w:hAnsi="Arial" w:cs="B Nazanin"/>
          <w:sz w:val="24"/>
          <w:szCs w:val="24"/>
          <w:lang w:bidi="fa-IR"/>
        </w:rPr>
        <w:t>Foot Control</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را</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فشار</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ده</w:t>
      </w:r>
      <w:r w:rsidRPr="009E0CC2">
        <w:rPr>
          <w:rFonts w:ascii="Arial" w:hAnsi="Arial" w:cs="B Nazanin" w:hint="cs"/>
          <w:sz w:val="24"/>
          <w:szCs w:val="24"/>
          <w:rtl/>
          <w:lang w:bidi="fa-IR"/>
        </w:rPr>
        <w:t>ی</w:t>
      </w:r>
      <w:r w:rsidRPr="009E0CC2">
        <w:rPr>
          <w:rFonts w:ascii="Arial" w:hAnsi="Arial" w:cs="B Nazanin" w:hint="eastAsia"/>
          <w:sz w:val="24"/>
          <w:szCs w:val="24"/>
          <w:rtl/>
          <w:lang w:bidi="fa-IR"/>
        </w:rPr>
        <w:t>د</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تا</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قطعه</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دست</w:t>
      </w:r>
      <w:r w:rsidR="00707CDB">
        <w:rPr>
          <w:rFonts w:ascii="Arial" w:hAnsi="Arial" w:cs="B Nazanin" w:hint="cs"/>
          <w:sz w:val="24"/>
          <w:szCs w:val="24"/>
          <w:rtl/>
          <w:lang w:bidi="fa-IR"/>
        </w:rPr>
        <w:t xml:space="preserve">ی </w:t>
      </w:r>
      <w:proofErr w:type="gramStart"/>
      <w:r w:rsidR="00707CDB">
        <w:rPr>
          <w:rFonts w:ascii="Arial" w:hAnsi="Arial" w:cs="B Nazanin" w:hint="cs"/>
          <w:sz w:val="24"/>
          <w:szCs w:val="24"/>
          <w:rtl/>
          <w:lang w:bidi="fa-IR"/>
        </w:rPr>
        <w:t>( هندپیس</w:t>
      </w:r>
      <w:proofErr w:type="gramEnd"/>
      <w:r w:rsidR="00707CDB">
        <w:rPr>
          <w:rFonts w:ascii="Arial" w:hAnsi="Arial" w:cs="B Nazanin" w:hint="cs"/>
          <w:sz w:val="24"/>
          <w:szCs w:val="24"/>
          <w:rtl/>
          <w:lang w:bidi="fa-IR"/>
        </w:rPr>
        <w:t>)</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فعال</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شده</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کار</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کند</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فشار</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بر</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رو</w:t>
      </w:r>
      <w:r w:rsidRPr="009E0CC2">
        <w:rPr>
          <w:rFonts w:ascii="Arial" w:hAnsi="Arial" w:cs="B Nazanin" w:hint="cs"/>
          <w:sz w:val="24"/>
          <w:szCs w:val="24"/>
          <w:rtl/>
          <w:lang w:bidi="fa-IR"/>
        </w:rPr>
        <w:t>ی</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گ</w:t>
      </w:r>
      <w:r w:rsidRPr="009E0CC2">
        <w:rPr>
          <w:rFonts w:ascii="Arial" w:hAnsi="Arial" w:cs="B Nazanin" w:hint="cs"/>
          <w:sz w:val="24"/>
          <w:szCs w:val="24"/>
          <w:rtl/>
          <w:lang w:bidi="fa-IR"/>
        </w:rPr>
        <w:t>ی</w:t>
      </w:r>
      <w:r w:rsidRPr="009E0CC2">
        <w:rPr>
          <w:rFonts w:ascii="Arial" w:hAnsi="Arial" w:cs="B Nazanin" w:hint="eastAsia"/>
          <w:sz w:val="24"/>
          <w:szCs w:val="24"/>
          <w:rtl/>
          <w:lang w:bidi="fa-IR"/>
        </w:rPr>
        <w:t>ج</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برا</w:t>
      </w:r>
      <w:r w:rsidRPr="009E0CC2">
        <w:rPr>
          <w:rFonts w:ascii="Arial" w:hAnsi="Arial" w:cs="B Nazanin" w:hint="cs"/>
          <w:sz w:val="24"/>
          <w:szCs w:val="24"/>
          <w:rtl/>
          <w:lang w:bidi="fa-IR"/>
        </w:rPr>
        <w:t>ی</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قطعه</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دست</w:t>
      </w:r>
      <w:r w:rsidRPr="009E0CC2">
        <w:rPr>
          <w:rFonts w:ascii="Arial" w:hAnsi="Arial" w:cs="B Nazanin" w:hint="cs"/>
          <w:sz w:val="24"/>
          <w:szCs w:val="24"/>
          <w:rtl/>
          <w:lang w:bidi="fa-IR"/>
        </w:rPr>
        <w:t>ی</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مورد</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استفاده</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نشان</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داده</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شده</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است</w:t>
      </w:r>
      <w:r w:rsidRPr="009E0CC2">
        <w:rPr>
          <w:rFonts w:ascii="Arial" w:hAnsi="Arial" w:cs="B Nazanin"/>
          <w:sz w:val="24"/>
          <w:szCs w:val="24"/>
          <w:rtl/>
          <w:lang w:bidi="fa-IR"/>
        </w:rPr>
        <w:t>.</w:t>
      </w:r>
    </w:p>
    <w:p w14:paraId="5BD20DA2" w14:textId="20EFF409" w:rsidR="009E0CC2" w:rsidRPr="009E0CC2" w:rsidRDefault="009E0CC2" w:rsidP="00707CDB">
      <w:pPr>
        <w:bidi/>
        <w:jc w:val="both"/>
        <w:rPr>
          <w:rFonts w:ascii="Arial" w:hAnsi="Arial" w:cs="B Nazanin"/>
          <w:sz w:val="24"/>
          <w:szCs w:val="24"/>
          <w:lang w:bidi="fa-IR"/>
        </w:rPr>
      </w:pPr>
      <w:r w:rsidRPr="009E0CC2">
        <w:rPr>
          <w:rFonts w:ascii="Arial" w:hAnsi="Arial" w:cs="B Nazanin"/>
          <w:sz w:val="24"/>
          <w:szCs w:val="24"/>
          <w:rtl/>
          <w:lang w:bidi="fa-IR"/>
        </w:rPr>
        <w:lastRenderedPageBreak/>
        <w:t xml:space="preserve">4. </w:t>
      </w:r>
      <w:r w:rsidRPr="009E0CC2">
        <w:rPr>
          <w:rFonts w:ascii="Arial" w:hAnsi="Arial" w:cs="B Nazanin" w:hint="eastAsia"/>
          <w:sz w:val="24"/>
          <w:szCs w:val="24"/>
          <w:rtl/>
          <w:lang w:bidi="fa-IR"/>
        </w:rPr>
        <w:t>برا</w:t>
      </w:r>
      <w:r w:rsidRPr="009E0CC2">
        <w:rPr>
          <w:rFonts w:ascii="Arial" w:hAnsi="Arial" w:cs="B Nazanin" w:hint="cs"/>
          <w:sz w:val="24"/>
          <w:szCs w:val="24"/>
          <w:rtl/>
          <w:lang w:bidi="fa-IR"/>
        </w:rPr>
        <w:t>ی</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تنظ</w:t>
      </w:r>
      <w:r w:rsidRPr="009E0CC2">
        <w:rPr>
          <w:rFonts w:ascii="Arial" w:hAnsi="Arial" w:cs="B Nazanin" w:hint="cs"/>
          <w:sz w:val="24"/>
          <w:szCs w:val="24"/>
          <w:rtl/>
          <w:lang w:bidi="fa-IR"/>
        </w:rPr>
        <w:t>ی</w:t>
      </w:r>
      <w:r w:rsidRPr="009E0CC2">
        <w:rPr>
          <w:rFonts w:ascii="Arial" w:hAnsi="Arial" w:cs="B Nazanin" w:hint="eastAsia"/>
          <w:sz w:val="24"/>
          <w:szCs w:val="24"/>
          <w:rtl/>
          <w:lang w:bidi="fa-IR"/>
        </w:rPr>
        <w:t>م</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فشار</w:t>
      </w:r>
      <w:r w:rsidRPr="009E0CC2">
        <w:rPr>
          <w:rFonts w:ascii="Arial" w:hAnsi="Arial" w:cs="B Nazanin"/>
          <w:sz w:val="24"/>
          <w:szCs w:val="24"/>
          <w:rtl/>
          <w:lang w:bidi="fa-IR"/>
        </w:rPr>
        <w:t xml:space="preserve"> </w:t>
      </w:r>
      <w:r w:rsidR="00707CDB">
        <w:rPr>
          <w:rFonts w:ascii="Arial" w:hAnsi="Arial" w:cs="B Nazanin" w:hint="cs"/>
          <w:sz w:val="24"/>
          <w:szCs w:val="24"/>
          <w:rtl/>
          <w:lang w:bidi="fa-IR"/>
        </w:rPr>
        <w:t>هر هندپیس</w:t>
      </w:r>
      <w:r w:rsidRPr="009E0CC2">
        <w:rPr>
          <w:rFonts w:ascii="Arial" w:hAnsi="Arial" w:cs="B Nazanin" w:hint="eastAsia"/>
          <w:sz w:val="24"/>
          <w:szCs w:val="24"/>
          <w:rtl/>
          <w:lang w:bidi="fa-IR"/>
        </w:rPr>
        <w:t>،</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پ</w:t>
      </w:r>
      <w:r w:rsidRPr="009E0CC2">
        <w:rPr>
          <w:rFonts w:ascii="Arial" w:hAnsi="Arial" w:cs="B Nazanin" w:hint="cs"/>
          <w:sz w:val="24"/>
          <w:szCs w:val="24"/>
          <w:rtl/>
          <w:lang w:bidi="fa-IR"/>
        </w:rPr>
        <w:t>ی</w:t>
      </w:r>
      <w:r w:rsidRPr="009E0CC2">
        <w:rPr>
          <w:rFonts w:ascii="Arial" w:hAnsi="Arial" w:cs="B Nazanin" w:hint="eastAsia"/>
          <w:sz w:val="24"/>
          <w:szCs w:val="24"/>
          <w:rtl/>
          <w:lang w:bidi="fa-IR"/>
        </w:rPr>
        <w:t>چ</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تنظ</w:t>
      </w:r>
      <w:r w:rsidRPr="009E0CC2">
        <w:rPr>
          <w:rFonts w:ascii="Arial" w:hAnsi="Arial" w:cs="B Nazanin" w:hint="cs"/>
          <w:sz w:val="24"/>
          <w:szCs w:val="24"/>
          <w:rtl/>
          <w:lang w:bidi="fa-IR"/>
        </w:rPr>
        <w:t>ی</w:t>
      </w:r>
      <w:r w:rsidRPr="009E0CC2">
        <w:rPr>
          <w:rFonts w:ascii="Arial" w:hAnsi="Arial" w:cs="B Nazanin" w:hint="eastAsia"/>
          <w:sz w:val="24"/>
          <w:szCs w:val="24"/>
          <w:rtl/>
          <w:lang w:bidi="fa-IR"/>
        </w:rPr>
        <w:t>م</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را</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در</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جهت</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عقربه</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ها</w:t>
      </w:r>
      <w:r w:rsidRPr="009E0CC2">
        <w:rPr>
          <w:rFonts w:ascii="Arial" w:hAnsi="Arial" w:cs="B Nazanin" w:hint="cs"/>
          <w:sz w:val="24"/>
          <w:szCs w:val="24"/>
          <w:rtl/>
          <w:lang w:bidi="fa-IR"/>
        </w:rPr>
        <w:t>ی</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ساعت</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بچرخان</w:t>
      </w:r>
      <w:r w:rsidRPr="009E0CC2">
        <w:rPr>
          <w:rFonts w:ascii="Arial" w:hAnsi="Arial" w:cs="B Nazanin" w:hint="cs"/>
          <w:sz w:val="24"/>
          <w:szCs w:val="24"/>
          <w:rtl/>
          <w:lang w:bidi="fa-IR"/>
        </w:rPr>
        <w:t>ی</w:t>
      </w:r>
      <w:r w:rsidRPr="009E0CC2">
        <w:rPr>
          <w:rFonts w:ascii="Arial" w:hAnsi="Arial" w:cs="B Nazanin" w:hint="eastAsia"/>
          <w:sz w:val="24"/>
          <w:szCs w:val="24"/>
          <w:rtl/>
          <w:lang w:bidi="fa-IR"/>
        </w:rPr>
        <w:t>د</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تا</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فشار</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را</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کاهش</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ده</w:t>
      </w:r>
      <w:r w:rsidRPr="009E0CC2">
        <w:rPr>
          <w:rFonts w:ascii="Arial" w:hAnsi="Arial" w:cs="B Nazanin" w:hint="cs"/>
          <w:sz w:val="24"/>
          <w:szCs w:val="24"/>
          <w:rtl/>
          <w:lang w:bidi="fa-IR"/>
        </w:rPr>
        <w:t>ی</w:t>
      </w:r>
      <w:r w:rsidRPr="009E0CC2">
        <w:rPr>
          <w:rFonts w:ascii="Arial" w:hAnsi="Arial" w:cs="B Nazanin" w:hint="eastAsia"/>
          <w:sz w:val="24"/>
          <w:szCs w:val="24"/>
          <w:rtl/>
          <w:lang w:bidi="fa-IR"/>
        </w:rPr>
        <w:t>د</w:t>
      </w:r>
      <w:r w:rsidRPr="009E0CC2">
        <w:rPr>
          <w:rFonts w:ascii="Arial" w:hAnsi="Arial" w:cs="B Nazanin"/>
          <w:sz w:val="24"/>
          <w:szCs w:val="24"/>
          <w:rtl/>
          <w:lang w:bidi="fa-IR"/>
        </w:rPr>
        <w:t xml:space="preserve"> </w:t>
      </w:r>
      <w:r w:rsidRPr="009E0CC2">
        <w:rPr>
          <w:rFonts w:ascii="Arial" w:hAnsi="Arial" w:cs="B Nazanin" w:hint="cs"/>
          <w:sz w:val="24"/>
          <w:szCs w:val="24"/>
          <w:rtl/>
          <w:lang w:bidi="fa-IR"/>
        </w:rPr>
        <w:t>ی</w:t>
      </w:r>
      <w:r w:rsidRPr="009E0CC2">
        <w:rPr>
          <w:rFonts w:ascii="Arial" w:hAnsi="Arial" w:cs="B Nazanin" w:hint="eastAsia"/>
          <w:sz w:val="24"/>
          <w:szCs w:val="24"/>
          <w:rtl/>
          <w:lang w:bidi="fa-IR"/>
        </w:rPr>
        <w:t>ا</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در</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خلاف</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جهت</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عقربه</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ها</w:t>
      </w:r>
      <w:r w:rsidRPr="009E0CC2">
        <w:rPr>
          <w:rFonts w:ascii="Arial" w:hAnsi="Arial" w:cs="B Nazanin" w:hint="cs"/>
          <w:sz w:val="24"/>
          <w:szCs w:val="24"/>
          <w:rtl/>
          <w:lang w:bidi="fa-IR"/>
        </w:rPr>
        <w:t>ی</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ساعت</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برا</w:t>
      </w:r>
      <w:r w:rsidRPr="009E0CC2">
        <w:rPr>
          <w:rFonts w:ascii="Arial" w:hAnsi="Arial" w:cs="B Nazanin" w:hint="cs"/>
          <w:sz w:val="24"/>
          <w:szCs w:val="24"/>
          <w:rtl/>
          <w:lang w:bidi="fa-IR"/>
        </w:rPr>
        <w:t>ی</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افزا</w:t>
      </w:r>
      <w:r w:rsidRPr="009E0CC2">
        <w:rPr>
          <w:rFonts w:ascii="Arial" w:hAnsi="Arial" w:cs="B Nazanin" w:hint="cs"/>
          <w:sz w:val="24"/>
          <w:szCs w:val="24"/>
          <w:rtl/>
          <w:lang w:bidi="fa-IR"/>
        </w:rPr>
        <w:t>ی</w:t>
      </w:r>
      <w:r w:rsidRPr="009E0CC2">
        <w:rPr>
          <w:rFonts w:ascii="Arial" w:hAnsi="Arial" w:cs="B Nazanin" w:hint="eastAsia"/>
          <w:sz w:val="24"/>
          <w:szCs w:val="24"/>
          <w:rtl/>
          <w:lang w:bidi="fa-IR"/>
        </w:rPr>
        <w:t>ش</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فشار</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بچرخان</w:t>
      </w:r>
      <w:r w:rsidRPr="009E0CC2">
        <w:rPr>
          <w:rFonts w:ascii="Arial" w:hAnsi="Arial" w:cs="B Nazanin" w:hint="cs"/>
          <w:sz w:val="24"/>
          <w:szCs w:val="24"/>
          <w:rtl/>
          <w:lang w:bidi="fa-IR"/>
        </w:rPr>
        <w:t>ی</w:t>
      </w:r>
      <w:r w:rsidRPr="009E0CC2">
        <w:rPr>
          <w:rFonts w:ascii="Arial" w:hAnsi="Arial" w:cs="B Nazanin" w:hint="eastAsia"/>
          <w:sz w:val="24"/>
          <w:szCs w:val="24"/>
          <w:rtl/>
          <w:lang w:bidi="fa-IR"/>
        </w:rPr>
        <w:t>د</w:t>
      </w:r>
      <w:r w:rsidRPr="009E0CC2">
        <w:rPr>
          <w:rFonts w:ascii="Arial" w:hAnsi="Arial" w:cs="B Nazanin"/>
          <w:sz w:val="24"/>
          <w:szCs w:val="24"/>
          <w:rtl/>
          <w:lang w:bidi="fa-IR"/>
        </w:rPr>
        <w:t>.</w:t>
      </w:r>
    </w:p>
    <w:p w14:paraId="2461DD24" w14:textId="77777777" w:rsidR="009E0CC2" w:rsidRPr="009E0CC2" w:rsidRDefault="009E0CC2" w:rsidP="000630B9">
      <w:pPr>
        <w:bidi/>
        <w:jc w:val="both"/>
        <w:rPr>
          <w:rFonts w:ascii="Arial" w:hAnsi="Arial" w:cs="B Nazanin"/>
          <w:sz w:val="24"/>
          <w:szCs w:val="24"/>
          <w:lang w:bidi="fa-IR"/>
        </w:rPr>
      </w:pPr>
      <w:r w:rsidRPr="009E0CC2">
        <w:rPr>
          <w:rFonts w:ascii="Arial" w:hAnsi="Arial" w:cs="B Nazanin" w:hint="eastAsia"/>
          <w:sz w:val="24"/>
          <w:szCs w:val="24"/>
          <w:rtl/>
          <w:lang w:bidi="fa-IR"/>
        </w:rPr>
        <w:t>احت</w:t>
      </w:r>
      <w:r w:rsidRPr="009E0CC2">
        <w:rPr>
          <w:rFonts w:ascii="Arial" w:hAnsi="Arial" w:cs="B Nazanin" w:hint="cs"/>
          <w:sz w:val="24"/>
          <w:szCs w:val="24"/>
          <w:rtl/>
          <w:lang w:bidi="fa-IR"/>
        </w:rPr>
        <w:t>ی</w:t>
      </w:r>
      <w:r w:rsidRPr="009E0CC2">
        <w:rPr>
          <w:rFonts w:ascii="Arial" w:hAnsi="Arial" w:cs="B Nazanin" w:hint="eastAsia"/>
          <w:sz w:val="24"/>
          <w:szCs w:val="24"/>
          <w:rtl/>
          <w:lang w:bidi="fa-IR"/>
        </w:rPr>
        <w:t>اط</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هنگام</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تنظ</w:t>
      </w:r>
      <w:r w:rsidRPr="009E0CC2">
        <w:rPr>
          <w:rFonts w:ascii="Arial" w:hAnsi="Arial" w:cs="B Nazanin" w:hint="cs"/>
          <w:sz w:val="24"/>
          <w:szCs w:val="24"/>
          <w:rtl/>
          <w:lang w:bidi="fa-IR"/>
        </w:rPr>
        <w:t>ی</w:t>
      </w:r>
      <w:r w:rsidRPr="009E0CC2">
        <w:rPr>
          <w:rFonts w:ascii="Arial" w:hAnsi="Arial" w:cs="B Nazanin" w:hint="eastAsia"/>
          <w:sz w:val="24"/>
          <w:szCs w:val="24"/>
          <w:rtl/>
          <w:lang w:bidi="fa-IR"/>
        </w:rPr>
        <w:t>م</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فشار</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قطعه</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دست</w:t>
      </w:r>
      <w:r w:rsidRPr="009E0CC2">
        <w:rPr>
          <w:rFonts w:ascii="Arial" w:hAnsi="Arial" w:cs="B Nazanin" w:hint="cs"/>
          <w:sz w:val="24"/>
          <w:szCs w:val="24"/>
          <w:rtl/>
          <w:lang w:bidi="fa-IR"/>
        </w:rPr>
        <w:t>ی</w:t>
      </w:r>
      <w:r w:rsidRPr="009E0CC2">
        <w:rPr>
          <w:rFonts w:ascii="Arial" w:hAnsi="Arial" w:cs="B Nazanin" w:hint="eastAsia"/>
          <w:sz w:val="24"/>
          <w:szCs w:val="24"/>
          <w:rtl/>
          <w:lang w:bidi="fa-IR"/>
        </w:rPr>
        <w:t>،</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پ</w:t>
      </w:r>
      <w:r w:rsidRPr="009E0CC2">
        <w:rPr>
          <w:rFonts w:ascii="Arial" w:hAnsi="Arial" w:cs="B Nazanin" w:hint="cs"/>
          <w:sz w:val="24"/>
          <w:szCs w:val="24"/>
          <w:rtl/>
          <w:lang w:bidi="fa-IR"/>
        </w:rPr>
        <w:t>ی</w:t>
      </w:r>
      <w:r w:rsidRPr="009E0CC2">
        <w:rPr>
          <w:rFonts w:ascii="Arial" w:hAnsi="Arial" w:cs="B Nazanin" w:hint="eastAsia"/>
          <w:sz w:val="24"/>
          <w:szCs w:val="24"/>
          <w:rtl/>
          <w:lang w:bidi="fa-IR"/>
        </w:rPr>
        <w:t>چ</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ها</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را</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ب</w:t>
      </w:r>
      <w:r w:rsidRPr="009E0CC2">
        <w:rPr>
          <w:rFonts w:ascii="Arial" w:hAnsi="Arial" w:cs="B Nazanin" w:hint="cs"/>
          <w:sz w:val="24"/>
          <w:szCs w:val="24"/>
          <w:rtl/>
          <w:lang w:bidi="fa-IR"/>
        </w:rPr>
        <w:t>ی</w:t>
      </w:r>
      <w:r w:rsidRPr="009E0CC2">
        <w:rPr>
          <w:rFonts w:ascii="Arial" w:hAnsi="Arial" w:cs="B Nazanin" w:hint="eastAsia"/>
          <w:sz w:val="24"/>
          <w:szCs w:val="24"/>
          <w:rtl/>
          <w:lang w:bidi="fa-IR"/>
        </w:rPr>
        <w:t>ش</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از</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حد</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سفت</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نکن</w:t>
      </w:r>
      <w:r w:rsidRPr="009E0CC2">
        <w:rPr>
          <w:rFonts w:ascii="Arial" w:hAnsi="Arial" w:cs="B Nazanin" w:hint="cs"/>
          <w:sz w:val="24"/>
          <w:szCs w:val="24"/>
          <w:rtl/>
          <w:lang w:bidi="fa-IR"/>
        </w:rPr>
        <w:t>ی</w:t>
      </w:r>
      <w:r w:rsidRPr="009E0CC2">
        <w:rPr>
          <w:rFonts w:ascii="Arial" w:hAnsi="Arial" w:cs="B Nazanin" w:hint="eastAsia"/>
          <w:sz w:val="24"/>
          <w:szCs w:val="24"/>
          <w:rtl/>
          <w:lang w:bidi="fa-IR"/>
        </w:rPr>
        <w:t>د</w:t>
      </w:r>
      <w:r w:rsidRPr="009E0CC2">
        <w:rPr>
          <w:rFonts w:ascii="Arial" w:hAnsi="Arial" w:cs="B Nazanin"/>
          <w:sz w:val="24"/>
          <w:szCs w:val="24"/>
          <w:rtl/>
          <w:lang w:bidi="fa-IR"/>
        </w:rPr>
        <w:t>.</w:t>
      </w:r>
    </w:p>
    <w:p w14:paraId="596D6706" w14:textId="77777777" w:rsidR="009E0CC2" w:rsidRDefault="009E0CC2" w:rsidP="000630B9">
      <w:pPr>
        <w:bidi/>
        <w:jc w:val="both"/>
        <w:rPr>
          <w:rFonts w:ascii="Arial" w:hAnsi="Arial" w:cs="B Nazanin"/>
          <w:sz w:val="24"/>
          <w:szCs w:val="24"/>
          <w:rtl/>
          <w:lang w:bidi="fa-IR"/>
        </w:rPr>
      </w:pPr>
      <w:r w:rsidRPr="009E0CC2">
        <w:rPr>
          <w:rFonts w:ascii="Arial" w:hAnsi="Arial" w:cs="B Nazanin"/>
          <w:sz w:val="24"/>
          <w:szCs w:val="24"/>
          <w:rtl/>
          <w:lang w:bidi="fa-IR"/>
        </w:rPr>
        <w:t xml:space="preserve">5. </w:t>
      </w:r>
      <w:r w:rsidRPr="009E0CC2">
        <w:rPr>
          <w:rFonts w:ascii="Arial" w:hAnsi="Arial" w:cs="B Nazanin" w:hint="eastAsia"/>
          <w:sz w:val="24"/>
          <w:szCs w:val="24"/>
          <w:rtl/>
          <w:lang w:bidi="fa-IR"/>
        </w:rPr>
        <w:t>برا</w:t>
      </w:r>
      <w:r w:rsidRPr="009E0CC2">
        <w:rPr>
          <w:rFonts w:ascii="Arial" w:hAnsi="Arial" w:cs="B Nazanin" w:hint="cs"/>
          <w:sz w:val="24"/>
          <w:szCs w:val="24"/>
          <w:rtl/>
          <w:lang w:bidi="fa-IR"/>
        </w:rPr>
        <w:t>ی</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فعال</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کردن</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اسپر</w:t>
      </w:r>
      <w:r w:rsidRPr="009E0CC2">
        <w:rPr>
          <w:rFonts w:ascii="Arial" w:hAnsi="Arial" w:cs="B Nazanin" w:hint="cs"/>
          <w:sz w:val="24"/>
          <w:szCs w:val="24"/>
          <w:rtl/>
          <w:lang w:bidi="fa-IR"/>
        </w:rPr>
        <w:t>ی</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آب،</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ضامن</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روشن</w:t>
      </w:r>
      <w:r w:rsidRPr="009E0CC2">
        <w:rPr>
          <w:rFonts w:ascii="Arial" w:hAnsi="Arial" w:cs="B Nazanin"/>
          <w:sz w:val="24"/>
          <w:szCs w:val="24"/>
          <w:rtl/>
          <w:lang w:bidi="fa-IR"/>
        </w:rPr>
        <w:t>/</w:t>
      </w:r>
      <w:r w:rsidRPr="009E0CC2">
        <w:rPr>
          <w:rFonts w:ascii="Arial" w:hAnsi="Arial" w:cs="B Nazanin" w:hint="eastAsia"/>
          <w:sz w:val="24"/>
          <w:szCs w:val="24"/>
          <w:rtl/>
          <w:lang w:bidi="fa-IR"/>
        </w:rPr>
        <w:t>خاموش</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آب</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را</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در</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موقع</w:t>
      </w:r>
      <w:r w:rsidRPr="009E0CC2">
        <w:rPr>
          <w:rFonts w:ascii="Arial" w:hAnsi="Arial" w:cs="B Nazanin" w:hint="cs"/>
          <w:sz w:val="24"/>
          <w:szCs w:val="24"/>
          <w:rtl/>
          <w:lang w:bidi="fa-IR"/>
        </w:rPr>
        <w:t>ی</w:t>
      </w:r>
      <w:r w:rsidRPr="009E0CC2">
        <w:rPr>
          <w:rFonts w:ascii="Arial" w:hAnsi="Arial" w:cs="B Nazanin" w:hint="eastAsia"/>
          <w:sz w:val="24"/>
          <w:szCs w:val="24"/>
          <w:rtl/>
          <w:lang w:bidi="fa-IR"/>
        </w:rPr>
        <w:t>ت</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روشن»</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قرار</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ده</w:t>
      </w:r>
      <w:r w:rsidRPr="009E0CC2">
        <w:rPr>
          <w:rFonts w:ascii="Arial" w:hAnsi="Arial" w:cs="B Nazanin" w:hint="cs"/>
          <w:sz w:val="24"/>
          <w:szCs w:val="24"/>
          <w:rtl/>
          <w:lang w:bidi="fa-IR"/>
        </w:rPr>
        <w:t>ی</w:t>
      </w:r>
      <w:r w:rsidRPr="009E0CC2">
        <w:rPr>
          <w:rFonts w:ascii="Arial" w:hAnsi="Arial" w:cs="B Nazanin" w:hint="eastAsia"/>
          <w:sz w:val="24"/>
          <w:szCs w:val="24"/>
          <w:rtl/>
          <w:lang w:bidi="fa-IR"/>
        </w:rPr>
        <w:t>د</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تنظ</w:t>
      </w:r>
      <w:r w:rsidRPr="009E0CC2">
        <w:rPr>
          <w:rFonts w:ascii="Arial" w:hAnsi="Arial" w:cs="B Nazanin" w:hint="cs"/>
          <w:sz w:val="24"/>
          <w:szCs w:val="24"/>
          <w:rtl/>
          <w:lang w:bidi="fa-IR"/>
        </w:rPr>
        <w:t>ی</w:t>
      </w:r>
      <w:r w:rsidRPr="009E0CC2">
        <w:rPr>
          <w:rFonts w:ascii="Arial" w:hAnsi="Arial" w:cs="B Nazanin" w:hint="eastAsia"/>
          <w:sz w:val="24"/>
          <w:szCs w:val="24"/>
          <w:rtl/>
          <w:lang w:bidi="fa-IR"/>
        </w:rPr>
        <w:t>م</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جر</w:t>
      </w:r>
      <w:r w:rsidRPr="009E0CC2">
        <w:rPr>
          <w:rFonts w:ascii="Arial" w:hAnsi="Arial" w:cs="B Nazanin" w:hint="cs"/>
          <w:sz w:val="24"/>
          <w:szCs w:val="24"/>
          <w:rtl/>
          <w:lang w:bidi="fa-IR"/>
        </w:rPr>
        <w:t>ی</w:t>
      </w:r>
      <w:r w:rsidRPr="009E0CC2">
        <w:rPr>
          <w:rFonts w:ascii="Arial" w:hAnsi="Arial" w:cs="B Nazanin" w:hint="eastAsia"/>
          <w:sz w:val="24"/>
          <w:szCs w:val="24"/>
          <w:rtl/>
          <w:lang w:bidi="fa-IR"/>
        </w:rPr>
        <w:t>ان</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به</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قطعات</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دست</w:t>
      </w:r>
      <w:r w:rsidRPr="009E0CC2">
        <w:rPr>
          <w:rFonts w:ascii="Arial" w:hAnsi="Arial" w:cs="B Nazanin" w:hint="cs"/>
          <w:sz w:val="24"/>
          <w:szCs w:val="24"/>
          <w:rtl/>
          <w:lang w:bidi="fa-IR"/>
        </w:rPr>
        <w:t>ی</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مرطوب</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توسط</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کنترل</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ها</w:t>
      </w:r>
      <w:r w:rsidRPr="009E0CC2">
        <w:rPr>
          <w:rFonts w:ascii="Arial" w:hAnsi="Arial" w:cs="B Nazanin" w:hint="cs"/>
          <w:sz w:val="24"/>
          <w:szCs w:val="24"/>
          <w:rtl/>
          <w:lang w:bidi="fa-IR"/>
        </w:rPr>
        <w:t>یی</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با</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برچسب</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کنترل</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جر</w:t>
      </w:r>
      <w:r w:rsidRPr="009E0CC2">
        <w:rPr>
          <w:rFonts w:ascii="Arial" w:hAnsi="Arial" w:cs="B Nazanin" w:hint="cs"/>
          <w:sz w:val="24"/>
          <w:szCs w:val="24"/>
          <w:rtl/>
          <w:lang w:bidi="fa-IR"/>
        </w:rPr>
        <w:t>ی</w:t>
      </w:r>
      <w:r w:rsidRPr="009E0CC2">
        <w:rPr>
          <w:rFonts w:ascii="Arial" w:hAnsi="Arial" w:cs="B Nazanin" w:hint="eastAsia"/>
          <w:sz w:val="24"/>
          <w:szCs w:val="24"/>
          <w:rtl/>
          <w:lang w:bidi="fa-IR"/>
        </w:rPr>
        <w:t>ان</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کنترل</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م</w:t>
      </w:r>
      <w:r w:rsidRPr="009E0CC2">
        <w:rPr>
          <w:rFonts w:ascii="Arial" w:hAnsi="Arial" w:cs="B Nazanin" w:hint="cs"/>
          <w:sz w:val="24"/>
          <w:szCs w:val="24"/>
          <w:rtl/>
          <w:lang w:bidi="fa-IR"/>
        </w:rPr>
        <w:t>ی</w:t>
      </w:r>
      <w:r w:rsidRPr="009E0CC2">
        <w:rPr>
          <w:rFonts w:ascii="Arial" w:hAnsi="Arial" w:cs="B Nazanin"/>
          <w:sz w:val="24"/>
          <w:szCs w:val="24"/>
          <w:rtl/>
          <w:lang w:bidi="fa-IR"/>
        </w:rPr>
        <w:t xml:space="preserve"> </w:t>
      </w:r>
      <w:r w:rsidRPr="009E0CC2">
        <w:rPr>
          <w:rFonts w:ascii="Arial" w:hAnsi="Arial" w:cs="B Nazanin" w:hint="eastAsia"/>
          <w:sz w:val="24"/>
          <w:szCs w:val="24"/>
          <w:rtl/>
          <w:lang w:bidi="fa-IR"/>
        </w:rPr>
        <w:t>شود</w:t>
      </w:r>
      <w:r w:rsidRPr="009E0CC2">
        <w:rPr>
          <w:rFonts w:ascii="Arial" w:hAnsi="Arial" w:cs="B Nazanin"/>
          <w:sz w:val="24"/>
          <w:szCs w:val="24"/>
          <w:rtl/>
          <w:lang w:bidi="fa-IR"/>
        </w:rPr>
        <w:t>.</w:t>
      </w:r>
    </w:p>
    <w:tbl>
      <w:tblPr>
        <w:tblW w:w="108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5"/>
        <w:gridCol w:w="906"/>
        <w:gridCol w:w="720"/>
        <w:gridCol w:w="5220"/>
        <w:gridCol w:w="810"/>
        <w:gridCol w:w="800"/>
      </w:tblGrid>
      <w:tr w:rsidR="00DC0834" w:rsidRPr="003C0577" w14:paraId="3F4E6864" w14:textId="77777777" w:rsidTr="0006443D">
        <w:trPr>
          <w:cantSplit/>
          <w:trHeight w:val="20"/>
          <w:jc w:val="center"/>
        </w:trPr>
        <w:tc>
          <w:tcPr>
            <w:tcW w:w="2385" w:type="dxa"/>
            <w:tcBorders>
              <w:top w:val="thinThickSmallGap" w:sz="24" w:space="0" w:color="auto"/>
              <w:left w:val="thinThickSmallGap" w:sz="24" w:space="0" w:color="auto"/>
              <w:bottom w:val="thinThickSmallGap" w:sz="24" w:space="0" w:color="auto"/>
            </w:tcBorders>
          </w:tcPr>
          <w:p w14:paraId="7FBC7095" w14:textId="4E0246E6" w:rsidR="00DC0834" w:rsidRPr="00E47128" w:rsidRDefault="00DC0834" w:rsidP="00DC0834">
            <w:pPr>
              <w:bidi/>
              <w:spacing w:after="60"/>
              <w:jc w:val="both"/>
              <w:rPr>
                <w:rFonts w:ascii="Noto Sans" w:hAnsi="Noto Sans" w:cs="B Nazanin"/>
                <w:sz w:val="18"/>
                <w:szCs w:val="18"/>
              </w:rPr>
            </w:pPr>
            <w:r w:rsidRPr="00E47128">
              <w:rPr>
                <w:rFonts w:ascii="Noto Sans" w:hAnsi="Noto Sans" w:cs="B Titr" w:hint="cs"/>
                <w:color w:val="FF0000"/>
                <w:sz w:val="20"/>
                <w:szCs w:val="20"/>
                <w:rtl/>
                <w:lang w:bidi="fa-IR"/>
              </w:rPr>
              <w:t>مداخله اصلاحی</w:t>
            </w:r>
          </w:p>
        </w:tc>
        <w:tc>
          <w:tcPr>
            <w:tcW w:w="906" w:type="dxa"/>
            <w:tcBorders>
              <w:top w:val="thinThickSmallGap" w:sz="24" w:space="0" w:color="auto"/>
              <w:bottom w:val="thinThickSmallGap" w:sz="24" w:space="0" w:color="auto"/>
            </w:tcBorders>
          </w:tcPr>
          <w:p w14:paraId="7B38036E" w14:textId="4866C84F" w:rsidR="00DC0834" w:rsidRDefault="00DC0834" w:rsidP="00DC0834">
            <w:pPr>
              <w:bidi/>
              <w:spacing w:after="60"/>
              <w:jc w:val="center"/>
              <w:rPr>
                <w:rFonts w:ascii="Noto Sans" w:hAnsi="Noto Sans" w:cs="B Nazanin"/>
                <w:noProof/>
                <w:sz w:val="24"/>
                <w:szCs w:val="24"/>
                <w:rtl/>
              </w:rPr>
            </w:pPr>
            <w:r w:rsidRPr="00E47128">
              <w:rPr>
                <w:rFonts w:ascii="Noto Sans" w:hAnsi="Noto Sans" w:cs="B Titr" w:hint="cs"/>
                <w:color w:val="FF0000"/>
                <w:sz w:val="20"/>
                <w:szCs w:val="20"/>
                <w:rtl/>
              </w:rPr>
              <w:t>نامناسب</w:t>
            </w:r>
          </w:p>
        </w:tc>
        <w:tc>
          <w:tcPr>
            <w:tcW w:w="720" w:type="dxa"/>
            <w:tcBorders>
              <w:top w:val="thinThickSmallGap" w:sz="24" w:space="0" w:color="auto"/>
              <w:bottom w:val="thinThickSmallGap" w:sz="24" w:space="0" w:color="auto"/>
            </w:tcBorders>
          </w:tcPr>
          <w:p w14:paraId="2EE8842E" w14:textId="2A1F67FA" w:rsidR="00DC0834" w:rsidRDefault="00DC0834" w:rsidP="00DC0834">
            <w:pPr>
              <w:bidi/>
              <w:spacing w:after="60"/>
              <w:jc w:val="center"/>
              <w:rPr>
                <w:rFonts w:ascii="Noto Sans" w:hAnsi="Noto Sans" w:cs="B Nazanin"/>
                <w:noProof/>
                <w:sz w:val="24"/>
                <w:szCs w:val="24"/>
                <w:rtl/>
              </w:rPr>
            </w:pPr>
            <w:r w:rsidRPr="00E47128">
              <w:rPr>
                <w:rFonts w:ascii="Noto Sans" w:hAnsi="Noto Sans" w:cs="B Titr" w:hint="cs"/>
                <w:sz w:val="20"/>
                <w:szCs w:val="20"/>
                <w:rtl/>
                <w:lang w:bidi="fa-IR"/>
              </w:rPr>
              <w:t>مناسب</w:t>
            </w:r>
          </w:p>
        </w:tc>
        <w:tc>
          <w:tcPr>
            <w:tcW w:w="5220" w:type="dxa"/>
            <w:tcBorders>
              <w:top w:val="thinThickSmallGap" w:sz="24" w:space="0" w:color="auto"/>
              <w:bottom w:val="thinThickSmallGap" w:sz="24" w:space="0" w:color="auto"/>
              <w:right w:val="thinThickSmallGap" w:sz="12" w:space="0" w:color="auto"/>
            </w:tcBorders>
          </w:tcPr>
          <w:p w14:paraId="29239DDF" w14:textId="11E49D2B" w:rsidR="00DC0834" w:rsidRPr="003F29B6" w:rsidRDefault="00DC0834" w:rsidP="00DC0834">
            <w:pPr>
              <w:pStyle w:val="12"/>
              <w:rPr>
                <w:rtl/>
              </w:rPr>
            </w:pPr>
            <w:r w:rsidRPr="00E47128">
              <w:rPr>
                <w:rFonts w:ascii="Noto Sans" w:hAnsi="Noto Sans" w:cs="B Titr" w:hint="cs"/>
                <w:b w:val="0"/>
                <w:bCs w:val="0"/>
                <w:i/>
                <w:iCs/>
                <w:sz w:val="20"/>
                <w:szCs w:val="20"/>
                <w:rtl/>
              </w:rPr>
              <w:t>شرح تست</w:t>
            </w:r>
          </w:p>
        </w:tc>
        <w:tc>
          <w:tcPr>
            <w:tcW w:w="810" w:type="dxa"/>
            <w:tcBorders>
              <w:top w:val="thinThickSmallGap" w:sz="24" w:space="0" w:color="auto"/>
              <w:left w:val="thinThickSmallGap" w:sz="12" w:space="0" w:color="auto"/>
              <w:right w:val="thinThickSmallGap" w:sz="24" w:space="0" w:color="auto"/>
            </w:tcBorders>
            <w:textDirection w:val="btLr"/>
          </w:tcPr>
          <w:p w14:paraId="566C4096" w14:textId="0A6E28B5" w:rsidR="00DC0834" w:rsidRPr="003C0577" w:rsidRDefault="00DC0834" w:rsidP="00DC0834">
            <w:pPr>
              <w:bidi/>
              <w:spacing w:before="120" w:after="60"/>
              <w:ind w:left="113" w:right="113"/>
              <w:jc w:val="center"/>
              <w:rPr>
                <w:rFonts w:ascii="Noto Sans" w:hAnsi="Noto Sans" w:cs="B Titr"/>
                <w:b/>
                <w:bCs/>
                <w:noProof/>
                <w:sz w:val="24"/>
                <w:szCs w:val="24"/>
                <w:rtl/>
                <w:lang w:bidi="fa-IR"/>
              </w:rPr>
            </w:pPr>
            <w:r w:rsidRPr="00EA4BD1">
              <w:rPr>
                <w:rFonts w:ascii="Noto Sans" w:hAnsi="Noto Sans" w:cs="B Titr" w:hint="cs"/>
                <w:b/>
                <w:bCs/>
                <w:sz w:val="24"/>
                <w:szCs w:val="24"/>
                <w:rtl/>
                <w:lang w:bidi="fa-IR"/>
              </w:rPr>
              <w:t>نام تست</w:t>
            </w:r>
          </w:p>
        </w:tc>
        <w:tc>
          <w:tcPr>
            <w:tcW w:w="800" w:type="dxa"/>
            <w:tcBorders>
              <w:top w:val="thinThickSmallGap" w:sz="24" w:space="0" w:color="auto"/>
              <w:left w:val="thinThickSmallGap" w:sz="24" w:space="0" w:color="auto"/>
              <w:right w:val="thinThickSmallGap" w:sz="24" w:space="0" w:color="auto"/>
            </w:tcBorders>
            <w:textDirection w:val="btLr"/>
          </w:tcPr>
          <w:p w14:paraId="11F6ACC3" w14:textId="3F1C5011" w:rsidR="00DC0834" w:rsidRPr="003C0577" w:rsidRDefault="00DC0834" w:rsidP="00DC0834">
            <w:pPr>
              <w:bidi/>
              <w:spacing w:before="120" w:after="60"/>
              <w:ind w:left="113" w:right="113"/>
              <w:jc w:val="center"/>
              <w:rPr>
                <w:rFonts w:ascii="Noto Sans" w:hAnsi="Noto Sans" w:cs="B Titr"/>
                <w:b/>
                <w:bCs/>
                <w:noProof/>
                <w:sz w:val="24"/>
                <w:szCs w:val="24"/>
                <w:rtl/>
                <w:lang w:bidi="fa-IR"/>
              </w:rPr>
            </w:pPr>
            <w:r w:rsidRPr="00EA4BD1">
              <w:rPr>
                <w:rFonts w:ascii="Noto Sans" w:hAnsi="Noto Sans" w:cs="B Titr" w:hint="cs"/>
                <w:b/>
                <w:bCs/>
                <w:sz w:val="24"/>
                <w:szCs w:val="24"/>
                <w:rtl/>
                <w:lang w:bidi="fa-IR"/>
              </w:rPr>
              <w:t>نام دستگاه</w:t>
            </w:r>
          </w:p>
        </w:tc>
      </w:tr>
      <w:tr w:rsidR="000839FF" w:rsidRPr="003C0577" w14:paraId="6500D3BF" w14:textId="77777777" w:rsidTr="0006443D">
        <w:trPr>
          <w:cantSplit/>
          <w:trHeight w:val="20"/>
          <w:jc w:val="center"/>
        </w:trPr>
        <w:tc>
          <w:tcPr>
            <w:tcW w:w="2385" w:type="dxa"/>
            <w:tcBorders>
              <w:top w:val="thinThickSmallGap" w:sz="24" w:space="0" w:color="auto"/>
              <w:left w:val="thinThickSmallGap" w:sz="24" w:space="0" w:color="auto"/>
              <w:bottom w:val="single" w:sz="4" w:space="0" w:color="auto"/>
              <w:right w:val="single" w:sz="4" w:space="0" w:color="auto"/>
            </w:tcBorders>
          </w:tcPr>
          <w:p w14:paraId="3838DE34" w14:textId="77777777" w:rsidR="000839FF" w:rsidRPr="00E47128" w:rsidRDefault="000839FF" w:rsidP="00602CC4">
            <w:pPr>
              <w:bidi/>
              <w:spacing w:after="60"/>
              <w:jc w:val="both"/>
              <w:rPr>
                <w:rFonts w:ascii="Noto Sans" w:hAnsi="Noto Sans" w:cs="B Nazanin"/>
                <w:sz w:val="18"/>
                <w:szCs w:val="18"/>
              </w:rPr>
            </w:pPr>
          </w:p>
        </w:tc>
        <w:sdt>
          <w:sdtPr>
            <w:rPr>
              <w:rFonts w:ascii="Noto Sans" w:hAnsi="Noto Sans" w:cs="B Nazanin"/>
              <w:noProof/>
              <w:sz w:val="24"/>
              <w:szCs w:val="24"/>
              <w:rtl/>
            </w:rPr>
            <w:id w:val="-161939566"/>
            <w14:checkbox>
              <w14:checked w14:val="0"/>
              <w14:checkedState w14:val="2612" w14:font="MS Gothic"/>
              <w14:uncheckedState w14:val="2610" w14:font="MS Gothic"/>
            </w14:checkbox>
          </w:sdtPr>
          <w:sdtEndPr/>
          <w:sdtContent>
            <w:tc>
              <w:tcPr>
                <w:tcW w:w="906" w:type="dxa"/>
                <w:tcBorders>
                  <w:top w:val="thinThickSmallGap" w:sz="24" w:space="0" w:color="auto"/>
                  <w:left w:val="single" w:sz="4" w:space="0" w:color="auto"/>
                  <w:bottom w:val="single" w:sz="4" w:space="0" w:color="auto"/>
                  <w:right w:val="single" w:sz="4" w:space="0" w:color="auto"/>
                </w:tcBorders>
              </w:tcPr>
              <w:p w14:paraId="78B15478" w14:textId="77777777" w:rsidR="000839FF" w:rsidRPr="00E47128" w:rsidRDefault="000839FF" w:rsidP="00602CC4">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27985112"/>
            <w14:checkbox>
              <w14:checked w14:val="0"/>
              <w14:checkedState w14:val="2612" w14:font="MS Gothic"/>
              <w14:uncheckedState w14:val="2610" w14:font="MS Gothic"/>
            </w14:checkbox>
          </w:sdtPr>
          <w:sdtEndPr/>
          <w:sdtContent>
            <w:tc>
              <w:tcPr>
                <w:tcW w:w="720" w:type="dxa"/>
                <w:tcBorders>
                  <w:top w:val="thinThickSmallGap" w:sz="24" w:space="0" w:color="auto"/>
                  <w:left w:val="single" w:sz="4" w:space="0" w:color="auto"/>
                  <w:bottom w:val="single" w:sz="4" w:space="0" w:color="auto"/>
                  <w:right w:val="single" w:sz="4" w:space="0" w:color="auto"/>
                </w:tcBorders>
              </w:tcPr>
              <w:p w14:paraId="460268CB" w14:textId="77777777" w:rsidR="000839FF" w:rsidRPr="00E47128" w:rsidRDefault="000839FF" w:rsidP="00602CC4">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tc>
          <w:tcPr>
            <w:tcW w:w="5220" w:type="dxa"/>
            <w:tcBorders>
              <w:top w:val="thinThickSmallGap" w:sz="24" w:space="0" w:color="auto"/>
              <w:left w:val="single" w:sz="4" w:space="0" w:color="auto"/>
              <w:bottom w:val="single" w:sz="4" w:space="0" w:color="auto"/>
              <w:right w:val="thinThickSmallGap" w:sz="12" w:space="0" w:color="auto"/>
            </w:tcBorders>
            <w:vAlign w:val="center"/>
          </w:tcPr>
          <w:p w14:paraId="657B0E7B" w14:textId="77777777" w:rsidR="000839FF" w:rsidRPr="00D600E1" w:rsidRDefault="000839FF" w:rsidP="00602CC4">
            <w:pPr>
              <w:pStyle w:val="12"/>
              <w:rPr>
                <w:sz w:val="20"/>
                <w:szCs w:val="20"/>
              </w:rPr>
            </w:pPr>
            <w:r w:rsidRPr="00D600E1">
              <w:rPr>
                <w:rFonts w:hint="eastAsia"/>
                <w:sz w:val="20"/>
                <w:szCs w:val="20"/>
                <w:rtl/>
              </w:rPr>
              <w:t>شماره</w:t>
            </w:r>
            <w:r w:rsidRPr="00D600E1">
              <w:rPr>
                <w:sz w:val="20"/>
                <w:szCs w:val="20"/>
                <w:rtl/>
              </w:rPr>
              <w:t xml:space="preserve"> </w:t>
            </w:r>
            <w:r w:rsidRPr="00D600E1">
              <w:rPr>
                <w:rFonts w:hint="eastAsia"/>
                <w:sz w:val="20"/>
                <w:szCs w:val="20"/>
                <w:rtl/>
              </w:rPr>
              <w:t>موجود</w:t>
            </w:r>
            <w:r w:rsidRPr="00D600E1">
              <w:rPr>
                <w:rFonts w:hint="cs"/>
                <w:sz w:val="20"/>
                <w:szCs w:val="20"/>
                <w:rtl/>
              </w:rPr>
              <w:t>ی دستگاه و بخش کاربری</w:t>
            </w:r>
            <w:r w:rsidRPr="00D600E1">
              <w:rPr>
                <w:sz w:val="20"/>
                <w:szCs w:val="20"/>
                <w:rtl/>
              </w:rPr>
              <w:t>:</w:t>
            </w:r>
          </w:p>
          <w:p w14:paraId="3CE7839D" w14:textId="77777777" w:rsidR="000839FF" w:rsidRPr="00D600E1" w:rsidRDefault="000839FF" w:rsidP="00602CC4">
            <w:pPr>
              <w:pStyle w:val="12"/>
              <w:rPr>
                <w:sz w:val="20"/>
                <w:szCs w:val="20"/>
              </w:rPr>
            </w:pPr>
            <w:r w:rsidRPr="00D600E1">
              <w:rPr>
                <w:rFonts w:hint="eastAsia"/>
                <w:sz w:val="20"/>
                <w:szCs w:val="20"/>
                <w:rtl/>
              </w:rPr>
              <w:t>مدل</w:t>
            </w:r>
            <w:r w:rsidRPr="00D600E1">
              <w:rPr>
                <w:rFonts w:hint="cs"/>
                <w:sz w:val="20"/>
                <w:szCs w:val="20"/>
                <w:rtl/>
              </w:rPr>
              <w:t xml:space="preserve"> یا شماره سریال</w:t>
            </w:r>
            <w:r w:rsidRPr="00D600E1">
              <w:rPr>
                <w:sz w:val="20"/>
                <w:szCs w:val="20"/>
                <w:rtl/>
              </w:rPr>
              <w:t>:</w:t>
            </w:r>
          </w:p>
          <w:p w14:paraId="03D6167F" w14:textId="77777777" w:rsidR="000839FF" w:rsidRPr="00D600E1" w:rsidRDefault="000839FF" w:rsidP="00602CC4">
            <w:pPr>
              <w:pStyle w:val="12"/>
              <w:rPr>
                <w:rFonts w:ascii="Noto Sans" w:hAnsi="Noto Sans"/>
                <w:noProof/>
                <w:sz w:val="20"/>
                <w:szCs w:val="20"/>
                <w:rtl/>
              </w:rPr>
            </w:pPr>
            <w:r w:rsidRPr="00D600E1">
              <w:rPr>
                <w:rFonts w:hint="eastAsia"/>
                <w:sz w:val="20"/>
                <w:szCs w:val="20"/>
                <w:rtl/>
              </w:rPr>
              <w:t>تار</w:t>
            </w:r>
            <w:r w:rsidRPr="00D600E1">
              <w:rPr>
                <w:rFonts w:hint="cs"/>
                <w:sz w:val="20"/>
                <w:szCs w:val="20"/>
                <w:rtl/>
              </w:rPr>
              <w:t>ی</w:t>
            </w:r>
            <w:r w:rsidRPr="00D600E1">
              <w:rPr>
                <w:rFonts w:hint="eastAsia"/>
                <w:sz w:val="20"/>
                <w:szCs w:val="20"/>
                <w:rtl/>
              </w:rPr>
              <w:t>خ</w:t>
            </w:r>
            <w:r w:rsidRPr="00D600E1">
              <w:rPr>
                <w:sz w:val="20"/>
                <w:szCs w:val="20"/>
                <w:rtl/>
              </w:rPr>
              <w:t xml:space="preserve"> </w:t>
            </w:r>
            <w:r w:rsidRPr="00D600E1">
              <w:rPr>
                <w:rFonts w:hint="eastAsia"/>
                <w:sz w:val="20"/>
                <w:szCs w:val="20"/>
                <w:rtl/>
              </w:rPr>
              <w:t>نگهدار</w:t>
            </w:r>
            <w:r w:rsidRPr="00D600E1">
              <w:rPr>
                <w:rFonts w:hint="cs"/>
                <w:sz w:val="20"/>
                <w:szCs w:val="20"/>
                <w:rtl/>
              </w:rPr>
              <w:t>ی</w:t>
            </w:r>
            <w:r w:rsidRPr="00D600E1">
              <w:rPr>
                <w:sz w:val="20"/>
                <w:szCs w:val="20"/>
                <w:rtl/>
              </w:rPr>
              <w:t xml:space="preserve"> </w:t>
            </w:r>
            <w:r w:rsidRPr="00D600E1">
              <w:rPr>
                <w:rFonts w:hint="eastAsia"/>
                <w:sz w:val="20"/>
                <w:szCs w:val="20"/>
                <w:rtl/>
              </w:rPr>
              <w:t>دوره</w:t>
            </w:r>
            <w:r w:rsidRPr="00D600E1">
              <w:rPr>
                <w:sz w:val="20"/>
                <w:szCs w:val="20"/>
                <w:rtl/>
              </w:rPr>
              <w:t xml:space="preserve"> </w:t>
            </w:r>
            <w:r w:rsidRPr="00D600E1">
              <w:rPr>
                <w:rFonts w:hint="eastAsia"/>
                <w:sz w:val="20"/>
                <w:szCs w:val="20"/>
                <w:rtl/>
              </w:rPr>
              <w:t>ا</w:t>
            </w:r>
            <w:r w:rsidRPr="00D600E1">
              <w:rPr>
                <w:rFonts w:hint="cs"/>
                <w:sz w:val="20"/>
                <w:szCs w:val="20"/>
                <w:rtl/>
              </w:rPr>
              <w:t>ی</w:t>
            </w:r>
            <w:r w:rsidRPr="00D600E1">
              <w:rPr>
                <w:sz w:val="20"/>
                <w:szCs w:val="20"/>
                <w:rtl/>
              </w:rPr>
              <w:t>:</w:t>
            </w:r>
          </w:p>
          <w:p w14:paraId="18B0EC57" w14:textId="4F2E22BC" w:rsidR="00CD401E" w:rsidRPr="00D600E1" w:rsidRDefault="00CD401E" w:rsidP="00CD401E">
            <w:pPr>
              <w:pStyle w:val="12"/>
              <w:rPr>
                <w:rFonts w:ascii="Noto Sans" w:hAnsi="Noto Sans"/>
                <w:noProof/>
                <w:sz w:val="20"/>
                <w:szCs w:val="20"/>
                <w:rtl/>
              </w:rPr>
            </w:pPr>
            <w:r w:rsidRPr="00D600E1">
              <w:rPr>
                <w:rFonts w:ascii="Noto Sans" w:hAnsi="Noto Sans"/>
                <w:noProof/>
                <w:color w:val="FF0000"/>
                <w:sz w:val="20"/>
                <w:szCs w:val="20"/>
                <w:rtl/>
                <w:lang w:bidi="ar-SA"/>
              </w:rPr>
              <w:t>استحكام ساختار وتجهيزات دندانپزشكي علاوه بر خود اظهاري سازنده مبني بر تطابق الزامات اساسي اين اداره كل، مي بايست نتيجه مثبته آزمونهاي كنترل كيفي بررسي نهايي در مراكز معتبر اين اداره كل ارائه گردد</w:t>
            </w:r>
            <w:r w:rsidRPr="00D600E1">
              <w:rPr>
                <w:rFonts w:ascii="Noto Sans" w:hAnsi="Noto Sans"/>
                <w:noProof/>
                <w:color w:val="FF0000"/>
                <w:sz w:val="20"/>
                <w:szCs w:val="20"/>
              </w:rPr>
              <w:t>.</w:t>
            </w:r>
          </w:p>
        </w:tc>
        <w:tc>
          <w:tcPr>
            <w:tcW w:w="810" w:type="dxa"/>
            <w:vMerge w:val="restart"/>
            <w:tcBorders>
              <w:top w:val="thinThickSmallGap" w:sz="24" w:space="0" w:color="auto"/>
              <w:left w:val="thinThickSmallGap" w:sz="12" w:space="0" w:color="auto"/>
              <w:right w:val="thinThickSmallGap" w:sz="24" w:space="0" w:color="auto"/>
            </w:tcBorders>
            <w:textDirection w:val="btLr"/>
            <w:vAlign w:val="center"/>
          </w:tcPr>
          <w:p w14:paraId="566771F6" w14:textId="77777777" w:rsidR="000839FF" w:rsidRPr="003C0577" w:rsidRDefault="000839FF" w:rsidP="00602CC4">
            <w:pPr>
              <w:bidi/>
              <w:spacing w:before="120" w:after="60"/>
              <w:ind w:left="113" w:right="113"/>
              <w:jc w:val="center"/>
              <w:rPr>
                <w:rFonts w:ascii="Noto Sans" w:hAnsi="Noto Sans" w:cs="B Titr"/>
                <w:b/>
                <w:bCs/>
                <w:noProof/>
                <w:sz w:val="24"/>
                <w:szCs w:val="24"/>
                <w:rtl/>
                <w:lang w:bidi="fa-IR"/>
              </w:rPr>
            </w:pPr>
            <w:r w:rsidRPr="003C0577">
              <w:rPr>
                <w:rFonts w:ascii="Noto Sans" w:hAnsi="Noto Sans" w:cs="B Titr" w:hint="cs"/>
                <w:b/>
                <w:bCs/>
                <w:noProof/>
                <w:sz w:val="24"/>
                <w:szCs w:val="24"/>
                <w:rtl/>
                <w:lang w:bidi="fa-IR"/>
              </w:rPr>
              <w:t>وضعیت ظاهری</w:t>
            </w:r>
          </w:p>
        </w:tc>
        <w:tc>
          <w:tcPr>
            <w:tcW w:w="800" w:type="dxa"/>
            <w:vMerge w:val="restart"/>
            <w:tcBorders>
              <w:top w:val="thinThickSmallGap" w:sz="24" w:space="0" w:color="auto"/>
              <w:left w:val="thinThickSmallGap" w:sz="24" w:space="0" w:color="auto"/>
              <w:right w:val="thinThickSmallGap" w:sz="24" w:space="0" w:color="auto"/>
            </w:tcBorders>
            <w:textDirection w:val="btLr"/>
            <w:vAlign w:val="center"/>
          </w:tcPr>
          <w:p w14:paraId="598BD896" w14:textId="7F63C3C5" w:rsidR="000839FF" w:rsidRPr="003C0577" w:rsidRDefault="00CB5FA2" w:rsidP="00602CC4">
            <w:pPr>
              <w:bidi/>
              <w:spacing w:before="120" w:after="60"/>
              <w:ind w:left="113" w:right="113"/>
              <w:jc w:val="center"/>
              <w:rPr>
                <w:rFonts w:ascii="Noto Sans" w:hAnsi="Noto Sans" w:cs="B Titr"/>
                <w:b/>
                <w:bCs/>
                <w:noProof/>
                <w:sz w:val="24"/>
                <w:szCs w:val="24"/>
                <w:rtl/>
                <w:lang w:bidi="fa-IR"/>
              </w:rPr>
            </w:pPr>
            <w:r>
              <w:rPr>
                <w:rFonts w:ascii="Noto Sans" w:hAnsi="Noto Sans" w:cs="B Titr" w:hint="cs"/>
                <w:b/>
                <w:bCs/>
                <w:noProof/>
                <w:sz w:val="24"/>
                <w:szCs w:val="24"/>
                <w:rtl/>
                <w:lang w:bidi="fa-IR"/>
              </w:rPr>
              <w:t>یونیت و صندلی دندانپزشکی</w:t>
            </w:r>
          </w:p>
        </w:tc>
      </w:tr>
      <w:tr w:rsidR="00EC0466" w:rsidRPr="003C0577" w14:paraId="33EB5B0B" w14:textId="77777777" w:rsidTr="0006443D">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6BC83DBF" w14:textId="77777777" w:rsidR="00EC0466" w:rsidRPr="00E47128" w:rsidRDefault="00EC0466" w:rsidP="00EC0466">
            <w:pPr>
              <w:bidi/>
              <w:spacing w:after="60"/>
              <w:jc w:val="both"/>
              <w:rPr>
                <w:rFonts w:ascii="Noto Sans" w:hAnsi="Noto Sans" w:cs="B Nazanin"/>
                <w:sz w:val="18"/>
                <w:szCs w:val="18"/>
              </w:rPr>
            </w:pPr>
          </w:p>
        </w:tc>
        <w:sdt>
          <w:sdtPr>
            <w:rPr>
              <w:rFonts w:ascii="Noto Sans" w:hAnsi="Noto Sans" w:cs="B Nazanin"/>
              <w:noProof/>
              <w:sz w:val="24"/>
              <w:szCs w:val="24"/>
              <w:rtl/>
            </w:rPr>
            <w:id w:val="1218939860"/>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7BF5AFC9" w14:textId="77777777" w:rsidR="00EC0466" w:rsidRPr="00E47128" w:rsidRDefault="00EC0466" w:rsidP="00EC046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42691828"/>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1B65A556" w14:textId="77777777" w:rsidR="00EC0466" w:rsidRPr="00E47128" w:rsidRDefault="00EC0466" w:rsidP="00EC046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67C2F35B" w14:textId="77777777" w:rsidR="00EC0466" w:rsidRPr="00D600E1" w:rsidRDefault="00EC0466" w:rsidP="00EC0466">
            <w:pPr>
              <w:pStyle w:val="12"/>
              <w:rPr>
                <w:sz w:val="20"/>
                <w:szCs w:val="20"/>
                <w:rtl/>
              </w:rPr>
            </w:pPr>
            <w:r w:rsidRPr="00D600E1">
              <w:rPr>
                <w:rFonts w:hint="cs"/>
                <w:sz w:val="20"/>
                <w:szCs w:val="20"/>
                <w:rtl/>
              </w:rPr>
              <w:t>بررسی وضعیت بدنه(</w:t>
            </w:r>
            <w:r w:rsidRPr="00D600E1">
              <w:rPr>
                <w:sz w:val="20"/>
                <w:szCs w:val="20"/>
                <w:rtl/>
              </w:rPr>
              <w:t>از نظر پاکیزگی و شرایط فیزیکی عمومی</w:t>
            </w:r>
            <w:r w:rsidRPr="00D600E1">
              <w:rPr>
                <w:rFonts w:hint="cs"/>
                <w:sz w:val="20"/>
                <w:szCs w:val="20"/>
                <w:rtl/>
              </w:rPr>
              <w:t>)</w:t>
            </w:r>
          </w:p>
          <w:p w14:paraId="25849CB3" w14:textId="1F04F66A" w:rsidR="00783AA7" w:rsidRPr="00D600E1" w:rsidRDefault="00783AA7" w:rsidP="00EC0466">
            <w:pPr>
              <w:pStyle w:val="12"/>
              <w:rPr>
                <w:sz w:val="20"/>
                <w:szCs w:val="20"/>
                <w:rtl/>
              </w:rPr>
            </w:pPr>
            <w:r w:rsidRPr="00D600E1">
              <w:rPr>
                <w:rFonts w:hint="cs"/>
                <w:sz w:val="20"/>
                <w:szCs w:val="20"/>
                <w:rtl/>
              </w:rPr>
              <w:t>بررسی وضعیت روکش صندلی</w:t>
            </w:r>
          </w:p>
        </w:tc>
        <w:tc>
          <w:tcPr>
            <w:tcW w:w="810" w:type="dxa"/>
            <w:vMerge/>
            <w:tcBorders>
              <w:top w:val="thinThickSmallGap" w:sz="18" w:space="0" w:color="auto"/>
              <w:left w:val="thinThickSmallGap" w:sz="12" w:space="0" w:color="auto"/>
              <w:right w:val="thinThickSmallGap" w:sz="24" w:space="0" w:color="auto"/>
            </w:tcBorders>
            <w:textDirection w:val="btLr"/>
            <w:vAlign w:val="center"/>
          </w:tcPr>
          <w:p w14:paraId="6B7C4B4D" w14:textId="77777777" w:rsidR="00EC0466" w:rsidRPr="003C0577" w:rsidRDefault="00EC0466" w:rsidP="00EC0466">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1A61C5BB" w14:textId="77777777" w:rsidR="00EC0466" w:rsidRPr="003C0577" w:rsidRDefault="00EC0466" w:rsidP="00EC0466">
            <w:pPr>
              <w:bidi/>
              <w:spacing w:before="120" w:after="60"/>
              <w:ind w:left="113" w:right="113"/>
              <w:jc w:val="center"/>
              <w:rPr>
                <w:rFonts w:ascii="Noto Sans" w:hAnsi="Noto Sans" w:cs="B Titr"/>
                <w:b/>
                <w:bCs/>
                <w:noProof/>
                <w:sz w:val="24"/>
                <w:szCs w:val="24"/>
                <w:rtl/>
                <w:lang w:bidi="fa-IR"/>
              </w:rPr>
            </w:pPr>
          </w:p>
        </w:tc>
      </w:tr>
      <w:tr w:rsidR="00EC0466" w:rsidRPr="003C0577" w14:paraId="13BCA062" w14:textId="77777777" w:rsidTr="0006443D">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6710931B" w14:textId="77777777" w:rsidR="00EC0466" w:rsidRPr="00E47128" w:rsidRDefault="00EC0466" w:rsidP="00EC0466">
            <w:pPr>
              <w:bidi/>
              <w:spacing w:after="60"/>
              <w:jc w:val="both"/>
              <w:rPr>
                <w:rFonts w:ascii="Noto Sans" w:hAnsi="Noto Sans" w:cs="B Nazanin"/>
                <w:sz w:val="18"/>
                <w:szCs w:val="18"/>
              </w:rPr>
            </w:pPr>
          </w:p>
        </w:tc>
        <w:sdt>
          <w:sdtPr>
            <w:rPr>
              <w:rFonts w:ascii="Noto Sans" w:hAnsi="Noto Sans" w:cs="B Nazanin"/>
              <w:noProof/>
              <w:sz w:val="24"/>
              <w:szCs w:val="24"/>
              <w:rtl/>
            </w:rPr>
            <w:id w:val="-561789918"/>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01E8520C" w14:textId="77777777" w:rsidR="00EC0466" w:rsidRPr="00E47128" w:rsidRDefault="00EC0466" w:rsidP="00EC046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65434901"/>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48A044AA" w14:textId="77777777" w:rsidR="00EC0466" w:rsidRPr="00E47128" w:rsidRDefault="00EC0466" w:rsidP="00EC046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3CD59BE3" w14:textId="77777777" w:rsidR="00EC0466" w:rsidRPr="00D600E1" w:rsidRDefault="00EC0466" w:rsidP="00EC0466">
            <w:pPr>
              <w:bidi/>
              <w:jc w:val="both"/>
              <w:rPr>
                <w:rFonts w:cs="B Nazanin"/>
                <w:b/>
                <w:bCs/>
                <w:sz w:val="20"/>
                <w:szCs w:val="20"/>
                <w:rtl/>
                <w:lang w:bidi="fa-IR"/>
              </w:rPr>
            </w:pPr>
            <w:r w:rsidRPr="00D600E1">
              <w:rPr>
                <w:rFonts w:cs="B Nazanin" w:hint="cs"/>
                <w:b/>
                <w:bCs/>
                <w:sz w:val="20"/>
                <w:szCs w:val="20"/>
                <w:rtl/>
                <w:lang w:bidi="fa-IR"/>
              </w:rPr>
              <w:t>شرایط فیزیکی:</w:t>
            </w:r>
          </w:p>
          <w:p w14:paraId="69CA377E" w14:textId="77777777" w:rsidR="00EC0466" w:rsidRPr="00D600E1" w:rsidRDefault="00EC0466" w:rsidP="00EC0466">
            <w:pPr>
              <w:numPr>
                <w:ilvl w:val="0"/>
                <w:numId w:val="26"/>
              </w:numPr>
              <w:bidi/>
              <w:jc w:val="both"/>
              <w:rPr>
                <w:rFonts w:cs="B Nazanin"/>
                <w:b/>
                <w:bCs/>
                <w:sz w:val="20"/>
                <w:szCs w:val="20"/>
                <w:lang w:bidi="fa-IR"/>
              </w:rPr>
            </w:pPr>
            <w:r w:rsidRPr="00D600E1">
              <w:rPr>
                <w:rFonts w:cs="B Nazanin" w:hint="cs"/>
                <w:b/>
                <w:bCs/>
                <w:sz w:val="20"/>
                <w:szCs w:val="20"/>
                <w:rtl/>
                <w:lang w:bidi="fa-IR"/>
              </w:rPr>
              <w:t>تمیز بودن بدنه دستگاه</w:t>
            </w:r>
          </w:p>
          <w:p w14:paraId="0DBFC96C" w14:textId="77777777" w:rsidR="00EC0466" w:rsidRPr="00D600E1" w:rsidRDefault="00EC0466" w:rsidP="00EC0466">
            <w:pPr>
              <w:numPr>
                <w:ilvl w:val="0"/>
                <w:numId w:val="26"/>
              </w:numPr>
              <w:bidi/>
              <w:jc w:val="both"/>
              <w:rPr>
                <w:rFonts w:cs="B Nazanin"/>
                <w:b/>
                <w:bCs/>
                <w:sz w:val="20"/>
                <w:szCs w:val="20"/>
                <w:lang w:bidi="fa-IR"/>
              </w:rPr>
            </w:pPr>
            <w:r w:rsidRPr="00D600E1">
              <w:rPr>
                <w:rFonts w:cs="B Nazanin" w:hint="cs"/>
                <w:b/>
                <w:bCs/>
                <w:sz w:val="20"/>
                <w:szCs w:val="20"/>
                <w:rtl/>
                <w:lang w:bidi="fa-IR"/>
              </w:rPr>
              <w:t>عدم وجود شکستگی</w:t>
            </w:r>
          </w:p>
          <w:p w14:paraId="47771157" w14:textId="3EF404E6" w:rsidR="00EC0466" w:rsidRPr="00D600E1" w:rsidRDefault="00EC0466" w:rsidP="00EC0466">
            <w:pPr>
              <w:numPr>
                <w:ilvl w:val="0"/>
                <w:numId w:val="26"/>
              </w:numPr>
              <w:bidi/>
              <w:jc w:val="both"/>
              <w:rPr>
                <w:rFonts w:cs="B Nazanin"/>
                <w:b/>
                <w:bCs/>
                <w:sz w:val="20"/>
                <w:szCs w:val="20"/>
                <w:rtl/>
                <w:lang w:bidi="fa-IR"/>
              </w:rPr>
            </w:pPr>
            <w:r w:rsidRPr="00D600E1">
              <w:rPr>
                <w:rFonts w:cs="B Nazanin" w:hint="cs"/>
                <w:b/>
                <w:bCs/>
                <w:sz w:val="20"/>
                <w:szCs w:val="20"/>
                <w:rtl/>
                <w:lang w:bidi="fa-IR"/>
              </w:rPr>
              <w:t>ایمنی و وضعیت نصب دستگاه</w:t>
            </w:r>
          </w:p>
        </w:tc>
        <w:tc>
          <w:tcPr>
            <w:tcW w:w="810" w:type="dxa"/>
            <w:vMerge/>
            <w:tcBorders>
              <w:left w:val="thinThickSmallGap" w:sz="12" w:space="0" w:color="auto"/>
              <w:right w:val="thinThickSmallGap" w:sz="24" w:space="0" w:color="auto"/>
            </w:tcBorders>
            <w:textDirection w:val="btLr"/>
            <w:vAlign w:val="center"/>
          </w:tcPr>
          <w:p w14:paraId="3DE11072" w14:textId="77777777" w:rsidR="00EC0466" w:rsidRPr="003C0577" w:rsidRDefault="00EC0466" w:rsidP="00EC0466">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7E40B715" w14:textId="77777777" w:rsidR="00EC0466" w:rsidRPr="003C0577" w:rsidRDefault="00EC0466" w:rsidP="00EC0466">
            <w:pPr>
              <w:bidi/>
              <w:spacing w:before="120" w:after="60"/>
              <w:ind w:left="113" w:right="113"/>
              <w:jc w:val="center"/>
              <w:rPr>
                <w:rFonts w:ascii="Noto Sans" w:hAnsi="Noto Sans" w:cs="B Titr"/>
                <w:b/>
                <w:bCs/>
                <w:noProof/>
                <w:sz w:val="24"/>
                <w:szCs w:val="24"/>
                <w:rtl/>
                <w:lang w:bidi="fa-IR"/>
              </w:rPr>
            </w:pPr>
          </w:p>
        </w:tc>
      </w:tr>
      <w:tr w:rsidR="00FA785D" w:rsidRPr="003C0577" w14:paraId="4AD18025" w14:textId="77777777" w:rsidTr="0006443D">
        <w:trPr>
          <w:cantSplit/>
          <w:trHeight w:val="20"/>
          <w:jc w:val="center"/>
        </w:trPr>
        <w:tc>
          <w:tcPr>
            <w:tcW w:w="2385" w:type="dxa"/>
            <w:tcBorders>
              <w:top w:val="single" w:sz="4" w:space="0" w:color="auto"/>
              <w:left w:val="thinThickSmallGap" w:sz="24" w:space="0" w:color="auto"/>
              <w:bottom w:val="thinThickSmallGap" w:sz="12" w:space="0" w:color="auto"/>
              <w:right w:val="single" w:sz="4" w:space="0" w:color="auto"/>
            </w:tcBorders>
          </w:tcPr>
          <w:p w14:paraId="46619DE7"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1025678967"/>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thinThickSmallGap" w:sz="12" w:space="0" w:color="auto"/>
                  <w:right w:val="single" w:sz="4" w:space="0" w:color="auto"/>
                </w:tcBorders>
              </w:tcPr>
              <w:p w14:paraId="29F379A4" w14:textId="5118E191" w:rsidR="00FA785D" w:rsidRPr="00E47128" w:rsidRDefault="00FA785D" w:rsidP="00FA785D">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2757839"/>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thinThickSmallGap" w:sz="12" w:space="0" w:color="auto"/>
                  <w:right w:val="single" w:sz="4" w:space="0" w:color="auto"/>
                </w:tcBorders>
              </w:tcPr>
              <w:p w14:paraId="7C8E506E" w14:textId="59BCCB7E" w:rsidR="00FA785D" w:rsidRPr="00E47128" w:rsidRDefault="00FA785D" w:rsidP="00FA785D">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thinThickSmallGap" w:sz="12" w:space="0" w:color="auto"/>
              <w:right w:val="thinThickSmallGap" w:sz="12" w:space="0" w:color="auto"/>
            </w:tcBorders>
            <w:vAlign w:val="center"/>
          </w:tcPr>
          <w:p w14:paraId="73DA7C01" w14:textId="77777777" w:rsidR="00FA785D" w:rsidRPr="00D600E1" w:rsidRDefault="00FA785D" w:rsidP="00FA785D">
            <w:pPr>
              <w:pStyle w:val="12"/>
              <w:rPr>
                <w:sz w:val="20"/>
                <w:szCs w:val="20"/>
                <w:rtl/>
              </w:rPr>
            </w:pPr>
            <w:r w:rsidRPr="00D600E1">
              <w:rPr>
                <w:rFonts w:hint="cs"/>
                <w:sz w:val="20"/>
                <w:szCs w:val="20"/>
                <w:rtl/>
              </w:rPr>
              <w:t>بررسی وضعیت روکش صندلی</w:t>
            </w:r>
          </w:p>
          <w:p w14:paraId="7AB09394" w14:textId="0E42E503" w:rsidR="00FA785D" w:rsidRPr="00D600E1" w:rsidRDefault="00FA785D" w:rsidP="00FA785D">
            <w:pPr>
              <w:pStyle w:val="12"/>
              <w:rPr>
                <w:sz w:val="20"/>
                <w:szCs w:val="20"/>
                <w:rtl/>
              </w:rPr>
            </w:pPr>
            <w:r w:rsidRPr="00D600E1">
              <w:rPr>
                <w:sz w:val="20"/>
                <w:szCs w:val="20"/>
                <w:rtl/>
              </w:rPr>
              <w:t>روكش صندلي قابل شستشو، ضد عفوني كردن (طبق توصيه سازنده )، خشك شدن به موقع و بدون تغيير در ماهيت، كيفيت رنگ و ترجيحاً بدون درز ونيز غير قابل اشتعال باشد</w:t>
            </w:r>
          </w:p>
        </w:tc>
        <w:tc>
          <w:tcPr>
            <w:tcW w:w="810" w:type="dxa"/>
            <w:vMerge/>
            <w:tcBorders>
              <w:left w:val="thinThickSmallGap" w:sz="12" w:space="0" w:color="auto"/>
              <w:bottom w:val="thinThickSmallGap" w:sz="12" w:space="0" w:color="auto"/>
              <w:right w:val="thinThickSmallGap" w:sz="24" w:space="0" w:color="auto"/>
            </w:tcBorders>
            <w:textDirection w:val="btLr"/>
            <w:vAlign w:val="center"/>
          </w:tcPr>
          <w:p w14:paraId="631A8C46"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0C844ED9"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0BFB704B" w14:textId="77777777" w:rsidTr="0006443D">
        <w:trPr>
          <w:cantSplit/>
          <w:trHeight w:val="20"/>
          <w:jc w:val="center"/>
        </w:trPr>
        <w:tc>
          <w:tcPr>
            <w:tcW w:w="2385" w:type="dxa"/>
            <w:tcBorders>
              <w:top w:val="thinThickSmallGap" w:sz="12" w:space="0" w:color="auto"/>
              <w:left w:val="thinThickSmallGap" w:sz="24" w:space="0" w:color="auto"/>
              <w:bottom w:val="single" w:sz="4" w:space="0" w:color="auto"/>
              <w:right w:val="single" w:sz="4" w:space="0" w:color="auto"/>
            </w:tcBorders>
          </w:tcPr>
          <w:p w14:paraId="622DF6D0"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193848993"/>
            <w14:checkbox>
              <w14:checked w14:val="0"/>
              <w14:checkedState w14:val="2612" w14:font="MS Gothic"/>
              <w14:uncheckedState w14:val="2610" w14:font="MS Gothic"/>
            </w14:checkbox>
          </w:sdtPr>
          <w:sdtEndPr/>
          <w:sdtContent>
            <w:tc>
              <w:tcPr>
                <w:tcW w:w="906" w:type="dxa"/>
                <w:tcBorders>
                  <w:top w:val="thinThickSmallGap" w:sz="12" w:space="0" w:color="auto"/>
                  <w:left w:val="single" w:sz="4" w:space="0" w:color="auto"/>
                  <w:bottom w:val="single" w:sz="4" w:space="0" w:color="auto"/>
                  <w:right w:val="single" w:sz="4" w:space="0" w:color="auto"/>
                </w:tcBorders>
              </w:tcPr>
              <w:p w14:paraId="18626E92" w14:textId="571F7968" w:rsidR="00FA785D" w:rsidRPr="00E47128" w:rsidRDefault="00FA785D" w:rsidP="00FA785D">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63193757"/>
            <w14:checkbox>
              <w14:checked w14:val="0"/>
              <w14:checkedState w14:val="2612" w14:font="MS Gothic"/>
              <w14:uncheckedState w14:val="2610" w14:font="MS Gothic"/>
            </w14:checkbox>
          </w:sdtPr>
          <w:sdtEndPr/>
          <w:sdtContent>
            <w:tc>
              <w:tcPr>
                <w:tcW w:w="720" w:type="dxa"/>
                <w:tcBorders>
                  <w:top w:val="thinThickSmallGap" w:sz="12" w:space="0" w:color="auto"/>
                  <w:left w:val="single" w:sz="4" w:space="0" w:color="auto"/>
                  <w:bottom w:val="single" w:sz="4" w:space="0" w:color="auto"/>
                  <w:right w:val="single" w:sz="4" w:space="0" w:color="auto"/>
                </w:tcBorders>
              </w:tcPr>
              <w:p w14:paraId="133884D3" w14:textId="05498413" w:rsidR="00FA785D" w:rsidRPr="00E47128" w:rsidRDefault="00FA785D" w:rsidP="00FA785D">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thinThickSmallGap" w:sz="12" w:space="0" w:color="auto"/>
              <w:left w:val="single" w:sz="4" w:space="0" w:color="auto"/>
              <w:bottom w:val="single" w:sz="4" w:space="0" w:color="auto"/>
              <w:right w:val="thinThickSmallGap" w:sz="12" w:space="0" w:color="auto"/>
            </w:tcBorders>
            <w:vAlign w:val="center"/>
          </w:tcPr>
          <w:p w14:paraId="7A4C4573" w14:textId="1CEDD83F" w:rsidR="00FA785D" w:rsidRPr="00D600E1" w:rsidRDefault="00FA785D" w:rsidP="00FA785D">
            <w:pPr>
              <w:pStyle w:val="12"/>
              <w:rPr>
                <w:rFonts w:ascii="BNazaninBold"/>
                <w:sz w:val="20"/>
                <w:szCs w:val="20"/>
                <w:rtl/>
              </w:rPr>
            </w:pPr>
            <w:r w:rsidRPr="00D600E1">
              <w:rPr>
                <w:rFonts w:ascii="BNazaninBold" w:hint="eastAsia"/>
                <w:sz w:val="20"/>
                <w:szCs w:val="20"/>
                <w:rtl/>
              </w:rPr>
              <w:t>فرآ</w:t>
            </w:r>
            <w:r w:rsidRPr="00D600E1">
              <w:rPr>
                <w:rFonts w:ascii="BNazaninBold" w:hint="cs"/>
                <w:sz w:val="20"/>
                <w:szCs w:val="20"/>
                <w:rtl/>
              </w:rPr>
              <w:t>ی</w:t>
            </w:r>
            <w:r w:rsidRPr="00D600E1">
              <w:rPr>
                <w:rFonts w:ascii="BNazaninBold" w:hint="eastAsia"/>
                <w:sz w:val="20"/>
                <w:szCs w:val="20"/>
                <w:rtl/>
              </w:rPr>
              <w:t>ند</w:t>
            </w:r>
            <w:r w:rsidRPr="00D600E1">
              <w:rPr>
                <w:rFonts w:ascii="BNazaninBold"/>
                <w:sz w:val="20"/>
                <w:szCs w:val="20"/>
                <w:rtl/>
              </w:rPr>
              <w:t xml:space="preserve"> </w:t>
            </w:r>
            <w:r w:rsidRPr="00D600E1">
              <w:rPr>
                <w:rFonts w:ascii="BNazaninBold" w:hint="eastAsia"/>
                <w:sz w:val="20"/>
                <w:szCs w:val="20"/>
                <w:rtl/>
              </w:rPr>
              <w:t>نگهدار</w:t>
            </w:r>
            <w:r w:rsidRPr="00D600E1">
              <w:rPr>
                <w:rFonts w:ascii="BNazaninBold" w:hint="cs"/>
                <w:sz w:val="20"/>
                <w:szCs w:val="20"/>
                <w:rtl/>
              </w:rPr>
              <w:t>ی</w:t>
            </w:r>
            <w:r w:rsidRPr="00D600E1">
              <w:rPr>
                <w:rFonts w:ascii="BNazaninBold"/>
                <w:sz w:val="20"/>
                <w:szCs w:val="20"/>
                <w:rtl/>
              </w:rPr>
              <w:t xml:space="preserve"> </w:t>
            </w:r>
            <w:r w:rsidRPr="00D600E1">
              <w:rPr>
                <w:rFonts w:ascii="BNazaninBold" w:hint="eastAsia"/>
                <w:sz w:val="20"/>
                <w:szCs w:val="20"/>
                <w:rtl/>
              </w:rPr>
              <w:t>روزانه</w:t>
            </w:r>
            <w:r w:rsidRPr="00D600E1">
              <w:rPr>
                <w:rFonts w:ascii="BNazaninBold"/>
                <w:sz w:val="20"/>
                <w:szCs w:val="20"/>
                <w:rtl/>
              </w:rPr>
              <w:t xml:space="preserve"> </w:t>
            </w:r>
            <w:r w:rsidRPr="00D600E1">
              <w:rPr>
                <w:rFonts w:ascii="BNazaninBold" w:hint="eastAsia"/>
                <w:sz w:val="20"/>
                <w:szCs w:val="20"/>
                <w:rtl/>
              </w:rPr>
              <w:t>را</w:t>
            </w:r>
            <w:r w:rsidRPr="00D600E1">
              <w:rPr>
                <w:rFonts w:ascii="BNazaninBold"/>
                <w:sz w:val="20"/>
                <w:szCs w:val="20"/>
                <w:rtl/>
              </w:rPr>
              <w:t xml:space="preserve"> </w:t>
            </w:r>
            <w:r w:rsidRPr="00D600E1">
              <w:rPr>
                <w:rFonts w:ascii="BNazaninBold" w:hint="eastAsia"/>
                <w:sz w:val="20"/>
                <w:szCs w:val="20"/>
                <w:rtl/>
              </w:rPr>
              <w:t>برا</w:t>
            </w:r>
            <w:r w:rsidRPr="00D600E1">
              <w:rPr>
                <w:rFonts w:ascii="BNazaninBold" w:hint="cs"/>
                <w:sz w:val="20"/>
                <w:szCs w:val="20"/>
                <w:rtl/>
              </w:rPr>
              <w:t>ی</w:t>
            </w:r>
            <w:r w:rsidRPr="00D600E1">
              <w:rPr>
                <w:rFonts w:ascii="BNazaninBold"/>
                <w:sz w:val="20"/>
                <w:szCs w:val="20"/>
                <w:rtl/>
              </w:rPr>
              <w:t xml:space="preserve"> </w:t>
            </w:r>
            <w:r w:rsidRPr="00D600E1">
              <w:rPr>
                <w:rFonts w:ascii="BNazaninBold" w:hint="eastAsia"/>
                <w:sz w:val="20"/>
                <w:szCs w:val="20"/>
                <w:rtl/>
              </w:rPr>
              <w:t>علائم</w:t>
            </w:r>
            <w:r w:rsidRPr="00D600E1">
              <w:rPr>
                <w:rFonts w:ascii="BNazaninBold"/>
                <w:sz w:val="20"/>
                <w:szCs w:val="20"/>
                <w:rtl/>
              </w:rPr>
              <w:t xml:space="preserve"> </w:t>
            </w:r>
            <w:r w:rsidRPr="00D600E1">
              <w:rPr>
                <w:rFonts w:ascii="BNazaninBold" w:hint="eastAsia"/>
                <w:sz w:val="20"/>
                <w:szCs w:val="20"/>
                <w:rtl/>
              </w:rPr>
              <w:t>آس</w:t>
            </w:r>
            <w:r w:rsidRPr="00D600E1">
              <w:rPr>
                <w:rFonts w:ascii="BNazaninBold" w:hint="cs"/>
                <w:sz w:val="20"/>
                <w:szCs w:val="20"/>
                <w:rtl/>
              </w:rPr>
              <w:t>ی</w:t>
            </w:r>
            <w:r w:rsidRPr="00D600E1">
              <w:rPr>
                <w:rFonts w:ascii="BNazaninBold" w:hint="eastAsia"/>
                <w:sz w:val="20"/>
                <w:szCs w:val="20"/>
                <w:rtl/>
              </w:rPr>
              <w:t>ب</w:t>
            </w:r>
            <w:r w:rsidRPr="00D600E1">
              <w:rPr>
                <w:rFonts w:ascii="BNazaninBold"/>
                <w:sz w:val="20"/>
                <w:szCs w:val="20"/>
                <w:rtl/>
              </w:rPr>
              <w:t xml:space="preserve"> </w:t>
            </w:r>
            <w:r w:rsidRPr="00D600E1">
              <w:rPr>
                <w:rFonts w:ascii="BNazaninBold" w:hint="cs"/>
                <w:sz w:val="20"/>
                <w:szCs w:val="20"/>
                <w:rtl/>
              </w:rPr>
              <w:t>ی</w:t>
            </w:r>
            <w:r w:rsidRPr="00D600E1">
              <w:rPr>
                <w:rFonts w:ascii="BNazaninBold" w:hint="eastAsia"/>
                <w:sz w:val="20"/>
                <w:szCs w:val="20"/>
                <w:rtl/>
              </w:rPr>
              <w:t>ا</w:t>
            </w:r>
            <w:r w:rsidRPr="00D600E1">
              <w:rPr>
                <w:rFonts w:ascii="BNazaninBold"/>
                <w:sz w:val="20"/>
                <w:szCs w:val="20"/>
                <w:rtl/>
              </w:rPr>
              <w:t xml:space="preserve"> </w:t>
            </w:r>
            <w:r w:rsidRPr="00D600E1">
              <w:rPr>
                <w:rFonts w:ascii="BNazaninBold" w:hint="eastAsia"/>
                <w:sz w:val="20"/>
                <w:szCs w:val="20"/>
                <w:rtl/>
              </w:rPr>
              <w:t>ناهنجار</w:t>
            </w:r>
            <w:r w:rsidRPr="00D600E1">
              <w:rPr>
                <w:rFonts w:ascii="BNazaninBold" w:hint="cs"/>
                <w:sz w:val="20"/>
                <w:szCs w:val="20"/>
                <w:rtl/>
              </w:rPr>
              <w:t>ی</w:t>
            </w:r>
            <w:r w:rsidRPr="00D600E1">
              <w:rPr>
                <w:rFonts w:ascii="BNazaninBold"/>
                <w:sz w:val="20"/>
                <w:szCs w:val="20"/>
                <w:rtl/>
              </w:rPr>
              <w:t xml:space="preserve"> </w:t>
            </w:r>
            <w:r w:rsidRPr="00D600E1">
              <w:rPr>
                <w:rFonts w:ascii="BNazaninBold" w:hint="eastAsia"/>
                <w:sz w:val="20"/>
                <w:szCs w:val="20"/>
                <w:rtl/>
              </w:rPr>
              <w:t>انجام</w:t>
            </w:r>
            <w:r w:rsidRPr="00D600E1">
              <w:rPr>
                <w:rFonts w:ascii="BNazaninBold"/>
                <w:sz w:val="20"/>
                <w:szCs w:val="20"/>
                <w:rtl/>
              </w:rPr>
              <w:t xml:space="preserve"> </w:t>
            </w:r>
            <w:r w:rsidRPr="00D600E1">
              <w:rPr>
                <w:rFonts w:ascii="BNazaninBold" w:hint="eastAsia"/>
                <w:sz w:val="20"/>
                <w:szCs w:val="20"/>
                <w:rtl/>
              </w:rPr>
              <w:t>ده</w:t>
            </w:r>
            <w:r w:rsidRPr="00D600E1">
              <w:rPr>
                <w:rFonts w:ascii="BNazaninBold" w:hint="cs"/>
                <w:sz w:val="20"/>
                <w:szCs w:val="20"/>
                <w:rtl/>
              </w:rPr>
              <w:t>ی</w:t>
            </w:r>
            <w:r w:rsidRPr="00D600E1">
              <w:rPr>
                <w:rFonts w:ascii="BNazaninBold" w:hint="eastAsia"/>
                <w:sz w:val="20"/>
                <w:szCs w:val="20"/>
                <w:rtl/>
              </w:rPr>
              <w:t>د</w:t>
            </w:r>
            <w:r w:rsidRPr="00D600E1">
              <w:rPr>
                <w:rFonts w:ascii="BNazaninBold"/>
                <w:sz w:val="20"/>
                <w:szCs w:val="20"/>
                <w:rtl/>
              </w:rPr>
              <w:t xml:space="preserve">. </w:t>
            </w:r>
          </w:p>
        </w:tc>
        <w:tc>
          <w:tcPr>
            <w:tcW w:w="810" w:type="dxa"/>
            <w:vMerge w:val="restart"/>
            <w:tcBorders>
              <w:top w:val="thinThickSmallGap" w:sz="12" w:space="0" w:color="auto"/>
              <w:left w:val="thinThickSmallGap" w:sz="12" w:space="0" w:color="auto"/>
              <w:right w:val="thinThickSmallGap" w:sz="24" w:space="0" w:color="auto"/>
            </w:tcBorders>
            <w:textDirection w:val="btLr"/>
            <w:vAlign w:val="center"/>
          </w:tcPr>
          <w:p w14:paraId="5B1152D3"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r w:rsidRPr="003C0577">
              <w:rPr>
                <w:rFonts w:ascii="Noto Sans" w:hAnsi="Noto Sans" w:cs="B Titr" w:hint="cs"/>
                <w:b/>
                <w:bCs/>
                <w:noProof/>
                <w:sz w:val="24"/>
                <w:szCs w:val="24"/>
                <w:rtl/>
                <w:lang w:bidi="fa-IR"/>
              </w:rPr>
              <w:t>بازرسی بصری</w:t>
            </w:r>
          </w:p>
        </w:tc>
        <w:tc>
          <w:tcPr>
            <w:tcW w:w="800" w:type="dxa"/>
            <w:vMerge/>
            <w:tcBorders>
              <w:left w:val="thinThickSmallGap" w:sz="24" w:space="0" w:color="auto"/>
              <w:right w:val="thinThickSmallGap" w:sz="24" w:space="0" w:color="auto"/>
            </w:tcBorders>
            <w:textDirection w:val="btLr"/>
            <w:vAlign w:val="center"/>
          </w:tcPr>
          <w:p w14:paraId="42A340D8"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6BB9730F" w14:textId="77777777" w:rsidTr="0006443D">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52C7F406"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524792796"/>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5BE9794C" w14:textId="22739200"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922481974"/>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26DF40C3" w14:textId="69E1E276"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5DC43EBF" w14:textId="55B9DF1E" w:rsidR="00FA785D" w:rsidRPr="00D600E1" w:rsidRDefault="00FA785D" w:rsidP="00FA785D">
            <w:pPr>
              <w:pStyle w:val="12"/>
              <w:rPr>
                <w:rFonts w:ascii="BNazaninBold"/>
                <w:sz w:val="20"/>
                <w:szCs w:val="20"/>
                <w:rtl/>
              </w:rPr>
            </w:pPr>
            <w:r w:rsidRPr="00D600E1">
              <w:rPr>
                <w:rFonts w:ascii="BNazaninBold"/>
                <w:sz w:val="20"/>
                <w:szCs w:val="20"/>
                <w:rtl/>
                <w:lang w:bidi="ar-SA"/>
              </w:rPr>
              <w:t>ساكشن يونيت بايد ظرف مدت يك سال موتوريزه شود</w:t>
            </w:r>
          </w:p>
        </w:tc>
        <w:tc>
          <w:tcPr>
            <w:tcW w:w="810" w:type="dxa"/>
            <w:vMerge/>
            <w:tcBorders>
              <w:top w:val="thinThickSmallGap" w:sz="12" w:space="0" w:color="auto"/>
              <w:left w:val="thinThickSmallGap" w:sz="12" w:space="0" w:color="auto"/>
              <w:right w:val="thinThickSmallGap" w:sz="24" w:space="0" w:color="auto"/>
            </w:tcBorders>
            <w:textDirection w:val="btLr"/>
            <w:vAlign w:val="center"/>
          </w:tcPr>
          <w:p w14:paraId="4CA81148"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66ABE693"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2A1E0139" w14:textId="77777777" w:rsidTr="0006443D">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58953932"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863178599"/>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6FC02727" w14:textId="20474AF3"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35712387"/>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39AAE3E7" w14:textId="456FA40D"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6BF5DB93" w14:textId="70E0A382" w:rsidR="00FA785D" w:rsidRPr="00D600E1" w:rsidRDefault="00FA785D" w:rsidP="00FA785D">
            <w:pPr>
              <w:pStyle w:val="12"/>
              <w:rPr>
                <w:rFonts w:ascii="BNazaninBold"/>
                <w:sz w:val="20"/>
                <w:szCs w:val="20"/>
                <w:rtl/>
                <w:lang w:bidi="ar-SA"/>
              </w:rPr>
            </w:pPr>
            <w:r w:rsidRPr="00D600E1">
              <w:rPr>
                <w:rFonts w:ascii="BNazaninBold" w:hint="cs"/>
                <w:sz w:val="20"/>
                <w:szCs w:val="20"/>
                <w:rtl/>
                <w:lang w:bidi="ar-SA"/>
              </w:rPr>
              <w:t xml:space="preserve">یونیت باید </w:t>
            </w:r>
            <w:r w:rsidRPr="00D600E1">
              <w:rPr>
                <w:rFonts w:ascii="BNazaninBold"/>
                <w:sz w:val="20"/>
                <w:szCs w:val="20"/>
                <w:rtl/>
                <w:lang w:bidi="ar-SA"/>
              </w:rPr>
              <w:t>مجهز به سيستم تزريق مواد ضد عفوني كننده مجاز بوده و داراي مخزن آب بهداشتي به تمام مجاري آب داخل يونيت و اينسترومنتها باشد</w:t>
            </w:r>
            <w:r w:rsidRPr="00D600E1">
              <w:rPr>
                <w:rFonts w:ascii="BNazaninBold"/>
                <w:sz w:val="20"/>
                <w:szCs w:val="20"/>
                <w:lang w:bidi="ar-SA"/>
              </w:rPr>
              <w:t>.</w:t>
            </w:r>
          </w:p>
        </w:tc>
        <w:tc>
          <w:tcPr>
            <w:tcW w:w="810" w:type="dxa"/>
            <w:vMerge/>
            <w:tcBorders>
              <w:top w:val="thinThickSmallGap" w:sz="12" w:space="0" w:color="auto"/>
              <w:left w:val="thinThickSmallGap" w:sz="12" w:space="0" w:color="auto"/>
              <w:right w:val="thinThickSmallGap" w:sz="24" w:space="0" w:color="auto"/>
            </w:tcBorders>
            <w:textDirection w:val="btLr"/>
            <w:vAlign w:val="center"/>
          </w:tcPr>
          <w:p w14:paraId="51F57B41"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51865955"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681DBC89" w14:textId="77777777" w:rsidTr="0006443D">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766255B8"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840312852"/>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357F7326" w14:textId="79815EDD"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431901047"/>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757143A8" w14:textId="0685CD7D"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153D6F7B" w14:textId="702BE7AA" w:rsidR="00FA785D" w:rsidRPr="00D600E1" w:rsidRDefault="00FA785D" w:rsidP="00FA785D">
            <w:pPr>
              <w:pStyle w:val="12"/>
              <w:rPr>
                <w:rFonts w:asciiTheme="minorHAnsi"/>
                <w:sz w:val="20"/>
                <w:szCs w:val="20"/>
                <w:rtl/>
              </w:rPr>
            </w:pPr>
            <w:r w:rsidRPr="00D600E1">
              <w:rPr>
                <w:rFonts w:ascii="BNazaninBold" w:hint="cs"/>
                <w:sz w:val="20"/>
                <w:szCs w:val="20"/>
                <w:rtl/>
              </w:rPr>
              <w:t xml:space="preserve">آیا یونیت به </w:t>
            </w:r>
            <w:r w:rsidRPr="00D600E1">
              <w:rPr>
                <w:rFonts w:asciiTheme="minorHAnsi"/>
                <w:sz w:val="20"/>
                <w:szCs w:val="20"/>
              </w:rPr>
              <w:t>amalgam separator</w:t>
            </w:r>
            <w:r w:rsidRPr="00D600E1">
              <w:rPr>
                <w:rFonts w:asciiTheme="minorHAnsi" w:hint="cs"/>
                <w:sz w:val="20"/>
                <w:szCs w:val="20"/>
                <w:rtl/>
              </w:rPr>
              <w:t xml:space="preserve"> مجهز و عملکرد آن مناسب است؟</w:t>
            </w:r>
          </w:p>
        </w:tc>
        <w:tc>
          <w:tcPr>
            <w:tcW w:w="810" w:type="dxa"/>
            <w:vMerge/>
            <w:tcBorders>
              <w:top w:val="thinThickSmallGap" w:sz="12" w:space="0" w:color="auto"/>
              <w:left w:val="thinThickSmallGap" w:sz="12" w:space="0" w:color="auto"/>
              <w:right w:val="thinThickSmallGap" w:sz="24" w:space="0" w:color="auto"/>
            </w:tcBorders>
            <w:textDirection w:val="btLr"/>
            <w:vAlign w:val="center"/>
          </w:tcPr>
          <w:p w14:paraId="70EA8770"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705AD802"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5EA4261D" w14:textId="77777777" w:rsidTr="0006443D">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480FAE35"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164252936"/>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1C9B139A" w14:textId="21CDB92D"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81021518"/>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044BC773" w14:textId="1FD86A55"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5E5961BB" w14:textId="2F02E12E" w:rsidR="00FA785D" w:rsidRPr="00D600E1" w:rsidRDefault="00FA785D" w:rsidP="00FA785D">
            <w:pPr>
              <w:pStyle w:val="12"/>
              <w:rPr>
                <w:rFonts w:ascii="BNazaninBold"/>
                <w:sz w:val="20"/>
                <w:szCs w:val="20"/>
              </w:rPr>
            </w:pPr>
            <w:r w:rsidRPr="00D600E1">
              <w:rPr>
                <w:rFonts w:ascii="BNazaninBold" w:hint="eastAsia"/>
                <w:sz w:val="20"/>
                <w:szCs w:val="20"/>
                <w:rtl/>
              </w:rPr>
              <w:t>علائم</w:t>
            </w:r>
            <w:r w:rsidRPr="00D600E1">
              <w:rPr>
                <w:rFonts w:ascii="BNazaninBold"/>
                <w:sz w:val="20"/>
                <w:szCs w:val="20"/>
                <w:rtl/>
              </w:rPr>
              <w:t xml:space="preserve"> </w:t>
            </w:r>
            <w:r w:rsidRPr="00D600E1">
              <w:rPr>
                <w:rFonts w:ascii="BNazaninBold" w:hint="eastAsia"/>
                <w:sz w:val="20"/>
                <w:szCs w:val="20"/>
                <w:rtl/>
              </w:rPr>
              <w:t>نشت</w:t>
            </w:r>
            <w:r w:rsidRPr="00D600E1">
              <w:rPr>
                <w:rFonts w:ascii="BNazaninBold"/>
                <w:sz w:val="20"/>
                <w:szCs w:val="20"/>
                <w:rtl/>
              </w:rPr>
              <w:t xml:space="preserve"> </w:t>
            </w:r>
            <w:r w:rsidRPr="00D600E1">
              <w:rPr>
                <w:rFonts w:ascii="BNazaninBold" w:hint="eastAsia"/>
                <w:sz w:val="20"/>
                <w:szCs w:val="20"/>
                <w:rtl/>
              </w:rPr>
              <w:t>هوا</w:t>
            </w:r>
            <w:r w:rsidRPr="00D600E1">
              <w:rPr>
                <w:rFonts w:ascii="BNazaninBold"/>
                <w:sz w:val="20"/>
                <w:szCs w:val="20"/>
                <w:rtl/>
              </w:rPr>
              <w:t xml:space="preserve"> </w:t>
            </w:r>
            <w:r w:rsidRPr="00D600E1">
              <w:rPr>
                <w:rFonts w:ascii="BNazaninBold" w:hint="eastAsia"/>
                <w:sz w:val="20"/>
                <w:szCs w:val="20"/>
                <w:rtl/>
              </w:rPr>
              <w:t>و</w:t>
            </w:r>
            <w:r w:rsidRPr="00D600E1">
              <w:rPr>
                <w:rFonts w:ascii="BNazaninBold"/>
                <w:sz w:val="20"/>
                <w:szCs w:val="20"/>
                <w:rtl/>
              </w:rPr>
              <w:t xml:space="preserve"> </w:t>
            </w:r>
            <w:r w:rsidRPr="00D600E1">
              <w:rPr>
                <w:rFonts w:ascii="BNazaninBold" w:hint="eastAsia"/>
                <w:sz w:val="20"/>
                <w:szCs w:val="20"/>
                <w:rtl/>
              </w:rPr>
              <w:t>آب</w:t>
            </w:r>
            <w:r w:rsidRPr="00D600E1">
              <w:rPr>
                <w:rFonts w:ascii="BNazaninBold"/>
                <w:sz w:val="20"/>
                <w:szCs w:val="20"/>
                <w:rtl/>
              </w:rPr>
              <w:t xml:space="preserve"> </w:t>
            </w:r>
            <w:r w:rsidRPr="00D600E1">
              <w:rPr>
                <w:rFonts w:ascii="BNazaninBold" w:hint="eastAsia"/>
                <w:sz w:val="20"/>
                <w:szCs w:val="20"/>
                <w:rtl/>
              </w:rPr>
              <w:t>را</w:t>
            </w:r>
            <w:r w:rsidRPr="00D600E1">
              <w:rPr>
                <w:rFonts w:ascii="BNazaninBold"/>
                <w:sz w:val="20"/>
                <w:szCs w:val="20"/>
                <w:rtl/>
              </w:rPr>
              <w:t xml:space="preserve"> </w:t>
            </w:r>
            <w:r w:rsidRPr="00D600E1">
              <w:rPr>
                <w:rFonts w:ascii="BNazaninBold" w:hint="eastAsia"/>
                <w:sz w:val="20"/>
                <w:szCs w:val="20"/>
                <w:rtl/>
              </w:rPr>
              <w:t>بررس</w:t>
            </w:r>
            <w:r w:rsidRPr="00D600E1">
              <w:rPr>
                <w:rFonts w:ascii="BNazaninBold" w:hint="cs"/>
                <w:sz w:val="20"/>
                <w:szCs w:val="20"/>
                <w:rtl/>
              </w:rPr>
              <w:t>ی</w:t>
            </w:r>
            <w:r w:rsidRPr="00D600E1">
              <w:rPr>
                <w:rFonts w:ascii="BNazaninBold"/>
                <w:sz w:val="20"/>
                <w:szCs w:val="20"/>
                <w:rtl/>
              </w:rPr>
              <w:t xml:space="preserve"> </w:t>
            </w:r>
            <w:r w:rsidRPr="00D600E1">
              <w:rPr>
                <w:rFonts w:ascii="BNazaninBold" w:hint="eastAsia"/>
                <w:sz w:val="20"/>
                <w:szCs w:val="20"/>
                <w:rtl/>
              </w:rPr>
              <w:t>کن</w:t>
            </w:r>
            <w:r w:rsidRPr="00D600E1">
              <w:rPr>
                <w:rFonts w:ascii="BNazaninBold" w:hint="cs"/>
                <w:sz w:val="20"/>
                <w:szCs w:val="20"/>
                <w:rtl/>
              </w:rPr>
              <w:t>ی</w:t>
            </w:r>
            <w:r w:rsidRPr="00D600E1">
              <w:rPr>
                <w:rFonts w:ascii="BNazaninBold" w:hint="eastAsia"/>
                <w:sz w:val="20"/>
                <w:szCs w:val="20"/>
                <w:rtl/>
              </w:rPr>
              <w:t>د</w:t>
            </w:r>
            <w:r w:rsidRPr="00D600E1">
              <w:rPr>
                <w:rFonts w:ascii="BNazaninBold"/>
                <w:sz w:val="20"/>
                <w:szCs w:val="20"/>
                <w:rtl/>
              </w:rPr>
              <w:t>.</w:t>
            </w:r>
          </w:p>
          <w:p w14:paraId="6A2F4BB6" w14:textId="183DBCDB" w:rsidR="00FA785D" w:rsidRPr="00D600E1" w:rsidRDefault="00FA785D" w:rsidP="00FA785D">
            <w:pPr>
              <w:pStyle w:val="12"/>
              <w:rPr>
                <w:rFonts w:ascii="BNazaninBold"/>
                <w:sz w:val="20"/>
                <w:szCs w:val="20"/>
                <w:rtl/>
              </w:rPr>
            </w:pPr>
          </w:p>
        </w:tc>
        <w:tc>
          <w:tcPr>
            <w:tcW w:w="810" w:type="dxa"/>
            <w:vMerge/>
            <w:tcBorders>
              <w:top w:val="thinThickSmallGap" w:sz="12" w:space="0" w:color="auto"/>
              <w:left w:val="thinThickSmallGap" w:sz="12" w:space="0" w:color="auto"/>
              <w:right w:val="thinThickSmallGap" w:sz="24" w:space="0" w:color="auto"/>
            </w:tcBorders>
            <w:textDirection w:val="btLr"/>
            <w:vAlign w:val="center"/>
          </w:tcPr>
          <w:p w14:paraId="33786327"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2C80A76F"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077FF408" w14:textId="77777777" w:rsidTr="0006443D">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08B99D14"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1729678602"/>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53CBC927" w14:textId="28E60E95"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66011421"/>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4BF0C28C" w14:textId="729E83CA"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6E64457B" w14:textId="61D66FC2" w:rsidR="00FA785D" w:rsidRPr="00D600E1" w:rsidRDefault="00FA785D" w:rsidP="00FA785D">
            <w:pPr>
              <w:pStyle w:val="12"/>
              <w:rPr>
                <w:rFonts w:asciiTheme="minorHAnsi"/>
                <w:sz w:val="20"/>
                <w:szCs w:val="20"/>
              </w:rPr>
            </w:pPr>
            <w:r w:rsidRPr="00D600E1">
              <w:rPr>
                <w:rFonts w:ascii="BNazaninBold" w:hint="cs"/>
                <w:sz w:val="20"/>
                <w:szCs w:val="20"/>
                <w:rtl/>
              </w:rPr>
              <w:t>آیا سختی گیر در مسیر آب ورودی به یونیت نصب گردیده است؟</w:t>
            </w:r>
          </w:p>
        </w:tc>
        <w:tc>
          <w:tcPr>
            <w:tcW w:w="810" w:type="dxa"/>
            <w:vMerge/>
            <w:tcBorders>
              <w:top w:val="thinThickSmallGap" w:sz="12" w:space="0" w:color="auto"/>
              <w:left w:val="thinThickSmallGap" w:sz="12" w:space="0" w:color="auto"/>
              <w:right w:val="thinThickSmallGap" w:sz="24" w:space="0" w:color="auto"/>
            </w:tcBorders>
            <w:textDirection w:val="btLr"/>
            <w:vAlign w:val="center"/>
          </w:tcPr>
          <w:p w14:paraId="17CA6A9C"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4B689DF1"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029288B7" w14:textId="77777777" w:rsidTr="0006443D">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48C0C22D"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1939584782"/>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25E60D2B" w14:textId="69938D79"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86124139"/>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0593F5C7" w14:textId="2800D4DE"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2EC45832" w14:textId="6B2D1699" w:rsidR="00FA785D" w:rsidRPr="00D600E1" w:rsidRDefault="00FA785D" w:rsidP="00FA785D">
            <w:pPr>
              <w:pStyle w:val="12"/>
              <w:rPr>
                <w:rFonts w:ascii="BNazaninBold"/>
                <w:sz w:val="20"/>
                <w:szCs w:val="20"/>
              </w:rPr>
            </w:pPr>
            <w:r w:rsidRPr="00D600E1">
              <w:rPr>
                <w:rFonts w:ascii="BNazaninBold"/>
                <w:sz w:val="20"/>
                <w:szCs w:val="20"/>
                <w:rtl/>
              </w:rPr>
              <w:t xml:space="preserve">ساکشن یونیت باید مجهز به سیستم شستشو و ضدعفونی کننده مسیر ساکشن </w:t>
            </w:r>
            <w:r w:rsidRPr="00D600E1">
              <w:rPr>
                <w:rFonts w:ascii="BNazaninBold" w:hint="cs"/>
                <w:sz w:val="20"/>
                <w:szCs w:val="20"/>
                <w:rtl/>
              </w:rPr>
              <w:t xml:space="preserve"> و </w:t>
            </w:r>
            <w:r w:rsidRPr="00D600E1">
              <w:rPr>
                <w:rFonts w:ascii="BNazaninBold"/>
                <w:sz w:val="20"/>
                <w:szCs w:val="20"/>
                <w:rtl/>
              </w:rPr>
              <w:t>کنترل</w:t>
            </w:r>
            <w:r w:rsidRPr="00D600E1">
              <w:rPr>
                <w:rFonts w:ascii="BNazaninBold" w:hint="cs"/>
                <w:sz w:val="20"/>
                <w:szCs w:val="20"/>
                <w:rtl/>
              </w:rPr>
              <w:t>ر</w:t>
            </w:r>
            <w:r w:rsidRPr="00D600E1">
              <w:rPr>
                <w:rFonts w:ascii="BNazaninBold"/>
                <w:sz w:val="20"/>
                <w:szCs w:val="20"/>
                <w:rtl/>
              </w:rPr>
              <w:t xml:space="preserve"> عدم برگشت مایعات ساکشن به دهان بیمار</w:t>
            </w:r>
            <w:r w:rsidRPr="00D600E1">
              <w:rPr>
                <w:rFonts w:ascii="BNazaninBold" w:hint="cs"/>
                <w:sz w:val="20"/>
                <w:szCs w:val="20"/>
                <w:rtl/>
              </w:rPr>
              <w:t xml:space="preserve"> است و عملکرد آن مورد تایید می باشد.</w:t>
            </w:r>
          </w:p>
          <w:p w14:paraId="18488DE4" w14:textId="77777777" w:rsidR="00FA785D" w:rsidRPr="00D600E1" w:rsidRDefault="00FA785D" w:rsidP="00FA785D">
            <w:pPr>
              <w:pStyle w:val="12"/>
              <w:rPr>
                <w:rFonts w:ascii="BNazaninBold"/>
                <w:sz w:val="20"/>
                <w:szCs w:val="20"/>
                <w:rtl/>
              </w:rPr>
            </w:pPr>
          </w:p>
        </w:tc>
        <w:tc>
          <w:tcPr>
            <w:tcW w:w="810" w:type="dxa"/>
            <w:vMerge/>
            <w:tcBorders>
              <w:top w:val="thinThickSmallGap" w:sz="12" w:space="0" w:color="auto"/>
              <w:left w:val="thinThickSmallGap" w:sz="12" w:space="0" w:color="auto"/>
              <w:right w:val="thinThickSmallGap" w:sz="24" w:space="0" w:color="auto"/>
            </w:tcBorders>
            <w:textDirection w:val="btLr"/>
            <w:vAlign w:val="center"/>
          </w:tcPr>
          <w:p w14:paraId="327818F4"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44621A2A"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67EB2EB0" w14:textId="77777777" w:rsidTr="0006443D">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5A5709BD"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14552729"/>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581D8461" w14:textId="3908072D"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47699038"/>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7F6C6C94" w14:textId="7BB30A5B"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17AF6CF8" w14:textId="77777777" w:rsidR="00FA785D" w:rsidRPr="00D600E1" w:rsidRDefault="00FA785D" w:rsidP="00FA785D">
            <w:pPr>
              <w:pStyle w:val="12"/>
              <w:rPr>
                <w:rFonts w:ascii="BNazaninBold"/>
                <w:sz w:val="20"/>
                <w:szCs w:val="20"/>
              </w:rPr>
            </w:pPr>
            <w:r w:rsidRPr="00D600E1">
              <w:rPr>
                <w:rFonts w:ascii="BNazaninBold" w:hint="eastAsia"/>
                <w:sz w:val="20"/>
                <w:szCs w:val="20"/>
                <w:rtl/>
              </w:rPr>
              <w:t>علائم</w:t>
            </w:r>
            <w:r w:rsidRPr="00D600E1">
              <w:rPr>
                <w:rFonts w:ascii="BNazaninBold"/>
                <w:sz w:val="20"/>
                <w:szCs w:val="20"/>
                <w:rtl/>
              </w:rPr>
              <w:t xml:space="preserve"> </w:t>
            </w:r>
            <w:r w:rsidRPr="00D600E1">
              <w:rPr>
                <w:rFonts w:ascii="BNazaninBold" w:hint="eastAsia"/>
                <w:sz w:val="20"/>
                <w:szCs w:val="20"/>
                <w:rtl/>
              </w:rPr>
              <w:t>آس</w:t>
            </w:r>
            <w:r w:rsidRPr="00D600E1">
              <w:rPr>
                <w:rFonts w:ascii="BNazaninBold" w:hint="cs"/>
                <w:sz w:val="20"/>
                <w:szCs w:val="20"/>
                <w:rtl/>
              </w:rPr>
              <w:t>ی</w:t>
            </w:r>
            <w:r w:rsidRPr="00D600E1">
              <w:rPr>
                <w:rFonts w:ascii="BNazaninBold" w:hint="eastAsia"/>
                <w:sz w:val="20"/>
                <w:szCs w:val="20"/>
                <w:rtl/>
              </w:rPr>
              <w:t>ب</w:t>
            </w:r>
            <w:r w:rsidRPr="00D600E1">
              <w:rPr>
                <w:rFonts w:ascii="BNazaninBold"/>
                <w:sz w:val="20"/>
                <w:szCs w:val="20"/>
                <w:rtl/>
              </w:rPr>
              <w:t xml:space="preserve"> </w:t>
            </w:r>
            <w:r w:rsidRPr="00D600E1">
              <w:rPr>
                <w:rFonts w:ascii="BNazaninBold" w:hint="eastAsia"/>
                <w:sz w:val="20"/>
                <w:szCs w:val="20"/>
                <w:rtl/>
              </w:rPr>
              <w:t>سوئ</w:t>
            </w:r>
            <w:r w:rsidRPr="00D600E1">
              <w:rPr>
                <w:rFonts w:ascii="BNazaninBold" w:hint="cs"/>
                <w:sz w:val="20"/>
                <w:szCs w:val="20"/>
                <w:rtl/>
              </w:rPr>
              <w:t>ی</w:t>
            </w:r>
            <w:r w:rsidRPr="00D600E1">
              <w:rPr>
                <w:rFonts w:ascii="BNazaninBold" w:hint="eastAsia"/>
                <w:sz w:val="20"/>
                <w:szCs w:val="20"/>
                <w:rtl/>
              </w:rPr>
              <w:t>چ</w:t>
            </w:r>
            <w:r w:rsidRPr="00D600E1">
              <w:rPr>
                <w:rFonts w:ascii="BNazaninBold"/>
                <w:sz w:val="20"/>
                <w:szCs w:val="20"/>
                <w:rtl/>
              </w:rPr>
              <w:t xml:space="preserve"> </w:t>
            </w:r>
            <w:r w:rsidRPr="00D600E1">
              <w:rPr>
                <w:rFonts w:ascii="BNazaninBold" w:hint="eastAsia"/>
                <w:sz w:val="20"/>
                <w:szCs w:val="20"/>
                <w:rtl/>
              </w:rPr>
              <w:t>ها</w:t>
            </w:r>
            <w:r w:rsidRPr="00D600E1">
              <w:rPr>
                <w:rFonts w:ascii="BNazaninBold"/>
                <w:sz w:val="20"/>
                <w:szCs w:val="20"/>
                <w:rtl/>
              </w:rPr>
              <w:t xml:space="preserve"> </w:t>
            </w:r>
            <w:r w:rsidRPr="00D600E1">
              <w:rPr>
                <w:rFonts w:ascii="BNazaninBold" w:hint="eastAsia"/>
                <w:sz w:val="20"/>
                <w:szCs w:val="20"/>
                <w:rtl/>
              </w:rPr>
              <w:t>و</w:t>
            </w:r>
            <w:r w:rsidRPr="00D600E1">
              <w:rPr>
                <w:rFonts w:ascii="BNazaninBold"/>
                <w:sz w:val="20"/>
                <w:szCs w:val="20"/>
                <w:rtl/>
              </w:rPr>
              <w:t xml:space="preserve"> </w:t>
            </w:r>
            <w:r w:rsidRPr="00D600E1">
              <w:rPr>
                <w:rFonts w:ascii="BNazaninBold" w:hint="eastAsia"/>
                <w:sz w:val="20"/>
                <w:szCs w:val="20"/>
                <w:rtl/>
              </w:rPr>
              <w:t>لوله</w:t>
            </w:r>
            <w:r w:rsidRPr="00D600E1">
              <w:rPr>
                <w:rFonts w:ascii="BNazaninBold"/>
                <w:sz w:val="20"/>
                <w:szCs w:val="20"/>
                <w:rtl/>
              </w:rPr>
              <w:t xml:space="preserve"> </w:t>
            </w:r>
            <w:r w:rsidRPr="00D600E1">
              <w:rPr>
                <w:rFonts w:ascii="BNazaninBold" w:hint="eastAsia"/>
                <w:sz w:val="20"/>
                <w:szCs w:val="20"/>
                <w:rtl/>
              </w:rPr>
              <w:t>ها</w:t>
            </w:r>
            <w:r w:rsidRPr="00D600E1">
              <w:rPr>
                <w:rFonts w:ascii="BNazaninBold"/>
                <w:sz w:val="20"/>
                <w:szCs w:val="20"/>
                <w:rtl/>
              </w:rPr>
              <w:t xml:space="preserve"> </w:t>
            </w:r>
            <w:r w:rsidRPr="00D600E1">
              <w:rPr>
                <w:rFonts w:ascii="BNazaninBold" w:hint="eastAsia"/>
                <w:sz w:val="20"/>
                <w:szCs w:val="20"/>
                <w:rtl/>
              </w:rPr>
              <w:t>را</w:t>
            </w:r>
            <w:r w:rsidRPr="00D600E1">
              <w:rPr>
                <w:rFonts w:ascii="BNazaninBold"/>
                <w:sz w:val="20"/>
                <w:szCs w:val="20"/>
                <w:rtl/>
              </w:rPr>
              <w:t xml:space="preserve"> </w:t>
            </w:r>
            <w:r w:rsidRPr="00D600E1">
              <w:rPr>
                <w:rFonts w:ascii="BNazaninBold" w:hint="eastAsia"/>
                <w:sz w:val="20"/>
                <w:szCs w:val="20"/>
                <w:rtl/>
              </w:rPr>
              <w:t>بررس</w:t>
            </w:r>
            <w:r w:rsidRPr="00D600E1">
              <w:rPr>
                <w:rFonts w:ascii="BNazaninBold" w:hint="cs"/>
                <w:sz w:val="20"/>
                <w:szCs w:val="20"/>
                <w:rtl/>
              </w:rPr>
              <w:t>ی</w:t>
            </w:r>
            <w:r w:rsidRPr="00D600E1">
              <w:rPr>
                <w:rFonts w:ascii="BNazaninBold"/>
                <w:sz w:val="20"/>
                <w:szCs w:val="20"/>
                <w:rtl/>
              </w:rPr>
              <w:t xml:space="preserve"> </w:t>
            </w:r>
            <w:r w:rsidRPr="00D600E1">
              <w:rPr>
                <w:rFonts w:ascii="BNazaninBold" w:hint="eastAsia"/>
                <w:sz w:val="20"/>
                <w:szCs w:val="20"/>
                <w:rtl/>
              </w:rPr>
              <w:t>کن</w:t>
            </w:r>
            <w:r w:rsidRPr="00D600E1">
              <w:rPr>
                <w:rFonts w:ascii="BNazaninBold" w:hint="cs"/>
                <w:sz w:val="20"/>
                <w:szCs w:val="20"/>
                <w:rtl/>
              </w:rPr>
              <w:t>ی</w:t>
            </w:r>
            <w:r w:rsidRPr="00D600E1">
              <w:rPr>
                <w:rFonts w:ascii="BNazaninBold" w:hint="eastAsia"/>
                <w:sz w:val="20"/>
                <w:szCs w:val="20"/>
                <w:rtl/>
              </w:rPr>
              <w:t>د</w:t>
            </w:r>
            <w:r w:rsidRPr="00D600E1">
              <w:rPr>
                <w:rFonts w:ascii="BNazaninBold"/>
                <w:sz w:val="20"/>
                <w:szCs w:val="20"/>
                <w:rtl/>
              </w:rPr>
              <w:t>.</w:t>
            </w:r>
          </w:p>
          <w:p w14:paraId="7D8E66D1" w14:textId="1382CA25" w:rsidR="00FA785D" w:rsidRPr="00D600E1" w:rsidRDefault="00FA785D" w:rsidP="00FA785D">
            <w:pPr>
              <w:pStyle w:val="12"/>
              <w:rPr>
                <w:rFonts w:ascii="BNazaninBold"/>
                <w:sz w:val="20"/>
                <w:szCs w:val="20"/>
              </w:rPr>
            </w:pPr>
          </w:p>
        </w:tc>
        <w:tc>
          <w:tcPr>
            <w:tcW w:w="810" w:type="dxa"/>
            <w:vMerge/>
            <w:tcBorders>
              <w:top w:val="thinThickSmallGap" w:sz="12" w:space="0" w:color="auto"/>
              <w:left w:val="thinThickSmallGap" w:sz="12" w:space="0" w:color="auto"/>
              <w:right w:val="thinThickSmallGap" w:sz="24" w:space="0" w:color="auto"/>
            </w:tcBorders>
            <w:textDirection w:val="btLr"/>
            <w:vAlign w:val="center"/>
          </w:tcPr>
          <w:p w14:paraId="5B0B6645"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5F5F5921"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0BAF4193" w14:textId="77777777" w:rsidTr="0006443D">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446AFEC3"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1411814132"/>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57BC5D19" w14:textId="790BF68B"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67114362"/>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704C7540" w14:textId="631481AA"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10C1BCDE" w14:textId="77777777" w:rsidR="00FA785D" w:rsidRPr="00D600E1" w:rsidRDefault="00FA785D" w:rsidP="00FA785D">
            <w:pPr>
              <w:pStyle w:val="12"/>
              <w:rPr>
                <w:rFonts w:ascii="BNazaninBold"/>
                <w:sz w:val="20"/>
                <w:szCs w:val="20"/>
              </w:rPr>
            </w:pPr>
            <w:r w:rsidRPr="00D600E1">
              <w:rPr>
                <w:rFonts w:ascii="BNazaninBold" w:hint="eastAsia"/>
                <w:sz w:val="20"/>
                <w:szCs w:val="20"/>
                <w:rtl/>
              </w:rPr>
              <w:t>آب</w:t>
            </w:r>
            <w:r w:rsidRPr="00D600E1">
              <w:rPr>
                <w:rFonts w:ascii="BNazaninBold"/>
                <w:sz w:val="20"/>
                <w:szCs w:val="20"/>
                <w:rtl/>
              </w:rPr>
              <w:t xml:space="preserve"> </w:t>
            </w:r>
            <w:r w:rsidRPr="00D600E1">
              <w:rPr>
                <w:rFonts w:ascii="BNazaninBold" w:hint="eastAsia"/>
                <w:sz w:val="20"/>
                <w:szCs w:val="20"/>
                <w:rtl/>
              </w:rPr>
              <w:t>تغل</w:t>
            </w:r>
            <w:r w:rsidRPr="00D600E1">
              <w:rPr>
                <w:rFonts w:ascii="BNazaninBold" w:hint="cs"/>
                <w:sz w:val="20"/>
                <w:szCs w:val="20"/>
                <w:rtl/>
              </w:rPr>
              <w:t>ی</w:t>
            </w:r>
            <w:r w:rsidRPr="00D600E1">
              <w:rPr>
                <w:rFonts w:ascii="BNazaninBold" w:hint="eastAsia"/>
                <w:sz w:val="20"/>
                <w:szCs w:val="20"/>
                <w:rtl/>
              </w:rPr>
              <w:t>ظ</w:t>
            </w:r>
            <w:r w:rsidRPr="00D600E1">
              <w:rPr>
                <w:rFonts w:ascii="BNazaninBold"/>
                <w:sz w:val="20"/>
                <w:szCs w:val="20"/>
                <w:rtl/>
              </w:rPr>
              <w:t xml:space="preserve"> </w:t>
            </w:r>
            <w:r w:rsidRPr="00D600E1">
              <w:rPr>
                <w:rFonts w:ascii="BNazaninBold" w:hint="eastAsia"/>
                <w:sz w:val="20"/>
                <w:szCs w:val="20"/>
                <w:rtl/>
              </w:rPr>
              <w:t>شده</w:t>
            </w:r>
            <w:r w:rsidRPr="00D600E1">
              <w:rPr>
                <w:rFonts w:ascii="BNazaninBold"/>
                <w:sz w:val="20"/>
                <w:szCs w:val="20"/>
                <w:rtl/>
              </w:rPr>
              <w:t xml:space="preserve"> </w:t>
            </w:r>
            <w:r w:rsidRPr="00D600E1">
              <w:rPr>
                <w:rFonts w:ascii="BNazaninBold" w:hint="eastAsia"/>
                <w:sz w:val="20"/>
                <w:szCs w:val="20"/>
                <w:rtl/>
              </w:rPr>
              <w:t>مخزن</w:t>
            </w:r>
            <w:r w:rsidRPr="00D600E1">
              <w:rPr>
                <w:rFonts w:ascii="BNazaninBold"/>
                <w:sz w:val="20"/>
                <w:szCs w:val="20"/>
                <w:rtl/>
              </w:rPr>
              <w:t xml:space="preserve"> </w:t>
            </w:r>
            <w:r w:rsidRPr="00D600E1">
              <w:rPr>
                <w:rFonts w:ascii="BNazaninBold" w:hint="eastAsia"/>
                <w:sz w:val="20"/>
                <w:szCs w:val="20"/>
                <w:rtl/>
              </w:rPr>
              <w:t>هوا</w:t>
            </w:r>
            <w:r w:rsidRPr="00D600E1">
              <w:rPr>
                <w:rFonts w:ascii="BNazaninBold" w:hint="cs"/>
                <w:sz w:val="20"/>
                <w:szCs w:val="20"/>
                <w:rtl/>
              </w:rPr>
              <w:t>ی</w:t>
            </w:r>
            <w:r w:rsidRPr="00D600E1">
              <w:rPr>
                <w:rFonts w:ascii="BNazaninBold"/>
                <w:sz w:val="20"/>
                <w:szCs w:val="20"/>
                <w:rtl/>
              </w:rPr>
              <w:t xml:space="preserve"> </w:t>
            </w:r>
            <w:r w:rsidRPr="00D600E1">
              <w:rPr>
                <w:rFonts w:ascii="BNazaninBold" w:hint="eastAsia"/>
                <w:sz w:val="20"/>
                <w:szCs w:val="20"/>
                <w:rtl/>
              </w:rPr>
              <w:t>کمپرسور</w:t>
            </w:r>
            <w:r w:rsidRPr="00D600E1">
              <w:rPr>
                <w:rFonts w:ascii="BNazaninBold"/>
                <w:sz w:val="20"/>
                <w:szCs w:val="20"/>
                <w:rtl/>
              </w:rPr>
              <w:t xml:space="preserve"> </w:t>
            </w:r>
            <w:r w:rsidRPr="00D600E1">
              <w:rPr>
                <w:rFonts w:ascii="BNazaninBold" w:hint="eastAsia"/>
                <w:sz w:val="20"/>
                <w:szCs w:val="20"/>
                <w:rtl/>
              </w:rPr>
              <w:t>را</w:t>
            </w:r>
            <w:r w:rsidRPr="00D600E1">
              <w:rPr>
                <w:rFonts w:ascii="BNazaninBold"/>
                <w:sz w:val="20"/>
                <w:szCs w:val="20"/>
                <w:rtl/>
              </w:rPr>
              <w:t xml:space="preserve"> </w:t>
            </w:r>
            <w:r w:rsidRPr="00D600E1">
              <w:rPr>
                <w:rFonts w:ascii="BNazaninBold" w:hint="eastAsia"/>
                <w:sz w:val="20"/>
                <w:szCs w:val="20"/>
                <w:rtl/>
              </w:rPr>
              <w:t>بررس</w:t>
            </w:r>
            <w:r w:rsidRPr="00D600E1">
              <w:rPr>
                <w:rFonts w:ascii="BNazaninBold" w:hint="cs"/>
                <w:sz w:val="20"/>
                <w:szCs w:val="20"/>
                <w:rtl/>
              </w:rPr>
              <w:t>ی</w:t>
            </w:r>
            <w:r w:rsidRPr="00D600E1">
              <w:rPr>
                <w:rFonts w:ascii="BNazaninBold"/>
                <w:sz w:val="20"/>
                <w:szCs w:val="20"/>
                <w:rtl/>
              </w:rPr>
              <w:t xml:space="preserve"> </w:t>
            </w:r>
            <w:r w:rsidRPr="00D600E1">
              <w:rPr>
                <w:rFonts w:ascii="BNazaninBold" w:hint="eastAsia"/>
                <w:sz w:val="20"/>
                <w:szCs w:val="20"/>
                <w:rtl/>
              </w:rPr>
              <w:t>کن</w:t>
            </w:r>
            <w:r w:rsidRPr="00D600E1">
              <w:rPr>
                <w:rFonts w:ascii="BNazaninBold" w:hint="cs"/>
                <w:sz w:val="20"/>
                <w:szCs w:val="20"/>
                <w:rtl/>
              </w:rPr>
              <w:t>ی</w:t>
            </w:r>
            <w:r w:rsidRPr="00D600E1">
              <w:rPr>
                <w:rFonts w:ascii="BNazaninBold" w:hint="eastAsia"/>
                <w:sz w:val="20"/>
                <w:szCs w:val="20"/>
                <w:rtl/>
              </w:rPr>
              <w:t>د</w:t>
            </w:r>
            <w:r w:rsidRPr="00D600E1">
              <w:rPr>
                <w:rFonts w:ascii="BNazaninBold"/>
                <w:sz w:val="20"/>
                <w:szCs w:val="20"/>
                <w:rtl/>
              </w:rPr>
              <w:t>.</w:t>
            </w:r>
          </w:p>
          <w:p w14:paraId="403B0B0A" w14:textId="1B91A3D8" w:rsidR="00FA785D" w:rsidRPr="00D600E1" w:rsidRDefault="00FA785D" w:rsidP="00FA785D">
            <w:pPr>
              <w:pStyle w:val="12"/>
              <w:rPr>
                <w:sz w:val="20"/>
                <w:szCs w:val="20"/>
                <w:rtl/>
              </w:rPr>
            </w:pPr>
          </w:p>
        </w:tc>
        <w:tc>
          <w:tcPr>
            <w:tcW w:w="810" w:type="dxa"/>
            <w:vMerge/>
            <w:tcBorders>
              <w:top w:val="thinThickSmallGap" w:sz="12" w:space="0" w:color="auto"/>
              <w:left w:val="thinThickSmallGap" w:sz="12" w:space="0" w:color="auto"/>
              <w:right w:val="thinThickSmallGap" w:sz="24" w:space="0" w:color="auto"/>
            </w:tcBorders>
            <w:textDirection w:val="btLr"/>
            <w:vAlign w:val="center"/>
          </w:tcPr>
          <w:p w14:paraId="342362F6"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4C985986"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550F3250" w14:textId="77777777" w:rsidTr="0006443D">
        <w:trPr>
          <w:cantSplit/>
          <w:trHeight w:val="20"/>
          <w:jc w:val="center"/>
        </w:trPr>
        <w:tc>
          <w:tcPr>
            <w:tcW w:w="2385" w:type="dxa"/>
            <w:tcBorders>
              <w:top w:val="single" w:sz="4" w:space="0" w:color="auto"/>
              <w:left w:val="thinThickSmallGap" w:sz="24" w:space="0" w:color="auto"/>
              <w:bottom w:val="thinThickSmallGap" w:sz="12" w:space="0" w:color="auto"/>
              <w:right w:val="single" w:sz="4" w:space="0" w:color="auto"/>
            </w:tcBorders>
          </w:tcPr>
          <w:p w14:paraId="5D735A59"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1252581893"/>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thinThickSmallGap" w:sz="12" w:space="0" w:color="auto"/>
                  <w:right w:val="single" w:sz="4" w:space="0" w:color="auto"/>
                </w:tcBorders>
              </w:tcPr>
              <w:p w14:paraId="2D5E0025" w14:textId="3C872948"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97669462"/>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thinThickSmallGap" w:sz="12" w:space="0" w:color="auto"/>
                  <w:right w:val="single" w:sz="4" w:space="0" w:color="auto"/>
                </w:tcBorders>
              </w:tcPr>
              <w:p w14:paraId="0A384FEE" w14:textId="08861BAE"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thinThickSmallGap" w:sz="12" w:space="0" w:color="auto"/>
              <w:right w:val="thinThickSmallGap" w:sz="12" w:space="0" w:color="auto"/>
            </w:tcBorders>
            <w:vAlign w:val="center"/>
          </w:tcPr>
          <w:p w14:paraId="72125DA3" w14:textId="77777777" w:rsidR="00FA785D" w:rsidRPr="00D600E1" w:rsidRDefault="00FA785D" w:rsidP="00FA785D">
            <w:pPr>
              <w:pStyle w:val="12"/>
              <w:rPr>
                <w:sz w:val="20"/>
                <w:szCs w:val="20"/>
              </w:rPr>
            </w:pPr>
            <w:r w:rsidRPr="00D600E1">
              <w:rPr>
                <w:rFonts w:hint="eastAsia"/>
                <w:sz w:val="20"/>
                <w:szCs w:val="20"/>
                <w:rtl/>
              </w:rPr>
              <w:t>بررس</w:t>
            </w:r>
            <w:r w:rsidRPr="00D600E1">
              <w:rPr>
                <w:rFonts w:hint="cs"/>
                <w:sz w:val="20"/>
                <w:szCs w:val="20"/>
                <w:rtl/>
              </w:rPr>
              <w:t>ی</w:t>
            </w:r>
            <w:r w:rsidRPr="00D600E1">
              <w:rPr>
                <w:sz w:val="20"/>
                <w:szCs w:val="20"/>
                <w:rtl/>
              </w:rPr>
              <w:t xml:space="preserve"> </w:t>
            </w:r>
            <w:r w:rsidRPr="00D600E1">
              <w:rPr>
                <w:rFonts w:hint="eastAsia"/>
                <w:sz w:val="20"/>
                <w:szCs w:val="20"/>
                <w:rtl/>
              </w:rPr>
              <w:t>برق</w:t>
            </w:r>
          </w:p>
          <w:p w14:paraId="459F360B" w14:textId="2F4701CC" w:rsidR="00FA785D" w:rsidRPr="00D600E1" w:rsidRDefault="00FA785D" w:rsidP="00FA785D">
            <w:pPr>
              <w:pStyle w:val="12"/>
              <w:rPr>
                <w:sz w:val="20"/>
                <w:szCs w:val="20"/>
              </w:rPr>
            </w:pPr>
            <w:r w:rsidRPr="00D600E1">
              <w:rPr>
                <w:sz w:val="20"/>
                <w:szCs w:val="20"/>
                <w:rtl/>
              </w:rPr>
              <w:t xml:space="preserve">(1) </w:t>
            </w:r>
            <w:r w:rsidRPr="00D600E1">
              <w:rPr>
                <w:rFonts w:hint="eastAsia"/>
                <w:sz w:val="20"/>
                <w:szCs w:val="20"/>
                <w:rtl/>
              </w:rPr>
              <w:t>بررس</w:t>
            </w:r>
            <w:r w:rsidRPr="00D600E1">
              <w:rPr>
                <w:rFonts w:hint="cs"/>
                <w:sz w:val="20"/>
                <w:szCs w:val="20"/>
                <w:rtl/>
              </w:rPr>
              <w:t>ی</w:t>
            </w:r>
            <w:r w:rsidRPr="00D600E1">
              <w:rPr>
                <w:sz w:val="20"/>
                <w:szCs w:val="20"/>
                <w:rtl/>
              </w:rPr>
              <w:t xml:space="preserve"> </w:t>
            </w:r>
            <w:r w:rsidRPr="00D600E1">
              <w:rPr>
                <w:rFonts w:hint="eastAsia"/>
                <w:sz w:val="20"/>
                <w:szCs w:val="20"/>
                <w:rtl/>
              </w:rPr>
              <w:t>کن</w:t>
            </w:r>
            <w:r w:rsidRPr="00D600E1">
              <w:rPr>
                <w:rFonts w:hint="cs"/>
                <w:sz w:val="20"/>
                <w:szCs w:val="20"/>
                <w:rtl/>
              </w:rPr>
              <w:t>ی</w:t>
            </w:r>
            <w:r w:rsidRPr="00D600E1">
              <w:rPr>
                <w:rFonts w:hint="eastAsia"/>
                <w:sz w:val="20"/>
                <w:szCs w:val="20"/>
                <w:rtl/>
              </w:rPr>
              <w:t>د</w:t>
            </w:r>
            <w:r w:rsidRPr="00D600E1">
              <w:rPr>
                <w:sz w:val="20"/>
                <w:szCs w:val="20"/>
                <w:rtl/>
              </w:rPr>
              <w:t xml:space="preserve"> </w:t>
            </w:r>
            <w:r w:rsidRPr="00D600E1">
              <w:rPr>
                <w:rFonts w:hint="eastAsia"/>
                <w:sz w:val="20"/>
                <w:szCs w:val="20"/>
                <w:rtl/>
              </w:rPr>
              <w:t>که</w:t>
            </w:r>
            <w:r w:rsidRPr="00D600E1">
              <w:rPr>
                <w:sz w:val="20"/>
                <w:szCs w:val="20"/>
                <w:rtl/>
              </w:rPr>
              <w:t xml:space="preserve"> </w:t>
            </w:r>
            <w:r w:rsidRPr="00D600E1">
              <w:rPr>
                <w:rFonts w:hint="eastAsia"/>
                <w:sz w:val="20"/>
                <w:szCs w:val="20"/>
                <w:rtl/>
              </w:rPr>
              <w:t>همه</w:t>
            </w:r>
            <w:r w:rsidRPr="00D600E1">
              <w:rPr>
                <w:sz w:val="20"/>
                <w:szCs w:val="20"/>
                <w:rtl/>
              </w:rPr>
              <w:t xml:space="preserve"> </w:t>
            </w:r>
            <w:r w:rsidRPr="00D600E1">
              <w:rPr>
                <w:rFonts w:hint="eastAsia"/>
                <w:sz w:val="20"/>
                <w:szCs w:val="20"/>
                <w:rtl/>
              </w:rPr>
              <w:t>کابل</w:t>
            </w:r>
            <w:r w:rsidRPr="00D600E1">
              <w:rPr>
                <w:sz w:val="20"/>
                <w:szCs w:val="20"/>
                <w:rtl/>
              </w:rPr>
              <w:t xml:space="preserve"> </w:t>
            </w:r>
            <w:r w:rsidRPr="00D600E1">
              <w:rPr>
                <w:rFonts w:hint="eastAsia"/>
                <w:sz w:val="20"/>
                <w:szCs w:val="20"/>
                <w:rtl/>
              </w:rPr>
              <w:t>ها،</w:t>
            </w:r>
            <w:r w:rsidRPr="00D600E1">
              <w:rPr>
                <w:sz w:val="20"/>
                <w:szCs w:val="20"/>
                <w:rtl/>
              </w:rPr>
              <w:t xml:space="preserve"> </w:t>
            </w:r>
            <w:r w:rsidRPr="00D600E1">
              <w:rPr>
                <w:rFonts w:hint="eastAsia"/>
                <w:sz w:val="20"/>
                <w:szCs w:val="20"/>
                <w:rtl/>
              </w:rPr>
              <w:t>س</w:t>
            </w:r>
            <w:r w:rsidRPr="00D600E1">
              <w:rPr>
                <w:rFonts w:hint="cs"/>
                <w:sz w:val="20"/>
                <w:szCs w:val="20"/>
                <w:rtl/>
              </w:rPr>
              <w:t>ی</w:t>
            </w:r>
            <w:r w:rsidRPr="00D600E1">
              <w:rPr>
                <w:rFonts w:hint="eastAsia"/>
                <w:sz w:val="20"/>
                <w:szCs w:val="20"/>
                <w:rtl/>
              </w:rPr>
              <w:t>م</w:t>
            </w:r>
            <w:r w:rsidRPr="00D600E1">
              <w:rPr>
                <w:sz w:val="20"/>
                <w:szCs w:val="20"/>
                <w:rtl/>
              </w:rPr>
              <w:t xml:space="preserve"> </w:t>
            </w:r>
            <w:r w:rsidRPr="00D600E1">
              <w:rPr>
                <w:rFonts w:hint="eastAsia"/>
                <w:sz w:val="20"/>
                <w:szCs w:val="20"/>
                <w:rtl/>
              </w:rPr>
              <w:t>ها،</w:t>
            </w:r>
            <w:r w:rsidRPr="00D600E1">
              <w:rPr>
                <w:sz w:val="20"/>
                <w:szCs w:val="20"/>
                <w:rtl/>
              </w:rPr>
              <w:t xml:space="preserve"> </w:t>
            </w:r>
            <w:r w:rsidRPr="00D600E1">
              <w:rPr>
                <w:rFonts w:hint="eastAsia"/>
                <w:sz w:val="20"/>
                <w:szCs w:val="20"/>
                <w:rtl/>
              </w:rPr>
              <w:t>دوشاخه</w:t>
            </w:r>
            <w:r w:rsidRPr="00D600E1">
              <w:rPr>
                <w:sz w:val="20"/>
                <w:szCs w:val="20"/>
                <w:rtl/>
              </w:rPr>
              <w:t xml:space="preserve"> </w:t>
            </w:r>
            <w:r w:rsidRPr="00D600E1">
              <w:rPr>
                <w:rFonts w:hint="eastAsia"/>
                <w:sz w:val="20"/>
                <w:szCs w:val="20"/>
                <w:rtl/>
              </w:rPr>
              <w:t>ها</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کانکتورها</w:t>
            </w:r>
            <w:r w:rsidRPr="00D600E1">
              <w:rPr>
                <w:sz w:val="20"/>
                <w:szCs w:val="20"/>
                <w:rtl/>
              </w:rPr>
              <w:t xml:space="preserve"> </w:t>
            </w:r>
            <w:r w:rsidRPr="00D600E1">
              <w:rPr>
                <w:rFonts w:hint="eastAsia"/>
                <w:sz w:val="20"/>
                <w:szCs w:val="20"/>
                <w:rtl/>
              </w:rPr>
              <w:t>شکسته</w:t>
            </w:r>
            <w:r w:rsidRPr="00D600E1">
              <w:rPr>
                <w:sz w:val="20"/>
                <w:szCs w:val="20"/>
                <w:rtl/>
              </w:rPr>
              <w:t xml:space="preserve"> </w:t>
            </w:r>
            <w:r w:rsidRPr="00D600E1">
              <w:rPr>
                <w:rFonts w:hint="cs"/>
                <w:sz w:val="20"/>
                <w:szCs w:val="20"/>
                <w:rtl/>
              </w:rPr>
              <w:t>ی</w:t>
            </w:r>
            <w:r w:rsidRPr="00D600E1">
              <w:rPr>
                <w:rFonts w:hint="eastAsia"/>
                <w:sz w:val="20"/>
                <w:szCs w:val="20"/>
                <w:rtl/>
              </w:rPr>
              <w:t>ا</w:t>
            </w:r>
            <w:r w:rsidRPr="00D600E1">
              <w:rPr>
                <w:sz w:val="20"/>
                <w:szCs w:val="20"/>
                <w:rtl/>
              </w:rPr>
              <w:t xml:space="preserve"> </w:t>
            </w:r>
            <w:r w:rsidRPr="00D600E1">
              <w:rPr>
                <w:rFonts w:hint="eastAsia"/>
                <w:sz w:val="20"/>
                <w:szCs w:val="20"/>
                <w:rtl/>
              </w:rPr>
              <w:t>آس</w:t>
            </w:r>
            <w:r w:rsidRPr="00D600E1">
              <w:rPr>
                <w:rFonts w:hint="cs"/>
                <w:sz w:val="20"/>
                <w:szCs w:val="20"/>
                <w:rtl/>
              </w:rPr>
              <w:t>ی</w:t>
            </w:r>
            <w:r w:rsidRPr="00D600E1">
              <w:rPr>
                <w:rFonts w:hint="eastAsia"/>
                <w:sz w:val="20"/>
                <w:szCs w:val="20"/>
                <w:rtl/>
              </w:rPr>
              <w:t>ب</w:t>
            </w:r>
            <w:r w:rsidRPr="00D600E1">
              <w:rPr>
                <w:sz w:val="20"/>
                <w:szCs w:val="20"/>
                <w:rtl/>
              </w:rPr>
              <w:t xml:space="preserve"> </w:t>
            </w:r>
            <w:r w:rsidRPr="00D600E1">
              <w:rPr>
                <w:rFonts w:hint="eastAsia"/>
                <w:sz w:val="20"/>
                <w:szCs w:val="20"/>
                <w:rtl/>
              </w:rPr>
              <w:t>نب</w:t>
            </w:r>
            <w:r w:rsidRPr="00D600E1">
              <w:rPr>
                <w:rFonts w:hint="cs"/>
                <w:sz w:val="20"/>
                <w:szCs w:val="20"/>
                <w:rtl/>
              </w:rPr>
              <w:t>ی</w:t>
            </w:r>
            <w:r w:rsidRPr="00D600E1">
              <w:rPr>
                <w:rFonts w:hint="eastAsia"/>
                <w:sz w:val="20"/>
                <w:szCs w:val="20"/>
                <w:rtl/>
              </w:rPr>
              <w:t>نند</w:t>
            </w:r>
            <w:r w:rsidRPr="00D600E1">
              <w:rPr>
                <w:sz w:val="20"/>
                <w:szCs w:val="20"/>
                <w:rtl/>
              </w:rPr>
              <w:t xml:space="preserve">. </w:t>
            </w:r>
          </w:p>
          <w:p w14:paraId="07E91958" w14:textId="2B2E7323" w:rsidR="00FA785D" w:rsidRPr="00D600E1" w:rsidRDefault="00FA785D" w:rsidP="00FA785D">
            <w:pPr>
              <w:pStyle w:val="12"/>
              <w:rPr>
                <w:sz w:val="20"/>
                <w:szCs w:val="20"/>
              </w:rPr>
            </w:pPr>
            <w:r w:rsidRPr="00D600E1">
              <w:rPr>
                <w:rFonts w:hint="cs"/>
                <w:sz w:val="20"/>
                <w:szCs w:val="20"/>
                <w:rtl/>
              </w:rPr>
              <w:t xml:space="preserve">عدم نوسان </w:t>
            </w:r>
            <w:r w:rsidRPr="00D600E1">
              <w:rPr>
                <w:rFonts w:hint="eastAsia"/>
                <w:sz w:val="20"/>
                <w:szCs w:val="20"/>
                <w:rtl/>
              </w:rPr>
              <w:t>ولتاژ</w:t>
            </w:r>
            <w:r w:rsidRPr="00D600E1">
              <w:rPr>
                <w:sz w:val="20"/>
                <w:szCs w:val="20"/>
                <w:rtl/>
              </w:rPr>
              <w:t xml:space="preserve"> </w:t>
            </w:r>
            <w:r w:rsidRPr="00D600E1">
              <w:rPr>
                <w:rFonts w:hint="eastAsia"/>
                <w:sz w:val="20"/>
                <w:szCs w:val="20"/>
                <w:rtl/>
              </w:rPr>
              <w:t>منبع</w:t>
            </w:r>
            <w:r w:rsidRPr="00D600E1">
              <w:rPr>
                <w:sz w:val="20"/>
                <w:szCs w:val="20"/>
                <w:rtl/>
              </w:rPr>
              <w:t xml:space="preserve"> </w:t>
            </w:r>
            <w:r w:rsidRPr="00D600E1">
              <w:rPr>
                <w:rFonts w:hint="eastAsia"/>
                <w:sz w:val="20"/>
                <w:szCs w:val="20"/>
                <w:rtl/>
              </w:rPr>
              <w:t>تغذ</w:t>
            </w:r>
            <w:r w:rsidRPr="00D600E1">
              <w:rPr>
                <w:rFonts w:hint="cs"/>
                <w:sz w:val="20"/>
                <w:szCs w:val="20"/>
                <w:rtl/>
              </w:rPr>
              <w:t>ی</w:t>
            </w:r>
            <w:r w:rsidRPr="00D600E1">
              <w:rPr>
                <w:rFonts w:hint="eastAsia"/>
                <w:sz w:val="20"/>
                <w:szCs w:val="20"/>
                <w:rtl/>
              </w:rPr>
              <w:t>ه</w:t>
            </w:r>
            <w:r w:rsidRPr="00D600E1">
              <w:rPr>
                <w:sz w:val="20"/>
                <w:szCs w:val="20"/>
                <w:rtl/>
              </w:rPr>
              <w:t xml:space="preserve"> </w:t>
            </w:r>
            <w:r w:rsidRPr="00D600E1">
              <w:rPr>
                <w:rFonts w:hint="eastAsia"/>
                <w:sz w:val="20"/>
                <w:szCs w:val="20"/>
                <w:rtl/>
              </w:rPr>
              <w:t>را</w:t>
            </w:r>
            <w:r w:rsidRPr="00D600E1">
              <w:rPr>
                <w:sz w:val="20"/>
                <w:szCs w:val="20"/>
                <w:rtl/>
              </w:rPr>
              <w:t xml:space="preserve"> </w:t>
            </w:r>
            <w:r w:rsidRPr="00D600E1">
              <w:rPr>
                <w:rFonts w:hint="eastAsia"/>
                <w:sz w:val="20"/>
                <w:szCs w:val="20"/>
                <w:rtl/>
              </w:rPr>
              <w:t>بررس</w:t>
            </w:r>
            <w:r w:rsidRPr="00D600E1">
              <w:rPr>
                <w:rFonts w:hint="cs"/>
                <w:sz w:val="20"/>
                <w:szCs w:val="20"/>
                <w:rtl/>
              </w:rPr>
              <w:t>ی</w:t>
            </w:r>
            <w:r w:rsidRPr="00D600E1">
              <w:rPr>
                <w:sz w:val="20"/>
                <w:szCs w:val="20"/>
                <w:rtl/>
              </w:rPr>
              <w:t xml:space="preserve"> </w:t>
            </w:r>
            <w:r w:rsidRPr="00D600E1">
              <w:rPr>
                <w:rFonts w:hint="eastAsia"/>
                <w:sz w:val="20"/>
                <w:szCs w:val="20"/>
                <w:rtl/>
              </w:rPr>
              <w:t>کن</w:t>
            </w:r>
            <w:r w:rsidRPr="00D600E1">
              <w:rPr>
                <w:rFonts w:hint="cs"/>
                <w:sz w:val="20"/>
                <w:szCs w:val="20"/>
                <w:rtl/>
              </w:rPr>
              <w:t>ی</w:t>
            </w:r>
            <w:r w:rsidRPr="00D600E1">
              <w:rPr>
                <w:rFonts w:hint="eastAsia"/>
                <w:sz w:val="20"/>
                <w:szCs w:val="20"/>
                <w:rtl/>
              </w:rPr>
              <w:t>د</w:t>
            </w:r>
            <w:r w:rsidRPr="00D600E1">
              <w:rPr>
                <w:sz w:val="20"/>
                <w:szCs w:val="20"/>
                <w:rtl/>
              </w:rPr>
              <w:t>.</w:t>
            </w:r>
          </w:p>
          <w:p w14:paraId="2D5F11B0" w14:textId="3D474400" w:rsidR="00FA785D" w:rsidRPr="00D600E1" w:rsidRDefault="00FA785D" w:rsidP="00FA785D">
            <w:pPr>
              <w:pStyle w:val="12"/>
              <w:rPr>
                <w:sz w:val="20"/>
                <w:szCs w:val="20"/>
              </w:rPr>
            </w:pPr>
          </w:p>
        </w:tc>
        <w:tc>
          <w:tcPr>
            <w:tcW w:w="810" w:type="dxa"/>
            <w:vMerge/>
            <w:tcBorders>
              <w:top w:val="thinThickSmallGap" w:sz="12" w:space="0" w:color="auto"/>
              <w:left w:val="thinThickSmallGap" w:sz="12" w:space="0" w:color="auto"/>
              <w:right w:val="thinThickSmallGap" w:sz="24" w:space="0" w:color="auto"/>
            </w:tcBorders>
            <w:textDirection w:val="btLr"/>
            <w:vAlign w:val="center"/>
          </w:tcPr>
          <w:p w14:paraId="33365791"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46CA2C38"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013D8178" w14:textId="77777777" w:rsidTr="0006443D">
        <w:trPr>
          <w:cantSplit/>
          <w:trHeight w:val="20"/>
          <w:jc w:val="center"/>
        </w:trPr>
        <w:tc>
          <w:tcPr>
            <w:tcW w:w="2385" w:type="dxa"/>
            <w:tcBorders>
              <w:top w:val="thinThickSmallGap" w:sz="12" w:space="0" w:color="auto"/>
              <w:left w:val="thinThickSmallGap" w:sz="24" w:space="0" w:color="auto"/>
              <w:bottom w:val="single" w:sz="4" w:space="0" w:color="auto"/>
              <w:right w:val="single" w:sz="4" w:space="0" w:color="auto"/>
            </w:tcBorders>
          </w:tcPr>
          <w:p w14:paraId="39939A95"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664679345"/>
            <w14:checkbox>
              <w14:checked w14:val="0"/>
              <w14:checkedState w14:val="2612" w14:font="MS Gothic"/>
              <w14:uncheckedState w14:val="2610" w14:font="MS Gothic"/>
            </w14:checkbox>
          </w:sdtPr>
          <w:sdtEndPr/>
          <w:sdtContent>
            <w:tc>
              <w:tcPr>
                <w:tcW w:w="906" w:type="dxa"/>
                <w:tcBorders>
                  <w:top w:val="thinThickSmallGap" w:sz="12" w:space="0" w:color="auto"/>
                  <w:left w:val="single" w:sz="4" w:space="0" w:color="auto"/>
                  <w:bottom w:val="single" w:sz="4" w:space="0" w:color="auto"/>
                  <w:right w:val="single" w:sz="4" w:space="0" w:color="auto"/>
                </w:tcBorders>
              </w:tcPr>
              <w:p w14:paraId="6E9E0A9C" w14:textId="34702B52" w:rsidR="00FA785D" w:rsidRPr="00E47128" w:rsidRDefault="00FA785D" w:rsidP="00FA785D">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057967062"/>
            <w14:checkbox>
              <w14:checked w14:val="0"/>
              <w14:checkedState w14:val="2612" w14:font="MS Gothic"/>
              <w14:uncheckedState w14:val="2610" w14:font="MS Gothic"/>
            </w14:checkbox>
          </w:sdtPr>
          <w:sdtEndPr/>
          <w:sdtContent>
            <w:tc>
              <w:tcPr>
                <w:tcW w:w="720" w:type="dxa"/>
                <w:tcBorders>
                  <w:top w:val="thinThickSmallGap" w:sz="12" w:space="0" w:color="auto"/>
                  <w:left w:val="single" w:sz="4" w:space="0" w:color="auto"/>
                  <w:bottom w:val="single" w:sz="4" w:space="0" w:color="auto"/>
                  <w:right w:val="single" w:sz="4" w:space="0" w:color="auto"/>
                </w:tcBorders>
              </w:tcPr>
              <w:p w14:paraId="400A03A0" w14:textId="7E354D76" w:rsidR="00FA785D" w:rsidRPr="00E47128" w:rsidRDefault="00FA785D" w:rsidP="00FA785D">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thinThickSmallGap" w:sz="12" w:space="0" w:color="auto"/>
              <w:left w:val="single" w:sz="4" w:space="0" w:color="auto"/>
              <w:bottom w:val="single" w:sz="4" w:space="0" w:color="auto"/>
              <w:right w:val="thinThickSmallGap" w:sz="12" w:space="0" w:color="auto"/>
            </w:tcBorders>
            <w:vAlign w:val="center"/>
          </w:tcPr>
          <w:p w14:paraId="7FBB1B9D" w14:textId="77777777" w:rsidR="00FA785D" w:rsidRPr="00D600E1" w:rsidRDefault="00FA785D" w:rsidP="00FA785D">
            <w:pPr>
              <w:pStyle w:val="12"/>
              <w:rPr>
                <w:sz w:val="20"/>
                <w:szCs w:val="20"/>
              </w:rPr>
            </w:pPr>
            <w:r w:rsidRPr="00D600E1">
              <w:rPr>
                <w:rFonts w:hint="eastAsia"/>
                <w:sz w:val="20"/>
                <w:szCs w:val="20"/>
                <w:rtl/>
              </w:rPr>
              <w:t>بررس</w:t>
            </w:r>
            <w:r w:rsidRPr="00D600E1">
              <w:rPr>
                <w:rFonts w:hint="cs"/>
                <w:sz w:val="20"/>
                <w:szCs w:val="20"/>
                <w:rtl/>
              </w:rPr>
              <w:t>ی</w:t>
            </w:r>
            <w:r w:rsidRPr="00D600E1">
              <w:rPr>
                <w:sz w:val="20"/>
                <w:szCs w:val="20"/>
                <w:rtl/>
              </w:rPr>
              <w:t xml:space="preserve"> </w:t>
            </w:r>
            <w:r w:rsidRPr="00D600E1">
              <w:rPr>
                <w:rFonts w:hint="eastAsia"/>
                <w:sz w:val="20"/>
                <w:szCs w:val="20"/>
                <w:rtl/>
              </w:rPr>
              <w:t>عملکرد</w:t>
            </w:r>
          </w:p>
          <w:p w14:paraId="539C38F6" w14:textId="2B422217" w:rsidR="00FA785D" w:rsidRPr="00D600E1" w:rsidRDefault="00FA785D" w:rsidP="00FA785D">
            <w:pPr>
              <w:pStyle w:val="12"/>
              <w:numPr>
                <w:ilvl w:val="0"/>
                <w:numId w:val="33"/>
              </w:numPr>
              <w:rPr>
                <w:sz w:val="20"/>
                <w:szCs w:val="20"/>
                <w:rtl/>
              </w:rPr>
            </w:pPr>
            <w:r w:rsidRPr="00D600E1">
              <w:rPr>
                <w:rFonts w:hint="eastAsia"/>
                <w:sz w:val="20"/>
                <w:szCs w:val="20"/>
                <w:rtl/>
              </w:rPr>
              <w:t>لامپ</w:t>
            </w:r>
            <w:r w:rsidRPr="00D600E1">
              <w:rPr>
                <w:sz w:val="20"/>
                <w:szCs w:val="20"/>
                <w:rtl/>
              </w:rPr>
              <w:t xml:space="preserve"> </w:t>
            </w:r>
            <w:r w:rsidRPr="00D600E1">
              <w:rPr>
                <w:rFonts w:hint="eastAsia"/>
                <w:sz w:val="20"/>
                <w:szCs w:val="20"/>
                <w:rtl/>
              </w:rPr>
              <w:t>را</w:t>
            </w:r>
            <w:r w:rsidRPr="00D600E1">
              <w:rPr>
                <w:sz w:val="20"/>
                <w:szCs w:val="20"/>
                <w:rtl/>
              </w:rPr>
              <w:t xml:space="preserve"> </w:t>
            </w:r>
            <w:r w:rsidRPr="00D600E1">
              <w:rPr>
                <w:rFonts w:hint="eastAsia"/>
                <w:sz w:val="20"/>
                <w:szCs w:val="20"/>
                <w:rtl/>
              </w:rPr>
              <w:t>روشن</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تأ</w:t>
            </w:r>
            <w:r w:rsidRPr="00D600E1">
              <w:rPr>
                <w:rFonts w:hint="cs"/>
                <w:sz w:val="20"/>
                <w:szCs w:val="20"/>
                <w:rtl/>
              </w:rPr>
              <w:t>یی</w:t>
            </w:r>
            <w:r w:rsidRPr="00D600E1">
              <w:rPr>
                <w:rFonts w:hint="eastAsia"/>
                <w:sz w:val="20"/>
                <w:szCs w:val="20"/>
                <w:rtl/>
              </w:rPr>
              <w:t>د</w:t>
            </w:r>
            <w:r w:rsidRPr="00D600E1">
              <w:rPr>
                <w:sz w:val="20"/>
                <w:szCs w:val="20"/>
                <w:rtl/>
              </w:rPr>
              <w:t xml:space="preserve"> </w:t>
            </w:r>
            <w:r w:rsidRPr="00D600E1">
              <w:rPr>
                <w:rFonts w:hint="eastAsia"/>
                <w:sz w:val="20"/>
                <w:szCs w:val="20"/>
                <w:rtl/>
              </w:rPr>
              <w:t>کن</w:t>
            </w:r>
            <w:r w:rsidRPr="00D600E1">
              <w:rPr>
                <w:rFonts w:hint="cs"/>
                <w:sz w:val="20"/>
                <w:szCs w:val="20"/>
                <w:rtl/>
              </w:rPr>
              <w:t>ی</w:t>
            </w:r>
            <w:r w:rsidRPr="00D600E1">
              <w:rPr>
                <w:rFonts w:hint="eastAsia"/>
                <w:sz w:val="20"/>
                <w:szCs w:val="20"/>
                <w:rtl/>
              </w:rPr>
              <w:t>د</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صدا</w:t>
            </w:r>
            <w:r w:rsidRPr="00D600E1">
              <w:rPr>
                <w:rFonts w:hint="cs"/>
                <w:sz w:val="20"/>
                <w:szCs w:val="20"/>
                <w:rtl/>
              </w:rPr>
              <w:t>ی</w:t>
            </w:r>
            <w:r w:rsidRPr="00D600E1">
              <w:rPr>
                <w:sz w:val="20"/>
                <w:szCs w:val="20"/>
                <w:rtl/>
              </w:rPr>
              <w:t xml:space="preserve"> </w:t>
            </w:r>
            <w:r w:rsidRPr="00D600E1">
              <w:rPr>
                <w:rFonts w:hint="eastAsia"/>
                <w:sz w:val="20"/>
                <w:szCs w:val="20"/>
                <w:rtl/>
              </w:rPr>
              <w:t>غ</w:t>
            </w:r>
            <w:r w:rsidRPr="00D600E1">
              <w:rPr>
                <w:rFonts w:hint="cs"/>
                <w:sz w:val="20"/>
                <w:szCs w:val="20"/>
                <w:rtl/>
              </w:rPr>
              <w:t>ی</w:t>
            </w:r>
            <w:r w:rsidRPr="00D600E1">
              <w:rPr>
                <w:rFonts w:hint="eastAsia"/>
                <w:sz w:val="20"/>
                <w:szCs w:val="20"/>
                <w:rtl/>
              </w:rPr>
              <w:t>ر</w:t>
            </w:r>
            <w:r w:rsidRPr="00D600E1">
              <w:rPr>
                <w:sz w:val="20"/>
                <w:szCs w:val="20"/>
                <w:rtl/>
              </w:rPr>
              <w:t xml:space="preserve"> </w:t>
            </w:r>
            <w:r w:rsidRPr="00D600E1">
              <w:rPr>
                <w:rFonts w:hint="eastAsia"/>
                <w:sz w:val="20"/>
                <w:szCs w:val="20"/>
                <w:rtl/>
              </w:rPr>
              <w:t>عاد</w:t>
            </w:r>
            <w:r w:rsidRPr="00D600E1">
              <w:rPr>
                <w:rFonts w:hint="cs"/>
                <w:sz w:val="20"/>
                <w:szCs w:val="20"/>
                <w:rtl/>
              </w:rPr>
              <w:t>ی</w:t>
            </w:r>
            <w:r w:rsidRPr="00D600E1">
              <w:rPr>
                <w:sz w:val="20"/>
                <w:szCs w:val="20"/>
                <w:rtl/>
              </w:rPr>
              <w:t xml:space="preserve"> </w:t>
            </w:r>
            <w:r w:rsidRPr="00D600E1">
              <w:rPr>
                <w:rFonts w:hint="cs"/>
                <w:sz w:val="20"/>
                <w:szCs w:val="20"/>
                <w:rtl/>
              </w:rPr>
              <w:t>ی</w:t>
            </w:r>
            <w:r w:rsidRPr="00D600E1">
              <w:rPr>
                <w:rFonts w:hint="eastAsia"/>
                <w:sz w:val="20"/>
                <w:szCs w:val="20"/>
                <w:rtl/>
              </w:rPr>
              <w:t>ا</w:t>
            </w:r>
            <w:r w:rsidRPr="00D600E1">
              <w:rPr>
                <w:sz w:val="20"/>
                <w:szCs w:val="20"/>
                <w:rtl/>
              </w:rPr>
              <w:t xml:space="preserve"> </w:t>
            </w:r>
            <w:r w:rsidRPr="00D600E1">
              <w:rPr>
                <w:rFonts w:hint="eastAsia"/>
                <w:sz w:val="20"/>
                <w:szCs w:val="20"/>
                <w:rtl/>
              </w:rPr>
              <w:t>لرزش</w:t>
            </w:r>
            <w:r w:rsidRPr="00D600E1">
              <w:rPr>
                <w:sz w:val="20"/>
                <w:szCs w:val="20"/>
                <w:rtl/>
              </w:rPr>
              <w:t xml:space="preserve"> </w:t>
            </w:r>
            <w:r w:rsidRPr="00D600E1">
              <w:rPr>
                <w:rFonts w:hint="eastAsia"/>
                <w:sz w:val="20"/>
                <w:szCs w:val="20"/>
                <w:rtl/>
              </w:rPr>
              <w:t>وجود</w:t>
            </w:r>
            <w:r w:rsidRPr="00D600E1">
              <w:rPr>
                <w:sz w:val="20"/>
                <w:szCs w:val="20"/>
                <w:rtl/>
              </w:rPr>
              <w:t xml:space="preserve"> </w:t>
            </w:r>
            <w:r w:rsidRPr="00D600E1">
              <w:rPr>
                <w:rFonts w:hint="eastAsia"/>
                <w:sz w:val="20"/>
                <w:szCs w:val="20"/>
                <w:rtl/>
              </w:rPr>
              <w:t>ندارد</w:t>
            </w:r>
            <w:r w:rsidRPr="00D600E1">
              <w:rPr>
                <w:sz w:val="20"/>
                <w:szCs w:val="20"/>
                <w:rtl/>
              </w:rPr>
              <w:t>.</w:t>
            </w:r>
          </w:p>
          <w:p w14:paraId="06439C7C" w14:textId="77777777" w:rsidR="00FA785D" w:rsidRPr="00D600E1" w:rsidRDefault="00FA785D" w:rsidP="00FA785D">
            <w:pPr>
              <w:pStyle w:val="12"/>
              <w:numPr>
                <w:ilvl w:val="0"/>
                <w:numId w:val="33"/>
              </w:numPr>
              <w:rPr>
                <w:sz w:val="20"/>
                <w:szCs w:val="20"/>
              </w:rPr>
            </w:pPr>
            <w:r w:rsidRPr="00D600E1">
              <w:rPr>
                <w:sz w:val="20"/>
                <w:szCs w:val="20"/>
                <w:rtl/>
                <w:lang w:bidi="ar-SA"/>
              </w:rPr>
              <w:t>الزاماً نور چراغ سرد و بدون سایه</w:t>
            </w:r>
            <w:r w:rsidRPr="00D600E1">
              <w:rPr>
                <w:rFonts w:hint="cs"/>
                <w:sz w:val="20"/>
                <w:szCs w:val="20"/>
                <w:rtl/>
              </w:rPr>
              <w:t xml:space="preserve"> باشد.</w:t>
            </w:r>
          </w:p>
          <w:p w14:paraId="7770870E" w14:textId="55CC2EAC" w:rsidR="00FA785D" w:rsidRPr="00D600E1" w:rsidRDefault="00FA785D" w:rsidP="00FA785D">
            <w:pPr>
              <w:pStyle w:val="12"/>
              <w:numPr>
                <w:ilvl w:val="0"/>
                <w:numId w:val="33"/>
              </w:numPr>
              <w:rPr>
                <w:sz w:val="20"/>
                <w:szCs w:val="20"/>
              </w:rPr>
            </w:pPr>
            <w:r w:rsidRPr="00D600E1">
              <w:rPr>
                <w:sz w:val="20"/>
                <w:szCs w:val="20"/>
                <w:rtl/>
                <w:lang w:bidi="ar-SA"/>
              </w:rPr>
              <w:t>تنظیم روشنایی باید در گستره</w:t>
            </w:r>
            <w:r w:rsidRPr="00D600E1">
              <w:rPr>
                <w:sz w:val="20"/>
                <w:szCs w:val="20"/>
              </w:rPr>
              <w:t xml:space="preserve"> lx 8000 </w:t>
            </w:r>
            <w:r w:rsidRPr="00D600E1">
              <w:rPr>
                <w:sz w:val="20"/>
                <w:szCs w:val="20"/>
                <w:rtl/>
                <w:lang w:bidi="ar-SA"/>
              </w:rPr>
              <w:t>تا</w:t>
            </w:r>
            <w:r w:rsidRPr="00D600E1">
              <w:rPr>
                <w:sz w:val="20"/>
                <w:szCs w:val="20"/>
              </w:rPr>
              <w:t xml:space="preserve"> lx 15000 </w:t>
            </w:r>
            <w:r w:rsidRPr="00D600E1">
              <w:rPr>
                <w:sz w:val="20"/>
                <w:szCs w:val="20"/>
                <w:rtl/>
                <w:lang w:bidi="ar-SA"/>
              </w:rPr>
              <w:t>باشد</w:t>
            </w:r>
            <w:r w:rsidRPr="00D600E1">
              <w:rPr>
                <w:sz w:val="20"/>
                <w:szCs w:val="20"/>
              </w:rPr>
              <w:t xml:space="preserve"> .</w:t>
            </w:r>
            <w:r w:rsidRPr="00D600E1">
              <w:rPr>
                <w:rFonts w:hint="cs"/>
                <w:sz w:val="20"/>
                <w:szCs w:val="20"/>
                <w:rtl/>
              </w:rPr>
              <w:t>( طبق استاندارد ملی شماره 3805 )</w:t>
            </w:r>
          </w:p>
          <w:p w14:paraId="623B07FB" w14:textId="77777777" w:rsidR="00FA785D" w:rsidRPr="00D600E1" w:rsidRDefault="00FA785D" w:rsidP="00FA785D">
            <w:pPr>
              <w:pStyle w:val="12"/>
              <w:numPr>
                <w:ilvl w:val="0"/>
                <w:numId w:val="33"/>
              </w:numPr>
              <w:rPr>
                <w:sz w:val="20"/>
                <w:szCs w:val="20"/>
              </w:rPr>
            </w:pPr>
            <w:r w:rsidRPr="00D600E1">
              <w:rPr>
                <w:sz w:val="20"/>
                <w:szCs w:val="20"/>
                <w:rtl/>
                <w:lang w:bidi="ar-SA"/>
              </w:rPr>
              <w:t>بازوي متحرك چراغ سلف بالانس باشد</w:t>
            </w:r>
          </w:p>
          <w:p w14:paraId="5B39DBD4" w14:textId="69455E31" w:rsidR="00FA785D" w:rsidRPr="00D600E1" w:rsidRDefault="00FA785D" w:rsidP="00FA785D">
            <w:pPr>
              <w:pStyle w:val="12"/>
              <w:numPr>
                <w:ilvl w:val="0"/>
                <w:numId w:val="33"/>
              </w:numPr>
              <w:rPr>
                <w:sz w:val="20"/>
                <w:szCs w:val="20"/>
                <w:rtl/>
              </w:rPr>
            </w:pPr>
            <w:r w:rsidRPr="00D600E1">
              <w:rPr>
                <w:sz w:val="20"/>
                <w:szCs w:val="20"/>
              </w:rPr>
              <w:t xml:space="preserve">. </w:t>
            </w:r>
            <w:r w:rsidRPr="00D600E1">
              <w:rPr>
                <w:sz w:val="20"/>
                <w:szCs w:val="20"/>
                <w:rtl/>
                <w:lang w:bidi="ar-SA"/>
              </w:rPr>
              <w:t>كادر نور در فاصله 70 سانتي متر،130×90 ميلي متر باشد</w:t>
            </w:r>
            <w:r w:rsidRPr="00D600E1">
              <w:rPr>
                <w:sz w:val="20"/>
                <w:szCs w:val="20"/>
              </w:rPr>
              <w:t>.</w:t>
            </w:r>
          </w:p>
        </w:tc>
        <w:tc>
          <w:tcPr>
            <w:tcW w:w="810" w:type="dxa"/>
            <w:vMerge w:val="restart"/>
            <w:tcBorders>
              <w:top w:val="thinThickSmallGap" w:sz="12" w:space="0" w:color="auto"/>
              <w:left w:val="thinThickSmallGap" w:sz="12" w:space="0" w:color="auto"/>
              <w:right w:val="thinThickSmallGap" w:sz="24" w:space="0" w:color="auto"/>
            </w:tcBorders>
            <w:textDirection w:val="btLr"/>
            <w:vAlign w:val="center"/>
          </w:tcPr>
          <w:p w14:paraId="55B33186"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r w:rsidRPr="003C0577">
              <w:rPr>
                <w:rFonts w:ascii="Noto Sans" w:hAnsi="Noto Sans" w:cs="B Titr" w:hint="cs"/>
                <w:b/>
                <w:bCs/>
                <w:noProof/>
                <w:sz w:val="24"/>
                <w:szCs w:val="24"/>
                <w:rtl/>
                <w:lang w:bidi="fa-IR"/>
              </w:rPr>
              <w:t>عملکرد</w:t>
            </w:r>
          </w:p>
        </w:tc>
        <w:tc>
          <w:tcPr>
            <w:tcW w:w="800" w:type="dxa"/>
            <w:vMerge/>
            <w:tcBorders>
              <w:left w:val="thinThickSmallGap" w:sz="24" w:space="0" w:color="auto"/>
              <w:right w:val="thinThickSmallGap" w:sz="24" w:space="0" w:color="auto"/>
            </w:tcBorders>
            <w:textDirection w:val="btLr"/>
            <w:vAlign w:val="center"/>
          </w:tcPr>
          <w:p w14:paraId="567FD5E4"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78293C0A" w14:textId="77777777" w:rsidTr="0006443D">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7EA1A93A"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1143813319"/>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1AE61261" w14:textId="4F401EF6"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40252497"/>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075BD3E8" w14:textId="1A45D1F0"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68DD1564" w14:textId="769C25E9" w:rsidR="00FA785D" w:rsidRPr="00D600E1" w:rsidRDefault="00FA785D" w:rsidP="00FA785D">
            <w:pPr>
              <w:pStyle w:val="12"/>
              <w:rPr>
                <w:sz w:val="20"/>
                <w:szCs w:val="20"/>
                <w:rtl/>
              </w:rPr>
            </w:pPr>
            <w:r w:rsidRPr="00D600E1">
              <w:rPr>
                <w:sz w:val="20"/>
                <w:szCs w:val="20"/>
                <w:rtl/>
                <w:lang w:bidi="ar-SA"/>
              </w:rPr>
              <w:t>ضرورت تضمين عدم برگشت آب به داخل مجاري سيستم اينسترومنتها بعد از اتمام فعاليت آنها الزامي مي باشد</w:t>
            </w:r>
            <w:r w:rsidRPr="00D600E1">
              <w:rPr>
                <w:sz w:val="20"/>
                <w:szCs w:val="20"/>
              </w:rPr>
              <w:t>.</w:t>
            </w:r>
          </w:p>
        </w:tc>
        <w:tc>
          <w:tcPr>
            <w:tcW w:w="810" w:type="dxa"/>
            <w:vMerge/>
            <w:tcBorders>
              <w:top w:val="thinThickSmallGap" w:sz="12" w:space="0" w:color="auto"/>
              <w:left w:val="thinThickSmallGap" w:sz="12" w:space="0" w:color="auto"/>
              <w:right w:val="thinThickSmallGap" w:sz="24" w:space="0" w:color="auto"/>
            </w:tcBorders>
            <w:textDirection w:val="btLr"/>
            <w:vAlign w:val="center"/>
          </w:tcPr>
          <w:p w14:paraId="048A7A51"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4F8338DC"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1C37387B" w14:textId="77777777" w:rsidTr="0006443D">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41BFF5DE"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1453546591"/>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7C480D80" w14:textId="5A33A33A"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82586770"/>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733AEF1E" w14:textId="5366F284"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36F44969" w14:textId="2AC5566D" w:rsidR="00FA785D" w:rsidRPr="00D600E1" w:rsidRDefault="00FA785D" w:rsidP="00FA785D">
            <w:pPr>
              <w:pStyle w:val="12"/>
              <w:rPr>
                <w:sz w:val="20"/>
                <w:szCs w:val="20"/>
                <w:rtl/>
              </w:rPr>
            </w:pPr>
            <w:r w:rsidRPr="00D600E1">
              <w:rPr>
                <w:sz w:val="20"/>
                <w:szCs w:val="20"/>
                <w:rtl/>
              </w:rPr>
              <w:t xml:space="preserve">(2) </w:t>
            </w:r>
            <w:r w:rsidRPr="00D600E1">
              <w:rPr>
                <w:rFonts w:hint="eastAsia"/>
                <w:sz w:val="20"/>
                <w:szCs w:val="20"/>
                <w:rtl/>
              </w:rPr>
              <w:t>تمام</w:t>
            </w:r>
            <w:r w:rsidRPr="00D600E1">
              <w:rPr>
                <w:sz w:val="20"/>
                <w:szCs w:val="20"/>
                <w:rtl/>
              </w:rPr>
              <w:t xml:space="preserve"> </w:t>
            </w:r>
            <w:r w:rsidRPr="00D600E1">
              <w:rPr>
                <w:rFonts w:hint="eastAsia"/>
                <w:sz w:val="20"/>
                <w:szCs w:val="20"/>
                <w:rtl/>
              </w:rPr>
              <w:t>عملکرد</w:t>
            </w:r>
            <w:r w:rsidRPr="00D600E1">
              <w:rPr>
                <w:sz w:val="20"/>
                <w:szCs w:val="20"/>
                <w:rtl/>
              </w:rPr>
              <w:t xml:space="preserve"> </w:t>
            </w:r>
            <w:r w:rsidRPr="00D600E1">
              <w:rPr>
                <w:rFonts w:hint="eastAsia"/>
                <w:sz w:val="20"/>
                <w:szCs w:val="20"/>
                <w:rtl/>
              </w:rPr>
              <w:t>سوئ</w:t>
            </w:r>
            <w:r w:rsidRPr="00D600E1">
              <w:rPr>
                <w:rFonts w:hint="cs"/>
                <w:sz w:val="20"/>
                <w:szCs w:val="20"/>
                <w:rtl/>
              </w:rPr>
              <w:t>ی</w:t>
            </w:r>
            <w:r w:rsidRPr="00D600E1">
              <w:rPr>
                <w:rFonts w:hint="eastAsia"/>
                <w:sz w:val="20"/>
                <w:szCs w:val="20"/>
                <w:rtl/>
              </w:rPr>
              <w:t>چ</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کل</w:t>
            </w:r>
            <w:r w:rsidRPr="00D600E1">
              <w:rPr>
                <w:rFonts w:hint="cs"/>
                <w:sz w:val="20"/>
                <w:szCs w:val="20"/>
                <w:rtl/>
              </w:rPr>
              <w:t>ی</w:t>
            </w:r>
            <w:r w:rsidRPr="00D600E1">
              <w:rPr>
                <w:rFonts w:hint="eastAsia"/>
                <w:sz w:val="20"/>
                <w:szCs w:val="20"/>
                <w:rtl/>
              </w:rPr>
              <w:t>د</w:t>
            </w:r>
            <w:r w:rsidRPr="00D600E1">
              <w:rPr>
                <w:sz w:val="20"/>
                <w:szCs w:val="20"/>
                <w:rtl/>
              </w:rPr>
              <w:t xml:space="preserve"> </w:t>
            </w:r>
            <w:r w:rsidRPr="00D600E1">
              <w:rPr>
                <w:rFonts w:hint="eastAsia"/>
                <w:sz w:val="20"/>
                <w:szCs w:val="20"/>
                <w:rtl/>
              </w:rPr>
              <w:t>را</w:t>
            </w:r>
            <w:r w:rsidRPr="00D600E1">
              <w:rPr>
                <w:sz w:val="20"/>
                <w:szCs w:val="20"/>
                <w:rtl/>
              </w:rPr>
              <w:t xml:space="preserve"> </w:t>
            </w:r>
            <w:r w:rsidRPr="00D600E1">
              <w:rPr>
                <w:rFonts w:hint="eastAsia"/>
                <w:sz w:val="20"/>
                <w:szCs w:val="20"/>
                <w:rtl/>
              </w:rPr>
              <w:t>به</w:t>
            </w:r>
            <w:r w:rsidRPr="00D600E1">
              <w:rPr>
                <w:sz w:val="20"/>
                <w:szCs w:val="20"/>
                <w:rtl/>
              </w:rPr>
              <w:t xml:space="preserve"> </w:t>
            </w:r>
            <w:r w:rsidRPr="00D600E1">
              <w:rPr>
                <w:rFonts w:hint="eastAsia"/>
                <w:sz w:val="20"/>
                <w:szCs w:val="20"/>
                <w:rtl/>
              </w:rPr>
              <w:t>طور</w:t>
            </w:r>
            <w:r w:rsidRPr="00D600E1">
              <w:rPr>
                <w:sz w:val="20"/>
                <w:szCs w:val="20"/>
                <w:rtl/>
              </w:rPr>
              <w:t xml:space="preserve"> </w:t>
            </w:r>
            <w:r w:rsidRPr="00D600E1">
              <w:rPr>
                <w:rFonts w:hint="eastAsia"/>
                <w:sz w:val="20"/>
                <w:szCs w:val="20"/>
                <w:rtl/>
              </w:rPr>
              <w:t>معمول</w:t>
            </w:r>
            <w:r w:rsidRPr="00D600E1">
              <w:rPr>
                <w:sz w:val="20"/>
                <w:szCs w:val="20"/>
                <w:rtl/>
              </w:rPr>
              <w:t xml:space="preserve"> </w:t>
            </w:r>
            <w:r w:rsidRPr="00D600E1">
              <w:rPr>
                <w:rFonts w:hint="eastAsia"/>
                <w:sz w:val="20"/>
                <w:szCs w:val="20"/>
                <w:rtl/>
              </w:rPr>
              <w:t>بررس</w:t>
            </w:r>
            <w:r w:rsidRPr="00D600E1">
              <w:rPr>
                <w:rFonts w:hint="cs"/>
                <w:sz w:val="20"/>
                <w:szCs w:val="20"/>
                <w:rtl/>
              </w:rPr>
              <w:t>ی</w:t>
            </w:r>
            <w:r w:rsidRPr="00D600E1">
              <w:rPr>
                <w:sz w:val="20"/>
                <w:szCs w:val="20"/>
                <w:rtl/>
              </w:rPr>
              <w:t xml:space="preserve"> </w:t>
            </w:r>
            <w:r w:rsidRPr="00D600E1">
              <w:rPr>
                <w:rFonts w:hint="eastAsia"/>
                <w:sz w:val="20"/>
                <w:szCs w:val="20"/>
                <w:rtl/>
              </w:rPr>
              <w:t>کن</w:t>
            </w:r>
            <w:r w:rsidRPr="00D600E1">
              <w:rPr>
                <w:rFonts w:hint="cs"/>
                <w:sz w:val="20"/>
                <w:szCs w:val="20"/>
                <w:rtl/>
              </w:rPr>
              <w:t>ی</w:t>
            </w:r>
            <w:r w:rsidRPr="00D600E1">
              <w:rPr>
                <w:rFonts w:hint="eastAsia"/>
                <w:sz w:val="20"/>
                <w:szCs w:val="20"/>
                <w:rtl/>
              </w:rPr>
              <w:t>د</w:t>
            </w:r>
            <w:r w:rsidRPr="00D600E1">
              <w:rPr>
                <w:sz w:val="20"/>
                <w:szCs w:val="20"/>
                <w:rtl/>
              </w:rPr>
              <w:t>.</w:t>
            </w:r>
          </w:p>
        </w:tc>
        <w:tc>
          <w:tcPr>
            <w:tcW w:w="810" w:type="dxa"/>
            <w:vMerge/>
            <w:tcBorders>
              <w:top w:val="thinThickSmallGap" w:sz="12" w:space="0" w:color="auto"/>
              <w:left w:val="thinThickSmallGap" w:sz="12" w:space="0" w:color="auto"/>
              <w:right w:val="thinThickSmallGap" w:sz="24" w:space="0" w:color="auto"/>
            </w:tcBorders>
            <w:textDirection w:val="btLr"/>
            <w:vAlign w:val="center"/>
          </w:tcPr>
          <w:p w14:paraId="54B11031"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27C719D8"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7128B447" w14:textId="77777777" w:rsidTr="0006443D">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6469C38A"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1592045744"/>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487F6D95" w14:textId="55C7B2EA"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66614429"/>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5B9BCEE9" w14:textId="45A4E280"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035D9C10" w14:textId="30B6F9FE" w:rsidR="00FA785D" w:rsidRPr="00D600E1" w:rsidRDefault="00FA785D" w:rsidP="00FA785D">
            <w:pPr>
              <w:pStyle w:val="12"/>
              <w:rPr>
                <w:sz w:val="20"/>
                <w:szCs w:val="20"/>
                <w:rtl/>
              </w:rPr>
            </w:pPr>
            <w:r w:rsidRPr="00D600E1">
              <w:rPr>
                <w:sz w:val="20"/>
                <w:szCs w:val="20"/>
                <w:rtl/>
                <w:lang w:bidi="ar-SA"/>
              </w:rPr>
              <w:t>هوای وروی یونیت دندانپزشکی باید عاری از رطوبت و روغن باشد</w:t>
            </w:r>
            <w:r w:rsidRPr="00D600E1">
              <w:rPr>
                <w:rFonts w:hint="cs"/>
                <w:sz w:val="20"/>
                <w:szCs w:val="20"/>
                <w:rtl/>
              </w:rPr>
              <w:t xml:space="preserve"> ( استفاده از فیلتر حذف رطوبت در مسیر هوای ورودی یونیت و دستگاه کمپرسور دندانپزشکی بدون روغن)</w:t>
            </w:r>
          </w:p>
        </w:tc>
        <w:tc>
          <w:tcPr>
            <w:tcW w:w="810" w:type="dxa"/>
            <w:vMerge/>
            <w:tcBorders>
              <w:top w:val="thinThickSmallGap" w:sz="12" w:space="0" w:color="auto"/>
              <w:left w:val="thinThickSmallGap" w:sz="12" w:space="0" w:color="auto"/>
              <w:right w:val="thinThickSmallGap" w:sz="24" w:space="0" w:color="auto"/>
            </w:tcBorders>
            <w:textDirection w:val="btLr"/>
            <w:vAlign w:val="center"/>
          </w:tcPr>
          <w:p w14:paraId="3938B601"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4FAB13F0"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5F3AF807" w14:textId="77777777" w:rsidTr="0006443D">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09381600"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2067074779"/>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47B0AE1B" w14:textId="11DF53F3"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893475663"/>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60140CCF" w14:textId="229803DA"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23428A65" w14:textId="77777777" w:rsidR="00FA785D" w:rsidRPr="00D600E1" w:rsidRDefault="00FA785D" w:rsidP="00FA785D">
            <w:pPr>
              <w:pStyle w:val="12"/>
              <w:rPr>
                <w:sz w:val="20"/>
                <w:szCs w:val="20"/>
              </w:rPr>
            </w:pPr>
          </w:p>
          <w:p w14:paraId="7C3C5A94" w14:textId="4A9F5D60" w:rsidR="00FA785D" w:rsidRPr="00D600E1" w:rsidRDefault="00FA785D" w:rsidP="00FA785D">
            <w:pPr>
              <w:pStyle w:val="12"/>
              <w:rPr>
                <w:sz w:val="20"/>
                <w:szCs w:val="20"/>
                <w:rtl/>
              </w:rPr>
            </w:pPr>
            <w:r w:rsidRPr="00D600E1">
              <w:rPr>
                <w:sz w:val="20"/>
                <w:szCs w:val="20"/>
                <w:rtl/>
              </w:rPr>
              <w:t xml:space="preserve">(3) </w:t>
            </w:r>
            <w:r w:rsidRPr="00D600E1">
              <w:rPr>
                <w:rFonts w:hint="eastAsia"/>
                <w:sz w:val="20"/>
                <w:szCs w:val="20"/>
                <w:rtl/>
              </w:rPr>
              <w:t>تمام</w:t>
            </w:r>
            <w:r w:rsidRPr="00D600E1">
              <w:rPr>
                <w:sz w:val="20"/>
                <w:szCs w:val="20"/>
                <w:rtl/>
              </w:rPr>
              <w:t xml:space="preserve"> </w:t>
            </w:r>
            <w:r w:rsidRPr="00D600E1">
              <w:rPr>
                <w:rFonts w:hint="eastAsia"/>
                <w:sz w:val="20"/>
                <w:szCs w:val="20"/>
                <w:rtl/>
              </w:rPr>
              <w:t>تورب</w:t>
            </w:r>
            <w:r w:rsidRPr="00D600E1">
              <w:rPr>
                <w:rFonts w:hint="cs"/>
                <w:sz w:val="20"/>
                <w:szCs w:val="20"/>
                <w:rtl/>
              </w:rPr>
              <w:t>ی</w:t>
            </w:r>
            <w:r w:rsidRPr="00D600E1">
              <w:rPr>
                <w:rFonts w:hint="eastAsia"/>
                <w:sz w:val="20"/>
                <w:szCs w:val="20"/>
                <w:rtl/>
              </w:rPr>
              <w:t>ن</w:t>
            </w:r>
            <w:r w:rsidRPr="00D600E1">
              <w:rPr>
                <w:sz w:val="20"/>
                <w:szCs w:val="20"/>
                <w:rtl/>
              </w:rPr>
              <w:t xml:space="preserve"> </w:t>
            </w:r>
            <w:r w:rsidRPr="00D600E1">
              <w:rPr>
                <w:rFonts w:hint="eastAsia"/>
                <w:sz w:val="20"/>
                <w:szCs w:val="20"/>
                <w:rtl/>
              </w:rPr>
              <w:t>هوا،</w:t>
            </w:r>
            <w:r w:rsidRPr="00D600E1">
              <w:rPr>
                <w:sz w:val="20"/>
                <w:szCs w:val="20"/>
                <w:rtl/>
              </w:rPr>
              <w:t xml:space="preserve"> </w:t>
            </w:r>
            <w:r w:rsidRPr="00D600E1">
              <w:rPr>
                <w:rFonts w:hint="eastAsia"/>
                <w:sz w:val="20"/>
                <w:szCs w:val="20"/>
                <w:rtl/>
              </w:rPr>
              <w:t>موتور</w:t>
            </w:r>
            <w:r w:rsidRPr="00D600E1">
              <w:rPr>
                <w:sz w:val="20"/>
                <w:szCs w:val="20"/>
                <w:rtl/>
              </w:rPr>
              <w:t xml:space="preserve"> </w:t>
            </w:r>
            <w:r w:rsidRPr="00D600E1">
              <w:rPr>
                <w:rFonts w:hint="eastAsia"/>
                <w:sz w:val="20"/>
                <w:szCs w:val="20"/>
                <w:rtl/>
              </w:rPr>
              <w:t>هوا،</w:t>
            </w:r>
            <w:r w:rsidRPr="00D600E1">
              <w:rPr>
                <w:sz w:val="20"/>
                <w:szCs w:val="20"/>
                <w:rtl/>
              </w:rPr>
              <w:t xml:space="preserve"> </w:t>
            </w:r>
            <w:r w:rsidRPr="00D600E1">
              <w:rPr>
                <w:rFonts w:hint="eastAsia"/>
                <w:sz w:val="20"/>
                <w:szCs w:val="20"/>
                <w:rtl/>
              </w:rPr>
              <w:t>سرنگ</w:t>
            </w:r>
            <w:r w:rsidRPr="00D600E1">
              <w:rPr>
                <w:sz w:val="20"/>
                <w:szCs w:val="20"/>
                <w:rtl/>
              </w:rPr>
              <w:t xml:space="preserve"> </w:t>
            </w:r>
            <w:r w:rsidRPr="00D600E1">
              <w:rPr>
                <w:rFonts w:hint="eastAsia"/>
                <w:sz w:val="20"/>
                <w:szCs w:val="20"/>
                <w:rtl/>
              </w:rPr>
              <w:t>سه</w:t>
            </w:r>
            <w:r w:rsidRPr="00D600E1">
              <w:rPr>
                <w:sz w:val="20"/>
                <w:szCs w:val="20"/>
                <w:rtl/>
              </w:rPr>
              <w:t xml:space="preserve"> </w:t>
            </w:r>
            <w:r w:rsidRPr="00D600E1">
              <w:rPr>
                <w:rFonts w:hint="eastAsia"/>
                <w:sz w:val="20"/>
                <w:szCs w:val="20"/>
                <w:rtl/>
              </w:rPr>
              <w:t>طرفه،</w:t>
            </w:r>
            <w:r w:rsidRPr="00D600E1">
              <w:rPr>
                <w:sz w:val="20"/>
                <w:szCs w:val="20"/>
                <w:rtl/>
              </w:rPr>
              <w:t xml:space="preserve"> </w:t>
            </w:r>
            <w:r w:rsidRPr="00D600E1">
              <w:rPr>
                <w:rFonts w:hint="eastAsia"/>
                <w:sz w:val="20"/>
                <w:szCs w:val="20"/>
                <w:rtl/>
              </w:rPr>
              <w:t>مکش</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سالوا</w:t>
            </w:r>
            <w:r w:rsidRPr="00D600E1">
              <w:rPr>
                <w:sz w:val="20"/>
                <w:szCs w:val="20"/>
                <w:rtl/>
              </w:rPr>
              <w:t xml:space="preserve"> </w:t>
            </w:r>
            <w:r w:rsidRPr="00D600E1">
              <w:rPr>
                <w:rFonts w:hint="eastAsia"/>
                <w:sz w:val="20"/>
                <w:szCs w:val="20"/>
                <w:rtl/>
              </w:rPr>
              <w:t>را</w:t>
            </w:r>
            <w:r w:rsidRPr="00D600E1">
              <w:rPr>
                <w:sz w:val="20"/>
                <w:szCs w:val="20"/>
                <w:rtl/>
              </w:rPr>
              <w:t xml:space="preserve"> </w:t>
            </w:r>
            <w:r w:rsidRPr="00D600E1">
              <w:rPr>
                <w:rFonts w:hint="eastAsia"/>
                <w:sz w:val="20"/>
                <w:szCs w:val="20"/>
                <w:rtl/>
              </w:rPr>
              <w:t>به</w:t>
            </w:r>
            <w:r w:rsidRPr="00D600E1">
              <w:rPr>
                <w:sz w:val="20"/>
                <w:szCs w:val="20"/>
                <w:rtl/>
              </w:rPr>
              <w:t xml:space="preserve"> </w:t>
            </w:r>
            <w:r w:rsidRPr="00D600E1">
              <w:rPr>
                <w:rFonts w:hint="eastAsia"/>
                <w:sz w:val="20"/>
                <w:szCs w:val="20"/>
                <w:rtl/>
              </w:rPr>
              <w:t>درست</w:t>
            </w:r>
            <w:r w:rsidRPr="00D600E1">
              <w:rPr>
                <w:rFonts w:hint="cs"/>
                <w:sz w:val="20"/>
                <w:szCs w:val="20"/>
                <w:rtl/>
              </w:rPr>
              <w:t>ی</w:t>
            </w:r>
            <w:r w:rsidRPr="00D600E1">
              <w:rPr>
                <w:sz w:val="20"/>
                <w:szCs w:val="20"/>
                <w:rtl/>
              </w:rPr>
              <w:t xml:space="preserve"> </w:t>
            </w:r>
            <w:r w:rsidRPr="00D600E1">
              <w:rPr>
                <w:rFonts w:hint="eastAsia"/>
                <w:sz w:val="20"/>
                <w:szCs w:val="20"/>
                <w:rtl/>
              </w:rPr>
              <w:t>بررس</w:t>
            </w:r>
            <w:r w:rsidRPr="00D600E1">
              <w:rPr>
                <w:rFonts w:hint="cs"/>
                <w:sz w:val="20"/>
                <w:szCs w:val="20"/>
                <w:rtl/>
              </w:rPr>
              <w:t>ی</w:t>
            </w:r>
            <w:r w:rsidRPr="00D600E1">
              <w:rPr>
                <w:sz w:val="20"/>
                <w:szCs w:val="20"/>
                <w:rtl/>
              </w:rPr>
              <w:t xml:space="preserve"> </w:t>
            </w:r>
            <w:r w:rsidRPr="00D600E1">
              <w:rPr>
                <w:rFonts w:hint="eastAsia"/>
                <w:sz w:val="20"/>
                <w:szCs w:val="20"/>
                <w:rtl/>
              </w:rPr>
              <w:t>کن</w:t>
            </w:r>
            <w:r w:rsidRPr="00D600E1">
              <w:rPr>
                <w:rFonts w:hint="cs"/>
                <w:sz w:val="20"/>
                <w:szCs w:val="20"/>
                <w:rtl/>
              </w:rPr>
              <w:t>ی</w:t>
            </w:r>
            <w:r w:rsidRPr="00D600E1">
              <w:rPr>
                <w:rFonts w:hint="eastAsia"/>
                <w:sz w:val="20"/>
                <w:szCs w:val="20"/>
                <w:rtl/>
              </w:rPr>
              <w:t>د</w:t>
            </w:r>
            <w:r w:rsidRPr="00D600E1">
              <w:rPr>
                <w:sz w:val="20"/>
                <w:szCs w:val="20"/>
                <w:rtl/>
              </w:rPr>
              <w:t>.</w:t>
            </w:r>
          </w:p>
        </w:tc>
        <w:tc>
          <w:tcPr>
            <w:tcW w:w="810" w:type="dxa"/>
            <w:vMerge/>
            <w:tcBorders>
              <w:top w:val="thinThickSmallGap" w:sz="12" w:space="0" w:color="auto"/>
              <w:left w:val="thinThickSmallGap" w:sz="12" w:space="0" w:color="auto"/>
              <w:right w:val="thinThickSmallGap" w:sz="24" w:space="0" w:color="auto"/>
            </w:tcBorders>
            <w:textDirection w:val="btLr"/>
            <w:vAlign w:val="center"/>
          </w:tcPr>
          <w:p w14:paraId="326BE9DC"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70F76DC4"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162B2E5C" w14:textId="77777777" w:rsidTr="0006443D">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7DFA4670"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1316408528"/>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056D200A" w14:textId="0A070529"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88478515"/>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4672E218" w14:textId="3ED32D71"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405890FB" w14:textId="3909E93C" w:rsidR="00FA785D" w:rsidRPr="00D600E1" w:rsidRDefault="00FA785D" w:rsidP="00FA785D">
            <w:pPr>
              <w:pStyle w:val="12"/>
              <w:rPr>
                <w:sz w:val="20"/>
                <w:szCs w:val="20"/>
              </w:rPr>
            </w:pPr>
            <w:r w:rsidRPr="00D600E1">
              <w:rPr>
                <w:rFonts w:hint="eastAsia"/>
                <w:sz w:val="20"/>
                <w:szCs w:val="20"/>
                <w:rtl/>
              </w:rPr>
              <w:t>عملکرد</w:t>
            </w:r>
            <w:r w:rsidRPr="00D600E1">
              <w:rPr>
                <w:sz w:val="20"/>
                <w:szCs w:val="20"/>
                <w:rtl/>
              </w:rPr>
              <w:t xml:space="preserve"> </w:t>
            </w:r>
            <w:r w:rsidRPr="00D600E1">
              <w:rPr>
                <w:rFonts w:hint="eastAsia"/>
                <w:sz w:val="20"/>
                <w:szCs w:val="20"/>
                <w:rtl/>
              </w:rPr>
              <w:t>سوئ</w:t>
            </w:r>
            <w:r w:rsidRPr="00D600E1">
              <w:rPr>
                <w:rFonts w:hint="cs"/>
                <w:sz w:val="20"/>
                <w:szCs w:val="20"/>
                <w:rtl/>
              </w:rPr>
              <w:t>ی</w:t>
            </w:r>
            <w:r w:rsidRPr="00D600E1">
              <w:rPr>
                <w:rFonts w:hint="eastAsia"/>
                <w:sz w:val="20"/>
                <w:szCs w:val="20"/>
                <w:rtl/>
              </w:rPr>
              <w:t>چ</w:t>
            </w:r>
            <w:r w:rsidRPr="00D600E1">
              <w:rPr>
                <w:sz w:val="20"/>
                <w:szCs w:val="20"/>
                <w:rtl/>
              </w:rPr>
              <w:t xml:space="preserve"> </w:t>
            </w:r>
            <w:r w:rsidRPr="00D600E1">
              <w:rPr>
                <w:rFonts w:hint="eastAsia"/>
                <w:sz w:val="20"/>
                <w:szCs w:val="20"/>
                <w:rtl/>
              </w:rPr>
              <w:t>پا</w:t>
            </w:r>
            <w:r w:rsidRPr="00D600E1">
              <w:rPr>
                <w:rFonts w:hint="cs"/>
                <w:sz w:val="20"/>
                <w:szCs w:val="20"/>
                <w:rtl/>
              </w:rPr>
              <w:t>یی</w:t>
            </w:r>
            <w:r w:rsidRPr="00D600E1">
              <w:rPr>
                <w:sz w:val="20"/>
                <w:szCs w:val="20"/>
                <w:rtl/>
              </w:rPr>
              <w:t xml:space="preserve"> </w:t>
            </w:r>
            <w:r w:rsidRPr="00D600E1">
              <w:rPr>
                <w:rFonts w:hint="eastAsia"/>
                <w:sz w:val="20"/>
                <w:szCs w:val="20"/>
                <w:rtl/>
              </w:rPr>
              <w:t>را</w:t>
            </w:r>
            <w:r w:rsidRPr="00D600E1">
              <w:rPr>
                <w:sz w:val="20"/>
                <w:szCs w:val="20"/>
                <w:rtl/>
              </w:rPr>
              <w:t xml:space="preserve"> </w:t>
            </w:r>
            <w:r w:rsidRPr="00D600E1">
              <w:rPr>
                <w:rFonts w:hint="eastAsia"/>
                <w:sz w:val="20"/>
                <w:szCs w:val="20"/>
                <w:rtl/>
              </w:rPr>
              <w:t>با</w:t>
            </w:r>
            <w:r w:rsidRPr="00D600E1">
              <w:rPr>
                <w:sz w:val="20"/>
                <w:szCs w:val="20"/>
                <w:rtl/>
              </w:rPr>
              <w:t xml:space="preserve"> </w:t>
            </w:r>
            <w:r w:rsidRPr="00D600E1">
              <w:rPr>
                <w:rFonts w:hint="eastAsia"/>
                <w:sz w:val="20"/>
                <w:szCs w:val="20"/>
                <w:rtl/>
              </w:rPr>
              <w:t>هم</w:t>
            </w:r>
            <w:r w:rsidRPr="00D600E1">
              <w:rPr>
                <w:sz w:val="20"/>
                <w:szCs w:val="20"/>
                <w:rtl/>
              </w:rPr>
              <w:t xml:space="preserve"> </w:t>
            </w:r>
            <w:r w:rsidRPr="00D600E1">
              <w:rPr>
                <w:rFonts w:hint="eastAsia"/>
                <w:sz w:val="20"/>
                <w:szCs w:val="20"/>
                <w:rtl/>
              </w:rPr>
              <w:t>بررس</w:t>
            </w:r>
            <w:r w:rsidRPr="00D600E1">
              <w:rPr>
                <w:rFonts w:hint="cs"/>
                <w:sz w:val="20"/>
                <w:szCs w:val="20"/>
                <w:rtl/>
              </w:rPr>
              <w:t>ی</w:t>
            </w:r>
            <w:r w:rsidRPr="00D600E1">
              <w:rPr>
                <w:sz w:val="20"/>
                <w:szCs w:val="20"/>
                <w:rtl/>
              </w:rPr>
              <w:t xml:space="preserve"> </w:t>
            </w:r>
            <w:r w:rsidRPr="00D600E1">
              <w:rPr>
                <w:rFonts w:hint="eastAsia"/>
                <w:sz w:val="20"/>
                <w:szCs w:val="20"/>
                <w:rtl/>
              </w:rPr>
              <w:t>کن</w:t>
            </w:r>
            <w:r w:rsidRPr="00D600E1">
              <w:rPr>
                <w:rFonts w:hint="cs"/>
                <w:sz w:val="20"/>
                <w:szCs w:val="20"/>
                <w:rtl/>
              </w:rPr>
              <w:t>ی</w:t>
            </w:r>
            <w:r w:rsidRPr="00D600E1">
              <w:rPr>
                <w:rFonts w:hint="eastAsia"/>
                <w:sz w:val="20"/>
                <w:szCs w:val="20"/>
                <w:rtl/>
              </w:rPr>
              <w:t>د</w:t>
            </w:r>
            <w:r w:rsidRPr="00D600E1">
              <w:rPr>
                <w:sz w:val="20"/>
                <w:szCs w:val="20"/>
                <w:rtl/>
              </w:rPr>
              <w:t>.</w:t>
            </w:r>
          </w:p>
        </w:tc>
        <w:tc>
          <w:tcPr>
            <w:tcW w:w="810" w:type="dxa"/>
            <w:vMerge/>
            <w:tcBorders>
              <w:top w:val="thinThickSmallGap" w:sz="12" w:space="0" w:color="auto"/>
              <w:left w:val="thinThickSmallGap" w:sz="12" w:space="0" w:color="auto"/>
              <w:right w:val="thinThickSmallGap" w:sz="24" w:space="0" w:color="auto"/>
            </w:tcBorders>
            <w:textDirection w:val="btLr"/>
            <w:vAlign w:val="center"/>
          </w:tcPr>
          <w:p w14:paraId="20BEB3FE"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4F0BE3B3"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54C229AB" w14:textId="77777777" w:rsidTr="0006443D">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1D1543E9"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1634291775"/>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53DAF38C" w14:textId="6A5E96E5"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088146560"/>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11BE1AA7" w14:textId="5D8AC257"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4A9FFAC8" w14:textId="71D003FF" w:rsidR="00FA785D" w:rsidRPr="00D600E1" w:rsidRDefault="00FA785D" w:rsidP="00FA785D">
            <w:pPr>
              <w:pStyle w:val="12"/>
              <w:rPr>
                <w:sz w:val="20"/>
                <w:szCs w:val="20"/>
              </w:rPr>
            </w:pPr>
            <w:r w:rsidRPr="00D600E1">
              <w:rPr>
                <w:rFonts w:hint="eastAsia"/>
                <w:sz w:val="20"/>
                <w:szCs w:val="20"/>
                <w:rtl/>
              </w:rPr>
              <w:t>لامپ</w:t>
            </w:r>
            <w:r w:rsidRPr="00D600E1">
              <w:rPr>
                <w:sz w:val="20"/>
                <w:szCs w:val="20"/>
                <w:rtl/>
              </w:rPr>
              <w:t xml:space="preserve"> </w:t>
            </w:r>
            <w:r w:rsidRPr="00D600E1">
              <w:rPr>
                <w:rFonts w:hint="eastAsia"/>
                <w:sz w:val="20"/>
                <w:szCs w:val="20"/>
                <w:rtl/>
              </w:rPr>
              <w:t>درمان</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ف</w:t>
            </w:r>
            <w:r w:rsidRPr="00D600E1">
              <w:rPr>
                <w:rFonts w:hint="cs"/>
                <w:sz w:val="20"/>
                <w:szCs w:val="20"/>
                <w:rtl/>
              </w:rPr>
              <w:t>ی</w:t>
            </w:r>
            <w:r w:rsidRPr="00D600E1">
              <w:rPr>
                <w:rFonts w:hint="eastAsia"/>
                <w:sz w:val="20"/>
                <w:szCs w:val="20"/>
                <w:rtl/>
              </w:rPr>
              <w:t>لم</w:t>
            </w:r>
            <w:r w:rsidRPr="00D600E1">
              <w:rPr>
                <w:sz w:val="20"/>
                <w:szCs w:val="20"/>
                <w:rtl/>
              </w:rPr>
              <w:t xml:space="preserve"> </w:t>
            </w:r>
            <w:r w:rsidRPr="00D600E1">
              <w:rPr>
                <w:rFonts w:hint="eastAsia"/>
                <w:sz w:val="20"/>
                <w:szCs w:val="20"/>
                <w:rtl/>
              </w:rPr>
              <w:t>اشعه</w:t>
            </w:r>
            <w:r w:rsidRPr="00D600E1">
              <w:rPr>
                <w:sz w:val="20"/>
                <w:szCs w:val="20"/>
                <w:rtl/>
              </w:rPr>
              <w:t xml:space="preserve"> </w:t>
            </w:r>
            <w:r w:rsidRPr="00D600E1">
              <w:rPr>
                <w:rFonts w:hint="eastAsia"/>
                <w:sz w:val="20"/>
                <w:szCs w:val="20"/>
                <w:rtl/>
              </w:rPr>
              <w:t>ا</w:t>
            </w:r>
            <w:r w:rsidRPr="00D600E1">
              <w:rPr>
                <w:rFonts w:hint="cs"/>
                <w:sz w:val="20"/>
                <w:szCs w:val="20"/>
                <w:rtl/>
              </w:rPr>
              <w:t>ی</w:t>
            </w:r>
            <w:r w:rsidRPr="00D600E1">
              <w:rPr>
                <w:rFonts w:hint="eastAsia"/>
                <w:sz w:val="20"/>
                <w:szCs w:val="20"/>
                <w:rtl/>
              </w:rPr>
              <w:t>کس</w:t>
            </w:r>
            <w:r w:rsidRPr="00D600E1">
              <w:rPr>
                <w:sz w:val="20"/>
                <w:szCs w:val="20"/>
                <w:rtl/>
              </w:rPr>
              <w:t xml:space="preserve"> (</w:t>
            </w:r>
            <w:r w:rsidRPr="00D600E1">
              <w:rPr>
                <w:rFonts w:hint="eastAsia"/>
                <w:sz w:val="20"/>
                <w:szCs w:val="20"/>
                <w:rtl/>
              </w:rPr>
              <w:t>در</w:t>
            </w:r>
            <w:r w:rsidRPr="00D600E1">
              <w:rPr>
                <w:sz w:val="20"/>
                <w:szCs w:val="20"/>
                <w:rtl/>
              </w:rPr>
              <w:t xml:space="preserve"> </w:t>
            </w:r>
            <w:r w:rsidRPr="00D600E1">
              <w:rPr>
                <w:rFonts w:hint="eastAsia"/>
                <w:sz w:val="20"/>
                <w:szCs w:val="20"/>
                <w:rtl/>
              </w:rPr>
              <w:t>صورت</w:t>
            </w:r>
            <w:r w:rsidRPr="00D600E1">
              <w:rPr>
                <w:sz w:val="20"/>
                <w:szCs w:val="20"/>
                <w:rtl/>
              </w:rPr>
              <w:t xml:space="preserve"> </w:t>
            </w:r>
            <w:r w:rsidRPr="00D600E1">
              <w:rPr>
                <w:rFonts w:hint="eastAsia"/>
                <w:sz w:val="20"/>
                <w:szCs w:val="20"/>
                <w:rtl/>
              </w:rPr>
              <w:t>مجهز</w:t>
            </w:r>
            <w:r w:rsidRPr="00D600E1">
              <w:rPr>
                <w:sz w:val="20"/>
                <w:szCs w:val="20"/>
                <w:rtl/>
              </w:rPr>
              <w:t xml:space="preserve"> </w:t>
            </w:r>
            <w:r w:rsidRPr="00D600E1">
              <w:rPr>
                <w:rFonts w:hint="eastAsia"/>
                <w:sz w:val="20"/>
                <w:szCs w:val="20"/>
                <w:rtl/>
              </w:rPr>
              <w:t>بودن</w:t>
            </w:r>
            <w:r w:rsidRPr="00D600E1">
              <w:rPr>
                <w:sz w:val="20"/>
                <w:szCs w:val="20"/>
                <w:rtl/>
              </w:rPr>
              <w:t xml:space="preserve">) </w:t>
            </w:r>
            <w:r w:rsidRPr="00D600E1">
              <w:rPr>
                <w:rFonts w:hint="eastAsia"/>
                <w:sz w:val="20"/>
                <w:szCs w:val="20"/>
                <w:rtl/>
              </w:rPr>
              <w:t>را</w:t>
            </w:r>
            <w:r w:rsidRPr="00D600E1">
              <w:rPr>
                <w:sz w:val="20"/>
                <w:szCs w:val="20"/>
                <w:rtl/>
              </w:rPr>
              <w:t xml:space="preserve"> </w:t>
            </w:r>
            <w:r w:rsidRPr="00D600E1">
              <w:rPr>
                <w:rFonts w:hint="eastAsia"/>
                <w:sz w:val="20"/>
                <w:szCs w:val="20"/>
                <w:rtl/>
              </w:rPr>
              <w:t>بررس</w:t>
            </w:r>
            <w:r w:rsidRPr="00D600E1">
              <w:rPr>
                <w:rFonts w:hint="cs"/>
                <w:sz w:val="20"/>
                <w:szCs w:val="20"/>
                <w:rtl/>
              </w:rPr>
              <w:t>ی</w:t>
            </w:r>
            <w:r w:rsidRPr="00D600E1">
              <w:rPr>
                <w:sz w:val="20"/>
                <w:szCs w:val="20"/>
                <w:rtl/>
              </w:rPr>
              <w:t xml:space="preserve"> </w:t>
            </w:r>
            <w:r w:rsidRPr="00D600E1">
              <w:rPr>
                <w:rFonts w:hint="eastAsia"/>
                <w:sz w:val="20"/>
                <w:szCs w:val="20"/>
                <w:rtl/>
              </w:rPr>
              <w:t>کن</w:t>
            </w:r>
            <w:r w:rsidRPr="00D600E1">
              <w:rPr>
                <w:rFonts w:hint="cs"/>
                <w:sz w:val="20"/>
                <w:szCs w:val="20"/>
                <w:rtl/>
              </w:rPr>
              <w:t>ی</w:t>
            </w:r>
            <w:r w:rsidRPr="00D600E1">
              <w:rPr>
                <w:rFonts w:hint="eastAsia"/>
                <w:sz w:val="20"/>
                <w:szCs w:val="20"/>
                <w:rtl/>
              </w:rPr>
              <w:t>د</w:t>
            </w:r>
            <w:r w:rsidRPr="00D600E1">
              <w:rPr>
                <w:sz w:val="20"/>
                <w:szCs w:val="20"/>
                <w:rtl/>
              </w:rPr>
              <w:t>.</w:t>
            </w:r>
          </w:p>
          <w:p w14:paraId="45113582" w14:textId="42A29236" w:rsidR="00FA785D" w:rsidRPr="00D600E1" w:rsidRDefault="00FA785D" w:rsidP="00FA785D">
            <w:pPr>
              <w:pStyle w:val="12"/>
              <w:rPr>
                <w:sz w:val="20"/>
                <w:szCs w:val="20"/>
                <w:rtl/>
              </w:rPr>
            </w:pPr>
          </w:p>
        </w:tc>
        <w:tc>
          <w:tcPr>
            <w:tcW w:w="810" w:type="dxa"/>
            <w:vMerge/>
            <w:tcBorders>
              <w:top w:val="thinThickSmallGap" w:sz="12" w:space="0" w:color="auto"/>
              <w:left w:val="thinThickSmallGap" w:sz="12" w:space="0" w:color="auto"/>
              <w:right w:val="thinThickSmallGap" w:sz="24" w:space="0" w:color="auto"/>
            </w:tcBorders>
            <w:textDirection w:val="btLr"/>
            <w:vAlign w:val="center"/>
          </w:tcPr>
          <w:p w14:paraId="403EA8F3"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3EE43B42"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2B07B743" w14:textId="77777777" w:rsidTr="0006443D">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0CC9FB1A"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1587339070"/>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3BB2D0EA" w14:textId="569E35E4"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487368248"/>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56056AE3" w14:textId="0C55DE7E"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28E2640D" w14:textId="438596D0" w:rsidR="00FA785D" w:rsidRPr="00D600E1" w:rsidRDefault="00FA785D" w:rsidP="00FA785D">
            <w:pPr>
              <w:pStyle w:val="12"/>
              <w:rPr>
                <w:sz w:val="20"/>
                <w:szCs w:val="20"/>
                <w:rtl/>
              </w:rPr>
            </w:pPr>
            <w:r w:rsidRPr="00D600E1">
              <w:rPr>
                <w:sz w:val="20"/>
                <w:szCs w:val="20"/>
                <w:rtl/>
                <w:lang w:bidi="ar-SA"/>
              </w:rPr>
              <w:t>پوزیشن صندلی دندانپزشکی می بایست از سه محل کنسول دندانپزشک و دستیار و فوت کنترل قابل تنظیم</w:t>
            </w:r>
            <w:r w:rsidRPr="00D600E1">
              <w:rPr>
                <w:rFonts w:hint="cs"/>
                <w:sz w:val="20"/>
                <w:szCs w:val="20"/>
                <w:rtl/>
              </w:rPr>
              <w:t xml:space="preserve"> باشد.</w:t>
            </w:r>
          </w:p>
        </w:tc>
        <w:tc>
          <w:tcPr>
            <w:tcW w:w="810" w:type="dxa"/>
            <w:vMerge/>
            <w:tcBorders>
              <w:top w:val="thinThickSmallGap" w:sz="12" w:space="0" w:color="auto"/>
              <w:left w:val="thinThickSmallGap" w:sz="12" w:space="0" w:color="auto"/>
              <w:right w:val="thinThickSmallGap" w:sz="24" w:space="0" w:color="auto"/>
            </w:tcBorders>
            <w:textDirection w:val="btLr"/>
            <w:vAlign w:val="center"/>
          </w:tcPr>
          <w:p w14:paraId="10251B8B"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7A9E6EA5"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0EF057A2" w14:textId="77777777" w:rsidTr="0006443D">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48F00868"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1433814290"/>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3B7F4DBB" w14:textId="48B681CD"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60236029"/>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1DD5D182" w14:textId="37CB0C00"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2ED32226" w14:textId="2B169C93" w:rsidR="00FA785D" w:rsidRPr="00D600E1" w:rsidRDefault="00FA785D" w:rsidP="00FA785D">
            <w:pPr>
              <w:pStyle w:val="12"/>
              <w:rPr>
                <w:sz w:val="20"/>
                <w:szCs w:val="20"/>
                <w:rtl/>
                <w:lang w:bidi="ar-SA"/>
              </w:rPr>
            </w:pPr>
            <w:r w:rsidRPr="00D600E1">
              <w:rPr>
                <w:rFonts w:hint="cs"/>
                <w:sz w:val="20"/>
                <w:szCs w:val="20"/>
                <w:rtl/>
                <w:lang w:bidi="ar-SA"/>
              </w:rPr>
              <w:t>کنترل یونیت و عملگرها باید از هر دو محل کنسول دندانپزشک و تابلت دستیار قابل دست یابی باشد.</w:t>
            </w:r>
          </w:p>
        </w:tc>
        <w:tc>
          <w:tcPr>
            <w:tcW w:w="810" w:type="dxa"/>
            <w:vMerge/>
            <w:tcBorders>
              <w:top w:val="thinThickSmallGap" w:sz="12" w:space="0" w:color="auto"/>
              <w:left w:val="thinThickSmallGap" w:sz="12" w:space="0" w:color="auto"/>
              <w:right w:val="thinThickSmallGap" w:sz="24" w:space="0" w:color="auto"/>
            </w:tcBorders>
            <w:textDirection w:val="btLr"/>
            <w:vAlign w:val="center"/>
          </w:tcPr>
          <w:p w14:paraId="74D1CEF0"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2FFCC3CD"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5B1F07EF" w14:textId="77777777" w:rsidTr="0006443D">
        <w:trPr>
          <w:cantSplit/>
          <w:trHeight w:val="20"/>
          <w:jc w:val="center"/>
        </w:trPr>
        <w:tc>
          <w:tcPr>
            <w:tcW w:w="2385" w:type="dxa"/>
            <w:tcBorders>
              <w:top w:val="single" w:sz="4" w:space="0" w:color="auto"/>
              <w:left w:val="thinThickSmallGap" w:sz="24" w:space="0" w:color="auto"/>
              <w:bottom w:val="thinThickSmallGap" w:sz="12" w:space="0" w:color="auto"/>
              <w:right w:val="single" w:sz="4" w:space="0" w:color="auto"/>
            </w:tcBorders>
          </w:tcPr>
          <w:p w14:paraId="19F8FCEF"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36203848"/>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thinThickSmallGap" w:sz="12" w:space="0" w:color="auto"/>
                  <w:right w:val="single" w:sz="4" w:space="0" w:color="auto"/>
                </w:tcBorders>
              </w:tcPr>
              <w:p w14:paraId="000C2150" w14:textId="0153E55C"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32406170"/>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thinThickSmallGap" w:sz="12" w:space="0" w:color="auto"/>
                  <w:right w:val="single" w:sz="4" w:space="0" w:color="auto"/>
                </w:tcBorders>
              </w:tcPr>
              <w:p w14:paraId="6C66AE49" w14:textId="7D5AA16C"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thinThickSmallGap" w:sz="12" w:space="0" w:color="auto"/>
              <w:right w:val="thinThickSmallGap" w:sz="12" w:space="0" w:color="auto"/>
            </w:tcBorders>
            <w:vAlign w:val="center"/>
          </w:tcPr>
          <w:p w14:paraId="3A391783" w14:textId="1C7B5618" w:rsidR="00FA785D" w:rsidRPr="00D600E1" w:rsidRDefault="00FA785D" w:rsidP="00FA785D">
            <w:pPr>
              <w:pStyle w:val="12"/>
              <w:rPr>
                <w:sz w:val="20"/>
                <w:szCs w:val="20"/>
                <w:rtl/>
              </w:rPr>
            </w:pPr>
            <w:r w:rsidRPr="00D600E1">
              <w:rPr>
                <w:rFonts w:hint="eastAsia"/>
                <w:sz w:val="20"/>
                <w:szCs w:val="20"/>
                <w:rtl/>
              </w:rPr>
              <w:t>حرکت</w:t>
            </w:r>
            <w:r w:rsidRPr="00D600E1">
              <w:rPr>
                <w:sz w:val="20"/>
                <w:szCs w:val="20"/>
                <w:rtl/>
              </w:rPr>
              <w:t xml:space="preserve"> </w:t>
            </w:r>
            <w:r w:rsidRPr="00D600E1">
              <w:rPr>
                <w:rFonts w:hint="eastAsia"/>
                <w:sz w:val="20"/>
                <w:szCs w:val="20"/>
                <w:rtl/>
              </w:rPr>
              <w:t>صندل</w:t>
            </w:r>
            <w:r w:rsidRPr="00D600E1">
              <w:rPr>
                <w:rFonts w:hint="cs"/>
                <w:sz w:val="20"/>
                <w:szCs w:val="20"/>
                <w:rtl/>
              </w:rPr>
              <w:t>ی</w:t>
            </w:r>
            <w:r w:rsidRPr="00D600E1">
              <w:rPr>
                <w:sz w:val="20"/>
                <w:szCs w:val="20"/>
                <w:rtl/>
              </w:rPr>
              <w:t xml:space="preserve"> </w:t>
            </w:r>
            <w:r w:rsidRPr="00D600E1">
              <w:rPr>
                <w:rFonts w:hint="eastAsia"/>
                <w:sz w:val="20"/>
                <w:szCs w:val="20"/>
                <w:rtl/>
              </w:rPr>
              <w:t>ب</w:t>
            </w:r>
            <w:r w:rsidRPr="00D600E1">
              <w:rPr>
                <w:rFonts w:hint="cs"/>
                <w:sz w:val="20"/>
                <w:szCs w:val="20"/>
                <w:rtl/>
              </w:rPr>
              <w:t>ی</w:t>
            </w:r>
            <w:r w:rsidRPr="00D600E1">
              <w:rPr>
                <w:rFonts w:hint="eastAsia"/>
                <w:sz w:val="20"/>
                <w:szCs w:val="20"/>
                <w:rtl/>
              </w:rPr>
              <w:t>مار</w:t>
            </w:r>
            <w:r w:rsidRPr="00D600E1">
              <w:rPr>
                <w:sz w:val="20"/>
                <w:szCs w:val="20"/>
                <w:rtl/>
              </w:rPr>
              <w:t xml:space="preserve"> </w:t>
            </w:r>
            <w:r w:rsidRPr="00D600E1">
              <w:rPr>
                <w:rFonts w:hint="eastAsia"/>
                <w:sz w:val="20"/>
                <w:szCs w:val="20"/>
                <w:rtl/>
              </w:rPr>
              <w:t>را</w:t>
            </w:r>
            <w:r w:rsidRPr="00D600E1">
              <w:rPr>
                <w:sz w:val="20"/>
                <w:szCs w:val="20"/>
                <w:rtl/>
              </w:rPr>
              <w:t xml:space="preserve"> </w:t>
            </w:r>
            <w:r w:rsidRPr="00D600E1">
              <w:rPr>
                <w:rFonts w:hint="eastAsia"/>
                <w:sz w:val="20"/>
                <w:szCs w:val="20"/>
                <w:rtl/>
              </w:rPr>
              <w:t>به</w:t>
            </w:r>
            <w:r w:rsidRPr="00D600E1">
              <w:rPr>
                <w:sz w:val="20"/>
                <w:szCs w:val="20"/>
                <w:rtl/>
              </w:rPr>
              <w:t xml:space="preserve"> </w:t>
            </w:r>
            <w:r w:rsidRPr="00D600E1">
              <w:rPr>
                <w:rFonts w:hint="eastAsia"/>
                <w:sz w:val="20"/>
                <w:szCs w:val="20"/>
                <w:rtl/>
              </w:rPr>
              <w:t>تمام</w:t>
            </w:r>
            <w:r w:rsidRPr="00D600E1">
              <w:rPr>
                <w:sz w:val="20"/>
                <w:szCs w:val="20"/>
                <w:rtl/>
              </w:rPr>
              <w:t xml:space="preserve"> </w:t>
            </w:r>
            <w:r w:rsidRPr="00D600E1">
              <w:rPr>
                <w:rFonts w:hint="eastAsia"/>
                <w:sz w:val="20"/>
                <w:szCs w:val="20"/>
                <w:rtl/>
              </w:rPr>
              <w:t>جهات</w:t>
            </w:r>
            <w:r w:rsidRPr="00D600E1">
              <w:rPr>
                <w:sz w:val="20"/>
                <w:szCs w:val="20"/>
                <w:rtl/>
              </w:rPr>
              <w:t xml:space="preserve"> </w:t>
            </w:r>
            <w:r w:rsidRPr="00D600E1">
              <w:rPr>
                <w:rFonts w:hint="eastAsia"/>
                <w:sz w:val="20"/>
                <w:szCs w:val="20"/>
                <w:rtl/>
              </w:rPr>
              <w:t>به</w:t>
            </w:r>
            <w:r w:rsidRPr="00D600E1">
              <w:rPr>
                <w:sz w:val="20"/>
                <w:szCs w:val="20"/>
                <w:rtl/>
              </w:rPr>
              <w:t xml:space="preserve"> </w:t>
            </w:r>
            <w:r w:rsidRPr="00D600E1">
              <w:rPr>
                <w:rFonts w:hint="eastAsia"/>
                <w:sz w:val="20"/>
                <w:szCs w:val="20"/>
                <w:rtl/>
              </w:rPr>
              <w:t>درست</w:t>
            </w:r>
            <w:r w:rsidRPr="00D600E1">
              <w:rPr>
                <w:rFonts w:hint="cs"/>
                <w:sz w:val="20"/>
                <w:szCs w:val="20"/>
                <w:rtl/>
              </w:rPr>
              <w:t>ی</w:t>
            </w:r>
            <w:r w:rsidRPr="00D600E1">
              <w:rPr>
                <w:sz w:val="20"/>
                <w:szCs w:val="20"/>
                <w:rtl/>
              </w:rPr>
              <w:t xml:space="preserve"> </w:t>
            </w:r>
            <w:r w:rsidRPr="00D600E1">
              <w:rPr>
                <w:rFonts w:hint="eastAsia"/>
                <w:sz w:val="20"/>
                <w:szCs w:val="20"/>
                <w:rtl/>
              </w:rPr>
              <w:t>تأ</w:t>
            </w:r>
            <w:r w:rsidRPr="00D600E1">
              <w:rPr>
                <w:rFonts w:hint="cs"/>
                <w:sz w:val="20"/>
                <w:szCs w:val="20"/>
                <w:rtl/>
              </w:rPr>
              <w:t>یی</w:t>
            </w:r>
            <w:r w:rsidRPr="00D600E1">
              <w:rPr>
                <w:rFonts w:hint="eastAsia"/>
                <w:sz w:val="20"/>
                <w:szCs w:val="20"/>
                <w:rtl/>
              </w:rPr>
              <w:t>د</w:t>
            </w:r>
            <w:r w:rsidRPr="00D600E1">
              <w:rPr>
                <w:sz w:val="20"/>
                <w:szCs w:val="20"/>
                <w:rtl/>
              </w:rPr>
              <w:t xml:space="preserve"> </w:t>
            </w:r>
            <w:r w:rsidRPr="00D600E1">
              <w:rPr>
                <w:rFonts w:hint="eastAsia"/>
                <w:sz w:val="20"/>
                <w:szCs w:val="20"/>
                <w:rtl/>
              </w:rPr>
              <w:t>کن</w:t>
            </w:r>
            <w:r w:rsidRPr="00D600E1">
              <w:rPr>
                <w:rFonts w:hint="cs"/>
                <w:sz w:val="20"/>
                <w:szCs w:val="20"/>
                <w:rtl/>
              </w:rPr>
              <w:t>ی</w:t>
            </w:r>
            <w:r w:rsidRPr="00D600E1">
              <w:rPr>
                <w:rFonts w:hint="eastAsia"/>
                <w:sz w:val="20"/>
                <w:szCs w:val="20"/>
                <w:rtl/>
              </w:rPr>
              <w:t>د</w:t>
            </w:r>
            <w:r w:rsidRPr="00D600E1">
              <w:rPr>
                <w:sz w:val="20"/>
                <w:szCs w:val="20"/>
                <w:rtl/>
              </w:rPr>
              <w:t>.</w:t>
            </w:r>
          </w:p>
        </w:tc>
        <w:tc>
          <w:tcPr>
            <w:tcW w:w="810" w:type="dxa"/>
            <w:vMerge/>
            <w:tcBorders>
              <w:top w:val="thinThickSmallGap" w:sz="12" w:space="0" w:color="auto"/>
              <w:left w:val="thinThickSmallGap" w:sz="12" w:space="0" w:color="auto"/>
              <w:right w:val="thinThickSmallGap" w:sz="24" w:space="0" w:color="auto"/>
            </w:tcBorders>
            <w:textDirection w:val="btLr"/>
            <w:vAlign w:val="center"/>
          </w:tcPr>
          <w:p w14:paraId="3B47E0EB"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4F8C7987"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025C14D3" w14:textId="77777777" w:rsidTr="0006443D">
        <w:trPr>
          <w:cantSplit/>
          <w:trHeight w:val="20"/>
          <w:jc w:val="center"/>
        </w:trPr>
        <w:tc>
          <w:tcPr>
            <w:tcW w:w="2385" w:type="dxa"/>
            <w:tcBorders>
              <w:top w:val="thinThickSmallGap" w:sz="12" w:space="0" w:color="auto"/>
              <w:left w:val="thinThickSmallGap" w:sz="24" w:space="0" w:color="auto"/>
              <w:bottom w:val="single" w:sz="4" w:space="0" w:color="auto"/>
            </w:tcBorders>
          </w:tcPr>
          <w:p w14:paraId="461FDF06"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1999222595"/>
            <w14:checkbox>
              <w14:checked w14:val="0"/>
              <w14:checkedState w14:val="2612" w14:font="MS Gothic"/>
              <w14:uncheckedState w14:val="2610" w14:font="MS Gothic"/>
            </w14:checkbox>
          </w:sdtPr>
          <w:sdtEndPr/>
          <w:sdtContent>
            <w:tc>
              <w:tcPr>
                <w:tcW w:w="906" w:type="dxa"/>
                <w:tcBorders>
                  <w:top w:val="thinThickSmallGap" w:sz="12" w:space="0" w:color="auto"/>
                  <w:bottom w:val="single" w:sz="4" w:space="0" w:color="auto"/>
                </w:tcBorders>
              </w:tcPr>
              <w:p w14:paraId="4FBBC1E5" w14:textId="6D85FD26" w:rsidR="00FA785D" w:rsidRPr="00E47128" w:rsidRDefault="00FA785D" w:rsidP="00FA785D">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14933482"/>
            <w14:checkbox>
              <w14:checked w14:val="0"/>
              <w14:checkedState w14:val="2612" w14:font="MS Gothic"/>
              <w14:uncheckedState w14:val="2610" w14:font="MS Gothic"/>
            </w14:checkbox>
          </w:sdtPr>
          <w:sdtEndPr/>
          <w:sdtContent>
            <w:tc>
              <w:tcPr>
                <w:tcW w:w="720" w:type="dxa"/>
                <w:tcBorders>
                  <w:top w:val="thinThickSmallGap" w:sz="12" w:space="0" w:color="auto"/>
                  <w:bottom w:val="single" w:sz="4" w:space="0" w:color="auto"/>
                </w:tcBorders>
              </w:tcPr>
              <w:p w14:paraId="710A4A6D" w14:textId="25CF1F24" w:rsidR="00FA785D" w:rsidRPr="00E47128" w:rsidRDefault="00FA785D" w:rsidP="00FA785D">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thinThickSmallGap" w:sz="12" w:space="0" w:color="auto"/>
              <w:bottom w:val="single" w:sz="4" w:space="0" w:color="auto"/>
              <w:right w:val="thinThickSmallGap" w:sz="12" w:space="0" w:color="auto"/>
            </w:tcBorders>
            <w:vAlign w:val="center"/>
          </w:tcPr>
          <w:p w14:paraId="32D62871" w14:textId="2F518F19" w:rsidR="00FA785D" w:rsidRPr="00D600E1" w:rsidRDefault="00FA785D" w:rsidP="00FA785D">
            <w:pPr>
              <w:autoSpaceDE w:val="0"/>
              <w:autoSpaceDN w:val="0"/>
              <w:bidi/>
              <w:adjustRightInd w:val="0"/>
              <w:spacing w:after="0" w:line="240" w:lineRule="auto"/>
              <w:jc w:val="both"/>
              <w:rPr>
                <w:rFonts w:ascii="B Nazanin,Bold" w:cs="B Nazanin"/>
                <w:b/>
                <w:bCs/>
                <w:sz w:val="20"/>
                <w:szCs w:val="20"/>
                <w:rtl/>
                <w:lang w:bidi="fa-IR"/>
              </w:rPr>
            </w:pPr>
            <w:r w:rsidRPr="00D600E1">
              <w:rPr>
                <w:rFonts w:cs="B Nazanin" w:hint="cs"/>
                <w:b/>
                <w:bCs/>
                <w:sz w:val="20"/>
                <w:szCs w:val="20"/>
                <w:rtl/>
              </w:rPr>
              <w:t xml:space="preserve">آیا </w:t>
            </w:r>
            <w:r w:rsidRPr="00D600E1">
              <w:rPr>
                <w:rFonts w:cs="B Nazanin"/>
                <w:b/>
                <w:bCs/>
                <w:sz w:val="20"/>
                <w:szCs w:val="20"/>
                <w:rtl/>
              </w:rPr>
              <w:t xml:space="preserve">در ابتدای هر روز کاری، خطوط و دستگاه های يونیت دندان حداقل دو دقیقه قبل از اتصال هندپیس ها، جرم گیرها، سرنگ های سرنگ آب هوا يا ساير دستگاه ها با گردش هوا و آب تمیز </w:t>
            </w:r>
            <w:r w:rsidRPr="00D600E1">
              <w:rPr>
                <w:rFonts w:cs="B Nazanin" w:hint="cs"/>
                <w:b/>
                <w:bCs/>
                <w:sz w:val="20"/>
                <w:szCs w:val="20"/>
                <w:rtl/>
              </w:rPr>
              <w:t xml:space="preserve">می </w:t>
            </w:r>
            <w:r w:rsidRPr="00D600E1">
              <w:rPr>
                <w:rFonts w:cs="B Nazanin"/>
                <w:b/>
                <w:bCs/>
                <w:sz w:val="20"/>
                <w:szCs w:val="20"/>
                <w:rtl/>
              </w:rPr>
              <w:t>شوند</w:t>
            </w:r>
            <w:r w:rsidRPr="00D600E1">
              <w:rPr>
                <w:rFonts w:cs="B Nazanin" w:hint="cs"/>
                <w:b/>
                <w:bCs/>
                <w:sz w:val="20"/>
                <w:szCs w:val="20"/>
                <w:rtl/>
              </w:rPr>
              <w:t>؟ آیا</w:t>
            </w:r>
            <w:r w:rsidRPr="00D600E1">
              <w:rPr>
                <w:rFonts w:cs="B Nazanin"/>
                <w:b/>
                <w:bCs/>
                <w:sz w:val="20"/>
                <w:szCs w:val="20"/>
                <w:rtl/>
              </w:rPr>
              <w:t xml:space="preserve"> خطوط و دستگاه های يونیت دندان بین هر بیمار حداقل 20 ثانیه با گردش و فا</w:t>
            </w:r>
            <w:r w:rsidRPr="00D600E1">
              <w:rPr>
                <w:rFonts w:cs="B Nazanin" w:hint="cs"/>
                <w:b/>
                <w:bCs/>
                <w:sz w:val="20"/>
                <w:szCs w:val="20"/>
                <w:rtl/>
              </w:rPr>
              <w:t>لاش</w:t>
            </w:r>
            <w:r w:rsidRPr="00D600E1">
              <w:rPr>
                <w:rFonts w:cs="B Nazanin"/>
                <w:b/>
                <w:bCs/>
                <w:sz w:val="20"/>
                <w:szCs w:val="20"/>
                <w:rtl/>
              </w:rPr>
              <w:t xml:space="preserve"> تمیز </w:t>
            </w:r>
            <w:r w:rsidRPr="00D600E1">
              <w:rPr>
                <w:rFonts w:cs="B Nazanin" w:hint="cs"/>
                <w:b/>
                <w:bCs/>
                <w:sz w:val="20"/>
                <w:szCs w:val="20"/>
                <w:rtl/>
              </w:rPr>
              <w:t xml:space="preserve">می </w:t>
            </w:r>
            <w:r w:rsidRPr="00D600E1">
              <w:rPr>
                <w:rFonts w:cs="B Nazanin"/>
                <w:b/>
                <w:bCs/>
                <w:sz w:val="20"/>
                <w:szCs w:val="20"/>
                <w:rtl/>
              </w:rPr>
              <w:t>شوند</w:t>
            </w:r>
            <w:r w:rsidRPr="00D600E1">
              <w:rPr>
                <w:rFonts w:cs="B Nazanin" w:hint="cs"/>
                <w:b/>
                <w:bCs/>
                <w:sz w:val="20"/>
                <w:szCs w:val="20"/>
                <w:rtl/>
              </w:rPr>
              <w:t>؟</w:t>
            </w:r>
          </w:p>
        </w:tc>
        <w:tc>
          <w:tcPr>
            <w:tcW w:w="810" w:type="dxa"/>
            <w:vMerge w:val="restart"/>
            <w:tcBorders>
              <w:top w:val="thinThickSmallGap" w:sz="12" w:space="0" w:color="auto"/>
              <w:left w:val="thinThickSmallGap" w:sz="12" w:space="0" w:color="auto"/>
              <w:right w:val="thinThickSmallGap" w:sz="24" w:space="0" w:color="auto"/>
            </w:tcBorders>
            <w:textDirection w:val="btLr"/>
            <w:vAlign w:val="center"/>
          </w:tcPr>
          <w:p w14:paraId="5CDA3FCE"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r w:rsidRPr="003C0577">
              <w:rPr>
                <w:rFonts w:ascii="Noto Sans" w:hAnsi="Noto Sans" w:cs="B Titr" w:hint="cs"/>
                <w:b/>
                <w:bCs/>
                <w:noProof/>
                <w:sz w:val="24"/>
                <w:szCs w:val="24"/>
                <w:rtl/>
                <w:lang w:bidi="fa-IR"/>
              </w:rPr>
              <w:t>کاربری</w:t>
            </w:r>
          </w:p>
        </w:tc>
        <w:tc>
          <w:tcPr>
            <w:tcW w:w="800" w:type="dxa"/>
            <w:vMerge/>
            <w:tcBorders>
              <w:left w:val="thinThickSmallGap" w:sz="24" w:space="0" w:color="auto"/>
              <w:right w:val="thinThickSmallGap" w:sz="24" w:space="0" w:color="auto"/>
            </w:tcBorders>
            <w:textDirection w:val="btLr"/>
            <w:vAlign w:val="center"/>
          </w:tcPr>
          <w:p w14:paraId="3BCEA9FD"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10AB5DE5" w14:textId="77777777" w:rsidTr="0006443D">
        <w:trPr>
          <w:cantSplit/>
          <w:trHeight w:val="20"/>
          <w:jc w:val="center"/>
        </w:trPr>
        <w:tc>
          <w:tcPr>
            <w:tcW w:w="2385" w:type="dxa"/>
            <w:tcBorders>
              <w:top w:val="single" w:sz="4" w:space="0" w:color="auto"/>
              <w:left w:val="thinThickSmallGap" w:sz="24" w:space="0" w:color="auto"/>
              <w:bottom w:val="single" w:sz="4" w:space="0" w:color="auto"/>
            </w:tcBorders>
          </w:tcPr>
          <w:p w14:paraId="219781D3"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1113043626"/>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4C5C44B6" w14:textId="1FEF0E93" w:rsidR="00FA785D" w:rsidRPr="00E47128" w:rsidRDefault="00FA785D" w:rsidP="00FA785D">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83712836"/>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0AC4C86C" w14:textId="56855B4B" w:rsidR="00FA785D" w:rsidRPr="00E47128" w:rsidRDefault="00FA785D" w:rsidP="00FA785D">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2" w:space="0" w:color="auto"/>
            </w:tcBorders>
            <w:vAlign w:val="center"/>
          </w:tcPr>
          <w:p w14:paraId="3A498398" w14:textId="2A6795D7" w:rsidR="00FA785D" w:rsidRPr="00D600E1" w:rsidRDefault="00FA785D" w:rsidP="00FA785D">
            <w:pPr>
              <w:autoSpaceDE w:val="0"/>
              <w:autoSpaceDN w:val="0"/>
              <w:bidi/>
              <w:adjustRightInd w:val="0"/>
              <w:spacing w:after="0" w:line="240" w:lineRule="auto"/>
              <w:jc w:val="both"/>
              <w:rPr>
                <w:rFonts w:ascii="B Nazanin,Bold" w:cs="B Nazanin"/>
                <w:b/>
                <w:bCs/>
                <w:sz w:val="20"/>
                <w:szCs w:val="20"/>
                <w:rtl/>
                <w:lang w:bidi="fa-IR"/>
              </w:rPr>
            </w:pPr>
            <w:r w:rsidRPr="00D600E1">
              <w:rPr>
                <w:rFonts w:ascii="B Nazanin,Bold" w:cs="B Nazanin" w:hint="cs"/>
                <w:b/>
                <w:bCs/>
                <w:sz w:val="20"/>
                <w:szCs w:val="20"/>
                <w:rtl/>
              </w:rPr>
              <w:t xml:space="preserve">آیا </w:t>
            </w:r>
            <w:r w:rsidRPr="00D600E1">
              <w:rPr>
                <w:rFonts w:ascii="B Nazanin,Bold" w:cs="B Nazanin"/>
                <w:b/>
                <w:bCs/>
                <w:sz w:val="20"/>
                <w:szCs w:val="20"/>
                <w:rtl/>
              </w:rPr>
              <w:t xml:space="preserve">تا حد امكان از رسیدن رطوبت يا مايعات به قسمت هاي الكترونیكي و مكانیكي يونیت خودداري </w:t>
            </w:r>
            <w:r w:rsidRPr="00D600E1">
              <w:rPr>
                <w:rFonts w:ascii="B Nazanin,Bold" w:cs="B Nazanin" w:hint="cs"/>
                <w:b/>
                <w:bCs/>
                <w:sz w:val="20"/>
                <w:szCs w:val="20"/>
                <w:rtl/>
              </w:rPr>
              <w:t>می شود؟</w:t>
            </w:r>
          </w:p>
        </w:tc>
        <w:tc>
          <w:tcPr>
            <w:tcW w:w="810" w:type="dxa"/>
            <w:vMerge/>
            <w:tcBorders>
              <w:left w:val="thinThickSmallGap" w:sz="12" w:space="0" w:color="auto"/>
              <w:right w:val="thinThickSmallGap" w:sz="24" w:space="0" w:color="auto"/>
            </w:tcBorders>
            <w:textDirection w:val="btLr"/>
            <w:vAlign w:val="center"/>
          </w:tcPr>
          <w:p w14:paraId="314A2614"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04A3882A"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69FE7B31" w14:textId="77777777" w:rsidTr="0006443D">
        <w:trPr>
          <w:cantSplit/>
          <w:trHeight w:val="20"/>
          <w:jc w:val="center"/>
        </w:trPr>
        <w:tc>
          <w:tcPr>
            <w:tcW w:w="2385" w:type="dxa"/>
            <w:tcBorders>
              <w:top w:val="single" w:sz="4" w:space="0" w:color="auto"/>
              <w:left w:val="thinThickSmallGap" w:sz="24" w:space="0" w:color="auto"/>
              <w:bottom w:val="single" w:sz="4" w:space="0" w:color="auto"/>
            </w:tcBorders>
          </w:tcPr>
          <w:p w14:paraId="3265B921"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1595084886"/>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037BEFF9" w14:textId="590BA0D7"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432861674"/>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44B1D3C9" w14:textId="065EB390"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2" w:space="0" w:color="auto"/>
            </w:tcBorders>
            <w:vAlign w:val="center"/>
          </w:tcPr>
          <w:p w14:paraId="7516A5ED" w14:textId="60BDB5F2" w:rsidR="00FA785D" w:rsidRPr="00D600E1" w:rsidRDefault="00FA785D" w:rsidP="00FA785D">
            <w:pPr>
              <w:autoSpaceDE w:val="0"/>
              <w:autoSpaceDN w:val="0"/>
              <w:bidi/>
              <w:adjustRightInd w:val="0"/>
              <w:spacing w:after="0" w:line="240" w:lineRule="auto"/>
              <w:jc w:val="both"/>
              <w:rPr>
                <w:rFonts w:ascii="B Nazanin,Bold" w:cs="B Nazanin"/>
                <w:b/>
                <w:bCs/>
                <w:sz w:val="20"/>
                <w:szCs w:val="20"/>
                <w:rtl/>
              </w:rPr>
            </w:pPr>
            <w:r w:rsidRPr="00D600E1">
              <w:rPr>
                <w:rFonts w:ascii="B Nazanin,Bold" w:cs="B Nazanin" w:hint="cs"/>
                <w:b/>
                <w:bCs/>
                <w:sz w:val="20"/>
                <w:szCs w:val="20"/>
                <w:rtl/>
              </w:rPr>
              <w:t xml:space="preserve">آیا </w:t>
            </w:r>
            <w:r w:rsidRPr="00D600E1">
              <w:rPr>
                <w:rFonts w:ascii="B Nazanin,Bold" w:cs="B Nazanin"/>
                <w:b/>
                <w:bCs/>
                <w:sz w:val="20"/>
                <w:szCs w:val="20"/>
                <w:rtl/>
              </w:rPr>
              <w:t xml:space="preserve">در فاصله زماني معاينه و درمان يا زمان استراحت ، از روشن نگهداشتن چراغ </w:t>
            </w:r>
            <w:r w:rsidRPr="00D600E1">
              <w:rPr>
                <w:rFonts w:ascii="B Nazanin,Bold" w:cs="B Nazanin" w:hint="cs"/>
                <w:b/>
                <w:bCs/>
                <w:sz w:val="20"/>
                <w:szCs w:val="20"/>
                <w:rtl/>
              </w:rPr>
              <w:t xml:space="preserve">جهت حفظ طول عمر بیشتر </w:t>
            </w:r>
            <w:r w:rsidRPr="00D600E1">
              <w:rPr>
                <w:rFonts w:ascii="B Nazanin,Bold" w:cs="B Nazanin"/>
                <w:b/>
                <w:bCs/>
                <w:sz w:val="20"/>
                <w:szCs w:val="20"/>
                <w:rtl/>
              </w:rPr>
              <w:t xml:space="preserve">خودداري </w:t>
            </w:r>
            <w:r w:rsidRPr="00D600E1">
              <w:rPr>
                <w:rFonts w:ascii="B Nazanin,Bold" w:cs="B Nazanin" w:hint="cs"/>
                <w:b/>
                <w:bCs/>
                <w:sz w:val="20"/>
                <w:szCs w:val="20"/>
                <w:rtl/>
              </w:rPr>
              <w:t>می شود؟</w:t>
            </w:r>
          </w:p>
        </w:tc>
        <w:tc>
          <w:tcPr>
            <w:tcW w:w="810" w:type="dxa"/>
            <w:vMerge/>
            <w:tcBorders>
              <w:left w:val="thinThickSmallGap" w:sz="12" w:space="0" w:color="auto"/>
              <w:right w:val="thinThickSmallGap" w:sz="24" w:space="0" w:color="auto"/>
            </w:tcBorders>
            <w:textDirection w:val="btLr"/>
            <w:vAlign w:val="center"/>
          </w:tcPr>
          <w:p w14:paraId="00E8621F"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6E08FDD3"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7409EAF9" w14:textId="77777777" w:rsidTr="0006443D">
        <w:trPr>
          <w:cantSplit/>
          <w:trHeight w:val="20"/>
          <w:jc w:val="center"/>
        </w:trPr>
        <w:tc>
          <w:tcPr>
            <w:tcW w:w="2385" w:type="dxa"/>
            <w:tcBorders>
              <w:top w:val="single" w:sz="4" w:space="0" w:color="auto"/>
              <w:left w:val="thinThickSmallGap" w:sz="24" w:space="0" w:color="auto"/>
              <w:bottom w:val="single" w:sz="4" w:space="0" w:color="auto"/>
            </w:tcBorders>
          </w:tcPr>
          <w:p w14:paraId="3B5F29A2"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99237551"/>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4CCD1187" w14:textId="0177B679"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37398104"/>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72265489" w14:textId="0037CDF2"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2" w:space="0" w:color="auto"/>
            </w:tcBorders>
            <w:vAlign w:val="center"/>
          </w:tcPr>
          <w:p w14:paraId="43860C92" w14:textId="2745A6E1" w:rsidR="00FA785D" w:rsidRPr="00D600E1" w:rsidRDefault="00FA785D" w:rsidP="00FA785D">
            <w:pPr>
              <w:autoSpaceDE w:val="0"/>
              <w:autoSpaceDN w:val="0"/>
              <w:bidi/>
              <w:adjustRightInd w:val="0"/>
              <w:spacing w:after="0" w:line="240" w:lineRule="auto"/>
              <w:jc w:val="both"/>
              <w:rPr>
                <w:rFonts w:ascii="B Nazanin,Bold" w:cs="B Nazanin"/>
                <w:b/>
                <w:bCs/>
                <w:sz w:val="20"/>
                <w:szCs w:val="20"/>
                <w:rtl/>
              </w:rPr>
            </w:pPr>
            <w:r w:rsidRPr="00D600E1">
              <w:rPr>
                <w:rFonts w:ascii="B Nazanin,Bold" w:cs="B Nazanin"/>
                <w:b/>
                <w:bCs/>
                <w:sz w:val="20"/>
                <w:szCs w:val="20"/>
                <w:rtl/>
              </w:rPr>
              <w:t>هنگام تغییر حالت صندلي به صداي موتورهاي آن گوش دهید ، در صورت شنیدن صداي غیر عادي آن را به واحد مهندسي پزشكي اعالم نمايید</w:t>
            </w:r>
            <w:r w:rsidRPr="00D600E1">
              <w:rPr>
                <w:rFonts w:ascii="B Nazanin,Bold" w:cs="B Nazanin"/>
                <w:b/>
                <w:bCs/>
                <w:sz w:val="20"/>
                <w:szCs w:val="20"/>
                <w:lang w:bidi="fa-IR"/>
              </w:rPr>
              <w:t>.</w:t>
            </w:r>
          </w:p>
        </w:tc>
        <w:tc>
          <w:tcPr>
            <w:tcW w:w="810" w:type="dxa"/>
            <w:vMerge/>
            <w:tcBorders>
              <w:left w:val="thinThickSmallGap" w:sz="12" w:space="0" w:color="auto"/>
              <w:right w:val="thinThickSmallGap" w:sz="24" w:space="0" w:color="auto"/>
            </w:tcBorders>
            <w:textDirection w:val="btLr"/>
            <w:vAlign w:val="center"/>
          </w:tcPr>
          <w:p w14:paraId="089D202C"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0EE7F761"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32F1F295" w14:textId="77777777" w:rsidTr="0006443D">
        <w:trPr>
          <w:cantSplit/>
          <w:trHeight w:val="20"/>
          <w:jc w:val="center"/>
        </w:trPr>
        <w:tc>
          <w:tcPr>
            <w:tcW w:w="2385" w:type="dxa"/>
            <w:tcBorders>
              <w:top w:val="single" w:sz="4" w:space="0" w:color="auto"/>
              <w:left w:val="thinThickSmallGap" w:sz="24" w:space="0" w:color="auto"/>
              <w:bottom w:val="single" w:sz="4" w:space="0" w:color="auto"/>
            </w:tcBorders>
          </w:tcPr>
          <w:p w14:paraId="13433B78"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512428960"/>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154D13BB" w14:textId="2B092885"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95854777"/>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48FABC0F" w14:textId="45B52E69"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2" w:space="0" w:color="auto"/>
            </w:tcBorders>
            <w:vAlign w:val="center"/>
          </w:tcPr>
          <w:p w14:paraId="560D5E18" w14:textId="220A6526" w:rsidR="00FA785D" w:rsidRPr="00D600E1" w:rsidRDefault="00FA785D" w:rsidP="00FA785D">
            <w:pPr>
              <w:autoSpaceDE w:val="0"/>
              <w:autoSpaceDN w:val="0"/>
              <w:bidi/>
              <w:adjustRightInd w:val="0"/>
              <w:spacing w:after="0" w:line="240" w:lineRule="auto"/>
              <w:jc w:val="both"/>
              <w:rPr>
                <w:rFonts w:ascii="B Nazanin,Bold" w:cs="B Nazanin"/>
                <w:b/>
                <w:bCs/>
                <w:sz w:val="20"/>
                <w:szCs w:val="20"/>
                <w:rtl/>
              </w:rPr>
            </w:pPr>
            <w:r w:rsidRPr="00D600E1">
              <w:rPr>
                <w:rFonts w:ascii="B Nazanin,Bold" w:cs="B Nazanin"/>
                <w:b/>
                <w:bCs/>
                <w:sz w:val="20"/>
                <w:szCs w:val="20"/>
                <w:rtl/>
              </w:rPr>
              <w:t>قبل از به كارگیري اطراف دستگاه را از نظر وجود موارد غیر معمول ) نظیر نشت مايعات و ...( كنترل نموده وسپس يونیت را روشن نمايید. در صورت وجود هرگونه مشکل آن را فورا به اطالع واحد تجهیزات پزشکی برسانید</w:t>
            </w:r>
            <w:r w:rsidRPr="00D600E1">
              <w:rPr>
                <w:rFonts w:ascii="B Nazanin,Bold" w:cs="B Nazanin"/>
                <w:b/>
                <w:bCs/>
                <w:sz w:val="20"/>
                <w:szCs w:val="20"/>
                <w:lang w:bidi="fa-IR"/>
              </w:rPr>
              <w:t>.</w:t>
            </w:r>
          </w:p>
        </w:tc>
        <w:tc>
          <w:tcPr>
            <w:tcW w:w="810" w:type="dxa"/>
            <w:vMerge/>
            <w:tcBorders>
              <w:left w:val="thinThickSmallGap" w:sz="12" w:space="0" w:color="auto"/>
              <w:right w:val="thinThickSmallGap" w:sz="24" w:space="0" w:color="auto"/>
            </w:tcBorders>
            <w:textDirection w:val="btLr"/>
            <w:vAlign w:val="center"/>
          </w:tcPr>
          <w:p w14:paraId="59DFA5F8"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73EF0078"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584B572A" w14:textId="77777777" w:rsidTr="0006443D">
        <w:trPr>
          <w:cantSplit/>
          <w:trHeight w:val="20"/>
          <w:jc w:val="center"/>
        </w:trPr>
        <w:tc>
          <w:tcPr>
            <w:tcW w:w="2385" w:type="dxa"/>
            <w:tcBorders>
              <w:top w:val="single" w:sz="4" w:space="0" w:color="auto"/>
              <w:left w:val="thinThickSmallGap" w:sz="24" w:space="0" w:color="auto"/>
              <w:bottom w:val="single" w:sz="4" w:space="0" w:color="auto"/>
            </w:tcBorders>
          </w:tcPr>
          <w:p w14:paraId="5923425C"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42792620"/>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38B5A128" w14:textId="4E83D9EB"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4983798"/>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2AF45E4A" w14:textId="204ACD88"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2" w:space="0" w:color="auto"/>
            </w:tcBorders>
            <w:vAlign w:val="center"/>
          </w:tcPr>
          <w:p w14:paraId="1A769B70" w14:textId="77777777" w:rsidR="00FA785D" w:rsidRPr="00D600E1" w:rsidRDefault="00FA785D" w:rsidP="00FA785D">
            <w:pPr>
              <w:autoSpaceDE w:val="0"/>
              <w:autoSpaceDN w:val="0"/>
              <w:bidi/>
              <w:adjustRightInd w:val="0"/>
              <w:spacing w:after="0" w:line="240" w:lineRule="auto"/>
              <w:jc w:val="both"/>
              <w:rPr>
                <w:rFonts w:ascii="B Nazanin,Bold" w:cs="B Nazanin"/>
                <w:b/>
                <w:bCs/>
                <w:sz w:val="20"/>
                <w:szCs w:val="20"/>
                <w:rtl/>
                <w:lang w:bidi="fa-IR"/>
              </w:rPr>
            </w:pPr>
            <w:r w:rsidRPr="00D600E1">
              <w:rPr>
                <w:rFonts w:ascii="B Nazanin,Bold" w:cs="B Nazanin"/>
                <w:b/>
                <w:bCs/>
                <w:sz w:val="20"/>
                <w:szCs w:val="20"/>
                <w:rtl/>
              </w:rPr>
              <w:t>پس از روشن نمودن دستگاه و قبل از وصل كردن اينسترومنت ها )توربین و....( الزم است ابتدا كراشوار را روشن نمايید و بعداز گذشت 30 ثانیه براي چند لحظه لیوان پركن را روشن نمايید. اين كار موجب اطمینان از باز بودن مسیرآب و فاضالب مي شود</w:t>
            </w:r>
            <w:r w:rsidRPr="00D600E1">
              <w:rPr>
                <w:rFonts w:ascii="B Nazanin,Bold" w:cs="B Nazanin"/>
                <w:b/>
                <w:bCs/>
                <w:sz w:val="20"/>
                <w:szCs w:val="20"/>
                <w:lang w:bidi="fa-IR"/>
              </w:rPr>
              <w:t>.</w:t>
            </w:r>
          </w:p>
          <w:p w14:paraId="7BD1FFCA" w14:textId="77777777" w:rsidR="00FA785D" w:rsidRPr="00D600E1" w:rsidRDefault="00FA785D" w:rsidP="00FA785D">
            <w:pPr>
              <w:autoSpaceDE w:val="0"/>
              <w:autoSpaceDN w:val="0"/>
              <w:bidi/>
              <w:adjustRightInd w:val="0"/>
              <w:spacing w:after="0" w:line="240" w:lineRule="auto"/>
              <w:jc w:val="both"/>
              <w:rPr>
                <w:rFonts w:ascii="B Nazanin,Bold" w:cs="B Nazanin"/>
                <w:b/>
                <w:bCs/>
                <w:sz w:val="20"/>
                <w:szCs w:val="20"/>
                <w:rtl/>
              </w:rPr>
            </w:pPr>
          </w:p>
        </w:tc>
        <w:tc>
          <w:tcPr>
            <w:tcW w:w="810" w:type="dxa"/>
            <w:vMerge/>
            <w:tcBorders>
              <w:left w:val="thinThickSmallGap" w:sz="12" w:space="0" w:color="auto"/>
              <w:right w:val="thinThickSmallGap" w:sz="24" w:space="0" w:color="auto"/>
            </w:tcBorders>
            <w:textDirection w:val="btLr"/>
            <w:vAlign w:val="center"/>
          </w:tcPr>
          <w:p w14:paraId="424EF074"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696B6695"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67255B23" w14:textId="77777777" w:rsidTr="0006443D">
        <w:trPr>
          <w:cantSplit/>
          <w:trHeight w:val="20"/>
          <w:jc w:val="center"/>
        </w:trPr>
        <w:tc>
          <w:tcPr>
            <w:tcW w:w="2385" w:type="dxa"/>
            <w:tcBorders>
              <w:top w:val="single" w:sz="4" w:space="0" w:color="auto"/>
              <w:left w:val="thinThickSmallGap" w:sz="24" w:space="0" w:color="auto"/>
              <w:bottom w:val="single" w:sz="4" w:space="0" w:color="auto"/>
            </w:tcBorders>
          </w:tcPr>
          <w:p w14:paraId="0CBC2F34"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701474162"/>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2A6B877A" w14:textId="2AC2A86D"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30380593"/>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7A3925E3" w14:textId="5EFCBAE8"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2" w:space="0" w:color="auto"/>
            </w:tcBorders>
            <w:vAlign w:val="center"/>
          </w:tcPr>
          <w:p w14:paraId="7D6F7C1C" w14:textId="00F347F7" w:rsidR="00FA785D" w:rsidRPr="00D600E1" w:rsidRDefault="00FA785D" w:rsidP="00FA785D">
            <w:pPr>
              <w:autoSpaceDE w:val="0"/>
              <w:autoSpaceDN w:val="0"/>
              <w:bidi/>
              <w:adjustRightInd w:val="0"/>
              <w:spacing w:after="0" w:line="240" w:lineRule="auto"/>
              <w:jc w:val="both"/>
              <w:rPr>
                <w:rFonts w:ascii="B Nazanin,Bold" w:cs="B Nazanin"/>
                <w:b/>
                <w:bCs/>
                <w:sz w:val="20"/>
                <w:szCs w:val="20"/>
                <w:rtl/>
              </w:rPr>
            </w:pPr>
            <w:r w:rsidRPr="00D600E1">
              <w:rPr>
                <w:rFonts w:ascii="B Nazanin,Bold" w:cs="B Nazanin"/>
                <w:b/>
                <w:bCs/>
                <w:sz w:val="20"/>
                <w:szCs w:val="20"/>
                <w:lang w:bidi="fa-IR"/>
              </w:rPr>
              <w:t>•</w:t>
            </w:r>
            <w:r w:rsidRPr="00D600E1">
              <w:rPr>
                <w:rFonts w:ascii="B Nazanin,Bold" w:cs="B Nazanin"/>
                <w:b/>
                <w:bCs/>
                <w:sz w:val="20"/>
                <w:szCs w:val="20"/>
                <w:lang w:bidi="fa-IR"/>
              </w:rPr>
              <w:t xml:space="preserve"> </w:t>
            </w:r>
            <w:r w:rsidRPr="00D600E1">
              <w:rPr>
                <w:rFonts w:ascii="B Nazanin,Bold" w:cs="B Nazanin"/>
                <w:b/>
                <w:bCs/>
                <w:sz w:val="20"/>
                <w:szCs w:val="20"/>
                <w:rtl/>
              </w:rPr>
              <w:t xml:space="preserve">در ابتداي هر روز كاري به مدت يك </w:t>
            </w:r>
            <w:proofErr w:type="gramStart"/>
            <w:r w:rsidRPr="00D600E1">
              <w:rPr>
                <w:rFonts w:ascii="B Nazanin,Bold" w:cs="B Nazanin"/>
                <w:b/>
                <w:bCs/>
                <w:sz w:val="20"/>
                <w:szCs w:val="20"/>
                <w:rtl/>
              </w:rPr>
              <w:t>دقیقه )بدون</w:t>
            </w:r>
            <w:proofErr w:type="gramEnd"/>
            <w:r w:rsidRPr="00D600E1">
              <w:rPr>
                <w:rFonts w:ascii="B Nazanin,Bold" w:cs="B Nazanin"/>
                <w:b/>
                <w:bCs/>
                <w:sz w:val="20"/>
                <w:szCs w:val="20"/>
                <w:rtl/>
              </w:rPr>
              <w:t xml:space="preserve"> وصل كردن سرتوربین و ايرموتور ( با پدال سیستم اينسترومنت ها را فعال كنید و اجازه بدهید مقداري آب از شیلنگ ها تخلیه شود تا ذرات معلق احتمالي موجود در آب از شیلنگ ها خارج شده و باعث گرفتگي و از بین رفتن ) خرابي ( اينسترومنت ها نشود</w:t>
            </w:r>
            <w:r w:rsidRPr="00D600E1">
              <w:rPr>
                <w:rFonts w:ascii="B Nazanin,Bold" w:cs="B Nazanin"/>
                <w:b/>
                <w:bCs/>
                <w:sz w:val="20"/>
                <w:szCs w:val="20"/>
                <w:lang w:bidi="fa-IR"/>
              </w:rPr>
              <w:t>.</w:t>
            </w:r>
          </w:p>
        </w:tc>
        <w:tc>
          <w:tcPr>
            <w:tcW w:w="810" w:type="dxa"/>
            <w:vMerge/>
            <w:tcBorders>
              <w:left w:val="thinThickSmallGap" w:sz="12" w:space="0" w:color="auto"/>
              <w:right w:val="thinThickSmallGap" w:sz="24" w:space="0" w:color="auto"/>
            </w:tcBorders>
            <w:textDirection w:val="btLr"/>
            <w:vAlign w:val="center"/>
          </w:tcPr>
          <w:p w14:paraId="38F927BF"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4976A1AE"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1D05A569" w14:textId="77777777" w:rsidTr="0006443D">
        <w:trPr>
          <w:cantSplit/>
          <w:trHeight w:val="20"/>
          <w:jc w:val="center"/>
        </w:trPr>
        <w:tc>
          <w:tcPr>
            <w:tcW w:w="2385" w:type="dxa"/>
            <w:tcBorders>
              <w:top w:val="single" w:sz="4" w:space="0" w:color="auto"/>
              <w:left w:val="thinThickSmallGap" w:sz="24" w:space="0" w:color="auto"/>
              <w:bottom w:val="single" w:sz="4" w:space="0" w:color="auto"/>
            </w:tcBorders>
          </w:tcPr>
          <w:p w14:paraId="435FD1F7"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58318917"/>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4E06D7E8" w14:textId="465DB2D3"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19501096"/>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7795BDB0" w14:textId="3743B057"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2" w:space="0" w:color="auto"/>
            </w:tcBorders>
            <w:vAlign w:val="center"/>
          </w:tcPr>
          <w:p w14:paraId="79F02F27" w14:textId="77777777" w:rsidR="00FA785D" w:rsidRPr="00D600E1" w:rsidRDefault="00FA785D" w:rsidP="00FA785D">
            <w:pPr>
              <w:autoSpaceDE w:val="0"/>
              <w:autoSpaceDN w:val="0"/>
              <w:bidi/>
              <w:adjustRightInd w:val="0"/>
              <w:spacing w:after="0" w:line="240" w:lineRule="auto"/>
              <w:jc w:val="both"/>
              <w:rPr>
                <w:rFonts w:ascii="B Nazanin,Bold" w:cs="B Nazanin"/>
                <w:b/>
                <w:bCs/>
                <w:sz w:val="20"/>
                <w:szCs w:val="20"/>
                <w:lang w:bidi="fa-IR"/>
              </w:rPr>
            </w:pPr>
            <w:r w:rsidRPr="00D600E1">
              <w:rPr>
                <w:rFonts w:ascii="B Nazanin,Bold" w:cs="B Nazanin"/>
                <w:b/>
                <w:bCs/>
                <w:sz w:val="20"/>
                <w:szCs w:val="20"/>
                <w:rtl/>
              </w:rPr>
              <w:t>در يونیت براي تغییر حالت صندلي از دو دستگاه موتور الكترومكانیكي استفاده شده است. لذا بايد دقت نمود قبل از نشاندن بیمار ) علي الخصوص بیماران سنگین وزن( نیمي از حالت مورد نظر صندلي را اعمال نموده تا فشار زيادي به موتورهاي صندلي وارد نگردد</w:t>
            </w:r>
          </w:p>
          <w:p w14:paraId="469B040B" w14:textId="77777777" w:rsidR="00FA785D" w:rsidRPr="00D600E1" w:rsidRDefault="00FA785D" w:rsidP="00FA785D">
            <w:pPr>
              <w:autoSpaceDE w:val="0"/>
              <w:autoSpaceDN w:val="0"/>
              <w:bidi/>
              <w:adjustRightInd w:val="0"/>
              <w:spacing w:after="0" w:line="240" w:lineRule="auto"/>
              <w:jc w:val="both"/>
              <w:rPr>
                <w:rFonts w:ascii="B Nazanin,Bold" w:cs="B Nazanin"/>
                <w:b/>
                <w:bCs/>
                <w:sz w:val="20"/>
                <w:szCs w:val="20"/>
                <w:lang w:bidi="fa-IR"/>
              </w:rPr>
            </w:pPr>
          </w:p>
        </w:tc>
        <w:tc>
          <w:tcPr>
            <w:tcW w:w="810" w:type="dxa"/>
            <w:vMerge/>
            <w:tcBorders>
              <w:left w:val="thinThickSmallGap" w:sz="12" w:space="0" w:color="auto"/>
              <w:right w:val="thinThickSmallGap" w:sz="24" w:space="0" w:color="auto"/>
            </w:tcBorders>
            <w:textDirection w:val="btLr"/>
            <w:vAlign w:val="center"/>
          </w:tcPr>
          <w:p w14:paraId="43F7049E"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76790D71"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04184A0D" w14:textId="77777777" w:rsidTr="0006443D">
        <w:trPr>
          <w:cantSplit/>
          <w:trHeight w:val="20"/>
          <w:jc w:val="center"/>
        </w:trPr>
        <w:tc>
          <w:tcPr>
            <w:tcW w:w="2385" w:type="dxa"/>
            <w:tcBorders>
              <w:top w:val="single" w:sz="4" w:space="0" w:color="auto"/>
              <w:left w:val="thinThickSmallGap" w:sz="24" w:space="0" w:color="auto"/>
              <w:bottom w:val="single" w:sz="4" w:space="0" w:color="auto"/>
            </w:tcBorders>
          </w:tcPr>
          <w:p w14:paraId="193DDB3B"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186905813"/>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75103362" w14:textId="63273C3A" w:rsidR="00FA785D" w:rsidRPr="00E47128" w:rsidRDefault="00FA785D" w:rsidP="00FA785D">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972938859"/>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09902559" w14:textId="393E5BB8" w:rsidR="00FA785D" w:rsidRPr="00E47128" w:rsidRDefault="00FA785D" w:rsidP="00FA785D">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2" w:space="0" w:color="auto"/>
            </w:tcBorders>
            <w:vAlign w:val="center"/>
          </w:tcPr>
          <w:p w14:paraId="0DE207A6" w14:textId="77777777" w:rsidR="00FA785D" w:rsidRPr="00D600E1" w:rsidRDefault="00FA785D" w:rsidP="00FA785D">
            <w:pPr>
              <w:autoSpaceDE w:val="0"/>
              <w:autoSpaceDN w:val="0"/>
              <w:bidi/>
              <w:adjustRightInd w:val="0"/>
              <w:spacing w:after="0" w:line="240" w:lineRule="auto"/>
              <w:jc w:val="both"/>
              <w:rPr>
                <w:rFonts w:ascii="B Nazanin,Bold" w:cs="B Nazanin"/>
                <w:b/>
                <w:bCs/>
                <w:sz w:val="20"/>
                <w:szCs w:val="20"/>
                <w:lang w:bidi="fa-IR"/>
              </w:rPr>
            </w:pPr>
            <w:r w:rsidRPr="00D600E1">
              <w:rPr>
                <w:rFonts w:ascii="B Nazanin,Bold" w:cs="B Nazanin"/>
                <w:b/>
                <w:bCs/>
                <w:sz w:val="20"/>
                <w:szCs w:val="20"/>
                <w:rtl/>
              </w:rPr>
              <w:t>از قراردادن میز، تابوره و ....در نزديكي كراشوار خودداري كنید تا هنگام پايین آمدن صندلي مسیر حركت مختل نشود.اختالل در حركت يونیت ممكن است به موتورهاي صندلي آسیب بزند</w:t>
            </w:r>
            <w:r w:rsidRPr="00D600E1">
              <w:rPr>
                <w:rFonts w:ascii="B Nazanin,Bold" w:cs="B Nazanin"/>
                <w:b/>
                <w:bCs/>
                <w:sz w:val="20"/>
                <w:szCs w:val="20"/>
                <w:lang w:bidi="fa-IR"/>
              </w:rPr>
              <w:t xml:space="preserve">. </w:t>
            </w:r>
            <w:r w:rsidRPr="00D600E1">
              <w:rPr>
                <w:rFonts w:ascii="B Nazanin,Bold" w:cs="B Nazanin"/>
                <w:b/>
                <w:bCs/>
                <w:sz w:val="20"/>
                <w:szCs w:val="20"/>
                <w:lang w:bidi="fa-IR"/>
              </w:rPr>
              <w:t>•</w:t>
            </w:r>
            <w:r w:rsidRPr="00D600E1">
              <w:rPr>
                <w:rFonts w:ascii="B Nazanin,Bold" w:cs="B Nazanin"/>
                <w:b/>
                <w:bCs/>
                <w:sz w:val="20"/>
                <w:szCs w:val="20"/>
                <w:lang w:bidi="fa-IR"/>
              </w:rPr>
              <w:t xml:space="preserve"> </w:t>
            </w:r>
          </w:p>
          <w:p w14:paraId="79F58CCA" w14:textId="334C2560" w:rsidR="00FA785D" w:rsidRPr="00D600E1" w:rsidRDefault="00FA785D" w:rsidP="00FA785D">
            <w:pPr>
              <w:autoSpaceDE w:val="0"/>
              <w:autoSpaceDN w:val="0"/>
              <w:bidi/>
              <w:adjustRightInd w:val="0"/>
              <w:spacing w:after="0" w:line="240" w:lineRule="auto"/>
              <w:jc w:val="both"/>
              <w:rPr>
                <w:rFonts w:ascii="B Nazanin,Bold" w:cs="B Nazanin"/>
                <w:b/>
                <w:bCs/>
                <w:sz w:val="20"/>
                <w:szCs w:val="20"/>
                <w:rtl/>
                <w:lang w:bidi="fa-IR"/>
              </w:rPr>
            </w:pPr>
            <w:r w:rsidRPr="00D600E1">
              <w:rPr>
                <w:rFonts w:ascii="B Nazanin,Bold" w:cs="B Nazanin"/>
                <w:b/>
                <w:bCs/>
                <w:sz w:val="20"/>
                <w:szCs w:val="20"/>
                <w:rtl/>
              </w:rPr>
              <w:t>قبل از نشستن و بلند شدن بیمار چراغ و تابلت يونیت را در دورترين حالت ممكن از صندلي قرار دهید تا موجب صدمه به يونیت و بیمار نگردد</w:t>
            </w:r>
          </w:p>
        </w:tc>
        <w:tc>
          <w:tcPr>
            <w:tcW w:w="810" w:type="dxa"/>
            <w:vMerge/>
            <w:tcBorders>
              <w:left w:val="thinThickSmallGap" w:sz="12" w:space="0" w:color="auto"/>
              <w:right w:val="thinThickSmallGap" w:sz="24" w:space="0" w:color="auto"/>
            </w:tcBorders>
            <w:textDirection w:val="btLr"/>
            <w:vAlign w:val="center"/>
          </w:tcPr>
          <w:p w14:paraId="5C2709D5"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60B1124F"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3DF6B403" w14:textId="77777777" w:rsidTr="0006443D">
        <w:trPr>
          <w:cantSplit/>
          <w:trHeight w:val="20"/>
          <w:jc w:val="center"/>
        </w:trPr>
        <w:tc>
          <w:tcPr>
            <w:tcW w:w="2385" w:type="dxa"/>
            <w:tcBorders>
              <w:top w:val="single" w:sz="4" w:space="0" w:color="auto"/>
              <w:left w:val="thinThickSmallGap" w:sz="24" w:space="0" w:color="auto"/>
              <w:bottom w:val="single" w:sz="4" w:space="0" w:color="auto"/>
            </w:tcBorders>
          </w:tcPr>
          <w:p w14:paraId="32DD9709"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1365590591"/>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79F80497" w14:textId="7852BF32" w:rsidR="00FA785D" w:rsidRPr="00E47128" w:rsidRDefault="00FA785D" w:rsidP="00FA785D">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64176323"/>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3AD50A45" w14:textId="09421158" w:rsidR="00FA785D" w:rsidRPr="00E47128" w:rsidRDefault="00FA785D" w:rsidP="00FA785D">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2" w:space="0" w:color="auto"/>
            </w:tcBorders>
            <w:vAlign w:val="center"/>
          </w:tcPr>
          <w:p w14:paraId="09E8B088" w14:textId="77777777" w:rsidR="00FA785D" w:rsidRPr="00D600E1" w:rsidRDefault="00FA785D" w:rsidP="00FA785D">
            <w:pPr>
              <w:autoSpaceDE w:val="0"/>
              <w:autoSpaceDN w:val="0"/>
              <w:bidi/>
              <w:adjustRightInd w:val="0"/>
              <w:spacing w:after="0" w:line="240" w:lineRule="auto"/>
              <w:jc w:val="both"/>
              <w:rPr>
                <w:rFonts w:ascii="B Nazanin,Bold" w:cs="B Nazanin"/>
                <w:b/>
                <w:bCs/>
                <w:sz w:val="20"/>
                <w:szCs w:val="20"/>
                <w:lang w:bidi="fa-IR"/>
              </w:rPr>
            </w:pPr>
            <w:r w:rsidRPr="00D600E1">
              <w:rPr>
                <w:rFonts w:ascii="B Nazanin,Bold" w:cs="B Nazanin"/>
                <w:b/>
                <w:bCs/>
                <w:sz w:val="20"/>
                <w:szCs w:val="20"/>
                <w:rtl/>
              </w:rPr>
              <w:t>لوله های اجکتور بزاق و اپراتور</w:t>
            </w:r>
            <w:r w:rsidRPr="00D600E1">
              <w:rPr>
                <w:rFonts w:ascii="B Nazanin,Bold" w:cs="B Nazanin"/>
                <w:b/>
                <w:bCs/>
                <w:sz w:val="20"/>
                <w:szCs w:val="20"/>
                <w:lang w:bidi="fa-IR"/>
              </w:rPr>
              <w:t xml:space="preserve"> HVE</w:t>
            </w:r>
            <w:r w:rsidRPr="00D600E1">
              <w:rPr>
                <w:rFonts w:ascii="B Nazanin,Bold" w:cs="B Nazanin"/>
                <w:b/>
                <w:bCs/>
                <w:sz w:val="20"/>
                <w:szCs w:val="20"/>
                <w:rtl/>
              </w:rPr>
              <w:t>را با پاک کننده مکش تمیز کنید حفظ شکل بهینه تجهیزات و اطمینان از باالترين سطح بهره وری تمرين، وظايف زير بايد در پايان هر روز کاری تکمیل شود</w:t>
            </w:r>
            <w:r w:rsidRPr="00D600E1">
              <w:rPr>
                <w:rFonts w:ascii="B Nazanin,Bold" w:cs="B Nazanin"/>
                <w:b/>
                <w:bCs/>
                <w:sz w:val="20"/>
                <w:szCs w:val="20"/>
                <w:lang w:bidi="fa-IR"/>
              </w:rPr>
              <w:t xml:space="preserve">: </w:t>
            </w:r>
            <w:r w:rsidRPr="00D600E1">
              <w:rPr>
                <w:rFonts w:ascii="B Nazanin,Bold" w:cs="B Nazanin"/>
                <w:b/>
                <w:bCs/>
                <w:sz w:val="20"/>
                <w:szCs w:val="20"/>
                <w:lang w:bidi="fa-IR"/>
              </w:rPr>
              <w:t>•</w:t>
            </w:r>
          </w:p>
          <w:p w14:paraId="19F7C4D2" w14:textId="638CAB9E" w:rsidR="00FA785D" w:rsidRPr="00D600E1" w:rsidRDefault="00FA785D" w:rsidP="00FA785D">
            <w:pPr>
              <w:autoSpaceDE w:val="0"/>
              <w:autoSpaceDN w:val="0"/>
              <w:bidi/>
              <w:adjustRightInd w:val="0"/>
              <w:spacing w:after="0" w:line="240" w:lineRule="auto"/>
              <w:jc w:val="both"/>
              <w:rPr>
                <w:rFonts w:ascii="B Nazanin,Bold" w:cs="B Nazanin"/>
                <w:b/>
                <w:bCs/>
                <w:sz w:val="20"/>
                <w:szCs w:val="20"/>
                <w:rtl/>
                <w:lang w:bidi="fa-IR"/>
              </w:rPr>
            </w:pPr>
          </w:p>
        </w:tc>
        <w:tc>
          <w:tcPr>
            <w:tcW w:w="810" w:type="dxa"/>
            <w:vMerge/>
            <w:tcBorders>
              <w:left w:val="thinThickSmallGap" w:sz="12" w:space="0" w:color="auto"/>
              <w:right w:val="thinThickSmallGap" w:sz="24" w:space="0" w:color="auto"/>
            </w:tcBorders>
            <w:textDirection w:val="btLr"/>
            <w:vAlign w:val="center"/>
          </w:tcPr>
          <w:p w14:paraId="51467844"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1780A997"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0BD1F70B" w14:textId="77777777" w:rsidTr="0006443D">
        <w:trPr>
          <w:cantSplit/>
          <w:trHeight w:val="20"/>
          <w:jc w:val="center"/>
        </w:trPr>
        <w:tc>
          <w:tcPr>
            <w:tcW w:w="2385" w:type="dxa"/>
            <w:tcBorders>
              <w:top w:val="single" w:sz="4" w:space="0" w:color="auto"/>
              <w:left w:val="thinThickSmallGap" w:sz="24" w:space="0" w:color="auto"/>
              <w:bottom w:val="single" w:sz="4" w:space="0" w:color="auto"/>
            </w:tcBorders>
          </w:tcPr>
          <w:p w14:paraId="3C64ACBC"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209547035"/>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7D43735F" w14:textId="5C3588C6" w:rsidR="00FA785D" w:rsidRPr="00E47128" w:rsidRDefault="00FA785D" w:rsidP="00FA785D">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33284310"/>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1FAE03DE" w14:textId="5A732E9B" w:rsidR="00FA785D" w:rsidRPr="00E47128" w:rsidRDefault="00FA785D" w:rsidP="00FA785D">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2" w:space="0" w:color="auto"/>
            </w:tcBorders>
            <w:vAlign w:val="center"/>
          </w:tcPr>
          <w:p w14:paraId="71D714F7" w14:textId="65A86B64" w:rsidR="00FA785D" w:rsidRPr="00D600E1" w:rsidRDefault="00FA785D" w:rsidP="00FA785D">
            <w:pPr>
              <w:autoSpaceDE w:val="0"/>
              <w:autoSpaceDN w:val="0"/>
              <w:bidi/>
              <w:adjustRightInd w:val="0"/>
              <w:spacing w:after="0" w:line="240" w:lineRule="auto"/>
              <w:jc w:val="both"/>
              <w:rPr>
                <w:rFonts w:ascii="B Nazanin,Bold" w:cs="B Nazanin"/>
                <w:b/>
                <w:bCs/>
                <w:sz w:val="20"/>
                <w:szCs w:val="20"/>
                <w:rtl/>
                <w:lang w:bidi="fa-IR"/>
              </w:rPr>
            </w:pPr>
            <w:r w:rsidRPr="00D600E1">
              <w:rPr>
                <w:rFonts w:ascii="B Nazanin,Bold" w:cs="B Nazanin"/>
                <w:b/>
                <w:bCs/>
                <w:sz w:val="20"/>
                <w:szCs w:val="20"/>
                <w:rtl/>
              </w:rPr>
              <w:t>يک پاک کننده</w:t>
            </w:r>
            <w:r w:rsidRPr="00D600E1">
              <w:rPr>
                <w:rFonts w:ascii="B Nazanin,Bold" w:cs="B Nazanin" w:hint="cs"/>
                <w:b/>
                <w:bCs/>
                <w:sz w:val="20"/>
                <w:szCs w:val="20"/>
                <w:rtl/>
              </w:rPr>
              <w:t xml:space="preserve"> مسیر</w:t>
            </w:r>
            <w:r w:rsidRPr="00D600E1">
              <w:rPr>
                <w:rFonts w:ascii="B Nazanin,Bold" w:cs="B Nazanin"/>
                <w:b/>
                <w:bCs/>
                <w:sz w:val="20"/>
                <w:szCs w:val="20"/>
                <w:rtl/>
              </w:rPr>
              <w:t xml:space="preserve"> ساکشن با کیفیت با</w:t>
            </w:r>
            <w:r w:rsidRPr="00D600E1">
              <w:rPr>
                <w:rFonts w:ascii="B Nazanin,Bold" w:cs="B Nazanin" w:hint="cs"/>
                <w:b/>
                <w:bCs/>
                <w:sz w:val="20"/>
                <w:szCs w:val="20"/>
                <w:rtl/>
              </w:rPr>
              <w:t>لا</w:t>
            </w:r>
            <w:r w:rsidRPr="00D600E1">
              <w:rPr>
                <w:rFonts w:ascii="B Nazanin,Bold" w:cs="B Nazanin"/>
                <w:b/>
                <w:bCs/>
                <w:sz w:val="20"/>
                <w:szCs w:val="20"/>
                <w:rtl/>
              </w:rPr>
              <w:t xml:space="preserve"> بايد قرار داده شود و از طريق لوله های اجکتوری که بزاق دهان بیماران را ساکشن می کند، عبور داده شود</w:t>
            </w:r>
            <w:r w:rsidRPr="00D600E1">
              <w:rPr>
                <w:rFonts w:ascii="B Nazanin,Bold" w:cs="B Nazanin"/>
                <w:b/>
                <w:bCs/>
                <w:sz w:val="20"/>
                <w:szCs w:val="20"/>
                <w:lang w:bidi="fa-IR"/>
              </w:rPr>
              <w:t xml:space="preserve">. </w:t>
            </w:r>
            <w:r w:rsidRPr="00D600E1">
              <w:rPr>
                <w:rFonts w:ascii="B Nazanin,Bold" w:cs="B Nazanin"/>
                <w:b/>
                <w:bCs/>
                <w:sz w:val="20"/>
                <w:szCs w:val="20"/>
                <w:lang w:bidi="fa-IR"/>
              </w:rPr>
              <w:t>•</w:t>
            </w:r>
          </w:p>
        </w:tc>
        <w:tc>
          <w:tcPr>
            <w:tcW w:w="810" w:type="dxa"/>
            <w:vMerge/>
            <w:tcBorders>
              <w:left w:val="thinThickSmallGap" w:sz="12" w:space="0" w:color="auto"/>
              <w:right w:val="thinThickSmallGap" w:sz="24" w:space="0" w:color="auto"/>
            </w:tcBorders>
            <w:textDirection w:val="btLr"/>
            <w:vAlign w:val="center"/>
          </w:tcPr>
          <w:p w14:paraId="634C4635"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002E507A"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3975B2FB" w14:textId="77777777" w:rsidTr="0006443D">
        <w:trPr>
          <w:cantSplit/>
          <w:trHeight w:val="20"/>
          <w:jc w:val="center"/>
        </w:trPr>
        <w:tc>
          <w:tcPr>
            <w:tcW w:w="2385" w:type="dxa"/>
            <w:tcBorders>
              <w:top w:val="single" w:sz="4" w:space="0" w:color="auto"/>
              <w:left w:val="thinThickSmallGap" w:sz="24" w:space="0" w:color="auto"/>
              <w:bottom w:val="single" w:sz="4" w:space="0" w:color="auto"/>
            </w:tcBorders>
          </w:tcPr>
          <w:p w14:paraId="10FF269C"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1638223343"/>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2778E6B6" w14:textId="0D67D15E" w:rsidR="00FA785D" w:rsidRPr="00E47128" w:rsidRDefault="00FA785D" w:rsidP="00FA785D">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83920085"/>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6437999C" w14:textId="2A724172" w:rsidR="00FA785D" w:rsidRPr="00E47128" w:rsidRDefault="00FA785D" w:rsidP="00FA785D">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2" w:space="0" w:color="auto"/>
            </w:tcBorders>
            <w:vAlign w:val="center"/>
          </w:tcPr>
          <w:p w14:paraId="440CF4CA" w14:textId="48A7A99A" w:rsidR="00FA785D" w:rsidRPr="00D600E1" w:rsidRDefault="00FA785D" w:rsidP="00FA785D">
            <w:pPr>
              <w:autoSpaceDE w:val="0"/>
              <w:autoSpaceDN w:val="0"/>
              <w:bidi/>
              <w:adjustRightInd w:val="0"/>
              <w:spacing w:after="0" w:line="240" w:lineRule="auto"/>
              <w:jc w:val="both"/>
              <w:rPr>
                <w:rFonts w:ascii="B Nazanin,Bold" w:cs="B Nazanin"/>
                <w:b/>
                <w:bCs/>
                <w:sz w:val="20"/>
                <w:szCs w:val="20"/>
                <w:rtl/>
                <w:lang w:bidi="fa-IR"/>
              </w:rPr>
            </w:pPr>
            <w:r w:rsidRPr="00D600E1">
              <w:rPr>
                <w:rFonts w:ascii="B Nazanin,Bold" w:cs="B Nazanin" w:hint="cs"/>
                <w:b/>
                <w:bCs/>
                <w:sz w:val="20"/>
                <w:szCs w:val="20"/>
                <w:rtl/>
              </w:rPr>
              <w:t xml:space="preserve">بعد از اتمام کار </w:t>
            </w:r>
            <w:r w:rsidRPr="00D600E1">
              <w:rPr>
                <w:rFonts w:ascii="B Nazanin,Bold" w:cs="B Nazanin"/>
                <w:b/>
                <w:bCs/>
                <w:sz w:val="20"/>
                <w:szCs w:val="20"/>
                <w:rtl/>
              </w:rPr>
              <w:t>سیستم های داخل تاسیسات بايد خاموش شوند و کلید اصلی برای تحويل آب بايد خاموش شود</w:t>
            </w:r>
          </w:p>
        </w:tc>
        <w:tc>
          <w:tcPr>
            <w:tcW w:w="810" w:type="dxa"/>
            <w:vMerge/>
            <w:tcBorders>
              <w:left w:val="thinThickSmallGap" w:sz="12" w:space="0" w:color="auto"/>
              <w:right w:val="thinThickSmallGap" w:sz="24" w:space="0" w:color="auto"/>
            </w:tcBorders>
            <w:textDirection w:val="btLr"/>
            <w:vAlign w:val="center"/>
          </w:tcPr>
          <w:p w14:paraId="4017B5F6"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68AC6A44"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5721ADF8" w14:textId="77777777" w:rsidTr="0006443D">
        <w:trPr>
          <w:cantSplit/>
          <w:trHeight w:val="20"/>
          <w:jc w:val="center"/>
        </w:trPr>
        <w:tc>
          <w:tcPr>
            <w:tcW w:w="2385" w:type="dxa"/>
            <w:tcBorders>
              <w:top w:val="single" w:sz="4" w:space="0" w:color="auto"/>
              <w:left w:val="thinThickSmallGap" w:sz="24" w:space="0" w:color="auto"/>
              <w:bottom w:val="single" w:sz="4" w:space="0" w:color="auto"/>
            </w:tcBorders>
          </w:tcPr>
          <w:p w14:paraId="73601FD2"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596833009"/>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49B1B6EC" w14:textId="32EEE848" w:rsidR="00FA785D" w:rsidRPr="00E47128" w:rsidRDefault="00FA785D" w:rsidP="00FA785D">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84964393"/>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41C34A7C" w14:textId="7378D52E" w:rsidR="00FA785D" w:rsidRPr="00E47128" w:rsidRDefault="00FA785D" w:rsidP="00FA785D">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2" w:space="0" w:color="auto"/>
            </w:tcBorders>
            <w:vAlign w:val="center"/>
          </w:tcPr>
          <w:p w14:paraId="0892C35B" w14:textId="77777777" w:rsidR="00FA785D" w:rsidRPr="00D600E1" w:rsidRDefault="00FA785D" w:rsidP="00FA785D">
            <w:pPr>
              <w:autoSpaceDE w:val="0"/>
              <w:autoSpaceDN w:val="0"/>
              <w:bidi/>
              <w:adjustRightInd w:val="0"/>
              <w:spacing w:after="0" w:line="240" w:lineRule="auto"/>
              <w:jc w:val="both"/>
              <w:rPr>
                <w:rFonts w:ascii="B Nazanin,Bold" w:cs="B Nazanin"/>
                <w:b/>
                <w:bCs/>
                <w:sz w:val="20"/>
                <w:szCs w:val="20"/>
                <w:lang w:bidi="fa-IR"/>
              </w:rPr>
            </w:pPr>
            <w:r w:rsidRPr="00D600E1">
              <w:rPr>
                <w:rFonts w:ascii="B Nazanin,Bold" w:cs="B Nazanin"/>
                <w:b/>
                <w:bCs/>
                <w:sz w:val="20"/>
                <w:szCs w:val="20"/>
                <w:lang w:bidi="fa-IR"/>
              </w:rPr>
              <w:t xml:space="preserve">. </w:t>
            </w:r>
            <w:r w:rsidRPr="00D600E1">
              <w:rPr>
                <w:rFonts w:ascii="B Nazanin,Bold" w:cs="B Nazanin"/>
                <w:b/>
                <w:bCs/>
                <w:sz w:val="20"/>
                <w:szCs w:val="20"/>
                <w:lang w:bidi="fa-IR"/>
              </w:rPr>
              <w:t>•</w:t>
            </w:r>
            <w:r w:rsidRPr="00D600E1">
              <w:rPr>
                <w:rFonts w:ascii="B Nazanin,Bold" w:cs="B Nazanin"/>
                <w:b/>
                <w:bCs/>
                <w:sz w:val="20"/>
                <w:szCs w:val="20"/>
                <w:lang w:bidi="fa-IR"/>
              </w:rPr>
              <w:t xml:space="preserve"> </w:t>
            </w:r>
            <w:r w:rsidRPr="00D600E1">
              <w:rPr>
                <w:rFonts w:ascii="B Nazanin,Bold" w:cs="B Nazanin"/>
                <w:b/>
                <w:bCs/>
                <w:sz w:val="20"/>
                <w:szCs w:val="20"/>
                <w:rtl/>
              </w:rPr>
              <w:t xml:space="preserve">سیستم های تحويل، </w:t>
            </w:r>
            <w:r w:rsidRPr="00D600E1">
              <w:rPr>
                <w:rFonts w:ascii="B Nazanin,Bold" w:cs="B Nazanin"/>
                <w:b/>
                <w:bCs/>
                <w:sz w:val="20"/>
                <w:szCs w:val="20"/>
                <w:lang w:bidi="fa-IR"/>
              </w:rPr>
              <w:t xml:space="preserve">scaler </w:t>
            </w:r>
            <w:r w:rsidRPr="00D600E1">
              <w:rPr>
                <w:rFonts w:ascii="B Nazanin,Bold" w:cs="B Nazanin"/>
                <w:b/>
                <w:bCs/>
                <w:sz w:val="20"/>
                <w:szCs w:val="20"/>
                <w:rtl/>
              </w:rPr>
              <w:t>،اشعه ايکس، ضدعفونی کننده ها، سیستم های ساکشن، کمپرسور هواو کلید اصلی آب، کلید کمپرسور باد را خاموش کنید</w:t>
            </w:r>
            <w:r w:rsidRPr="00D600E1">
              <w:rPr>
                <w:rFonts w:ascii="B Nazanin,Bold" w:cs="B Nazanin"/>
                <w:b/>
                <w:bCs/>
                <w:sz w:val="20"/>
                <w:szCs w:val="20"/>
                <w:lang w:bidi="fa-IR"/>
              </w:rPr>
              <w:t xml:space="preserve">. </w:t>
            </w:r>
            <w:r w:rsidRPr="00D600E1">
              <w:rPr>
                <w:rFonts w:ascii="B Nazanin,Bold" w:cs="B Nazanin"/>
                <w:b/>
                <w:bCs/>
                <w:sz w:val="20"/>
                <w:szCs w:val="20"/>
                <w:lang w:bidi="fa-IR"/>
              </w:rPr>
              <w:t>•</w:t>
            </w:r>
          </w:p>
          <w:p w14:paraId="7C0D4D36" w14:textId="24952D39" w:rsidR="00FA785D" w:rsidRPr="00D600E1" w:rsidRDefault="00FA785D" w:rsidP="00FA785D">
            <w:pPr>
              <w:autoSpaceDE w:val="0"/>
              <w:autoSpaceDN w:val="0"/>
              <w:bidi/>
              <w:adjustRightInd w:val="0"/>
              <w:spacing w:after="0" w:line="240" w:lineRule="auto"/>
              <w:jc w:val="both"/>
              <w:rPr>
                <w:rFonts w:ascii="B Nazanin,Bold" w:cs="B Nazanin"/>
                <w:b/>
                <w:bCs/>
                <w:sz w:val="20"/>
                <w:szCs w:val="20"/>
                <w:rtl/>
                <w:lang w:bidi="fa-IR"/>
              </w:rPr>
            </w:pPr>
          </w:p>
        </w:tc>
        <w:tc>
          <w:tcPr>
            <w:tcW w:w="810" w:type="dxa"/>
            <w:vMerge/>
            <w:tcBorders>
              <w:left w:val="thinThickSmallGap" w:sz="12" w:space="0" w:color="auto"/>
              <w:right w:val="thinThickSmallGap" w:sz="24" w:space="0" w:color="auto"/>
            </w:tcBorders>
            <w:textDirection w:val="btLr"/>
            <w:vAlign w:val="center"/>
          </w:tcPr>
          <w:p w14:paraId="25580C7A"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3DE3618A"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4531CD70" w14:textId="77777777" w:rsidTr="0006443D">
        <w:trPr>
          <w:cantSplit/>
          <w:trHeight w:val="20"/>
          <w:jc w:val="center"/>
        </w:trPr>
        <w:tc>
          <w:tcPr>
            <w:tcW w:w="2385" w:type="dxa"/>
            <w:tcBorders>
              <w:top w:val="single" w:sz="4" w:space="0" w:color="auto"/>
              <w:left w:val="thinThickSmallGap" w:sz="24" w:space="0" w:color="auto"/>
              <w:bottom w:val="single" w:sz="4" w:space="0" w:color="auto"/>
            </w:tcBorders>
          </w:tcPr>
          <w:p w14:paraId="421BDDD5"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1603451759"/>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421A0CF2" w14:textId="75A2FA3A" w:rsidR="00FA785D" w:rsidRPr="00E47128" w:rsidRDefault="00FA785D" w:rsidP="00FA785D">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036811813"/>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7C6F6E36" w14:textId="04E1DDCA" w:rsidR="00FA785D" w:rsidRPr="00E47128" w:rsidRDefault="00FA785D" w:rsidP="00FA785D">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2" w:space="0" w:color="auto"/>
            </w:tcBorders>
            <w:vAlign w:val="center"/>
          </w:tcPr>
          <w:p w14:paraId="1F63B075" w14:textId="77777777" w:rsidR="00FA785D" w:rsidRPr="00D600E1" w:rsidRDefault="00FA785D" w:rsidP="00FA785D">
            <w:pPr>
              <w:autoSpaceDE w:val="0"/>
              <w:autoSpaceDN w:val="0"/>
              <w:bidi/>
              <w:adjustRightInd w:val="0"/>
              <w:spacing w:after="0" w:line="240" w:lineRule="auto"/>
              <w:jc w:val="both"/>
              <w:rPr>
                <w:rFonts w:ascii="B Nazanin,Bold" w:cs="B Nazanin"/>
                <w:b/>
                <w:bCs/>
                <w:sz w:val="20"/>
                <w:szCs w:val="20"/>
                <w:lang w:bidi="fa-IR"/>
              </w:rPr>
            </w:pPr>
            <w:r w:rsidRPr="00D600E1">
              <w:rPr>
                <w:rFonts w:ascii="B Nazanin,Bold" w:cs="B Nazanin"/>
                <w:b/>
                <w:bCs/>
                <w:sz w:val="20"/>
                <w:szCs w:val="20"/>
                <w:rtl/>
              </w:rPr>
              <w:t>بعد از اتمام كار يونیت را در موقعیت</w:t>
            </w:r>
            <w:r w:rsidRPr="00D600E1">
              <w:rPr>
                <w:rFonts w:ascii="B Nazanin,Bold" w:cs="B Nazanin"/>
                <w:b/>
                <w:bCs/>
                <w:sz w:val="20"/>
                <w:szCs w:val="20"/>
                <w:lang w:bidi="fa-IR"/>
              </w:rPr>
              <w:t xml:space="preserve"> position Zero</w:t>
            </w:r>
            <w:r w:rsidRPr="00D600E1">
              <w:rPr>
                <w:rFonts w:ascii="B Nazanin,Bold" w:cs="B Nazanin"/>
                <w:b/>
                <w:bCs/>
                <w:sz w:val="20"/>
                <w:szCs w:val="20"/>
                <w:rtl/>
              </w:rPr>
              <w:t>قرار داده ، چراغ و كلید قطع و وصل را در حالت خاموش قرار دهید</w:t>
            </w:r>
            <w:r w:rsidRPr="00D600E1">
              <w:rPr>
                <w:rFonts w:ascii="B Nazanin,Bold" w:cs="B Nazanin"/>
                <w:b/>
                <w:bCs/>
                <w:sz w:val="20"/>
                <w:szCs w:val="20"/>
                <w:lang w:bidi="fa-IR"/>
              </w:rPr>
              <w:t xml:space="preserve">. </w:t>
            </w:r>
            <w:r w:rsidRPr="00D600E1">
              <w:rPr>
                <w:rFonts w:ascii="B Nazanin,Bold" w:cs="B Nazanin"/>
                <w:b/>
                <w:bCs/>
                <w:sz w:val="20"/>
                <w:szCs w:val="20"/>
                <w:lang w:bidi="fa-IR"/>
              </w:rPr>
              <w:t>•</w:t>
            </w:r>
          </w:p>
          <w:p w14:paraId="4E7548FA" w14:textId="77777777" w:rsidR="00FA785D" w:rsidRPr="00D600E1" w:rsidRDefault="00FA785D" w:rsidP="00FA785D">
            <w:pPr>
              <w:autoSpaceDE w:val="0"/>
              <w:autoSpaceDN w:val="0"/>
              <w:bidi/>
              <w:adjustRightInd w:val="0"/>
              <w:spacing w:after="0" w:line="240" w:lineRule="auto"/>
              <w:jc w:val="both"/>
              <w:rPr>
                <w:rFonts w:ascii="B Nazanin,Bold" w:cs="B Nazanin"/>
                <w:b/>
                <w:bCs/>
                <w:sz w:val="20"/>
                <w:szCs w:val="20"/>
                <w:lang w:bidi="fa-IR"/>
              </w:rPr>
            </w:pPr>
            <w:r w:rsidRPr="00D600E1">
              <w:rPr>
                <w:rFonts w:ascii="B Nazanin,Bold" w:cs="B Nazanin"/>
                <w:b/>
                <w:bCs/>
                <w:sz w:val="20"/>
                <w:szCs w:val="20"/>
                <w:lang w:bidi="fa-IR"/>
              </w:rPr>
              <w:t xml:space="preserve"> </w:t>
            </w:r>
            <w:r w:rsidRPr="00D600E1">
              <w:rPr>
                <w:rFonts w:ascii="B Nazanin,Bold" w:cs="B Nazanin"/>
                <w:b/>
                <w:bCs/>
                <w:sz w:val="20"/>
                <w:szCs w:val="20"/>
                <w:rtl/>
              </w:rPr>
              <w:t>شیر فلكه آب و هواي يونیت را بعد از اتمام كار ببنديد</w:t>
            </w:r>
            <w:r w:rsidRPr="00D600E1">
              <w:rPr>
                <w:rFonts w:ascii="B Nazanin,Bold" w:cs="B Nazanin"/>
                <w:b/>
                <w:bCs/>
                <w:sz w:val="20"/>
                <w:szCs w:val="20"/>
                <w:lang w:bidi="fa-IR"/>
              </w:rPr>
              <w:t xml:space="preserve"> . </w:t>
            </w:r>
            <w:r w:rsidRPr="00D600E1">
              <w:rPr>
                <w:rFonts w:ascii="B Nazanin,Bold" w:cs="B Nazanin"/>
                <w:b/>
                <w:bCs/>
                <w:sz w:val="20"/>
                <w:szCs w:val="20"/>
                <w:lang w:bidi="fa-IR"/>
              </w:rPr>
              <w:t>•</w:t>
            </w:r>
          </w:p>
          <w:p w14:paraId="047D7BCF" w14:textId="77777777" w:rsidR="00FA785D" w:rsidRPr="00D600E1" w:rsidRDefault="00FA785D" w:rsidP="00FA785D">
            <w:pPr>
              <w:autoSpaceDE w:val="0"/>
              <w:autoSpaceDN w:val="0"/>
              <w:bidi/>
              <w:adjustRightInd w:val="0"/>
              <w:spacing w:after="0" w:line="240" w:lineRule="auto"/>
              <w:jc w:val="both"/>
              <w:rPr>
                <w:rFonts w:ascii="B Nazanin,Bold" w:cs="B Nazanin"/>
                <w:b/>
                <w:bCs/>
                <w:sz w:val="20"/>
                <w:szCs w:val="20"/>
                <w:lang w:bidi="fa-IR"/>
              </w:rPr>
            </w:pPr>
            <w:r w:rsidRPr="00D600E1">
              <w:rPr>
                <w:rFonts w:ascii="B Nazanin,Bold" w:cs="B Nazanin"/>
                <w:b/>
                <w:bCs/>
                <w:sz w:val="20"/>
                <w:szCs w:val="20"/>
                <w:lang w:bidi="fa-IR"/>
              </w:rPr>
              <w:t xml:space="preserve"> </w:t>
            </w:r>
            <w:r w:rsidRPr="00D600E1">
              <w:rPr>
                <w:rFonts w:ascii="B Nazanin,Bold" w:cs="B Nazanin"/>
                <w:b/>
                <w:bCs/>
                <w:sz w:val="20"/>
                <w:szCs w:val="20"/>
                <w:rtl/>
              </w:rPr>
              <w:t>فیلتر داخل كراشوار را تمیز نمايید</w:t>
            </w:r>
            <w:r w:rsidRPr="00D600E1">
              <w:rPr>
                <w:rFonts w:ascii="B Nazanin,Bold" w:cs="B Nazanin"/>
                <w:b/>
                <w:bCs/>
                <w:sz w:val="20"/>
                <w:szCs w:val="20"/>
                <w:lang w:bidi="fa-IR"/>
              </w:rPr>
              <w:t xml:space="preserve"> . </w:t>
            </w:r>
          </w:p>
          <w:p w14:paraId="59E406B3" w14:textId="09F4B3F5" w:rsidR="00FA785D" w:rsidRPr="00D600E1" w:rsidRDefault="00FA785D" w:rsidP="00FA785D">
            <w:pPr>
              <w:autoSpaceDE w:val="0"/>
              <w:autoSpaceDN w:val="0"/>
              <w:bidi/>
              <w:adjustRightInd w:val="0"/>
              <w:spacing w:after="0" w:line="240" w:lineRule="auto"/>
              <w:jc w:val="both"/>
              <w:rPr>
                <w:rFonts w:ascii="B Nazanin,Bold" w:cs="B Nazanin"/>
                <w:b/>
                <w:bCs/>
                <w:sz w:val="20"/>
                <w:szCs w:val="20"/>
                <w:rtl/>
                <w:lang w:bidi="fa-IR"/>
              </w:rPr>
            </w:pPr>
          </w:p>
        </w:tc>
        <w:tc>
          <w:tcPr>
            <w:tcW w:w="810" w:type="dxa"/>
            <w:vMerge/>
            <w:tcBorders>
              <w:left w:val="thinThickSmallGap" w:sz="12" w:space="0" w:color="auto"/>
              <w:right w:val="thinThickSmallGap" w:sz="24" w:space="0" w:color="auto"/>
            </w:tcBorders>
            <w:textDirection w:val="btLr"/>
            <w:vAlign w:val="center"/>
          </w:tcPr>
          <w:p w14:paraId="1BE1EF40"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45A42525"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7AED4462" w14:textId="77777777" w:rsidTr="0006443D">
        <w:trPr>
          <w:cantSplit/>
          <w:trHeight w:val="20"/>
          <w:jc w:val="center"/>
        </w:trPr>
        <w:tc>
          <w:tcPr>
            <w:tcW w:w="2385" w:type="dxa"/>
            <w:tcBorders>
              <w:top w:val="single" w:sz="4" w:space="0" w:color="auto"/>
              <w:left w:val="thinThickSmallGap" w:sz="24" w:space="0" w:color="auto"/>
              <w:bottom w:val="single" w:sz="4" w:space="0" w:color="auto"/>
            </w:tcBorders>
          </w:tcPr>
          <w:p w14:paraId="22A32917"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1543204954"/>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686C244E" w14:textId="1A2A013B"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92586046"/>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17B9B315" w14:textId="09D5F2EA"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2" w:space="0" w:color="auto"/>
            </w:tcBorders>
            <w:vAlign w:val="center"/>
          </w:tcPr>
          <w:p w14:paraId="2983C5D9" w14:textId="77777777" w:rsidR="00FA785D" w:rsidRPr="00D600E1" w:rsidRDefault="00FA785D" w:rsidP="00FA785D">
            <w:pPr>
              <w:autoSpaceDE w:val="0"/>
              <w:autoSpaceDN w:val="0"/>
              <w:bidi/>
              <w:adjustRightInd w:val="0"/>
              <w:spacing w:after="0" w:line="240" w:lineRule="auto"/>
              <w:jc w:val="both"/>
              <w:rPr>
                <w:rFonts w:ascii="B Nazanin,Bold" w:cs="B Nazanin"/>
                <w:b/>
                <w:bCs/>
                <w:sz w:val="20"/>
                <w:szCs w:val="20"/>
                <w:rtl/>
                <w:lang w:bidi="fa-IR"/>
              </w:rPr>
            </w:pPr>
            <w:r w:rsidRPr="00D600E1">
              <w:rPr>
                <w:rFonts w:ascii="B Nazanin,Bold" w:cs="B Nazanin"/>
                <w:b/>
                <w:bCs/>
                <w:sz w:val="20"/>
                <w:szCs w:val="20"/>
                <w:lang w:bidi="fa-IR"/>
              </w:rPr>
              <w:t>•</w:t>
            </w:r>
            <w:r w:rsidRPr="00D600E1">
              <w:rPr>
                <w:rFonts w:ascii="B Nazanin,Bold" w:cs="B Nazanin"/>
                <w:b/>
                <w:bCs/>
                <w:sz w:val="20"/>
                <w:szCs w:val="20"/>
                <w:lang w:bidi="fa-IR"/>
              </w:rPr>
              <w:t xml:space="preserve"> </w:t>
            </w:r>
            <w:r w:rsidRPr="00D600E1">
              <w:rPr>
                <w:rFonts w:ascii="B Nazanin,Bold" w:cs="B Nazanin"/>
                <w:b/>
                <w:bCs/>
                <w:sz w:val="20"/>
                <w:szCs w:val="20"/>
                <w:rtl/>
              </w:rPr>
              <w:t>پس از اتمام كار با فشار دادن كلید برگشت ساكشن رسوبات داخل شلنگ را تخلیه كنید</w:t>
            </w:r>
            <w:r w:rsidRPr="00D600E1">
              <w:rPr>
                <w:rFonts w:ascii="B Nazanin,Bold" w:cs="B Nazanin" w:hint="cs"/>
                <w:b/>
                <w:bCs/>
                <w:sz w:val="20"/>
                <w:szCs w:val="20"/>
                <w:rtl/>
              </w:rPr>
              <w:t>.</w:t>
            </w:r>
          </w:p>
          <w:p w14:paraId="4A17F1F0" w14:textId="77777777" w:rsidR="00FA785D" w:rsidRPr="00D600E1" w:rsidRDefault="00FA785D" w:rsidP="00FA785D">
            <w:pPr>
              <w:autoSpaceDE w:val="0"/>
              <w:autoSpaceDN w:val="0"/>
              <w:bidi/>
              <w:adjustRightInd w:val="0"/>
              <w:spacing w:after="0" w:line="240" w:lineRule="auto"/>
              <w:jc w:val="both"/>
              <w:rPr>
                <w:rFonts w:ascii="B Nazanin,Bold" w:cs="B Nazanin"/>
                <w:b/>
                <w:bCs/>
                <w:sz w:val="20"/>
                <w:szCs w:val="20"/>
                <w:rtl/>
              </w:rPr>
            </w:pPr>
          </w:p>
        </w:tc>
        <w:tc>
          <w:tcPr>
            <w:tcW w:w="810" w:type="dxa"/>
            <w:vMerge/>
            <w:tcBorders>
              <w:left w:val="thinThickSmallGap" w:sz="12" w:space="0" w:color="auto"/>
              <w:right w:val="thinThickSmallGap" w:sz="24" w:space="0" w:color="auto"/>
            </w:tcBorders>
            <w:textDirection w:val="btLr"/>
            <w:vAlign w:val="center"/>
          </w:tcPr>
          <w:p w14:paraId="13A95EB4"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63A2E30D"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0B4000EE" w14:textId="77777777" w:rsidTr="0006443D">
        <w:trPr>
          <w:cantSplit/>
          <w:trHeight w:val="20"/>
          <w:jc w:val="center"/>
        </w:trPr>
        <w:tc>
          <w:tcPr>
            <w:tcW w:w="2385" w:type="dxa"/>
            <w:tcBorders>
              <w:top w:val="single" w:sz="4" w:space="0" w:color="auto"/>
              <w:left w:val="thinThickSmallGap" w:sz="24" w:space="0" w:color="auto"/>
              <w:bottom w:val="thinThickSmallGap" w:sz="12" w:space="0" w:color="auto"/>
            </w:tcBorders>
          </w:tcPr>
          <w:p w14:paraId="7B655B8F"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1629161531"/>
            <w14:checkbox>
              <w14:checked w14:val="0"/>
              <w14:checkedState w14:val="2612" w14:font="MS Gothic"/>
              <w14:uncheckedState w14:val="2610" w14:font="MS Gothic"/>
            </w14:checkbox>
          </w:sdtPr>
          <w:sdtEndPr/>
          <w:sdtContent>
            <w:tc>
              <w:tcPr>
                <w:tcW w:w="906" w:type="dxa"/>
                <w:tcBorders>
                  <w:top w:val="single" w:sz="4" w:space="0" w:color="auto"/>
                  <w:bottom w:val="thinThickSmallGap" w:sz="12" w:space="0" w:color="auto"/>
                </w:tcBorders>
              </w:tcPr>
              <w:p w14:paraId="7A7675CE" w14:textId="5E2EBC3E"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87178731"/>
            <w14:checkbox>
              <w14:checked w14:val="0"/>
              <w14:checkedState w14:val="2612" w14:font="MS Gothic"/>
              <w14:uncheckedState w14:val="2610" w14:font="MS Gothic"/>
            </w14:checkbox>
          </w:sdtPr>
          <w:sdtEndPr/>
          <w:sdtContent>
            <w:tc>
              <w:tcPr>
                <w:tcW w:w="720" w:type="dxa"/>
                <w:tcBorders>
                  <w:top w:val="single" w:sz="4" w:space="0" w:color="auto"/>
                  <w:bottom w:val="thinThickSmallGap" w:sz="12" w:space="0" w:color="auto"/>
                </w:tcBorders>
              </w:tcPr>
              <w:p w14:paraId="2D925F97" w14:textId="63D07041"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thinThickSmallGap" w:sz="12" w:space="0" w:color="auto"/>
              <w:right w:val="thinThickSmallGap" w:sz="12" w:space="0" w:color="auto"/>
            </w:tcBorders>
            <w:vAlign w:val="center"/>
          </w:tcPr>
          <w:p w14:paraId="2913DD66" w14:textId="676F1F24" w:rsidR="00FA785D" w:rsidRPr="00D600E1" w:rsidRDefault="00FA785D" w:rsidP="00FA785D">
            <w:pPr>
              <w:autoSpaceDE w:val="0"/>
              <w:autoSpaceDN w:val="0"/>
              <w:bidi/>
              <w:adjustRightInd w:val="0"/>
              <w:spacing w:after="0" w:line="240" w:lineRule="auto"/>
              <w:jc w:val="both"/>
              <w:rPr>
                <w:rFonts w:ascii="B Nazanin,Bold" w:cs="B Nazanin"/>
                <w:b/>
                <w:bCs/>
                <w:sz w:val="20"/>
                <w:szCs w:val="20"/>
                <w:lang w:bidi="fa-IR"/>
              </w:rPr>
            </w:pPr>
            <w:r w:rsidRPr="00D600E1">
              <w:rPr>
                <w:rFonts w:ascii="B Nazanin,Bold" w:cs="B Nazanin"/>
                <w:b/>
                <w:bCs/>
                <w:sz w:val="20"/>
                <w:szCs w:val="20"/>
                <w:rtl/>
              </w:rPr>
              <w:t>پس از اتمام كار ، بازويي و چراغ و تابلت يونیت را به حد كافي از صندلي دور كنید به صورتي كه اگر صندلي تا آخرين حد با</w:t>
            </w:r>
            <w:r w:rsidRPr="00D600E1">
              <w:rPr>
                <w:rFonts w:ascii="B Nazanin,Bold" w:cs="B Nazanin" w:hint="cs"/>
                <w:b/>
                <w:bCs/>
                <w:sz w:val="20"/>
                <w:szCs w:val="20"/>
                <w:rtl/>
              </w:rPr>
              <w:t>لا</w:t>
            </w:r>
            <w:r w:rsidRPr="00D600E1">
              <w:rPr>
                <w:rFonts w:ascii="B Nazanin,Bold" w:cs="B Nazanin"/>
                <w:b/>
                <w:bCs/>
                <w:sz w:val="20"/>
                <w:szCs w:val="20"/>
                <w:rtl/>
              </w:rPr>
              <w:t xml:space="preserve"> بیايد به تابلت و چراغ گیر نكند زيرا موجب شكستگي و صدمه آن ها مي شود</w:t>
            </w:r>
            <w:r w:rsidRPr="00D600E1">
              <w:rPr>
                <w:rFonts w:ascii="B Nazanin,Bold" w:cs="B Nazanin"/>
                <w:b/>
                <w:bCs/>
                <w:sz w:val="20"/>
                <w:szCs w:val="20"/>
                <w:lang w:bidi="fa-IR"/>
              </w:rPr>
              <w:t xml:space="preserve">. </w:t>
            </w:r>
            <w:r w:rsidRPr="00D600E1">
              <w:rPr>
                <w:rFonts w:ascii="B Nazanin,Bold" w:cs="B Nazanin"/>
                <w:b/>
                <w:bCs/>
                <w:sz w:val="20"/>
                <w:szCs w:val="20"/>
                <w:lang w:bidi="fa-IR"/>
              </w:rPr>
              <w:t>•</w:t>
            </w:r>
            <w:r w:rsidRPr="00D600E1">
              <w:rPr>
                <w:rFonts w:ascii="B Nazanin,Bold" w:cs="B Nazanin"/>
                <w:b/>
                <w:bCs/>
                <w:sz w:val="20"/>
                <w:szCs w:val="20"/>
                <w:lang w:bidi="fa-IR"/>
              </w:rPr>
              <w:t xml:space="preserve"> </w:t>
            </w:r>
          </w:p>
          <w:p w14:paraId="6369F227" w14:textId="77777777" w:rsidR="00FA785D" w:rsidRPr="00D600E1" w:rsidRDefault="00FA785D" w:rsidP="00FA785D">
            <w:pPr>
              <w:autoSpaceDE w:val="0"/>
              <w:autoSpaceDN w:val="0"/>
              <w:bidi/>
              <w:adjustRightInd w:val="0"/>
              <w:spacing w:after="0" w:line="240" w:lineRule="auto"/>
              <w:jc w:val="both"/>
              <w:rPr>
                <w:rFonts w:ascii="B Nazanin,Bold" w:cs="B Nazanin"/>
                <w:b/>
                <w:bCs/>
                <w:sz w:val="20"/>
                <w:szCs w:val="20"/>
                <w:rtl/>
              </w:rPr>
            </w:pPr>
          </w:p>
        </w:tc>
        <w:tc>
          <w:tcPr>
            <w:tcW w:w="810" w:type="dxa"/>
            <w:vMerge/>
            <w:tcBorders>
              <w:left w:val="thinThickSmallGap" w:sz="12" w:space="0" w:color="auto"/>
              <w:right w:val="thinThickSmallGap" w:sz="24" w:space="0" w:color="auto"/>
            </w:tcBorders>
            <w:textDirection w:val="btLr"/>
            <w:vAlign w:val="center"/>
          </w:tcPr>
          <w:p w14:paraId="727BBB40"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0FCB7479"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16A53AF0" w14:textId="77777777" w:rsidTr="0006443D">
        <w:trPr>
          <w:cantSplit/>
          <w:trHeight w:val="20"/>
          <w:jc w:val="center"/>
        </w:trPr>
        <w:tc>
          <w:tcPr>
            <w:tcW w:w="2385" w:type="dxa"/>
            <w:tcBorders>
              <w:top w:val="thinThickSmallGap" w:sz="12" w:space="0" w:color="auto"/>
              <w:left w:val="thinThickSmallGap" w:sz="24" w:space="0" w:color="auto"/>
              <w:bottom w:val="single" w:sz="4" w:space="0" w:color="auto"/>
              <w:right w:val="single" w:sz="4" w:space="0" w:color="auto"/>
            </w:tcBorders>
          </w:tcPr>
          <w:p w14:paraId="602D76EF"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1143922019"/>
            <w14:checkbox>
              <w14:checked w14:val="0"/>
              <w14:checkedState w14:val="2612" w14:font="MS Gothic"/>
              <w14:uncheckedState w14:val="2610" w14:font="MS Gothic"/>
            </w14:checkbox>
          </w:sdtPr>
          <w:sdtEndPr/>
          <w:sdtContent>
            <w:tc>
              <w:tcPr>
                <w:tcW w:w="906" w:type="dxa"/>
                <w:tcBorders>
                  <w:top w:val="thinThickSmallGap" w:sz="12" w:space="0" w:color="auto"/>
                  <w:left w:val="single" w:sz="4" w:space="0" w:color="auto"/>
                  <w:bottom w:val="single" w:sz="4" w:space="0" w:color="auto"/>
                  <w:right w:val="single" w:sz="4" w:space="0" w:color="auto"/>
                </w:tcBorders>
              </w:tcPr>
              <w:p w14:paraId="4B38866A" w14:textId="3C341941" w:rsidR="00FA785D" w:rsidRPr="00E47128" w:rsidRDefault="00FA785D" w:rsidP="00FA785D">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54038898"/>
            <w14:checkbox>
              <w14:checked w14:val="0"/>
              <w14:checkedState w14:val="2612" w14:font="MS Gothic"/>
              <w14:uncheckedState w14:val="2610" w14:font="MS Gothic"/>
            </w14:checkbox>
          </w:sdtPr>
          <w:sdtEndPr/>
          <w:sdtContent>
            <w:tc>
              <w:tcPr>
                <w:tcW w:w="720" w:type="dxa"/>
                <w:tcBorders>
                  <w:top w:val="thinThickSmallGap" w:sz="12" w:space="0" w:color="auto"/>
                  <w:left w:val="single" w:sz="4" w:space="0" w:color="auto"/>
                  <w:bottom w:val="single" w:sz="4" w:space="0" w:color="auto"/>
                  <w:right w:val="single" w:sz="4" w:space="0" w:color="auto"/>
                </w:tcBorders>
              </w:tcPr>
              <w:p w14:paraId="5289774F" w14:textId="1E464BAD" w:rsidR="00FA785D" w:rsidRPr="00E47128" w:rsidRDefault="00FA785D" w:rsidP="00FA785D">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thinThickSmallGap" w:sz="12" w:space="0" w:color="auto"/>
              <w:left w:val="single" w:sz="4" w:space="0" w:color="auto"/>
              <w:bottom w:val="single" w:sz="4" w:space="0" w:color="auto"/>
              <w:right w:val="thinThickSmallGap" w:sz="12" w:space="0" w:color="auto"/>
            </w:tcBorders>
            <w:vAlign w:val="center"/>
          </w:tcPr>
          <w:p w14:paraId="7EB2F3A1" w14:textId="5D93FCB7" w:rsidR="00FA785D" w:rsidRPr="00D600E1" w:rsidRDefault="00FA785D" w:rsidP="00FA785D">
            <w:pPr>
              <w:autoSpaceDE w:val="0"/>
              <w:autoSpaceDN w:val="0"/>
              <w:bidi/>
              <w:adjustRightInd w:val="0"/>
              <w:spacing w:after="0" w:line="240" w:lineRule="auto"/>
              <w:jc w:val="both"/>
              <w:rPr>
                <w:rFonts w:ascii="B Nazanin" w:cs="B Nazanin"/>
                <w:b/>
                <w:bCs/>
                <w:sz w:val="20"/>
                <w:szCs w:val="20"/>
                <w:rtl/>
                <w:lang w:bidi="fa-IR"/>
              </w:rPr>
            </w:pPr>
            <w:r w:rsidRPr="00D600E1">
              <w:rPr>
                <w:rFonts w:ascii="B Nazanin" w:cs="B Nazanin" w:hint="cs"/>
                <w:b/>
                <w:bCs/>
                <w:sz w:val="20"/>
                <w:szCs w:val="20"/>
                <w:rtl/>
                <w:lang w:bidi="fa-IR"/>
              </w:rPr>
              <w:t>فرآیند نظافت و ضدعفونی کردن معمول را انجام دهید</w:t>
            </w:r>
          </w:p>
        </w:tc>
        <w:tc>
          <w:tcPr>
            <w:tcW w:w="810" w:type="dxa"/>
            <w:vMerge w:val="restart"/>
            <w:tcBorders>
              <w:top w:val="thinThickSmallGap" w:sz="12" w:space="0" w:color="auto"/>
              <w:left w:val="thinThickSmallGap" w:sz="12" w:space="0" w:color="auto"/>
              <w:right w:val="thinThickSmallGap" w:sz="24" w:space="0" w:color="auto"/>
            </w:tcBorders>
            <w:textDirection w:val="btLr"/>
            <w:vAlign w:val="center"/>
          </w:tcPr>
          <w:p w14:paraId="323950D7" w14:textId="77777777" w:rsidR="00FA785D" w:rsidRPr="003C0577" w:rsidRDefault="00FA785D" w:rsidP="00FA785D">
            <w:pPr>
              <w:bidi/>
              <w:spacing w:before="120" w:after="60"/>
              <w:ind w:left="82" w:right="113"/>
              <w:jc w:val="center"/>
              <w:rPr>
                <w:rFonts w:ascii="Noto Sans" w:hAnsi="Noto Sans" w:cs="B Titr"/>
                <w:b/>
                <w:bCs/>
                <w:noProof/>
                <w:sz w:val="24"/>
                <w:szCs w:val="24"/>
                <w:rtl/>
                <w:lang w:bidi="fa-IR"/>
              </w:rPr>
            </w:pPr>
            <w:r w:rsidRPr="003C0577">
              <w:rPr>
                <w:rFonts w:ascii="Noto Sans" w:hAnsi="Noto Sans" w:cs="B Titr" w:hint="cs"/>
                <w:b/>
                <w:bCs/>
                <w:noProof/>
                <w:sz w:val="24"/>
                <w:szCs w:val="24"/>
                <w:rtl/>
                <w:lang w:bidi="fa-IR"/>
              </w:rPr>
              <w:t>تمیز کردن</w:t>
            </w:r>
          </w:p>
        </w:tc>
        <w:tc>
          <w:tcPr>
            <w:tcW w:w="800" w:type="dxa"/>
            <w:vMerge/>
            <w:tcBorders>
              <w:left w:val="thinThickSmallGap" w:sz="24" w:space="0" w:color="auto"/>
              <w:right w:val="thinThickSmallGap" w:sz="24" w:space="0" w:color="auto"/>
            </w:tcBorders>
            <w:textDirection w:val="btLr"/>
            <w:vAlign w:val="center"/>
          </w:tcPr>
          <w:p w14:paraId="5BDF0A91"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7F99CB90" w14:textId="77777777" w:rsidTr="0006443D">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67FC2F07"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329492366"/>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50A51A5A" w14:textId="27AA94C3"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405915010"/>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68F0BD5E" w14:textId="6E0E8009"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769DB4B5" w14:textId="576A2686" w:rsidR="00FA785D" w:rsidRPr="00D600E1" w:rsidRDefault="00FA785D" w:rsidP="00FA785D">
            <w:pPr>
              <w:autoSpaceDE w:val="0"/>
              <w:autoSpaceDN w:val="0"/>
              <w:bidi/>
              <w:adjustRightInd w:val="0"/>
              <w:spacing w:after="0" w:line="240" w:lineRule="auto"/>
              <w:jc w:val="both"/>
              <w:rPr>
                <w:rFonts w:ascii="B Nazanin" w:cs="B Nazanin"/>
                <w:b/>
                <w:bCs/>
                <w:sz w:val="20"/>
                <w:szCs w:val="20"/>
                <w:rtl/>
                <w:lang w:bidi="fa-IR"/>
              </w:rPr>
            </w:pPr>
            <w:r w:rsidRPr="00D600E1">
              <w:rPr>
                <w:rFonts w:ascii="B Nazanin" w:cs="B Nazanin" w:hint="cs"/>
                <w:b/>
                <w:bCs/>
                <w:sz w:val="20"/>
                <w:szCs w:val="20"/>
                <w:rtl/>
                <w:lang w:bidi="fa-IR"/>
              </w:rPr>
              <w:t>تمام قسمت های بیرونی وسیله از جمله کراشوار و شلنگ ها باید با استفاده از معرف های توصیه شده توسط تولیدکننده بدون خراب کردن سطح یا نشانه گذاری، قابل تمیز کردن و ضدعفونی باشند.</w:t>
            </w:r>
          </w:p>
        </w:tc>
        <w:tc>
          <w:tcPr>
            <w:tcW w:w="810" w:type="dxa"/>
            <w:vMerge/>
            <w:tcBorders>
              <w:top w:val="thinThickSmallGap" w:sz="12" w:space="0" w:color="auto"/>
              <w:left w:val="thinThickSmallGap" w:sz="12" w:space="0" w:color="auto"/>
              <w:right w:val="thinThickSmallGap" w:sz="24" w:space="0" w:color="auto"/>
            </w:tcBorders>
            <w:textDirection w:val="btLr"/>
            <w:vAlign w:val="center"/>
          </w:tcPr>
          <w:p w14:paraId="1B2A83BC" w14:textId="77777777" w:rsidR="00FA785D" w:rsidRPr="003C0577" w:rsidRDefault="00FA785D" w:rsidP="00FA785D">
            <w:pPr>
              <w:bidi/>
              <w:spacing w:before="120" w:after="60"/>
              <w:ind w:left="82"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490C8010"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3468A481" w14:textId="77777777" w:rsidTr="0006443D">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3288E164"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2057656528"/>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483B9737" w14:textId="3B370D6E"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10544488"/>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3124E350" w14:textId="22BBF23C"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6F312EBB" w14:textId="75A9372D" w:rsidR="00FA785D" w:rsidRPr="00D600E1" w:rsidRDefault="00FA785D" w:rsidP="00FA785D">
            <w:pPr>
              <w:autoSpaceDE w:val="0"/>
              <w:autoSpaceDN w:val="0"/>
              <w:bidi/>
              <w:adjustRightInd w:val="0"/>
              <w:spacing w:after="0" w:line="240" w:lineRule="auto"/>
              <w:jc w:val="both"/>
              <w:rPr>
                <w:rFonts w:ascii="B Nazanin" w:cs="B Nazanin"/>
                <w:b/>
                <w:bCs/>
                <w:sz w:val="20"/>
                <w:szCs w:val="20"/>
                <w:rtl/>
                <w:lang w:bidi="fa-IR"/>
              </w:rPr>
            </w:pPr>
            <w:r w:rsidRPr="00D600E1">
              <w:rPr>
                <w:rFonts w:ascii="B Nazanin" w:cs="B Nazanin"/>
                <w:b/>
                <w:bCs/>
                <w:sz w:val="20"/>
                <w:szCs w:val="20"/>
                <w:rtl/>
              </w:rPr>
              <w:t>كراشوار بايد از جنسي باشد كه در اثر شستشو با مواد شوينده وضد عفوني كننده (طبق توصيه سازنده) ماهيت، رنگ وسطح آن غير قابل تغيير باشد (عدم خوردگي، غير قابل نفوذ به ميكروب و مواد آلاينده) و ترجيحاً قابل اتوكلاو باشد</w:t>
            </w:r>
            <w:r w:rsidRPr="00D600E1">
              <w:rPr>
                <w:rFonts w:ascii="B Nazanin" w:cs="B Nazanin"/>
                <w:b/>
                <w:bCs/>
                <w:sz w:val="20"/>
                <w:szCs w:val="20"/>
                <w:lang w:bidi="fa-IR"/>
              </w:rPr>
              <w:t>.</w:t>
            </w:r>
          </w:p>
        </w:tc>
        <w:tc>
          <w:tcPr>
            <w:tcW w:w="810" w:type="dxa"/>
            <w:vMerge/>
            <w:tcBorders>
              <w:top w:val="thinThickSmallGap" w:sz="12" w:space="0" w:color="auto"/>
              <w:left w:val="thinThickSmallGap" w:sz="12" w:space="0" w:color="auto"/>
              <w:right w:val="thinThickSmallGap" w:sz="24" w:space="0" w:color="auto"/>
            </w:tcBorders>
            <w:textDirection w:val="btLr"/>
            <w:vAlign w:val="center"/>
          </w:tcPr>
          <w:p w14:paraId="4CDA9E64" w14:textId="77777777" w:rsidR="00FA785D" w:rsidRPr="003C0577" w:rsidRDefault="00FA785D" w:rsidP="00FA785D">
            <w:pPr>
              <w:bidi/>
              <w:spacing w:before="120" w:after="60"/>
              <w:ind w:left="82"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79FB2FE0"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63ED3CB2" w14:textId="77777777" w:rsidTr="0006443D">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5BD2CFFE"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1999723292"/>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41823610" w14:textId="16767CFC"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57839372"/>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3B60E824" w14:textId="63B10D63"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16E520E5" w14:textId="77777777" w:rsidR="00FA785D" w:rsidRPr="00D600E1" w:rsidRDefault="00FA785D" w:rsidP="00FA785D">
            <w:pPr>
              <w:autoSpaceDE w:val="0"/>
              <w:autoSpaceDN w:val="0"/>
              <w:bidi/>
              <w:adjustRightInd w:val="0"/>
              <w:spacing w:after="0" w:line="240" w:lineRule="auto"/>
              <w:jc w:val="both"/>
              <w:rPr>
                <w:rFonts w:ascii="B Nazanin,Bold" w:cs="B Nazanin"/>
                <w:b/>
                <w:bCs/>
                <w:sz w:val="20"/>
                <w:szCs w:val="20"/>
                <w:rtl/>
              </w:rPr>
            </w:pPr>
            <w:r w:rsidRPr="00D600E1">
              <w:rPr>
                <w:rFonts w:ascii="B Nazanin,Bold" w:cs="B Nazanin"/>
                <w:b/>
                <w:bCs/>
                <w:sz w:val="20"/>
                <w:szCs w:val="20"/>
                <w:rtl/>
              </w:rPr>
              <w:t>پس ازنظافت و ضد عفوني كردن</w:t>
            </w:r>
          </w:p>
          <w:p w14:paraId="6F2BBC0B" w14:textId="77777777" w:rsidR="00FA785D" w:rsidRPr="00D600E1" w:rsidRDefault="00FA785D" w:rsidP="00FA785D">
            <w:pPr>
              <w:autoSpaceDE w:val="0"/>
              <w:autoSpaceDN w:val="0"/>
              <w:bidi/>
              <w:adjustRightInd w:val="0"/>
              <w:spacing w:after="0" w:line="240" w:lineRule="auto"/>
              <w:jc w:val="both"/>
              <w:rPr>
                <w:rFonts w:ascii="B Nazanin,Bold" w:cs="B Nazanin"/>
                <w:b/>
                <w:bCs/>
                <w:sz w:val="20"/>
                <w:szCs w:val="20"/>
                <w:rtl/>
              </w:rPr>
            </w:pPr>
            <w:r w:rsidRPr="00D600E1">
              <w:rPr>
                <w:rFonts w:ascii="B Nazanin,Bold" w:cs="B Nazanin"/>
                <w:b/>
                <w:bCs/>
                <w:sz w:val="20"/>
                <w:szCs w:val="20"/>
                <w:rtl/>
              </w:rPr>
              <w:t xml:space="preserve"> يونیت كراشوار را روشن كرده و بعد از حدود يك دقیقه صندلي را كا</w:t>
            </w:r>
            <w:r w:rsidRPr="00D600E1">
              <w:rPr>
                <w:rFonts w:ascii="B Nazanin,Bold" w:cs="B Nazanin" w:hint="cs"/>
                <w:b/>
                <w:bCs/>
                <w:sz w:val="20"/>
                <w:szCs w:val="20"/>
                <w:rtl/>
              </w:rPr>
              <w:t>ملا"</w:t>
            </w:r>
            <w:r w:rsidRPr="00D600E1">
              <w:rPr>
                <w:rFonts w:ascii="B Nazanin,Bold" w:cs="B Nazanin"/>
                <w:b/>
                <w:bCs/>
                <w:sz w:val="20"/>
                <w:szCs w:val="20"/>
                <w:rtl/>
              </w:rPr>
              <w:t xml:space="preserve"> با</w:t>
            </w:r>
            <w:r w:rsidRPr="00D600E1">
              <w:rPr>
                <w:rFonts w:ascii="B Nazanin,Bold" w:cs="B Nazanin" w:hint="cs"/>
                <w:b/>
                <w:bCs/>
                <w:sz w:val="20"/>
                <w:szCs w:val="20"/>
                <w:rtl/>
              </w:rPr>
              <w:t>لا</w:t>
            </w:r>
            <w:r w:rsidRPr="00D600E1">
              <w:rPr>
                <w:rFonts w:ascii="B Nazanin,Bold" w:cs="B Nazanin"/>
                <w:b/>
                <w:bCs/>
                <w:sz w:val="20"/>
                <w:szCs w:val="20"/>
                <w:rtl/>
              </w:rPr>
              <w:t xml:space="preserve"> ببريد و بگذاريد تا يك دقیقه نیز در اين حالت كار كند.</w:t>
            </w:r>
          </w:p>
          <w:p w14:paraId="0FB68F3D" w14:textId="77777777" w:rsidR="00FA785D" w:rsidRPr="00D600E1" w:rsidRDefault="00FA785D" w:rsidP="00FA785D">
            <w:pPr>
              <w:autoSpaceDE w:val="0"/>
              <w:autoSpaceDN w:val="0"/>
              <w:bidi/>
              <w:adjustRightInd w:val="0"/>
              <w:spacing w:after="0" w:line="240" w:lineRule="auto"/>
              <w:jc w:val="both"/>
              <w:rPr>
                <w:rFonts w:ascii="B Nazanin" w:cs="B Nazanin"/>
                <w:b/>
                <w:bCs/>
                <w:sz w:val="20"/>
                <w:szCs w:val="20"/>
                <w:rtl/>
              </w:rPr>
            </w:pPr>
          </w:p>
        </w:tc>
        <w:tc>
          <w:tcPr>
            <w:tcW w:w="810" w:type="dxa"/>
            <w:vMerge/>
            <w:tcBorders>
              <w:top w:val="thinThickSmallGap" w:sz="12" w:space="0" w:color="auto"/>
              <w:left w:val="thinThickSmallGap" w:sz="12" w:space="0" w:color="auto"/>
              <w:right w:val="thinThickSmallGap" w:sz="24" w:space="0" w:color="auto"/>
            </w:tcBorders>
            <w:textDirection w:val="btLr"/>
            <w:vAlign w:val="center"/>
          </w:tcPr>
          <w:p w14:paraId="69A1C8AF" w14:textId="77777777" w:rsidR="00FA785D" w:rsidRPr="003C0577" w:rsidRDefault="00FA785D" w:rsidP="00FA785D">
            <w:pPr>
              <w:bidi/>
              <w:spacing w:before="120" w:after="60"/>
              <w:ind w:left="82"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7E9CE43F"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68F8C374" w14:textId="77777777" w:rsidTr="0006443D">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1F3E6397"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1973280041"/>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377F530D" w14:textId="796B48BF"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862136947"/>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2AA1E03B" w14:textId="6CA8BA40"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1125905D" w14:textId="77777777" w:rsidR="00FA785D" w:rsidRPr="00D600E1" w:rsidRDefault="00FA785D" w:rsidP="00FA785D">
            <w:pPr>
              <w:autoSpaceDE w:val="0"/>
              <w:autoSpaceDN w:val="0"/>
              <w:bidi/>
              <w:adjustRightInd w:val="0"/>
              <w:spacing w:after="0" w:line="240" w:lineRule="auto"/>
              <w:jc w:val="both"/>
              <w:rPr>
                <w:rFonts w:ascii="B Nazanin,Bold" w:cs="B Nazanin"/>
                <w:b/>
                <w:bCs/>
                <w:sz w:val="20"/>
                <w:szCs w:val="20"/>
                <w:rtl/>
              </w:rPr>
            </w:pPr>
            <w:r w:rsidRPr="00D600E1">
              <w:rPr>
                <w:rFonts w:ascii="B Nazanin,Bold" w:cs="B Nazanin"/>
                <w:b/>
                <w:bCs/>
                <w:sz w:val="20"/>
                <w:szCs w:val="20"/>
                <w:rtl/>
              </w:rPr>
              <w:t>آخرين</w:t>
            </w:r>
            <w:r w:rsidRPr="00D600E1">
              <w:rPr>
                <w:rFonts w:ascii="B Nazanin,Bold" w:cs="B Nazanin"/>
                <w:b/>
                <w:bCs/>
                <w:sz w:val="20"/>
                <w:szCs w:val="20"/>
                <w:lang w:bidi="fa-IR"/>
              </w:rPr>
              <w:t xml:space="preserve"> Back Wash</w:t>
            </w:r>
            <w:r w:rsidRPr="00D600E1">
              <w:rPr>
                <w:rFonts w:ascii="B Nazanin,Bold" w:cs="B Nazanin"/>
                <w:b/>
                <w:bCs/>
                <w:sz w:val="20"/>
                <w:szCs w:val="20"/>
                <w:rtl/>
              </w:rPr>
              <w:t xml:space="preserve">ساكشن را نیز در اين حالت انجام دهید و حدود نیم لیوان آب نیز در زير لیواني خالي كرده و سپس كراشوار را خاموش كنید. </w:t>
            </w:r>
          </w:p>
          <w:p w14:paraId="45476125" w14:textId="77777777" w:rsidR="00FA785D" w:rsidRPr="00D600E1" w:rsidRDefault="00FA785D" w:rsidP="00FA785D">
            <w:pPr>
              <w:autoSpaceDE w:val="0"/>
              <w:autoSpaceDN w:val="0"/>
              <w:bidi/>
              <w:adjustRightInd w:val="0"/>
              <w:spacing w:after="0" w:line="240" w:lineRule="auto"/>
              <w:jc w:val="both"/>
              <w:rPr>
                <w:rFonts w:ascii="B Nazanin" w:cs="B Nazanin"/>
                <w:b/>
                <w:bCs/>
                <w:sz w:val="20"/>
                <w:szCs w:val="20"/>
                <w:rtl/>
                <w:lang w:bidi="fa-IR"/>
              </w:rPr>
            </w:pPr>
          </w:p>
        </w:tc>
        <w:tc>
          <w:tcPr>
            <w:tcW w:w="810" w:type="dxa"/>
            <w:vMerge/>
            <w:tcBorders>
              <w:top w:val="thinThickSmallGap" w:sz="12" w:space="0" w:color="auto"/>
              <w:left w:val="thinThickSmallGap" w:sz="12" w:space="0" w:color="auto"/>
              <w:right w:val="thinThickSmallGap" w:sz="24" w:space="0" w:color="auto"/>
            </w:tcBorders>
            <w:textDirection w:val="btLr"/>
            <w:vAlign w:val="center"/>
          </w:tcPr>
          <w:p w14:paraId="5E66A919" w14:textId="77777777" w:rsidR="00FA785D" w:rsidRPr="003C0577" w:rsidRDefault="00FA785D" w:rsidP="00FA785D">
            <w:pPr>
              <w:bidi/>
              <w:spacing w:before="120" w:after="60"/>
              <w:ind w:left="82"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23720A10"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r w:rsidR="00FA785D" w:rsidRPr="003C0577" w14:paraId="42C6D5ED" w14:textId="77777777" w:rsidTr="0006443D">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2A6F2976" w14:textId="77777777" w:rsidR="00FA785D" w:rsidRPr="00E47128" w:rsidRDefault="00FA785D" w:rsidP="00FA785D">
            <w:pPr>
              <w:bidi/>
              <w:spacing w:after="60"/>
              <w:jc w:val="both"/>
              <w:rPr>
                <w:rFonts w:ascii="Noto Sans" w:hAnsi="Noto Sans" w:cs="B Nazanin"/>
                <w:sz w:val="18"/>
                <w:szCs w:val="18"/>
              </w:rPr>
            </w:pPr>
          </w:p>
        </w:tc>
        <w:sdt>
          <w:sdtPr>
            <w:rPr>
              <w:rFonts w:ascii="Noto Sans" w:hAnsi="Noto Sans" w:cs="B Nazanin"/>
              <w:noProof/>
              <w:sz w:val="24"/>
              <w:szCs w:val="24"/>
              <w:rtl/>
            </w:rPr>
            <w:id w:val="-1556538422"/>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05965210" w14:textId="71DCF7AA"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630992525"/>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72D6DA25" w14:textId="7E76847F" w:rsidR="00FA785D" w:rsidRDefault="00FA785D" w:rsidP="00FA785D">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0DCE826A" w14:textId="77777777" w:rsidR="00FA785D" w:rsidRPr="00D600E1" w:rsidRDefault="00FA785D" w:rsidP="00FA785D">
            <w:pPr>
              <w:autoSpaceDE w:val="0"/>
              <w:autoSpaceDN w:val="0"/>
              <w:bidi/>
              <w:adjustRightInd w:val="0"/>
              <w:spacing w:after="0" w:line="240" w:lineRule="auto"/>
              <w:jc w:val="both"/>
              <w:rPr>
                <w:rFonts w:ascii="B Nazanin,Bold" w:cs="B Nazanin"/>
                <w:b/>
                <w:bCs/>
                <w:sz w:val="20"/>
                <w:szCs w:val="20"/>
                <w:rtl/>
              </w:rPr>
            </w:pPr>
            <w:r w:rsidRPr="00D600E1">
              <w:rPr>
                <w:rFonts w:ascii="B Nazanin,Bold" w:cs="B Nazanin"/>
                <w:b/>
                <w:bCs/>
                <w:sz w:val="20"/>
                <w:szCs w:val="20"/>
                <w:rtl/>
              </w:rPr>
              <w:t>حدود يك دقیقه بعد صندلي را به حالت اولیه )پوزيشن صفر( در آوريد</w:t>
            </w:r>
            <w:r w:rsidRPr="00D600E1">
              <w:rPr>
                <w:rFonts w:ascii="B Nazanin,Bold" w:cs="B Nazanin"/>
                <w:b/>
                <w:bCs/>
                <w:sz w:val="20"/>
                <w:szCs w:val="20"/>
                <w:lang w:bidi="fa-IR"/>
              </w:rPr>
              <w:t xml:space="preserve">. </w:t>
            </w:r>
            <w:r w:rsidRPr="00D600E1">
              <w:rPr>
                <w:rFonts w:ascii="B Nazanin,Bold" w:cs="B Nazanin"/>
                <w:b/>
                <w:bCs/>
                <w:sz w:val="20"/>
                <w:szCs w:val="20"/>
                <w:rtl/>
              </w:rPr>
              <w:t>اين كار باعث مي شود تا در لوله فاضالب كراشوار رسوبات باقي نماند و آب و محتويات دهان بیمار به راحتي از آن عبور كند و مهم تر از همه اين كه صبح روز بعد هنگام ورود به اتاق بوي نامطبوع احساس نشود</w:t>
            </w:r>
            <w:r w:rsidRPr="00D600E1">
              <w:rPr>
                <w:rFonts w:ascii="B Nazanin,Bold" w:cs="B Nazanin"/>
                <w:b/>
                <w:bCs/>
                <w:sz w:val="20"/>
                <w:szCs w:val="20"/>
                <w:lang w:bidi="fa-IR"/>
              </w:rPr>
              <w:t>.</w:t>
            </w:r>
          </w:p>
          <w:p w14:paraId="1F022D51" w14:textId="77777777" w:rsidR="00FA785D" w:rsidRPr="00D600E1" w:rsidRDefault="00FA785D" w:rsidP="00FA785D">
            <w:pPr>
              <w:autoSpaceDE w:val="0"/>
              <w:autoSpaceDN w:val="0"/>
              <w:bidi/>
              <w:adjustRightInd w:val="0"/>
              <w:spacing w:after="0" w:line="240" w:lineRule="auto"/>
              <w:jc w:val="both"/>
              <w:rPr>
                <w:rFonts w:ascii="B Nazanin" w:cs="B Nazanin"/>
                <w:b/>
                <w:bCs/>
                <w:sz w:val="20"/>
                <w:szCs w:val="20"/>
                <w:rtl/>
              </w:rPr>
            </w:pPr>
          </w:p>
        </w:tc>
        <w:tc>
          <w:tcPr>
            <w:tcW w:w="810" w:type="dxa"/>
            <w:vMerge/>
            <w:tcBorders>
              <w:top w:val="thinThickSmallGap" w:sz="12" w:space="0" w:color="auto"/>
              <w:left w:val="thinThickSmallGap" w:sz="12" w:space="0" w:color="auto"/>
              <w:right w:val="thinThickSmallGap" w:sz="24" w:space="0" w:color="auto"/>
            </w:tcBorders>
            <w:textDirection w:val="btLr"/>
            <w:vAlign w:val="center"/>
          </w:tcPr>
          <w:p w14:paraId="3191434F" w14:textId="77777777" w:rsidR="00FA785D" w:rsidRPr="003C0577" w:rsidRDefault="00FA785D" w:rsidP="00FA785D">
            <w:pPr>
              <w:bidi/>
              <w:spacing w:before="120" w:after="60"/>
              <w:ind w:left="82"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2CD00119" w14:textId="77777777" w:rsidR="00FA785D" w:rsidRPr="003C0577" w:rsidRDefault="00FA785D" w:rsidP="00FA785D">
            <w:pPr>
              <w:bidi/>
              <w:spacing w:before="120" w:after="60"/>
              <w:ind w:left="113" w:right="113"/>
              <w:jc w:val="center"/>
              <w:rPr>
                <w:rFonts w:ascii="Noto Sans" w:hAnsi="Noto Sans" w:cs="B Titr"/>
                <w:b/>
                <w:bCs/>
                <w:noProof/>
                <w:sz w:val="24"/>
                <w:szCs w:val="24"/>
                <w:rtl/>
                <w:lang w:bidi="fa-IR"/>
              </w:rPr>
            </w:pPr>
          </w:p>
        </w:tc>
      </w:tr>
    </w:tbl>
    <w:p w14:paraId="173E6243" w14:textId="77777777" w:rsidR="00667963" w:rsidRDefault="00667963" w:rsidP="00667963">
      <w:pPr>
        <w:bidi/>
        <w:rPr>
          <w:rtl/>
        </w:rPr>
      </w:pPr>
    </w:p>
    <w:p w14:paraId="4F4C5412" w14:textId="201D1A20" w:rsidR="00667963" w:rsidRPr="00CB5FA2" w:rsidRDefault="00B5203D" w:rsidP="00667963">
      <w:pPr>
        <w:bidi/>
        <w:rPr>
          <w:rFonts w:cs="B Titr"/>
          <w:rtl/>
          <w:lang w:bidi="fa-IR"/>
        </w:rPr>
      </w:pPr>
      <w:r w:rsidRPr="00CB5FA2">
        <w:rPr>
          <w:rFonts w:cs="B Titr" w:hint="cs"/>
          <w:rtl/>
        </w:rPr>
        <w:t>دستگاه آمالگاماتور</w:t>
      </w:r>
    </w:p>
    <w:p w14:paraId="13485F83" w14:textId="17DC2F9E" w:rsidR="00EC4D34" w:rsidRDefault="00EC4D34" w:rsidP="00EC4D34">
      <w:pPr>
        <w:bidi/>
        <w:jc w:val="center"/>
        <w:rPr>
          <w:rtl/>
          <w:lang w:bidi="fa-IR"/>
        </w:rPr>
      </w:pPr>
      <w:r w:rsidRPr="00EC4D34">
        <w:rPr>
          <w:rFonts w:cs="Arial" w:hint="cs"/>
          <w:noProof/>
          <w:rtl/>
        </w:rPr>
        <w:drawing>
          <wp:inline distT="0" distB="0" distL="0" distR="0" wp14:anchorId="44433015" wp14:editId="51A17335">
            <wp:extent cx="1942321" cy="1298377"/>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945724" cy="1300652"/>
                    </a:xfrm>
                    <a:prstGeom prst="rect">
                      <a:avLst/>
                    </a:prstGeom>
                    <a:noFill/>
                    <a:ln>
                      <a:noFill/>
                    </a:ln>
                  </pic:spPr>
                </pic:pic>
              </a:graphicData>
            </a:graphic>
          </wp:inline>
        </w:drawing>
      </w:r>
    </w:p>
    <w:p w14:paraId="17800183" w14:textId="77777777" w:rsidR="00B5203D" w:rsidRDefault="00B5203D" w:rsidP="00B5203D">
      <w:pPr>
        <w:bidi/>
        <w:rPr>
          <w:rtl/>
        </w:rPr>
      </w:pPr>
    </w:p>
    <w:tbl>
      <w:tblPr>
        <w:tblW w:w="108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4"/>
        <w:gridCol w:w="909"/>
        <w:gridCol w:w="723"/>
        <w:gridCol w:w="5239"/>
        <w:gridCol w:w="813"/>
        <w:gridCol w:w="803"/>
      </w:tblGrid>
      <w:tr w:rsidR="00AB58F6" w:rsidRPr="003C0577" w14:paraId="06938251" w14:textId="77777777" w:rsidTr="002A5F58">
        <w:trPr>
          <w:cantSplit/>
          <w:trHeight w:val="20"/>
          <w:jc w:val="center"/>
        </w:trPr>
        <w:tc>
          <w:tcPr>
            <w:tcW w:w="2394" w:type="dxa"/>
            <w:tcBorders>
              <w:top w:val="thinThickSmallGap" w:sz="24" w:space="0" w:color="auto"/>
              <w:left w:val="thinThickSmallGap" w:sz="24" w:space="0" w:color="auto"/>
              <w:bottom w:val="double" w:sz="4" w:space="0" w:color="auto"/>
            </w:tcBorders>
          </w:tcPr>
          <w:p w14:paraId="300245AA" w14:textId="6A5AB3DC" w:rsidR="00AB58F6" w:rsidRPr="00E47128" w:rsidRDefault="00AB58F6" w:rsidP="00AB58F6">
            <w:pPr>
              <w:bidi/>
              <w:spacing w:after="60"/>
              <w:jc w:val="both"/>
              <w:rPr>
                <w:rFonts w:ascii="Noto Sans" w:hAnsi="Noto Sans" w:cs="B Nazanin"/>
                <w:sz w:val="18"/>
                <w:szCs w:val="18"/>
              </w:rPr>
            </w:pPr>
            <w:r w:rsidRPr="00E47128">
              <w:rPr>
                <w:rFonts w:ascii="Noto Sans" w:hAnsi="Noto Sans" w:cs="B Titr" w:hint="cs"/>
                <w:color w:val="FF0000"/>
                <w:sz w:val="20"/>
                <w:szCs w:val="20"/>
                <w:rtl/>
                <w:lang w:bidi="fa-IR"/>
              </w:rPr>
              <w:t>مداخله اصلاحی</w:t>
            </w:r>
          </w:p>
        </w:tc>
        <w:tc>
          <w:tcPr>
            <w:tcW w:w="909" w:type="dxa"/>
            <w:tcBorders>
              <w:top w:val="thinThickSmallGap" w:sz="24" w:space="0" w:color="auto"/>
              <w:bottom w:val="double" w:sz="4" w:space="0" w:color="auto"/>
            </w:tcBorders>
          </w:tcPr>
          <w:p w14:paraId="623761E6" w14:textId="34B2F84F" w:rsidR="00AB58F6" w:rsidRDefault="00AB58F6" w:rsidP="00AB58F6">
            <w:pPr>
              <w:bidi/>
              <w:spacing w:after="60"/>
              <w:jc w:val="center"/>
              <w:rPr>
                <w:rFonts w:ascii="Noto Sans" w:hAnsi="Noto Sans" w:cs="B Nazanin"/>
                <w:noProof/>
                <w:sz w:val="24"/>
                <w:szCs w:val="24"/>
                <w:rtl/>
              </w:rPr>
            </w:pPr>
            <w:r w:rsidRPr="00E47128">
              <w:rPr>
                <w:rFonts w:ascii="Noto Sans" w:hAnsi="Noto Sans" w:cs="B Titr" w:hint="cs"/>
                <w:color w:val="FF0000"/>
                <w:sz w:val="20"/>
                <w:szCs w:val="20"/>
                <w:rtl/>
              </w:rPr>
              <w:t>نامناسب</w:t>
            </w:r>
          </w:p>
        </w:tc>
        <w:tc>
          <w:tcPr>
            <w:tcW w:w="723" w:type="dxa"/>
            <w:tcBorders>
              <w:top w:val="thinThickSmallGap" w:sz="24" w:space="0" w:color="auto"/>
              <w:bottom w:val="double" w:sz="4" w:space="0" w:color="auto"/>
            </w:tcBorders>
          </w:tcPr>
          <w:p w14:paraId="01B397EA" w14:textId="50ECAC11" w:rsidR="00AB58F6" w:rsidRDefault="00AB58F6" w:rsidP="00AB58F6">
            <w:pPr>
              <w:bidi/>
              <w:spacing w:after="60"/>
              <w:jc w:val="center"/>
              <w:rPr>
                <w:rFonts w:ascii="Noto Sans" w:hAnsi="Noto Sans" w:cs="B Nazanin"/>
                <w:noProof/>
                <w:sz w:val="24"/>
                <w:szCs w:val="24"/>
                <w:rtl/>
              </w:rPr>
            </w:pPr>
            <w:r w:rsidRPr="00E47128">
              <w:rPr>
                <w:rFonts w:ascii="Noto Sans" w:hAnsi="Noto Sans" w:cs="B Titr" w:hint="cs"/>
                <w:sz w:val="20"/>
                <w:szCs w:val="20"/>
                <w:rtl/>
                <w:lang w:bidi="fa-IR"/>
              </w:rPr>
              <w:t>مناسب</w:t>
            </w:r>
          </w:p>
        </w:tc>
        <w:tc>
          <w:tcPr>
            <w:tcW w:w="5239" w:type="dxa"/>
            <w:tcBorders>
              <w:top w:val="thinThickSmallGap" w:sz="24" w:space="0" w:color="auto"/>
              <w:bottom w:val="double" w:sz="4" w:space="0" w:color="auto"/>
              <w:right w:val="thinThickSmallGap" w:sz="12" w:space="0" w:color="auto"/>
            </w:tcBorders>
          </w:tcPr>
          <w:p w14:paraId="61D799F0" w14:textId="2291D8F3" w:rsidR="00AB58F6" w:rsidRPr="003F29B6" w:rsidRDefault="00AB58F6" w:rsidP="00AB58F6">
            <w:pPr>
              <w:pStyle w:val="12"/>
              <w:rPr>
                <w:rtl/>
              </w:rPr>
            </w:pPr>
            <w:r w:rsidRPr="00E47128">
              <w:rPr>
                <w:rFonts w:ascii="Noto Sans" w:hAnsi="Noto Sans" w:cs="B Titr" w:hint="cs"/>
                <w:b w:val="0"/>
                <w:bCs w:val="0"/>
                <w:i/>
                <w:iCs/>
                <w:sz w:val="20"/>
                <w:szCs w:val="20"/>
                <w:rtl/>
              </w:rPr>
              <w:t>شرح تست</w:t>
            </w:r>
          </w:p>
        </w:tc>
        <w:tc>
          <w:tcPr>
            <w:tcW w:w="813" w:type="dxa"/>
            <w:tcBorders>
              <w:top w:val="thinThickSmallGap" w:sz="24" w:space="0" w:color="auto"/>
              <w:left w:val="thinThickSmallGap" w:sz="12" w:space="0" w:color="auto"/>
              <w:right w:val="thinThickSmallGap" w:sz="24" w:space="0" w:color="auto"/>
            </w:tcBorders>
            <w:textDirection w:val="btLr"/>
          </w:tcPr>
          <w:p w14:paraId="2739734B" w14:textId="503CB4C6" w:rsidR="00AB58F6" w:rsidRPr="003C0577" w:rsidRDefault="00AB58F6" w:rsidP="00AB58F6">
            <w:pPr>
              <w:bidi/>
              <w:spacing w:before="120" w:after="60"/>
              <w:ind w:left="113" w:right="113"/>
              <w:jc w:val="center"/>
              <w:rPr>
                <w:rFonts w:ascii="Noto Sans" w:hAnsi="Noto Sans" w:cs="B Titr"/>
                <w:b/>
                <w:bCs/>
                <w:noProof/>
                <w:sz w:val="24"/>
                <w:szCs w:val="24"/>
                <w:rtl/>
                <w:lang w:bidi="fa-IR"/>
              </w:rPr>
            </w:pPr>
            <w:r w:rsidRPr="00EA4BD1">
              <w:rPr>
                <w:rFonts w:ascii="Noto Sans" w:hAnsi="Noto Sans" w:cs="B Titr" w:hint="cs"/>
                <w:b/>
                <w:bCs/>
                <w:sz w:val="24"/>
                <w:szCs w:val="24"/>
                <w:rtl/>
                <w:lang w:bidi="fa-IR"/>
              </w:rPr>
              <w:t>نام تست</w:t>
            </w:r>
          </w:p>
        </w:tc>
        <w:tc>
          <w:tcPr>
            <w:tcW w:w="803" w:type="dxa"/>
            <w:tcBorders>
              <w:top w:val="thinThickSmallGap" w:sz="24" w:space="0" w:color="auto"/>
              <w:left w:val="thinThickSmallGap" w:sz="24" w:space="0" w:color="auto"/>
              <w:right w:val="thinThickSmallGap" w:sz="24" w:space="0" w:color="auto"/>
            </w:tcBorders>
            <w:textDirection w:val="btLr"/>
          </w:tcPr>
          <w:p w14:paraId="6208CC53" w14:textId="43EFE93F" w:rsidR="00AB58F6" w:rsidRPr="003C0577" w:rsidRDefault="00AB58F6" w:rsidP="00AB58F6">
            <w:pPr>
              <w:bidi/>
              <w:spacing w:before="120" w:after="60"/>
              <w:ind w:left="113" w:right="113"/>
              <w:jc w:val="center"/>
              <w:rPr>
                <w:rFonts w:ascii="Noto Sans" w:hAnsi="Noto Sans" w:cs="B Titr"/>
                <w:b/>
                <w:bCs/>
                <w:noProof/>
                <w:sz w:val="24"/>
                <w:szCs w:val="24"/>
                <w:rtl/>
                <w:lang w:bidi="fa-IR"/>
              </w:rPr>
            </w:pPr>
            <w:r w:rsidRPr="00EA4BD1">
              <w:rPr>
                <w:rFonts w:ascii="Noto Sans" w:hAnsi="Noto Sans" w:cs="B Titr" w:hint="cs"/>
                <w:b/>
                <w:bCs/>
                <w:sz w:val="24"/>
                <w:szCs w:val="24"/>
                <w:rtl/>
                <w:lang w:bidi="fa-IR"/>
              </w:rPr>
              <w:t>نام دستگاه</w:t>
            </w:r>
          </w:p>
        </w:tc>
      </w:tr>
      <w:tr w:rsidR="00B5203D" w:rsidRPr="003C0577" w14:paraId="22AB9A6B" w14:textId="77777777" w:rsidTr="002A5F58">
        <w:trPr>
          <w:cantSplit/>
          <w:trHeight w:val="20"/>
          <w:jc w:val="center"/>
        </w:trPr>
        <w:tc>
          <w:tcPr>
            <w:tcW w:w="2394" w:type="dxa"/>
            <w:tcBorders>
              <w:top w:val="thinThickSmallGap" w:sz="24" w:space="0" w:color="auto"/>
              <w:left w:val="thinThickSmallGap" w:sz="24" w:space="0" w:color="auto"/>
              <w:bottom w:val="double" w:sz="4" w:space="0" w:color="auto"/>
            </w:tcBorders>
          </w:tcPr>
          <w:p w14:paraId="01DA8082" w14:textId="77777777" w:rsidR="00B5203D" w:rsidRPr="00E47128" w:rsidRDefault="00B5203D" w:rsidP="00EB027C">
            <w:pPr>
              <w:bidi/>
              <w:spacing w:after="60"/>
              <w:jc w:val="both"/>
              <w:rPr>
                <w:rFonts w:ascii="Noto Sans" w:hAnsi="Noto Sans" w:cs="B Nazanin"/>
                <w:sz w:val="18"/>
                <w:szCs w:val="18"/>
              </w:rPr>
            </w:pPr>
          </w:p>
        </w:tc>
        <w:sdt>
          <w:sdtPr>
            <w:rPr>
              <w:rFonts w:ascii="Noto Sans" w:hAnsi="Noto Sans" w:cs="B Nazanin"/>
              <w:noProof/>
              <w:sz w:val="24"/>
              <w:szCs w:val="24"/>
              <w:rtl/>
            </w:rPr>
            <w:id w:val="-1531565387"/>
            <w14:checkbox>
              <w14:checked w14:val="0"/>
              <w14:checkedState w14:val="2612" w14:font="MS Gothic"/>
              <w14:uncheckedState w14:val="2610" w14:font="MS Gothic"/>
            </w14:checkbox>
          </w:sdtPr>
          <w:sdtEndPr/>
          <w:sdtContent>
            <w:tc>
              <w:tcPr>
                <w:tcW w:w="909" w:type="dxa"/>
                <w:tcBorders>
                  <w:top w:val="thinThickSmallGap" w:sz="24" w:space="0" w:color="auto"/>
                  <w:bottom w:val="double" w:sz="4" w:space="0" w:color="auto"/>
                </w:tcBorders>
              </w:tcPr>
              <w:p w14:paraId="3680B3B9" w14:textId="77777777" w:rsidR="00B5203D" w:rsidRPr="00E47128" w:rsidRDefault="00B5203D" w:rsidP="00EB027C">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72757023"/>
            <w14:checkbox>
              <w14:checked w14:val="0"/>
              <w14:checkedState w14:val="2612" w14:font="MS Gothic"/>
              <w14:uncheckedState w14:val="2610" w14:font="MS Gothic"/>
            </w14:checkbox>
          </w:sdtPr>
          <w:sdtEndPr/>
          <w:sdtContent>
            <w:tc>
              <w:tcPr>
                <w:tcW w:w="723" w:type="dxa"/>
                <w:tcBorders>
                  <w:top w:val="thinThickSmallGap" w:sz="24" w:space="0" w:color="auto"/>
                  <w:bottom w:val="double" w:sz="4" w:space="0" w:color="auto"/>
                </w:tcBorders>
              </w:tcPr>
              <w:p w14:paraId="027B9867" w14:textId="77777777" w:rsidR="00B5203D" w:rsidRPr="00E47128" w:rsidRDefault="00B5203D" w:rsidP="00EB027C">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tc>
          <w:tcPr>
            <w:tcW w:w="5239" w:type="dxa"/>
            <w:tcBorders>
              <w:top w:val="thinThickSmallGap" w:sz="24" w:space="0" w:color="auto"/>
              <w:bottom w:val="double" w:sz="4" w:space="0" w:color="auto"/>
              <w:right w:val="thinThickSmallGap" w:sz="12" w:space="0" w:color="auto"/>
            </w:tcBorders>
            <w:vAlign w:val="center"/>
          </w:tcPr>
          <w:p w14:paraId="5A9269E1" w14:textId="77777777" w:rsidR="00B5203D" w:rsidRPr="00D600E1" w:rsidRDefault="00B5203D" w:rsidP="00EB027C">
            <w:pPr>
              <w:pStyle w:val="12"/>
              <w:rPr>
                <w:sz w:val="20"/>
                <w:szCs w:val="20"/>
              </w:rPr>
            </w:pPr>
            <w:r w:rsidRPr="00D600E1">
              <w:rPr>
                <w:rFonts w:hint="eastAsia"/>
                <w:sz w:val="20"/>
                <w:szCs w:val="20"/>
                <w:rtl/>
              </w:rPr>
              <w:t>شماره</w:t>
            </w:r>
            <w:r w:rsidRPr="00D600E1">
              <w:rPr>
                <w:sz w:val="20"/>
                <w:szCs w:val="20"/>
                <w:rtl/>
              </w:rPr>
              <w:t xml:space="preserve"> </w:t>
            </w:r>
            <w:r w:rsidRPr="00D600E1">
              <w:rPr>
                <w:rFonts w:hint="eastAsia"/>
                <w:sz w:val="20"/>
                <w:szCs w:val="20"/>
                <w:rtl/>
              </w:rPr>
              <w:t>موجود</w:t>
            </w:r>
            <w:r w:rsidRPr="00D600E1">
              <w:rPr>
                <w:rFonts w:hint="cs"/>
                <w:sz w:val="20"/>
                <w:szCs w:val="20"/>
                <w:rtl/>
              </w:rPr>
              <w:t>ی دستگاه و بخش کاربری</w:t>
            </w:r>
            <w:r w:rsidRPr="00D600E1">
              <w:rPr>
                <w:sz w:val="20"/>
                <w:szCs w:val="20"/>
                <w:rtl/>
              </w:rPr>
              <w:t>:</w:t>
            </w:r>
          </w:p>
          <w:p w14:paraId="3DF4BB00" w14:textId="77777777" w:rsidR="00B5203D" w:rsidRPr="00D600E1" w:rsidRDefault="00B5203D" w:rsidP="00EB027C">
            <w:pPr>
              <w:pStyle w:val="12"/>
              <w:rPr>
                <w:sz w:val="20"/>
                <w:szCs w:val="20"/>
              </w:rPr>
            </w:pPr>
            <w:r w:rsidRPr="00D600E1">
              <w:rPr>
                <w:rFonts w:hint="eastAsia"/>
                <w:sz w:val="20"/>
                <w:szCs w:val="20"/>
                <w:rtl/>
              </w:rPr>
              <w:t>مدل</w:t>
            </w:r>
            <w:r w:rsidRPr="00D600E1">
              <w:rPr>
                <w:rFonts w:hint="cs"/>
                <w:sz w:val="20"/>
                <w:szCs w:val="20"/>
                <w:rtl/>
              </w:rPr>
              <w:t xml:space="preserve"> یا شماره سریال</w:t>
            </w:r>
            <w:r w:rsidRPr="00D600E1">
              <w:rPr>
                <w:sz w:val="20"/>
                <w:szCs w:val="20"/>
                <w:rtl/>
              </w:rPr>
              <w:t>:</w:t>
            </w:r>
          </w:p>
          <w:p w14:paraId="70B6CCCF" w14:textId="77777777" w:rsidR="00B5203D" w:rsidRPr="00D600E1" w:rsidRDefault="00B5203D" w:rsidP="00EB027C">
            <w:pPr>
              <w:pStyle w:val="12"/>
              <w:rPr>
                <w:rFonts w:ascii="Noto Sans" w:hAnsi="Noto Sans"/>
                <w:noProof/>
                <w:sz w:val="20"/>
                <w:szCs w:val="20"/>
                <w:rtl/>
              </w:rPr>
            </w:pPr>
            <w:r w:rsidRPr="00D600E1">
              <w:rPr>
                <w:rFonts w:hint="eastAsia"/>
                <w:sz w:val="20"/>
                <w:szCs w:val="20"/>
                <w:rtl/>
              </w:rPr>
              <w:t>تار</w:t>
            </w:r>
            <w:r w:rsidRPr="00D600E1">
              <w:rPr>
                <w:rFonts w:hint="cs"/>
                <w:sz w:val="20"/>
                <w:szCs w:val="20"/>
                <w:rtl/>
              </w:rPr>
              <w:t>ی</w:t>
            </w:r>
            <w:r w:rsidRPr="00D600E1">
              <w:rPr>
                <w:rFonts w:hint="eastAsia"/>
                <w:sz w:val="20"/>
                <w:szCs w:val="20"/>
                <w:rtl/>
              </w:rPr>
              <w:t>خ</w:t>
            </w:r>
            <w:r w:rsidRPr="00D600E1">
              <w:rPr>
                <w:sz w:val="20"/>
                <w:szCs w:val="20"/>
                <w:rtl/>
              </w:rPr>
              <w:t xml:space="preserve"> </w:t>
            </w:r>
            <w:r w:rsidRPr="00D600E1">
              <w:rPr>
                <w:rFonts w:hint="eastAsia"/>
                <w:sz w:val="20"/>
                <w:szCs w:val="20"/>
                <w:rtl/>
              </w:rPr>
              <w:t>نگهدار</w:t>
            </w:r>
            <w:r w:rsidRPr="00D600E1">
              <w:rPr>
                <w:rFonts w:hint="cs"/>
                <w:sz w:val="20"/>
                <w:szCs w:val="20"/>
                <w:rtl/>
              </w:rPr>
              <w:t>ی</w:t>
            </w:r>
            <w:r w:rsidRPr="00D600E1">
              <w:rPr>
                <w:sz w:val="20"/>
                <w:szCs w:val="20"/>
                <w:rtl/>
              </w:rPr>
              <w:t xml:space="preserve"> </w:t>
            </w:r>
            <w:r w:rsidRPr="00D600E1">
              <w:rPr>
                <w:rFonts w:hint="eastAsia"/>
                <w:sz w:val="20"/>
                <w:szCs w:val="20"/>
                <w:rtl/>
              </w:rPr>
              <w:t>دوره</w:t>
            </w:r>
            <w:r w:rsidRPr="00D600E1">
              <w:rPr>
                <w:sz w:val="20"/>
                <w:szCs w:val="20"/>
                <w:rtl/>
              </w:rPr>
              <w:t xml:space="preserve"> </w:t>
            </w:r>
            <w:r w:rsidRPr="00D600E1">
              <w:rPr>
                <w:rFonts w:hint="eastAsia"/>
                <w:sz w:val="20"/>
                <w:szCs w:val="20"/>
                <w:rtl/>
              </w:rPr>
              <w:t>ا</w:t>
            </w:r>
            <w:r w:rsidRPr="00D600E1">
              <w:rPr>
                <w:rFonts w:hint="cs"/>
                <w:sz w:val="20"/>
                <w:szCs w:val="20"/>
                <w:rtl/>
              </w:rPr>
              <w:t>ی</w:t>
            </w:r>
            <w:r w:rsidRPr="00D600E1">
              <w:rPr>
                <w:sz w:val="20"/>
                <w:szCs w:val="20"/>
                <w:rtl/>
              </w:rPr>
              <w:t>:</w:t>
            </w:r>
          </w:p>
        </w:tc>
        <w:tc>
          <w:tcPr>
            <w:tcW w:w="813" w:type="dxa"/>
            <w:vMerge w:val="restart"/>
            <w:tcBorders>
              <w:top w:val="thinThickSmallGap" w:sz="24" w:space="0" w:color="auto"/>
              <w:left w:val="thinThickSmallGap" w:sz="12" w:space="0" w:color="auto"/>
              <w:right w:val="thinThickSmallGap" w:sz="24" w:space="0" w:color="auto"/>
            </w:tcBorders>
            <w:textDirection w:val="btLr"/>
            <w:vAlign w:val="center"/>
          </w:tcPr>
          <w:p w14:paraId="2FDC0AED" w14:textId="77777777" w:rsidR="00B5203D" w:rsidRPr="003C0577" w:rsidRDefault="00B5203D" w:rsidP="00EB027C">
            <w:pPr>
              <w:bidi/>
              <w:spacing w:before="120" w:after="60"/>
              <w:ind w:left="113" w:right="113"/>
              <w:jc w:val="center"/>
              <w:rPr>
                <w:rFonts w:ascii="Noto Sans" w:hAnsi="Noto Sans" w:cs="B Titr"/>
                <w:b/>
                <w:bCs/>
                <w:noProof/>
                <w:sz w:val="24"/>
                <w:szCs w:val="24"/>
                <w:rtl/>
                <w:lang w:bidi="fa-IR"/>
              </w:rPr>
            </w:pPr>
            <w:r w:rsidRPr="003C0577">
              <w:rPr>
                <w:rFonts w:ascii="Noto Sans" w:hAnsi="Noto Sans" w:cs="B Titr" w:hint="cs"/>
                <w:b/>
                <w:bCs/>
                <w:noProof/>
                <w:sz w:val="24"/>
                <w:szCs w:val="24"/>
                <w:rtl/>
                <w:lang w:bidi="fa-IR"/>
              </w:rPr>
              <w:t>وضعیت ظاهری</w:t>
            </w:r>
          </w:p>
        </w:tc>
        <w:tc>
          <w:tcPr>
            <w:tcW w:w="803" w:type="dxa"/>
            <w:vMerge w:val="restart"/>
            <w:tcBorders>
              <w:top w:val="thinThickSmallGap" w:sz="24" w:space="0" w:color="auto"/>
              <w:left w:val="thinThickSmallGap" w:sz="24" w:space="0" w:color="auto"/>
              <w:right w:val="thinThickSmallGap" w:sz="24" w:space="0" w:color="auto"/>
            </w:tcBorders>
            <w:textDirection w:val="btLr"/>
            <w:vAlign w:val="center"/>
          </w:tcPr>
          <w:p w14:paraId="279BE4F7" w14:textId="5A334D4E" w:rsidR="00B5203D" w:rsidRPr="003C0577" w:rsidRDefault="00614D01" w:rsidP="00EB027C">
            <w:pPr>
              <w:bidi/>
              <w:spacing w:before="120" w:after="60"/>
              <w:ind w:left="113" w:right="113"/>
              <w:jc w:val="center"/>
              <w:rPr>
                <w:rFonts w:ascii="Noto Sans" w:hAnsi="Noto Sans" w:cs="B Titr"/>
                <w:b/>
                <w:bCs/>
                <w:noProof/>
                <w:sz w:val="24"/>
                <w:szCs w:val="24"/>
                <w:rtl/>
                <w:lang w:bidi="fa-IR"/>
              </w:rPr>
            </w:pPr>
            <w:r>
              <w:rPr>
                <w:rFonts w:ascii="Noto Sans" w:hAnsi="Noto Sans" w:cs="B Titr" w:hint="cs"/>
                <w:b/>
                <w:bCs/>
                <w:noProof/>
                <w:sz w:val="24"/>
                <w:szCs w:val="24"/>
                <w:rtl/>
                <w:lang w:bidi="fa-IR"/>
              </w:rPr>
              <w:t>آمالگاماتور</w:t>
            </w:r>
          </w:p>
        </w:tc>
      </w:tr>
      <w:tr w:rsidR="00B5203D" w:rsidRPr="003C0577" w14:paraId="3EE61325" w14:textId="77777777" w:rsidTr="002A5F58">
        <w:trPr>
          <w:cantSplit/>
          <w:trHeight w:val="20"/>
          <w:jc w:val="center"/>
        </w:trPr>
        <w:tc>
          <w:tcPr>
            <w:tcW w:w="2394" w:type="dxa"/>
            <w:tcBorders>
              <w:top w:val="double" w:sz="4" w:space="0" w:color="auto"/>
              <w:left w:val="thinThickSmallGap" w:sz="24" w:space="0" w:color="auto"/>
              <w:bottom w:val="single" w:sz="4" w:space="0" w:color="auto"/>
            </w:tcBorders>
          </w:tcPr>
          <w:p w14:paraId="2C4FC7AD" w14:textId="77777777" w:rsidR="00B5203D" w:rsidRPr="00E47128" w:rsidRDefault="00B5203D" w:rsidP="00B5203D">
            <w:pPr>
              <w:bidi/>
              <w:spacing w:after="60"/>
              <w:jc w:val="both"/>
              <w:rPr>
                <w:rFonts w:ascii="Noto Sans" w:hAnsi="Noto Sans" w:cs="B Nazanin"/>
                <w:sz w:val="18"/>
                <w:szCs w:val="18"/>
              </w:rPr>
            </w:pPr>
          </w:p>
        </w:tc>
        <w:sdt>
          <w:sdtPr>
            <w:rPr>
              <w:rFonts w:ascii="Noto Sans" w:hAnsi="Noto Sans" w:cs="B Nazanin"/>
              <w:noProof/>
              <w:sz w:val="24"/>
              <w:szCs w:val="24"/>
              <w:rtl/>
            </w:rPr>
            <w:id w:val="1947728377"/>
            <w14:checkbox>
              <w14:checked w14:val="0"/>
              <w14:checkedState w14:val="2612" w14:font="MS Gothic"/>
              <w14:uncheckedState w14:val="2610" w14:font="MS Gothic"/>
            </w14:checkbox>
          </w:sdtPr>
          <w:sdtEndPr/>
          <w:sdtContent>
            <w:tc>
              <w:tcPr>
                <w:tcW w:w="909" w:type="dxa"/>
                <w:tcBorders>
                  <w:top w:val="double" w:sz="4" w:space="0" w:color="auto"/>
                  <w:bottom w:val="single" w:sz="4" w:space="0" w:color="auto"/>
                </w:tcBorders>
              </w:tcPr>
              <w:p w14:paraId="0BABF24C" w14:textId="1B8DF9D9" w:rsidR="00B5203D" w:rsidRPr="00E47128" w:rsidRDefault="00B5203D" w:rsidP="00B5203D">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78477881"/>
            <w14:checkbox>
              <w14:checked w14:val="0"/>
              <w14:checkedState w14:val="2612" w14:font="MS Gothic"/>
              <w14:uncheckedState w14:val="2610" w14:font="MS Gothic"/>
            </w14:checkbox>
          </w:sdtPr>
          <w:sdtEndPr/>
          <w:sdtContent>
            <w:tc>
              <w:tcPr>
                <w:tcW w:w="723" w:type="dxa"/>
                <w:tcBorders>
                  <w:top w:val="double" w:sz="4" w:space="0" w:color="auto"/>
                  <w:bottom w:val="single" w:sz="4" w:space="0" w:color="auto"/>
                </w:tcBorders>
              </w:tcPr>
              <w:p w14:paraId="5E7AF4CC" w14:textId="30B6B554" w:rsidR="00B5203D" w:rsidRPr="00E47128" w:rsidRDefault="00B5203D" w:rsidP="00B5203D">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tc>
          <w:tcPr>
            <w:tcW w:w="5239" w:type="dxa"/>
            <w:tcBorders>
              <w:top w:val="double" w:sz="4" w:space="0" w:color="auto"/>
              <w:bottom w:val="single" w:sz="4" w:space="0" w:color="auto"/>
              <w:right w:val="thinThickSmallGap" w:sz="12" w:space="0" w:color="auto"/>
            </w:tcBorders>
            <w:vAlign w:val="center"/>
          </w:tcPr>
          <w:p w14:paraId="2E0E0FE0" w14:textId="6C571388" w:rsidR="00B5203D" w:rsidRPr="00D600E1" w:rsidRDefault="00B5203D" w:rsidP="00B5203D">
            <w:pPr>
              <w:pStyle w:val="12"/>
              <w:rPr>
                <w:sz w:val="20"/>
                <w:szCs w:val="20"/>
                <w:rtl/>
              </w:rPr>
            </w:pPr>
            <w:r w:rsidRPr="00D600E1">
              <w:rPr>
                <w:rFonts w:hint="cs"/>
                <w:sz w:val="20"/>
                <w:szCs w:val="20"/>
                <w:rtl/>
              </w:rPr>
              <w:t>بررسی وضعیت بدنه(</w:t>
            </w:r>
            <w:r w:rsidRPr="00D600E1">
              <w:rPr>
                <w:sz w:val="20"/>
                <w:szCs w:val="20"/>
                <w:rtl/>
              </w:rPr>
              <w:t>از نظر پاکیزگی و شرایط فیزیکی عمومی</w:t>
            </w:r>
            <w:r w:rsidRPr="00D600E1">
              <w:rPr>
                <w:rFonts w:hint="cs"/>
                <w:sz w:val="20"/>
                <w:szCs w:val="20"/>
                <w:rtl/>
              </w:rPr>
              <w:t>)</w:t>
            </w:r>
          </w:p>
        </w:tc>
        <w:tc>
          <w:tcPr>
            <w:tcW w:w="813" w:type="dxa"/>
            <w:vMerge/>
            <w:tcBorders>
              <w:top w:val="thinThickSmallGap" w:sz="18" w:space="0" w:color="auto"/>
              <w:left w:val="thinThickSmallGap" w:sz="12" w:space="0" w:color="auto"/>
              <w:right w:val="thinThickSmallGap" w:sz="24" w:space="0" w:color="auto"/>
            </w:tcBorders>
            <w:textDirection w:val="btLr"/>
            <w:vAlign w:val="center"/>
          </w:tcPr>
          <w:p w14:paraId="6C83CF13" w14:textId="77777777" w:rsidR="00B5203D" w:rsidRPr="003C0577" w:rsidRDefault="00B5203D" w:rsidP="00B5203D">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17AC0FC7" w14:textId="77777777" w:rsidR="00B5203D" w:rsidRPr="003C0577" w:rsidRDefault="00B5203D" w:rsidP="00B5203D">
            <w:pPr>
              <w:bidi/>
              <w:spacing w:before="120" w:after="60"/>
              <w:ind w:left="113" w:right="113"/>
              <w:jc w:val="center"/>
              <w:rPr>
                <w:rFonts w:ascii="Noto Sans" w:hAnsi="Noto Sans" w:cs="B Titr"/>
                <w:b/>
                <w:bCs/>
                <w:noProof/>
                <w:sz w:val="24"/>
                <w:szCs w:val="24"/>
                <w:rtl/>
                <w:lang w:bidi="fa-IR"/>
              </w:rPr>
            </w:pPr>
          </w:p>
        </w:tc>
      </w:tr>
      <w:tr w:rsidR="00B5203D" w:rsidRPr="003C0577" w14:paraId="1FA02580" w14:textId="77777777" w:rsidTr="002A5F58">
        <w:trPr>
          <w:cantSplit/>
          <w:trHeight w:val="20"/>
          <w:jc w:val="center"/>
        </w:trPr>
        <w:tc>
          <w:tcPr>
            <w:tcW w:w="2394" w:type="dxa"/>
            <w:tcBorders>
              <w:top w:val="single" w:sz="4" w:space="0" w:color="auto"/>
              <w:left w:val="thinThickSmallGap" w:sz="24" w:space="0" w:color="auto"/>
              <w:bottom w:val="single" w:sz="4" w:space="0" w:color="auto"/>
            </w:tcBorders>
          </w:tcPr>
          <w:p w14:paraId="1B7941B8" w14:textId="77777777" w:rsidR="00B5203D" w:rsidRPr="00E47128" w:rsidRDefault="00B5203D" w:rsidP="00B5203D">
            <w:pPr>
              <w:bidi/>
              <w:spacing w:after="60"/>
              <w:jc w:val="both"/>
              <w:rPr>
                <w:rFonts w:ascii="Noto Sans" w:hAnsi="Noto Sans" w:cs="B Nazanin"/>
                <w:sz w:val="18"/>
                <w:szCs w:val="18"/>
              </w:rPr>
            </w:pPr>
          </w:p>
        </w:tc>
        <w:sdt>
          <w:sdtPr>
            <w:rPr>
              <w:rFonts w:ascii="Noto Sans" w:hAnsi="Noto Sans" w:cs="B Nazanin"/>
              <w:noProof/>
              <w:sz w:val="24"/>
              <w:szCs w:val="24"/>
              <w:rtl/>
            </w:rPr>
            <w:id w:val="-315112712"/>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15DAEA11" w14:textId="63953533" w:rsidR="00B5203D" w:rsidRPr="00E47128" w:rsidRDefault="00B5203D" w:rsidP="00B5203D">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32422385"/>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0A5246D3" w14:textId="6E26DBD6" w:rsidR="00B5203D" w:rsidRPr="00E47128" w:rsidRDefault="00B5203D" w:rsidP="00B5203D">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63CC99AD" w14:textId="77777777" w:rsidR="00B5203D" w:rsidRPr="00D600E1" w:rsidRDefault="00B5203D" w:rsidP="00B5203D">
            <w:pPr>
              <w:bidi/>
              <w:jc w:val="both"/>
              <w:rPr>
                <w:rFonts w:cs="B Nazanin"/>
                <w:b/>
                <w:bCs/>
                <w:sz w:val="20"/>
                <w:szCs w:val="20"/>
                <w:rtl/>
                <w:lang w:bidi="fa-IR"/>
              </w:rPr>
            </w:pPr>
            <w:r w:rsidRPr="00D600E1">
              <w:rPr>
                <w:rFonts w:cs="B Nazanin" w:hint="cs"/>
                <w:b/>
                <w:bCs/>
                <w:sz w:val="20"/>
                <w:szCs w:val="20"/>
                <w:rtl/>
                <w:lang w:bidi="fa-IR"/>
              </w:rPr>
              <w:t>شرایط فیزیکی:</w:t>
            </w:r>
          </w:p>
          <w:p w14:paraId="3B306248" w14:textId="77777777" w:rsidR="00B5203D" w:rsidRPr="00D600E1" w:rsidRDefault="00B5203D" w:rsidP="00B5203D">
            <w:pPr>
              <w:numPr>
                <w:ilvl w:val="0"/>
                <w:numId w:val="26"/>
              </w:numPr>
              <w:bidi/>
              <w:jc w:val="both"/>
              <w:rPr>
                <w:rFonts w:cs="B Nazanin"/>
                <w:b/>
                <w:bCs/>
                <w:sz w:val="20"/>
                <w:szCs w:val="20"/>
                <w:lang w:bidi="fa-IR"/>
              </w:rPr>
            </w:pPr>
            <w:r w:rsidRPr="00D600E1">
              <w:rPr>
                <w:rFonts w:cs="B Nazanin" w:hint="cs"/>
                <w:b/>
                <w:bCs/>
                <w:sz w:val="20"/>
                <w:szCs w:val="20"/>
                <w:rtl/>
                <w:lang w:bidi="fa-IR"/>
              </w:rPr>
              <w:t>تمیز بودن بدنه دستگاه</w:t>
            </w:r>
          </w:p>
          <w:p w14:paraId="4A37353A" w14:textId="77777777" w:rsidR="00B5203D" w:rsidRPr="00D600E1" w:rsidRDefault="00B5203D" w:rsidP="00B5203D">
            <w:pPr>
              <w:numPr>
                <w:ilvl w:val="0"/>
                <w:numId w:val="26"/>
              </w:numPr>
              <w:bidi/>
              <w:jc w:val="both"/>
              <w:rPr>
                <w:rFonts w:cs="B Nazanin"/>
                <w:b/>
                <w:bCs/>
                <w:sz w:val="20"/>
                <w:szCs w:val="20"/>
                <w:lang w:bidi="fa-IR"/>
              </w:rPr>
            </w:pPr>
            <w:r w:rsidRPr="00D600E1">
              <w:rPr>
                <w:rFonts w:cs="B Nazanin" w:hint="cs"/>
                <w:b/>
                <w:bCs/>
                <w:sz w:val="20"/>
                <w:szCs w:val="20"/>
                <w:rtl/>
                <w:lang w:bidi="fa-IR"/>
              </w:rPr>
              <w:t>عدم وجود شکستگی</w:t>
            </w:r>
          </w:p>
          <w:p w14:paraId="1173CC6B" w14:textId="4301E071" w:rsidR="00B5203D" w:rsidRPr="00D600E1" w:rsidRDefault="00B5203D" w:rsidP="00B5203D">
            <w:pPr>
              <w:pStyle w:val="12"/>
              <w:rPr>
                <w:rFonts w:ascii="Noto Sans" w:hAnsi="Noto Sans"/>
                <w:sz w:val="20"/>
                <w:szCs w:val="20"/>
                <w:rtl/>
              </w:rPr>
            </w:pPr>
            <w:r w:rsidRPr="00D600E1">
              <w:rPr>
                <w:rFonts w:hint="cs"/>
                <w:sz w:val="20"/>
                <w:szCs w:val="20"/>
                <w:rtl/>
              </w:rPr>
              <w:t>ایمنی و وضعیت نصب دستگاه</w:t>
            </w:r>
          </w:p>
        </w:tc>
        <w:tc>
          <w:tcPr>
            <w:tcW w:w="813" w:type="dxa"/>
            <w:vMerge/>
            <w:tcBorders>
              <w:left w:val="thinThickSmallGap" w:sz="12" w:space="0" w:color="auto"/>
              <w:right w:val="thinThickSmallGap" w:sz="24" w:space="0" w:color="auto"/>
            </w:tcBorders>
            <w:textDirection w:val="btLr"/>
            <w:vAlign w:val="center"/>
          </w:tcPr>
          <w:p w14:paraId="2275EE74" w14:textId="77777777" w:rsidR="00B5203D" w:rsidRPr="003C0577" w:rsidRDefault="00B5203D" w:rsidP="00B5203D">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214999DB" w14:textId="77777777" w:rsidR="00B5203D" w:rsidRPr="003C0577" w:rsidRDefault="00B5203D" w:rsidP="00B5203D">
            <w:pPr>
              <w:bidi/>
              <w:spacing w:before="120" w:after="60"/>
              <w:ind w:left="113" w:right="113"/>
              <w:jc w:val="center"/>
              <w:rPr>
                <w:rFonts w:ascii="Noto Sans" w:hAnsi="Noto Sans" w:cs="B Titr"/>
                <w:b/>
                <w:bCs/>
                <w:noProof/>
                <w:sz w:val="24"/>
                <w:szCs w:val="24"/>
                <w:rtl/>
                <w:lang w:bidi="fa-IR"/>
              </w:rPr>
            </w:pPr>
          </w:p>
        </w:tc>
      </w:tr>
      <w:tr w:rsidR="00D600E1" w:rsidRPr="003C0577" w14:paraId="6EF137D0" w14:textId="77777777" w:rsidTr="002A5F58">
        <w:trPr>
          <w:cantSplit/>
          <w:trHeight w:val="20"/>
          <w:jc w:val="center"/>
        </w:trPr>
        <w:tc>
          <w:tcPr>
            <w:tcW w:w="2394" w:type="dxa"/>
            <w:tcBorders>
              <w:top w:val="thinThickSmallGap" w:sz="12" w:space="0" w:color="auto"/>
              <w:left w:val="thinThickSmallGap" w:sz="24" w:space="0" w:color="auto"/>
              <w:bottom w:val="single" w:sz="4" w:space="0" w:color="auto"/>
            </w:tcBorders>
          </w:tcPr>
          <w:p w14:paraId="09A25CEB" w14:textId="77777777" w:rsidR="00D600E1" w:rsidRPr="00E47128" w:rsidRDefault="00D600E1" w:rsidP="00EB027C">
            <w:pPr>
              <w:bidi/>
              <w:spacing w:after="60"/>
              <w:jc w:val="both"/>
              <w:rPr>
                <w:rFonts w:ascii="Noto Sans" w:hAnsi="Noto Sans" w:cs="B Nazanin"/>
                <w:sz w:val="18"/>
                <w:szCs w:val="18"/>
              </w:rPr>
            </w:pPr>
          </w:p>
        </w:tc>
        <w:sdt>
          <w:sdtPr>
            <w:rPr>
              <w:rFonts w:ascii="Noto Sans" w:hAnsi="Noto Sans" w:cs="B Nazanin"/>
              <w:noProof/>
              <w:sz w:val="24"/>
              <w:szCs w:val="24"/>
              <w:rtl/>
            </w:rPr>
            <w:id w:val="-612674008"/>
            <w14:checkbox>
              <w14:checked w14:val="0"/>
              <w14:checkedState w14:val="2612" w14:font="MS Gothic"/>
              <w14:uncheckedState w14:val="2610" w14:font="MS Gothic"/>
            </w14:checkbox>
          </w:sdtPr>
          <w:sdtEndPr/>
          <w:sdtContent>
            <w:tc>
              <w:tcPr>
                <w:tcW w:w="909" w:type="dxa"/>
                <w:tcBorders>
                  <w:top w:val="thinThickSmallGap" w:sz="12" w:space="0" w:color="auto"/>
                  <w:bottom w:val="single" w:sz="4" w:space="0" w:color="auto"/>
                </w:tcBorders>
              </w:tcPr>
              <w:p w14:paraId="34D351E7" w14:textId="63072A27" w:rsidR="00D600E1" w:rsidRPr="00E47128" w:rsidRDefault="00D600E1" w:rsidP="00EB027C">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80266720"/>
            <w14:checkbox>
              <w14:checked w14:val="0"/>
              <w14:checkedState w14:val="2612" w14:font="MS Gothic"/>
              <w14:uncheckedState w14:val="2610" w14:font="MS Gothic"/>
            </w14:checkbox>
          </w:sdtPr>
          <w:sdtEndPr/>
          <w:sdtContent>
            <w:tc>
              <w:tcPr>
                <w:tcW w:w="723" w:type="dxa"/>
                <w:tcBorders>
                  <w:top w:val="thinThickSmallGap" w:sz="12" w:space="0" w:color="auto"/>
                  <w:bottom w:val="single" w:sz="4" w:space="0" w:color="auto"/>
                </w:tcBorders>
              </w:tcPr>
              <w:p w14:paraId="29F9DD0B" w14:textId="099A8FA0" w:rsidR="00D600E1" w:rsidRPr="00E47128" w:rsidRDefault="00D600E1" w:rsidP="00EB027C">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thinThickSmallGap" w:sz="12" w:space="0" w:color="auto"/>
              <w:bottom w:val="single" w:sz="4" w:space="0" w:color="auto"/>
              <w:right w:val="thinThickSmallGap" w:sz="12" w:space="0" w:color="auto"/>
            </w:tcBorders>
            <w:vAlign w:val="center"/>
          </w:tcPr>
          <w:p w14:paraId="71A1A577" w14:textId="7F383A51" w:rsidR="00D600E1" w:rsidRPr="00D600E1" w:rsidRDefault="00D600E1" w:rsidP="00EB027C">
            <w:pPr>
              <w:pStyle w:val="12"/>
              <w:rPr>
                <w:rFonts w:asciiTheme="minorHAnsi"/>
                <w:sz w:val="20"/>
                <w:szCs w:val="20"/>
              </w:rPr>
            </w:pPr>
            <w:r w:rsidRPr="00D600E1">
              <w:rPr>
                <w:sz w:val="20"/>
                <w:szCs w:val="20"/>
                <w:rtl/>
              </w:rPr>
              <w:t>آمالگاموتور دستگاهي داراي لرزش است، بنابراين بايد آن را در مكاني كامال"مسطح قرارداد به گونه اي كه اطراف آن و ظروف نامتعادل نباشد</w:t>
            </w:r>
            <w:r w:rsidRPr="00D600E1">
              <w:rPr>
                <w:sz w:val="20"/>
                <w:szCs w:val="20"/>
              </w:rPr>
              <w:t>.</w:t>
            </w:r>
          </w:p>
        </w:tc>
        <w:tc>
          <w:tcPr>
            <w:tcW w:w="813" w:type="dxa"/>
            <w:vMerge w:val="restart"/>
            <w:tcBorders>
              <w:top w:val="thinThickSmallGap" w:sz="12" w:space="0" w:color="auto"/>
              <w:left w:val="thinThickSmallGap" w:sz="12" w:space="0" w:color="auto"/>
              <w:right w:val="thinThickSmallGap" w:sz="24" w:space="0" w:color="auto"/>
            </w:tcBorders>
            <w:textDirection w:val="btLr"/>
            <w:vAlign w:val="center"/>
          </w:tcPr>
          <w:p w14:paraId="6155C874" w14:textId="77777777" w:rsidR="00D600E1" w:rsidRPr="003C0577" w:rsidRDefault="00D600E1" w:rsidP="00EB027C">
            <w:pPr>
              <w:bidi/>
              <w:spacing w:before="120" w:after="60"/>
              <w:ind w:left="113" w:right="113"/>
              <w:jc w:val="center"/>
              <w:rPr>
                <w:rFonts w:ascii="Noto Sans" w:hAnsi="Noto Sans" w:cs="B Titr"/>
                <w:b/>
                <w:bCs/>
                <w:noProof/>
                <w:sz w:val="24"/>
                <w:szCs w:val="24"/>
                <w:rtl/>
                <w:lang w:bidi="fa-IR"/>
              </w:rPr>
            </w:pPr>
            <w:r w:rsidRPr="003C0577">
              <w:rPr>
                <w:rFonts w:ascii="Noto Sans" w:hAnsi="Noto Sans" w:cs="B Titr" w:hint="cs"/>
                <w:b/>
                <w:bCs/>
                <w:noProof/>
                <w:sz w:val="24"/>
                <w:szCs w:val="24"/>
                <w:rtl/>
                <w:lang w:bidi="fa-IR"/>
              </w:rPr>
              <w:t>بازرسی بصری</w:t>
            </w:r>
          </w:p>
        </w:tc>
        <w:tc>
          <w:tcPr>
            <w:tcW w:w="803" w:type="dxa"/>
            <w:vMerge/>
            <w:tcBorders>
              <w:left w:val="thinThickSmallGap" w:sz="24" w:space="0" w:color="auto"/>
              <w:right w:val="thinThickSmallGap" w:sz="24" w:space="0" w:color="auto"/>
            </w:tcBorders>
            <w:textDirection w:val="btLr"/>
            <w:vAlign w:val="center"/>
          </w:tcPr>
          <w:p w14:paraId="32F7FEA8" w14:textId="77777777" w:rsidR="00D600E1" w:rsidRPr="003C0577" w:rsidRDefault="00D600E1" w:rsidP="00EB027C">
            <w:pPr>
              <w:bidi/>
              <w:spacing w:before="120" w:after="60"/>
              <w:ind w:left="113" w:right="113"/>
              <w:jc w:val="center"/>
              <w:rPr>
                <w:rFonts w:ascii="Noto Sans" w:hAnsi="Noto Sans" w:cs="B Titr"/>
                <w:b/>
                <w:bCs/>
                <w:noProof/>
                <w:sz w:val="24"/>
                <w:szCs w:val="24"/>
                <w:rtl/>
                <w:lang w:bidi="fa-IR"/>
              </w:rPr>
            </w:pPr>
          </w:p>
        </w:tc>
      </w:tr>
      <w:tr w:rsidR="00D600E1" w:rsidRPr="003C0577" w14:paraId="7525C036" w14:textId="77777777" w:rsidTr="002A5F58">
        <w:trPr>
          <w:cantSplit/>
          <w:trHeight w:val="20"/>
          <w:jc w:val="center"/>
        </w:trPr>
        <w:tc>
          <w:tcPr>
            <w:tcW w:w="2394" w:type="dxa"/>
            <w:tcBorders>
              <w:top w:val="thinThickSmallGap" w:sz="12" w:space="0" w:color="auto"/>
              <w:left w:val="thinThickSmallGap" w:sz="24" w:space="0" w:color="auto"/>
              <w:bottom w:val="single" w:sz="4" w:space="0" w:color="auto"/>
            </w:tcBorders>
          </w:tcPr>
          <w:p w14:paraId="36F71D06" w14:textId="77777777" w:rsidR="00D600E1" w:rsidRPr="00E47128" w:rsidRDefault="00D600E1" w:rsidP="009A4C0C">
            <w:pPr>
              <w:bidi/>
              <w:spacing w:after="60"/>
              <w:jc w:val="both"/>
              <w:rPr>
                <w:rFonts w:ascii="Noto Sans" w:hAnsi="Noto Sans" w:cs="B Nazanin"/>
                <w:sz w:val="18"/>
                <w:szCs w:val="18"/>
              </w:rPr>
            </w:pPr>
          </w:p>
        </w:tc>
        <w:sdt>
          <w:sdtPr>
            <w:rPr>
              <w:rFonts w:ascii="Noto Sans" w:hAnsi="Noto Sans" w:cs="B Nazanin"/>
              <w:noProof/>
              <w:sz w:val="24"/>
              <w:szCs w:val="24"/>
              <w:rtl/>
            </w:rPr>
            <w:id w:val="319388742"/>
            <w14:checkbox>
              <w14:checked w14:val="0"/>
              <w14:checkedState w14:val="2612" w14:font="MS Gothic"/>
              <w14:uncheckedState w14:val="2610" w14:font="MS Gothic"/>
            </w14:checkbox>
          </w:sdtPr>
          <w:sdtEndPr/>
          <w:sdtContent>
            <w:tc>
              <w:tcPr>
                <w:tcW w:w="909" w:type="dxa"/>
                <w:tcBorders>
                  <w:top w:val="thinThickSmallGap" w:sz="12" w:space="0" w:color="auto"/>
                  <w:bottom w:val="single" w:sz="4" w:space="0" w:color="auto"/>
                </w:tcBorders>
              </w:tcPr>
              <w:p w14:paraId="41214FC3" w14:textId="771F3297" w:rsidR="00D600E1" w:rsidRDefault="00D600E1" w:rsidP="009A4C0C">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7074385"/>
            <w14:checkbox>
              <w14:checked w14:val="0"/>
              <w14:checkedState w14:val="2612" w14:font="MS Gothic"/>
              <w14:uncheckedState w14:val="2610" w14:font="MS Gothic"/>
            </w14:checkbox>
          </w:sdtPr>
          <w:sdtEndPr/>
          <w:sdtContent>
            <w:tc>
              <w:tcPr>
                <w:tcW w:w="723" w:type="dxa"/>
                <w:tcBorders>
                  <w:top w:val="thinThickSmallGap" w:sz="12" w:space="0" w:color="auto"/>
                  <w:bottom w:val="single" w:sz="4" w:space="0" w:color="auto"/>
                </w:tcBorders>
              </w:tcPr>
              <w:p w14:paraId="35FDCADA" w14:textId="310CC7AC" w:rsidR="00D600E1" w:rsidRDefault="00D600E1" w:rsidP="009A4C0C">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39" w:type="dxa"/>
            <w:tcBorders>
              <w:top w:val="thinThickSmallGap" w:sz="12" w:space="0" w:color="auto"/>
              <w:bottom w:val="single" w:sz="4" w:space="0" w:color="auto"/>
              <w:right w:val="thinThickSmallGap" w:sz="12" w:space="0" w:color="auto"/>
            </w:tcBorders>
            <w:vAlign w:val="center"/>
          </w:tcPr>
          <w:p w14:paraId="645BCCF5" w14:textId="12B8D39E" w:rsidR="00D600E1" w:rsidRPr="00D600E1" w:rsidRDefault="00D600E1" w:rsidP="00D600E1">
            <w:pPr>
              <w:bidi/>
              <w:spacing w:after="0" w:line="240" w:lineRule="auto"/>
              <w:jc w:val="both"/>
              <w:rPr>
                <w:rFonts w:ascii="Times New Roman" w:hAnsi="Times New Roman" w:cs="B Nazanin"/>
                <w:b/>
                <w:bCs/>
                <w:sz w:val="20"/>
                <w:szCs w:val="20"/>
                <w:rtl/>
                <w:lang w:bidi="fa-IR"/>
              </w:rPr>
            </w:pPr>
            <w:r w:rsidRPr="00D600E1">
              <w:rPr>
                <w:rFonts w:ascii="Times New Roman" w:hAnsi="Times New Roman" w:cs="B Nazanin" w:hint="eastAsia"/>
                <w:b/>
                <w:bCs/>
                <w:sz w:val="20"/>
                <w:szCs w:val="20"/>
                <w:rtl/>
              </w:rPr>
              <w:t>همه</w:t>
            </w:r>
            <w:r w:rsidRPr="00D600E1">
              <w:rPr>
                <w:rFonts w:ascii="Times New Roman" w:hAnsi="Times New Roman" w:cs="B Nazanin"/>
                <w:b/>
                <w:bCs/>
                <w:sz w:val="20"/>
                <w:szCs w:val="20"/>
                <w:rtl/>
              </w:rPr>
              <w:t xml:space="preserve"> </w:t>
            </w:r>
            <w:r w:rsidRPr="00D600E1">
              <w:rPr>
                <w:rFonts w:ascii="Times New Roman" w:hAnsi="Times New Roman" w:cs="B Nazanin" w:hint="eastAsia"/>
                <w:b/>
                <w:bCs/>
                <w:sz w:val="20"/>
                <w:szCs w:val="20"/>
                <w:rtl/>
              </w:rPr>
              <w:t>پ</w:t>
            </w:r>
            <w:r w:rsidRPr="00D600E1">
              <w:rPr>
                <w:rFonts w:ascii="Times New Roman" w:hAnsi="Times New Roman" w:cs="B Nazanin" w:hint="cs"/>
                <w:b/>
                <w:bCs/>
                <w:sz w:val="20"/>
                <w:szCs w:val="20"/>
                <w:rtl/>
              </w:rPr>
              <w:t>ی</w:t>
            </w:r>
            <w:r w:rsidRPr="00D600E1">
              <w:rPr>
                <w:rFonts w:ascii="Times New Roman" w:hAnsi="Times New Roman" w:cs="B Nazanin" w:hint="eastAsia"/>
                <w:b/>
                <w:bCs/>
                <w:sz w:val="20"/>
                <w:szCs w:val="20"/>
                <w:rtl/>
              </w:rPr>
              <w:t>چ‌ها،</w:t>
            </w:r>
            <w:r w:rsidRPr="00D600E1">
              <w:rPr>
                <w:rFonts w:ascii="Times New Roman" w:hAnsi="Times New Roman" w:cs="B Nazanin"/>
                <w:b/>
                <w:bCs/>
                <w:sz w:val="20"/>
                <w:szCs w:val="20"/>
                <w:rtl/>
              </w:rPr>
              <w:t xml:space="preserve"> </w:t>
            </w:r>
            <w:r w:rsidRPr="00D600E1">
              <w:rPr>
                <w:rFonts w:ascii="Times New Roman" w:hAnsi="Times New Roman" w:cs="B Nazanin" w:hint="eastAsia"/>
                <w:b/>
                <w:bCs/>
                <w:sz w:val="20"/>
                <w:szCs w:val="20"/>
                <w:rtl/>
              </w:rPr>
              <w:t>اتصالات،</w:t>
            </w:r>
            <w:r w:rsidRPr="00D600E1">
              <w:rPr>
                <w:rFonts w:ascii="Times New Roman" w:hAnsi="Times New Roman" w:cs="B Nazanin"/>
                <w:b/>
                <w:bCs/>
                <w:sz w:val="20"/>
                <w:szCs w:val="20"/>
                <w:rtl/>
              </w:rPr>
              <w:t xml:space="preserve"> </w:t>
            </w:r>
            <w:r w:rsidRPr="00D600E1">
              <w:rPr>
                <w:rFonts w:ascii="Times New Roman" w:hAnsi="Times New Roman" w:cs="B Nazanin" w:hint="eastAsia"/>
                <w:b/>
                <w:bCs/>
                <w:sz w:val="20"/>
                <w:szCs w:val="20"/>
                <w:rtl/>
              </w:rPr>
              <w:t>لوله‌ها</w:t>
            </w:r>
            <w:r w:rsidRPr="00D600E1">
              <w:rPr>
                <w:rFonts w:ascii="Times New Roman" w:hAnsi="Times New Roman" w:cs="B Nazanin"/>
                <w:b/>
                <w:bCs/>
                <w:sz w:val="20"/>
                <w:szCs w:val="20"/>
                <w:rtl/>
              </w:rPr>
              <w:t xml:space="preserve"> </w:t>
            </w:r>
            <w:r w:rsidRPr="00D600E1">
              <w:rPr>
                <w:rFonts w:ascii="Times New Roman" w:hAnsi="Times New Roman" w:cs="B Nazanin" w:hint="eastAsia"/>
                <w:b/>
                <w:bCs/>
                <w:sz w:val="20"/>
                <w:szCs w:val="20"/>
                <w:rtl/>
              </w:rPr>
              <w:t>و</w:t>
            </w:r>
            <w:r w:rsidRPr="00D600E1">
              <w:rPr>
                <w:rFonts w:ascii="Times New Roman" w:hAnsi="Times New Roman" w:cs="B Nazanin"/>
                <w:b/>
                <w:bCs/>
                <w:sz w:val="20"/>
                <w:szCs w:val="20"/>
                <w:rtl/>
              </w:rPr>
              <w:t xml:space="preserve"> </w:t>
            </w:r>
            <w:r w:rsidRPr="00D600E1">
              <w:rPr>
                <w:rFonts w:ascii="Times New Roman" w:hAnsi="Times New Roman" w:cs="B Nazanin" w:hint="eastAsia"/>
                <w:b/>
                <w:bCs/>
                <w:sz w:val="20"/>
                <w:szCs w:val="20"/>
                <w:rtl/>
              </w:rPr>
              <w:t>قطعات</w:t>
            </w:r>
            <w:r w:rsidRPr="00D600E1">
              <w:rPr>
                <w:rFonts w:ascii="Times New Roman" w:hAnsi="Times New Roman" w:cs="B Nazanin"/>
                <w:b/>
                <w:bCs/>
                <w:sz w:val="20"/>
                <w:szCs w:val="20"/>
                <w:rtl/>
              </w:rPr>
              <w:t xml:space="preserve"> </w:t>
            </w:r>
            <w:r w:rsidRPr="00D600E1">
              <w:rPr>
                <w:rFonts w:ascii="Times New Roman" w:hAnsi="Times New Roman" w:cs="B Nazanin" w:hint="eastAsia"/>
                <w:b/>
                <w:bCs/>
                <w:sz w:val="20"/>
                <w:szCs w:val="20"/>
                <w:rtl/>
              </w:rPr>
              <w:t>را</w:t>
            </w:r>
            <w:r w:rsidRPr="00D600E1">
              <w:rPr>
                <w:rFonts w:ascii="Times New Roman" w:hAnsi="Times New Roman" w:cs="B Nazanin"/>
                <w:b/>
                <w:bCs/>
                <w:sz w:val="20"/>
                <w:szCs w:val="20"/>
                <w:rtl/>
              </w:rPr>
              <w:t xml:space="preserve"> </w:t>
            </w:r>
            <w:r w:rsidRPr="00D600E1">
              <w:rPr>
                <w:rFonts w:ascii="Times New Roman" w:hAnsi="Times New Roman" w:cs="B Nazanin" w:hint="eastAsia"/>
                <w:b/>
                <w:bCs/>
                <w:sz w:val="20"/>
                <w:szCs w:val="20"/>
                <w:rtl/>
              </w:rPr>
              <w:t>بررس</w:t>
            </w:r>
            <w:r w:rsidRPr="00D600E1">
              <w:rPr>
                <w:rFonts w:ascii="Times New Roman" w:hAnsi="Times New Roman" w:cs="B Nazanin" w:hint="cs"/>
                <w:b/>
                <w:bCs/>
                <w:sz w:val="20"/>
                <w:szCs w:val="20"/>
                <w:rtl/>
              </w:rPr>
              <w:t>ی</w:t>
            </w:r>
            <w:r w:rsidRPr="00D600E1">
              <w:rPr>
                <w:rFonts w:ascii="Times New Roman" w:hAnsi="Times New Roman" w:cs="B Nazanin"/>
                <w:b/>
                <w:bCs/>
                <w:sz w:val="20"/>
                <w:szCs w:val="20"/>
                <w:rtl/>
              </w:rPr>
              <w:t xml:space="preserve"> </w:t>
            </w:r>
            <w:r w:rsidRPr="00D600E1">
              <w:rPr>
                <w:rFonts w:ascii="Times New Roman" w:hAnsi="Times New Roman" w:cs="B Nazanin" w:hint="eastAsia"/>
                <w:b/>
                <w:bCs/>
                <w:sz w:val="20"/>
                <w:szCs w:val="20"/>
                <w:rtl/>
              </w:rPr>
              <w:t>کن</w:t>
            </w:r>
            <w:r w:rsidRPr="00D600E1">
              <w:rPr>
                <w:rFonts w:ascii="Times New Roman" w:hAnsi="Times New Roman" w:cs="B Nazanin" w:hint="cs"/>
                <w:b/>
                <w:bCs/>
                <w:sz w:val="20"/>
                <w:szCs w:val="20"/>
                <w:rtl/>
              </w:rPr>
              <w:t>ی</w:t>
            </w:r>
            <w:r w:rsidRPr="00D600E1">
              <w:rPr>
                <w:rFonts w:ascii="Times New Roman" w:hAnsi="Times New Roman" w:cs="B Nazanin" w:hint="eastAsia"/>
                <w:b/>
                <w:bCs/>
                <w:sz w:val="20"/>
                <w:szCs w:val="20"/>
                <w:rtl/>
              </w:rPr>
              <w:t>د</w:t>
            </w:r>
            <w:r w:rsidRPr="00D600E1">
              <w:rPr>
                <w:rFonts w:ascii="Times New Roman" w:hAnsi="Times New Roman" w:cs="B Nazanin"/>
                <w:b/>
                <w:bCs/>
                <w:sz w:val="20"/>
                <w:szCs w:val="20"/>
                <w:rtl/>
              </w:rPr>
              <w:t xml:space="preserve"> </w:t>
            </w:r>
            <w:r w:rsidRPr="00D600E1">
              <w:rPr>
                <w:rFonts w:ascii="Times New Roman" w:hAnsi="Times New Roman" w:cs="B Nazanin" w:hint="eastAsia"/>
                <w:b/>
                <w:bCs/>
                <w:sz w:val="20"/>
                <w:szCs w:val="20"/>
                <w:rtl/>
              </w:rPr>
              <w:t>که</w:t>
            </w:r>
            <w:r w:rsidRPr="00D600E1">
              <w:rPr>
                <w:rFonts w:ascii="Times New Roman" w:hAnsi="Times New Roman" w:cs="B Nazanin"/>
                <w:b/>
                <w:bCs/>
                <w:sz w:val="20"/>
                <w:szCs w:val="20"/>
                <w:rtl/>
              </w:rPr>
              <w:t xml:space="preserve"> </w:t>
            </w:r>
            <w:r w:rsidRPr="00D600E1">
              <w:rPr>
                <w:rFonts w:ascii="Times New Roman" w:hAnsi="Times New Roman" w:cs="B Nazanin" w:hint="eastAsia"/>
                <w:b/>
                <w:bCs/>
                <w:sz w:val="20"/>
                <w:szCs w:val="20"/>
                <w:rtl/>
              </w:rPr>
              <w:t>محکم</w:t>
            </w:r>
            <w:r w:rsidRPr="00D600E1">
              <w:rPr>
                <w:rFonts w:ascii="Times New Roman" w:hAnsi="Times New Roman" w:cs="B Nazanin"/>
                <w:b/>
                <w:bCs/>
                <w:sz w:val="20"/>
                <w:szCs w:val="20"/>
                <w:rtl/>
              </w:rPr>
              <w:t xml:space="preserve"> </w:t>
            </w:r>
            <w:r w:rsidRPr="00D600E1">
              <w:rPr>
                <w:rFonts w:ascii="Times New Roman" w:hAnsi="Times New Roman" w:cs="B Nazanin" w:hint="eastAsia"/>
                <w:b/>
                <w:bCs/>
                <w:sz w:val="20"/>
                <w:szCs w:val="20"/>
                <w:rtl/>
              </w:rPr>
              <w:t>نصب</w:t>
            </w:r>
            <w:r w:rsidRPr="00D600E1">
              <w:rPr>
                <w:rFonts w:ascii="Times New Roman" w:hAnsi="Times New Roman" w:cs="B Nazanin"/>
                <w:b/>
                <w:bCs/>
                <w:sz w:val="20"/>
                <w:szCs w:val="20"/>
                <w:rtl/>
              </w:rPr>
              <w:t xml:space="preserve"> </w:t>
            </w:r>
            <w:r w:rsidRPr="00D600E1">
              <w:rPr>
                <w:rFonts w:ascii="Times New Roman" w:hAnsi="Times New Roman" w:cs="B Nazanin" w:hint="eastAsia"/>
                <w:b/>
                <w:bCs/>
                <w:sz w:val="20"/>
                <w:szCs w:val="20"/>
                <w:rtl/>
              </w:rPr>
              <w:t>شده</w:t>
            </w:r>
            <w:r w:rsidRPr="00D600E1">
              <w:rPr>
                <w:rFonts w:ascii="Times New Roman" w:hAnsi="Times New Roman" w:cs="B Nazanin"/>
                <w:b/>
                <w:bCs/>
                <w:sz w:val="20"/>
                <w:szCs w:val="20"/>
                <w:rtl/>
              </w:rPr>
              <w:t xml:space="preserve"> </w:t>
            </w:r>
            <w:r w:rsidRPr="00D600E1">
              <w:rPr>
                <w:rFonts w:ascii="Times New Roman" w:hAnsi="Times New Roman" w:cs="B Nazanin" w:hint="eastAsia"/>
                <w:b/>
                <w:bCs/>
                <w:sz w:val="20"/>
                <w:szCs w:val="20"/>
                <w:rtl/>
              </w:rPr>
              <w:t>باشند</w:t>
            </w:r>
          </w:p>
        </w:tc>
        <w:tc>
          <w:tcPr>
            <w:tcW w:w="813" w:type="dxa"/>
            <w:vMerge/>
            <w:tcBorders>
              <w:top w:val="thinThickSmallGap" w:sz="12" w:space="0" w:color="auto"/>
              <w:left w:val="thinThickSmallGap" w:sz="12" w:space="0" w:color="auto"/>
              <w:right w:val="thinThickSmallGap" w:sz="24" w:space="0" w:color="auto"/>
            </w:tcBorders>
            <w:textDirection w:val="btLr"/>
            <w:vAlign w:val="center"/>
          </w:tcPr>
          <w:p w14:paraId="30D2C2F3" w14:textId="77777777" w:rsidR="00D600E1" w:rsidRPr="003C0577" w:rsidRDefault="00D600E1" w:rsidP="009A4C0C">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208DA5FE" w14:textId="77777777" w:rsidR="00D600E1" w:rsidRPr="003C0577" w:rsidRDefault="00D600E1" w:rsidP="009A4C0C">
            <w:pPr>
              <w:bidi/>
              <w:spacing w:before="120" w:after="60"/>
              <w:ind w:left="113" w:right="113"/>
              <w:jc w:val="center"/>
              <w:rPr>
                <w:rFonts w:ascii="Noto Sans" w:hAnsi="Noto Sans" w:cs="B Titr"/>
                <w:b/>
                <w:bCs/>
                <w:noProof/>
                <w:sz w:val="24"/>
                <w:szCs w:val="24"/>
                <w:rtl/>
                <w:lang w:bidi="fa-IR"/>
              </w:rPr>
            </w:pPr>
          </w:p>
        </w:tc>
      </w:tr>
      <w:tr w:rsidR="00D600E1" w:rsidRPr="003C0577" w14:paraId="5D93DD4C" w14:textId="77777777" w:rsidTr="002A5F58">
        <w:trPr>
          <w:cantSplit/>
          <w:trHeight w:val="20"/>
          <w:jc w:val="center"/>
        </w:trPr>
        <w:tc>
          <w:tcPr>
            <w:tcW w:w="2394" w:type="dxa"/>
            <w:tcBorders>
              <w:top w:val="thinThickSmallGap" w:sz="12" w:space="0" w:color="auto"/>
              <w:left w:val="thinThickSmallGap" w:sz="24" w:space="0" w:color="auto"/>
              <w:bottom w:val="single" w:sz="4" w:space="0" w:color="auto"/>
            </w:tcBorders>
          </w:tcPr>
          <w:p w14:paraId="444BC7A3" w14:textId="77777777" w:rsidR="00D600E1" w:rsidRPr="00E47128" w:rsidRDefault="00D600E1" w:rsidP="009A4C0C">
            <w:pPr>
              <w:bidi/>
              <w:spacing w:after="60"/>
              <w:jc w:val="both"/>
              <w:rPr>
                <w:rFonts w:ascii="Noto Sans" w:hAnsi="Noto Sans" w:cs="B Nazanin"/>
                <w:sz w:val="18"/>
                <w:szCs w:val="18"/>
              </w:rPr>
            </w:pPr>
          </w:p>
        </w:tc>
        <w:sdt>
          <w:sdtPr>
            <w:rPr>
              <w:rFonts w:ascii="Noto Sans" w:hAnsi="Noto Sans" w:cs="B Nazanin"/>
              <w:noProof/>
              <w:sz w:val="24"/>
              <w:szCs w:val="24"/>
              <w:rtl/>
            </w:rPr>
            <w:id w:val="-1532414314"/>
            <w14:checkbox>
              <w14:checked w14:val="0"/>
              <w14:checkedState w14:val="2612" w14:font="MS Gothic"/>
              <w14:uncheckedState w14:val="2610" w14:font="MS Gothic"/>
            </w14:checkbox>
          </w:sdtPr>
          <w:sdtEndPr/>
          <w:sdtContent>
            <w:tc>
              <w:tcPr>
                <w:tcW w:w="909" w:type="dxa"/>
                <w:tcBorders>
                  <w:top w:val="thinThickSmallGap" w:sz="12" w:space="0" w:color="auto"/>
                  <w:bottom w:val="single" w:sz="4" w:space="0" w:color="auto"/>
                </w:tcBorders>
              </w:tcPr>
              <w:p w14:paraId="2A3680F9" w14:textId="2D864C7C" w:rsidR="00D600E1" w:rsidRDefault="00D600E1" w:rsidP="009A4C0C">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677473435"/>
            <w14:checkbox>
              <w14:checked w14:val="0"/>
              <w14:checkedState w14:val="2612" w14:font="MS Gothic"/>
              <w14:uncheckedState w14:val="2610" w14:font="MS Gothic"/>
            </w14:checkbox>
          </w:sdtPr>
          <w:sdtEndPr/>
          <w:sdtContent>
            <w:tc>
              <w:tcPr>
                <w:tcW w:w="723" w:type="dxa"/>
                <w:tcBorders>
                  <w:top w:val="thinThickSmallGap" w:sz="12" w:space="0" w:color="auto"/>
                  <w:bottom w:val="single" w:sz="4" w:space="0" w:color="auto"/>
                </w:tcBorders>
              </w:tcPr>
              <w:p w14:paraId="07FE923F" w14:textId="62607150" w:rsidR="00D600E1" w:rsidRDefault="00D600E1" w:rsidP="009A4C0C">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39" w:type="dxa"/>
            <w:tcBorders>
              <w:top w:val="thinThickSmallGap" w:sz="12" w:space="0" w:color="auto"/>
              <w:bottom w:val="single" w:sz="4" w:space="0" w:color="auto"/>
              <w:right w:val="thinThickSmallGap" w:sz="12" w:space="0" w:color="auto"/>
            </w:tcBorders>
            <w:vAlign w:val="center"/>
          </w:tcPr>
          <w:p w14:paraId="4C3D40CB" w14:textId="4D86BE89" w:rsidR="00D600E1" w:rsidRPr="00D600E1" w:rsidRDefault="00D600E1" w:rsidP="009A4C0C">
            <w:pPr>
              <w:pStyle w:val="12"/>
              <w:rPr>
                <w:rFonts w:ascii="BNazaninBold"/>
                <w:sz w:val="20"/>
                <w:szCs w:val="20"/>
              </w:rPr>
            </w:pPr>
            <w:r w:rsidRPr="00D600E1">
              <w:rPr>
                <w:rFonts w:ascii="Times New Roman" w:hAnsi="Times New Roman" w:hint="eastAsia"/>
                <w:sz w:val="20"/>
                <w:szCs w:val="20"/>
                <w:rtl/>
              </w:rPr>
              <w:t>اگر</w:t>
            </w:r>
            <w:r w:rsidRPr="00D600E1">
              <w:rPr>
                <w:rFonts w:ascii="Times New Roman" w:hAnsi="Times New Roman"/>
                <w:sz w:val="20"/>
                <w:szCs w:val="20"/>
                <w:rtl/>
              </w:rPr>
              <w:t xml:space="preserve"> </w:t>
            </w:r>
            <w:r w:rsidRPr="00D600E1">
              <w:rPr>
                <w:rFonts w:ascii="Times New Roman" w:hAnsi="Times New Roman" w:hint="eastAsia"/>
                <w:sz w:val="20"/>
                <w:szCs w:val="20"/>
                <w:rtl/>
              </w:rPr>
              <w:t>دوشاخه،</w:t>
            </w:r>
            <w:r w:rsidRPr="00D600E1">
              <w:rPr>
                <w:rFonts w:ascii="Times New Roman" w:hAnsi="Times New Roman"/>
                <w:sz w:val="20"/>
                <w:szCs w:val="20"/>
                <w:rtl/>
              </w:rPr>
              <w:t xml:space="preserve"> </w:t>
            </w:r>
            <w:r w:rsidRPr="00D600E1">
              <w:rPr>
                <w:rFonts w:ascii="Times New Roman" w:hAnsi="Times New Roman" w:hint="eastAsia"/>
                <w:sz w:val="20"/>
                <w:szCs w:val="20"/>
                <w:rtl/>
              </w:rPr>
              <w:t>کابل</w:t>
            </w:r>
            <w:r w:rsidRPr="00D600E1">
              <w:rPr>
                <w:rFonts w:ascii="Times New Roman" w:hAnsi="Times New Roman"/>
                <w:sz w:val="20"/>
                <w:szCs w:val="20"/>
                <w:rtl/>
              </w:rPr>
              <w:t xml:space="preserve"> </w:t>
            </w:r>
            <w:r w:rsidRPr="00D600E1">
              <w:rPr>
                <w:rFonts w:ascii="Times New Roman" w:hAnsi="Times New Roman" w:hint="cs"/>
                <w:sz w:val="20"/>
                <w:szCs w:val="20"/>
                <w:rtl/>
              </w:rPr>
              <w:t>ی</w:t>
            </w:r>
            <w:r w:rsidRPr="00D600E1">
              <w:rPr>
                <w:rFonts w:ascii="Times New Roman" w:hAnsi="Times New Roman" w:hint="eastAsia"/>
                <w:sz w:val="20"/>
                <w:szCs w:val="20"/>
                <w:rtl/>
              </w:rPr>
              <w:t>ا</w:t>
            </w:r>
            <w:r w:rsidRPr="00D600E1">
              <w:rPr>
                <w:rFonts w:ascii="Times New Roman" w:hAnsi="Times New Roman"/>
                <w:sz w:val="20"/>
                <w:szCs w:val="20"/>
                <w:rtl/>
              </w:rPr>
              <w:t xml:space="preserve"> </w:t>
            </w:r>
            <w:r w:rsidRPr="00D600E1">
              <w:rPr>
                <w:rFonts w:ascii="Times New Roman" w:hAnsi="Times New Roman" w:hint="eastAsia"/>
                <w:sz w:val="20"/>
                <w:szCs w:val="20"/>
                <w:rtl/>
              </w:rPr>
              <w:t>سوکت</w:t>
            </w:r>
            <w:r w:rsidRPr="00D600E1">
              <w:rPr>
                <w:rFonts w:ascii="Times New Roman" w:hAnsi="Times New Roman"/>
                <w:sz w:val="20"/>
                <w:szCs w:val="20"/>
                <w:rtl/>
              </w:rPr>
              <w:t xml:space="preserve"> </w:t>
            </w:r>
            <w:r w:rsidRPr="00D600E1">
              <w:rPr>
                <w:rFonts w:ascii="Times New Roman" w:hAnsi="Times New Roman" w:hint="eastAsia"/>
                <w:sz w:val="20"/>
                <w:szCs w:val="20"/>
                <w:rtl/>
              </w:rPr>
              <w:t>آس</w:t>
            </w:r>
            <w:r w:rsidRPr="00D600E1">
              <w:rPr>
                <w:rFonts w:ascii="Times New Roman" w:hAnsi="Times New Roman" w:hint="cs"/>
                <w:sz w:val="20"/>
                <w:szCs w:val="20"/>
                <w:rtl/>
              </w:rPr>
              <w:t>ی</w:t>
            </w:r>
            <w:r w:rsidRPr="00D600E1">
              <w:rPr>
                <w:rFonts w:ascii="Times New Roman" w:hAnsi="Times New Roman" w:hint="eastAsia"/>
                <w:sz w:val="20"/>
                <w:szCs w:val="20"/>
                <w:rtl/>
              </w:rPr>
              <w:t>ب</w:t>
            </w:r>
            <w:r w:rsidRPr="00D600E1">
              <w:rPr>
                <w:rFonts w:ascii="Times New Roman" w:hAnsi="Times New Roman"/>
                <w:sz w:val="20"/>
                <w:szCs w:val="20"/>
                <w:rtl/>
              </w:rPr>
              <w:t xml:space="preserve"> </w:t>
            </w:r>
            <w:r w:rsidRPr="00D600E1">
              <w:rPr>
                <w:rFonts w:ascii="Times New Roman" w:hAnsi="Times New Roman" w:hint="eastAsia"/>
                <w:sz w:val="20"/>
                <w:szCs w:val="20"/>
                <w:rtl/>
              </w:rPr>
              <w:t>د</w:t>
            </w:r>
            <w:r w:rsidRPr="00D600E1">
              <w:rPr>
                <w:rFonts w:ascii="Times New Roman" w:hAnsi="Times New Roman" w:hint="cs"/>
                <w:sz w:val="20"/>
                <w:szCs w:val="20"/>
                <w:rtl/>
              </w:rPr>
              <w:t>ی</w:t>
            </w:r>
            <w:r w:rsidRPr="00D600E1">
              <w:rPr>
                <w:rFonts w:ascii="Times New Roman" w:hAnsi="Times New Roman" w:hint="eastAsia"/>
                <w:sz w:val="20"/>
                <w:szCs w:val="20"/>
                <w:rtl/>
              </w:rPr>
              <w:t>ده</w:t>
            </w:r>
            <w:r w:rsidRPr="00D600E1">
              <w:rPr>
                <w:rFonts w:ascii="Times New Roman" w:hAnsi="Times New Roman"/>
                <w:sz w:val="20"/>
                <w:szCs w:val="20"/>
                <w:rtl/>
              </w:rPr>
              <w:t xml:space="preserve"> </w:t>
            </w:r>
            <w:r w:rsidRPr="00D600E1">
              <w:rPr>
                <w:rFonts w:ascii="Times New Roman" w:hAnsi="Times New Roman" w:hint="eastAsia"/>
                <w:sz w:val="20"/>
                <w:szCs w:val="20"/>
                <w:rtl/>
              </w:rPr>
              <w:t>است،</w:t>
            </w:r>
            <w:r w:rsidRPr="00D600E1">
              <w:rPr>
                <w:rFonts w:ascii="Times New Roman" w:hAnsi="Times New Roman"/>
                <w:sz w:val="20"/>
                <w:szCs w:val="20"/>
                <w:rtl/>
              </w:rPr>
              <w:t xml:space="preserve"> </w:t>
            </w:r>
            <w:r w:rsidRPr="00D600E1">
              <w:rPr>
                <w:rFonts w:ascii="Times New Roman" w:hAnsi="Times New Roman" w:hint="eastAsia"/>
                <w:sz w:val="20"/>
                <w:szCs w:val="20"/>
                <w:rtl/>
              </w:rPr>
              <w:t>آن</w:t>
            </w:r>
            <w:r w:rsidRPr="00D600E1">
              <w:rPr>
                <w:rFonts w:ascii="Times New Roman" w:hAnsi="Times New Roman"/>
                <w:sz w:val="20"/>
                <w:szCs w:val="20"/>
                <w:rtl/>
              </w:rPr>
              <w:t xml:space="preserve"> </w:t>
            </w:r>
            <w:r w:rsidRPr="00D600E1">
              <w:rPr>
                <w:rFonts w:ascii="Times New Roman" w:hAnsi="Times New Roman" w:hint="eastAsia"/>
                <w:sz w:val="20"/>
                <w:szCs w:val="20"/>
                <w:rtl/>
              </w:rPr>
              <w:t>را</w:t>
            </w:r>
            <w:r w:rsidRPr="00D600E1">
              <w:rPr>
                <w:rFonts w:ascii="Times New Roman" w:hAnsi="Times New Roman"/>
                <w:sz w:val="20"/>
                <w:szCs w:val="20"/>
                <w:rtl/>
              </w:rPr>
              <w:t xml:space="preserve"> </w:t>
            </w:r>
            <w:r w:rsidRPr="00D600E1">
              <w:rPr>
                <w:rFonts w:ascii="Times New Roman" w:hAnsi="Times New Roman" w:hint="eastAsia"/>
                <w:sz w:val="20"/>
                <w:szCs w:val="20"/>
                <w:rtl/>
              </w:rPr>
              <w:t>تعو</w:t>
            </w:r>
            <w:r w:rsidRPr="00D600E1">
              <w:rPr>
                <w:rFonts w:ascii="Times New Roman" w:hAnsi="Times New Roman" w:hint="cs"/>
                <w:sz w:val="20"/>
                <w:szCs w:val="20"/>
                <w:rtl/>
              </w:rPr>
              <w:t>ی</w:t>
            </w:r>
            <w:r w:rsidRPr="00D600E1">
              <w:rPr>
                <w:rFonts w:ascii="Times New Roman" w:hAnsi="Times New Roman" w:hint="eastAsia"/>
                <w:sz w:val="20"/>
                <w:szCs w:val="20"/>
                <w:rtl/>
              </w:rPr>
              <w:t>ض</w:t>
            </w:r>
            <w:r w:rsidRPr="00D600E1">
              <w:rPr>
                <w:rFonts w:ascii="Times New Roman" w:hAnsi="Times New Roman"/>
                <w:sz w:val="20"/>
                <w:szCs w:val="20"/>
                <w:rtl/>
              </w:rPr>
              <w:t xml:space="preserve"> </w:t>
            </w:r>
            <w:r w:rsidRPr="00D600E1">
              <w:rPr>
                <w:rFonts w:ascii="Times New Roman" w:hAnsi="Times New Roman" w:hint="eastAsia"/>
                <w:sz w:val="20"/>
                <w:szCs w:val="20"/>
                <w:rtl/>
              </w:rPr>
              <w:t>کن</w:t>
            </w:r>
            <w:r w:rsidRPr="00D600E1">
              <w:rPr>
                <w:rFonts w:ascii="Times New Roman" w:hAnsi="Times New Roman" w:hint="cs"/>
                <w:sz w:val="20"/>
                <w:szCs w:val="20"/>
                <w:rtl/>
              </w:rPr>
              <w:t>ی</w:t>
            </w:r>
            <w:r w:rsidRPr="00D600E1">
              <w:rPr>
                <w:rFonts w:ascii="Times New Roman" w:hAnsi="Times New Roman" w:hint="eastAsia"/>
                <w:sz w:val="20"/>
                <w:szCs w:val="20"/>
                <w:rtl/>
              </w:rPr>
              <w:t>د</w:t>
            </w:r>
          </w:p>
        </w:tc>
        <w:tc>
          <w:tcPr>
            <w:tcW w:w="813" w:type="dxa"/>
            <w:vMerge/>
            <w:tcBorders>
              <w:top w:val="thinThickSmallGap" w:sz="12" w:space="0" w:color="auto"/>
              <w:left w:val="thinThickSmallGap" w:sz="12" w:space="0" w:color="auto"/>
              <w:right w:val="thinThickSmallGap" w:sz="24" w:space="0" w:color="auto"/>
            </w:tcBorders>
            <w:textDirection w:val="btLr"/>
            <w:vAlign w:val="center"/>
          </w:tcPr>
          <w:p w14:paraId="64EB97A4" w14:textId="77777777" w:rsidR="00D600E1" w:rsidRPr="003C0577" w:rsidRDefault="00D600E1" w:rsidP="009A4C0C">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3D255DFF" w14:textId="77777777" w:rsidR="00D600E1" w:rsidRPr="003C0577" w:rsidRDefault="00D600E1" w:rsidP="009A4C0C">
            <w:pPr>
              <w:bidi/>
              <w:spacing w:before="120" w:after="60"/>
              <w:ind w:left="113" w:right="113"/>
              <w:jc w:val="center"/>
              <w:rPr>
                <w:rFonts w:ascii="Noto Sans" w:hAnsi="Noto Sans" w:cs="B Titr"/>
                <w:b/>
                <w:bCs/>
                <w:noProof/>
                <w:sz w:val="24"/>
                <w:szCs w:val="24"/>
                <w:rtl/>
                <w:lang w:bidi="fa-IR"/>
              </w:rPr>
            </w:pPr>
          </w:p>
        </w:tc>
      </w:tr>
      <w:tr w:rsidR="00D600E1" w:rsidRPr="003C0577" w14:paraId="624D1D7D" w14:textId="77777777" w:rsidTr="002A5F58">
        <w:trPr>
          <w:cantSplit/>
          <w:trHeight w:val="20"/>
          <w:jc w:val="center"/>
        </w:trPr>
        <w:tc>
          <w:tcPr>
            <w:tcW w:w="2394" w:type="dxa"/>
            <w:tcBorders>
              <w:top w:val="single" w:sz="4" w:space="0" w:color="auto"/>
              <w:left w:val="thinThickSmallGap" w:sz="24" w:space="0" w:color="auto"/>
              <w:bottom w:val="single" w:sz="4" w:space="0" w:color="auto"/>
            </w:tcBorders>
          </w:tcPr>
          <w:p w14:paraId="0C9D8866" w14:textId="77777777" w:rsidR="00D600E1" w:rsidRPr="00E47128" w:rsidRDefault="00D600E1" w:rsidP="009A4C0C">
            <w:pPr>
              <w:bidi/>
              <w:spacing w:after="60"/>
              <w:jc w:val="both"/>
              <w:rPr>
                <w:rFonts w:ascii="Noto Sans" w:hAnsi="Noto Sans" w:cs="B Nazanin"/>
                <w:sz w:val="18"/>
                <w:szCs w:val="18"/>
              </w:rPr>
            </w:pPr>
          </w:p>
        </w:tc>
        <w:sdt>
          <w:sdtPr>
            <w:rPr>
              <w:rFonts w:ascii="Noto Sans" w:hAnsi="Noto Sans" w:cs="B Nazanin"/>
              <w:noProof/>
              <w:sz w:val="24"/>
              <w:szCs w:val="24"/>
              <w:rtl/>
            </w:rPr>
            <w:id w:val="1372573559"/>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12867817" w14:textId="3E8D094F" w:rsidR="00D600E1" w:rsidRPr="00E47128" w:rsidRDefault="00D600E1" w:rsidP="009A4C0C">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024464926"/>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4BB9C553" w14:textId="51970068" w:rsidR="00D600E1" w:rsidRPr="00E47128" w:rsidRDefault="00D600E1" w:rsidP="009A4C0C">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56F6A65A" w14:textId="77777777" w:rsidR="00D600E1" w:rsidRPr="00D600E1" w:rsidRDefault="00D600E1" w:rsidP="009A4C0C">
            <w:pPr>
              <w:bidi/>
              <w:spacing w:after="0" w:line="240" w:lineRule="auto"/>
              <w:jc w:val="both"/>
              <w:rPr>
                <w:rFonts w:ascii="Times New Roman" w:hAnsi="Times New Roman" w:cs="B Nazanin"/>
                <w:b/>
                <w:bCs/>
                <w:sz w:val="20"/>
                <w:szCs w:val="20"/>
                <w:rtl/>
              </w:rPr>
            </w:pPr>
            <w:r w:rsidRPr="00D600E1">
              <w:rPr>
                <w:rFonts w:ascii="Times New Roman" w:hAnsi="Times New Roman" w:cs="Times New Roman" w:hint="cs"/>
                <w:b/>
                <w:bCs/>
                <w:sz w:val="20"/>
                <w:szCs w:val="20"/>
                <w:rtl/>
              </w:rPr>
              <w:t>•</w:t>
            </w:r>
            <w:r w:rsidRPr="00D600E1">
              <w:rPr>
                <w:rFonts w:ascii="Times New Roman" w:hAnsi="Times New Roman" w:cs="B Nazanin"/>
                <w:b/>
                <w:bCs/>
                <w:sz w:val="20"/>
                <w:szCs w:val="20"/>
                <w:rtl/>
              </w:rPr>
              <w:t xml:space="preserve"> </w:t>
            </w:r>
            <w:r w:rsidRPr="00D600E1">
              <w:rPr>
                <w:rFonts w:ascii="Times New Roman" w:hAnsi="Times New Roman" w:cs="B Nazanin" w:hint="eastAsia"/>
                <w:b/>
                <w:bCs/>
                <w:sz w:val="20"/>
                <w:szCs w:val="20"/>
                <w:rtl/>
              </w:rPr>
              <w:t>دوشاخه،</w:t>
            </w:r>
            <w:r w:rsidRPr="00D600E1">
              <w:rPr>
                <w:rFonts w:ascii="Times New Roman" w:hAnsi="Times New Roman" w:cs="B Nazanin"/>
                <w:b/>
                <w:bCs/>
                <w:sz w:val="20"/>
                <w:szCs w:val="20"/>
                <w:rtl/>
              </w:rPr>
              <w:t xml:space="preserve"> </w:t>
            </w:r>
            <w:r w:rsidRPr="00D600E1">
              <w:rPr>
                <w:rFonts w:ascii="Times New Roman" w:hAnsi="Times New Roman" w:cs="B Nazanin" w:hint="eastAsia"/>
                <w:b/>
                <w:bCs/>
                <w:sz w:val="20"/>
                <w:szCs w:val="20"/>
                <w:rtl/>
              </w:rPr>
              <w:t>کابل</w:t>
            </w:r>
            <w:r w:rsidRPr="00D600E1">
              <w:rPr>
                <w:rFonts w:ascii="Times New Roman" w:hAnsi="Times New Roman" w:cs="B Nazanin"/>
                <w:b/>
                <w:bCs/>
                <w:sz w:val="20"/>
                <w:szCs w:val="20"/>
                <w:rtl/>
              </w:rPr>
              <w:t xml:space="preserve"> </w:t>
            </w:r>
            <w:r w:rsidRPr="00D600E1">
              <w:rPr>
                <w:rFonts w:ascii="Times New Roman" w:hAnsi="Times New Roman" w:cs="B Nazanin" w:hint="cs"/>
                <w:b/>
                <w:bCs/>
                <w:sz w:val="20"/>
                <w:szCs w:val="20"/>
                <w:rtl/>
              </w:rPr>
              <w:t>ی</w:t>
            </w:r>
            <w:r w:rsidRPr="00D600E1">
              <w:rPr>
                <w:rFonts w:ascii="Times New Roman" w:hAnsi="Times New Roman" w:cs="B Nazanin" w:hint="eastAsia"/>
                <w:b/>
                <w:bCs/>
                <w:sz w:val="20"/>
                <w:szCs w:val="20"/>
                <w:rtl/>
              </w:rPr>
              <w:t>ا</w:t>
            </w:r>
            <w:r w:rsidRPr="00D600E1">
              <w:rPr>
                <w:rFonts w:ascii="Times New Roman" w:hAnsi="Times New Roman" w:cs="B Nazanin"/>
                <w:b/>
                <w:bCs/>
                <w:sz w:val="20"/>
                <w:szCs w:val="20"/>
                <w:rtl/>
              </w:rPr>
              <w:t xml:space="preserve"> </w:t>
            </w:r>
            <w:r w:rsidRPr="00D600E1">
              <w:rPr>
                <w:rFonts w:ascii="Times New Roman" w:hAnsi="Times New Roman" w:cs="B Nazanin" w:hint="eastAsia"/>
                <w:b/>
                <w:bCs/>
                <w:sz w:val="20"/>
                <w:szCs w:val="20"/>
                <w:rtl/>
              </w:rPr>
              <w:t>پر</w:t>
            </w:r>
            <w:r w:rsidRPr="00D600E1">
              <w:rPr>
                <w:rFonts w:ascii="Times New Roman" w:hAnsi="Times New Roman" w:cs="B Nazanin" w:hint="cs"/>
                <w:b/>
                <w:bCs/>
                <w:sz w:val="20"/>
                <w:szCs w:val="20"/>
                <w:rtl/>
              </w:rPr>
              <w:t>ی</w:t>
            </w:r>
            <w:r w:rsidRPr="00D600E1">
              <w:rPr>
                <w:rFonts w:ascii="Times New Roman" w:hAnsi="Times New Roman" w:cs="B Nazanin" w:hint="eastAsia"/>
                <w:b/>
                <w:bCs/>
                <w:sz w:val="20"/>
                <w:szCs w:val="20"/>
                <w:rtl/>
              </w:rPr>
              <w:t>ز</w:t>
            </w:r>
            <w:r w:rsidRPr="00D600E1">
              <w:rPr>
                <w:rFonts w:ascii="Times New Roman" w:hAnsi="Times New Roman" w:cs="B Nazanin"/>
                <w:b/>
                <w:bCs/>
                <w:sz w:val="20"/>
                <w:szCs w:val="20"/>
                <w:rtl/>
              </w:rPr>
              <w:t xml:space="preserve"> </w:t>
            </w:r>
            <w:r w:rsidRPr="00D600E1">
              <w:rPr>
                <w:rFonts w:ascii="Times New Roman" w:hAnsi="Times New Roman" w:cs="B Nazanin" w:hint="eastAsia"/>
                <w:b/>
                <w:bCs/>
                <w:sz w:val="20"/>
                <w:szCs w:val="20"/>
                <w:rtl/>
              </w:rPr>
              <w:t>برق</w:t>
            </w:r>
            <w:r w:rsidRPr="00D600E1">
              <w:rPr>
                <w:rFonts w:ascii="Times New Roman" w:hAnsi="Times New Roman" w:cs="B Nazanin"/>
                <w:b/>
                <w:bCs/>
                <w:sz w:val="20"/>
                <w:szCs w:val="20"/>
                <w:rtl/>
              </w:rPr>
              <w:t xml:space="preserve"> </w:t>
            </w:r>
            <w:r w:rsidRPr="00D600E1">
              <w:rPr>
                <w:rFonts w:ascii="Times New Roman" w:hAnsi="Times New Roman" w:cs="B Nazanin" w:hint="eastAsia"/>
                <w:b/>
                <w:bCs/>
                <w:sz w:val="20"/>
                <w:szCs w:val="20"/>
                <w:rtl/>
              </w:rPr>
              <w:t>را</w:t>
            </w:r>
            <w:r w:rsidRPr="00D600E1">
              <w:rPr>
                <w:rFonts w:ascii="Times New Roman" w:hAnsi="Times New Roman" w:cs="B Nazanin"/>
                <w:b/>
                <w:bCs/>
                <w:sz w:val="20"/>
                <w:szCs w:val="20"/>
                <w:rtl/>
              </w:rPr>
              <w:t xml:space="preserve"> </w:t>
            </w:r>
            <w:r w:rsidRPr="00D600E1">
              <w:rPr>
                <w:rFonts w:ascii="Times New Roman" w:hAnsi="Times New Roman" w:cs="B Nazanin" w:hint="eastAsia"/>
                <w:b/>
                <w:bCs/>
                <w:sz w:val="20"/>
                <w:szCs w:val="20"/>
                <w:rtl/>
              </w:rPr>
              <w:t>از</w:t>
            </w:r>
            <w:r w:rsidRPr="00D600E1">
              <w:rPr>
                <w:rFonts w:ascii="Times New Roman" w:hAnsi="Times New Roman" w:cs="B Nazanin"/>
                <w:b/>
                <w:bCs/>
                <w:sz w:val="20"/>
                <w:szCs w:val="20"/>
                <w:rtl/>
              </w:rPr>
              <w:t xml:space="preserve"> </w:t>
            </w:r>
            <w:r w:rsidRPr="00D600E1">
              <w:rPr>
                <w:rFonts w:ascii="Times New Roman" w:hAnsi="Times New Roman" w:cs="B Nazanin" w:hint="eastAsia"/>
                <w:b/>
                <w:bCs/>
                <w:sz w:val="20"/>
                <w:szCs w:val="20"/>
                <w:rtl/>
              </w:rPr>
              <w:t>نظر</w:t>
            </w:r>
            <w:r w:rsidRPr="00D600E1">
              <w:rPr>
                <w:rFonts w:ascii="Times New Roman" w:hAnsi="Times New Roman" w:cs="B Nazanin"/>
                <w:b/>
                <w:bCs/>
                <w:sz w:val="20"/>
                <w:szCs w:val="20"/>
                <w:rtl/>
              </w:rPr>
              <w:t xml:space="preserve"> </w:t>
            </w:r>
            <w:r w:rsidRPr="00D600E1">
              <w:rPr>
                <w:rFonts w:ascii="Times New Roman" w:hAnsi="Times New Roman" w:cs="B Nazanin" w:hint="eastAsia"/>
                <w:b/>
                <w:bCs/>
                <w:sz w:val="20"/>
                <w:szCs w:val="20"/>
                <w:rtl/>
              </w:rPr>
              <w:t>آس</w:t>
            </w:r>
            <w:r w:rsidRPr="00D600E1">
              <w:rPr>
                <w:rFonts w:ascii="Times New Roman" w:hAnsi="Times New Roman" w:cs="B Nazanin" w:hint="cs"/>
                <w:b/>
                <w:bCs/>
                <w:sz w:val="20"/>
                <w:szCs w:val="20"/>
                <w:rtl/>
              </w:rPr>
              <w:t>ی</w:t>
            </w:r>
            <w:r w:rsidRPr="00D600E1">
              <w:rPr>
                <w:rFonts w:ascii="Times New Roman" w:hAnsi="Times New Roman" w:cs="B Nazanin" w:hint="eastAsia"/>
                <w:b/>
                <w:bCs/>
                <w:sz w:val="20"/>
                <w:szCs w:val="20"/>
                <w:rtl/>
              </w:rPr>
              <w:t>ب</w:t>
            </w:r>
            <w:r w:rsidRPr="00D600E1">
              <w:rPr>
                <w:rFonts w:ascii="Times New Roman" w:hAnsi="Times New Roman" w:cs="B Nazanin"/>
                <w:b/>
                <w:bCs/>
                <w:sz w:val="20"/>
                <w:szCs w:val="20"/>
                <w:rtl/>
              </w:rPr>
              <w:t xml:space="preserve"> </w:t>
            </w:r>
            <w:r w:rsidRPr="00D600E1">
              <w:rPr>
                <w:rFonts w:ascii="Times New Roman" w:hAnsi="Times New Roman" w:cs="B Nazanin" w:hint="eastAsia"/>
                <w:b/>
                <w:bCs/>
                <w:sz w:val="20"/>
                <w:szCs w:val="20"/>
                <w:rtl/>
              </w:rPr>
              <w:t>د</w:t>
            </w:r>
            <w:r w:rsidRPr="00D600E1">
              <w:rPr>
                <w:rFonts w:ascii="Times New Roman" w:hAnsi="Times New Roman" w:cs="B Nazanin" w:hint="cs"/>
                <w:b/>
                <w:bCs/>
                <w:sz w:val="20"/>
                <w:szCs w:val="20"/>
                <w:rtl/>
              </w:rPr>
              <w:t>ی</w:t>
            </w:r>
            <w:r w:rsidRPr="00D600E1">
              <w:rPr>
                <w:rFonts w:ascii="Times New Roman" w:hAnsi="Times New Roman" w:cs="B Nazanin" w:hint="eastAsia"/>
                <w:b/>
                <w:bCs/>
                <w:sz w:val="20"/>
                <w:szCs w:val="20"/>
                <w:rtl/>
              </w:rPr>
              <w:t>دگ</w:t>
            </w:r>
            <w:r w:rsidRPr="00D600E1">
              <w:rPr>
                <w:rFonts w:ascii="Times New Roman" w:hAnsi="Times New Roman" w:cs="B Nazanin" w:hint="cs"/>
                <w:b/>
                <w:bCs/>
                <w:sz w:val="20"/>
                <w:szCs w:val="20"/>
                <w:rtl/>
              </w:rPr>
              <w:t>ی</w:t>
            </w:r>
            <w:r w:rsidRPr="00D600E1">
              <w:rPr>
                <w:rFonts w:ascii="Times New Roman" w:hAnsi="Times New Roman" w:cs="B Nazanin"/>
                <w:b/>
                <w:bCs/>
                <w:sz w:val="20"/>
                <w:szCs w:val="20"/>
                <w:rtl/>
              </w:rPr>
              <w:t xml:space="preserve"> </w:t>
            </w:r>
            <w:r w:rsidRPr="00D600E1">
              <w:rPr>
                <w:rFonts w:ascii="Times New Roman" w:hAnsi="Times New Roman" w:cs="B Nazanin" w:hint="eastAsia"/>
                <w:b/>
                <w:bCs/>
                <w:sz w:val="20"/>
                <w:szCs w:val="20"/>
                <w:rtl/>
              </w:rPr>
              <w:t>بررس</w:t>
            </w:r>
            <w:r w:rsidRPr="00D600E1">
              <w:rPr>
                <w:rFonts w:ascii="Times New Roman" w:hAnsi="Times New Roman" w:cs="B Nazanin" w:hint="cs"/>
                <w:b/>
                <w:bCs/>
                <w:sz w:val="20"/>
                <w:szCs w:val="20"/>
                <w:rtl/>
              </w:rPr>
              <w:t>ی</w:t>
            </w:r>
            <w:r w:rsidRPr="00D600E1">
              <w:rPr>
                <w:rFonts w:ascii="Times New Roman" w:hAnsi="Times New Roman" w:cs="B Nazanin"/>
                <w:b/>
                <w:bCs/>
                <w:sz w:val="20"/>
                <w:szCs w:val="20"/>
                <w:rtl/>
              </w:rPr>
              <w:t xml:space="preserve"> </w:t>
            </w:r>
            <w:r w:rsidRPr="00D600E1">
              <w:rPr>
                <w:rFonts w:ascii="Times New Roman" w:hAnsi="Times New Roman" w:cs="B Nazanin" w:hint="eastAsia"/>
                <w:b/>
                <w:bCs/>
                <w:sz w:val="20"/>
                <w:szCs w:val="20"/>
                <w:rtl/>
              </w:rPr>
              <w:t>کن</w:t>
            </w:r>
            <w:r w:rsidRPr="00D600E1">
              <w:rPr>
                <w:rFonts w:ascii="Times New Roman" w:hAnsi="Times New Roman" w:cs="B Nazanin" w:hint="cs"/>
                <w:b/>
                <w:bCs/>
                <w:sz w:val="20"/>
                <w:szCs w:val="20"/>
                <w:rtl/>
              </w:rPr>
              <w:t>ی</w:t>
            </w:r>
            <w:r w:rsidRPr="00D600E1">
              <w:rPr>
                <w:rFonts w:ascii="Times New Roman" w:hAnsi="Times New Roman" w:cs="B Nazanin" w:hint="eastAsia"/>
                <w:b/>
                <w:bCs/>
                <w:sz w:val="20"/>
                <w:szCs w:val="20"/>
                <w:rtl/>
              </w:rPr>
              <w:t>د</w:t>
            </w:r>
            <w:r w:rsidRPr="00D600E1">
              <w:rPr>
                <w:rFonts w:ascii="Times New Roman" w:hAnsi="Times New Roman" w:cs="B Nazanin"/>
                <w:b/>
                <w:bCs/>
                <w:sz w:val="20"/>
                <w:szCs w:val="20"/>
                <w:rtl/>
              </w:rPr>
              <w:t xml:space="preserve"> </w:t>
            </w:r>
            <w:r w:rsidRPr="00D600E1">
              <w:rPr>
                <w:rFonts w:ascii="Times New Roman" w:hAnsi="Times New Roman" w:cs="B Nazanin" w:hint="eastAsia"/>
                <w:b/>
                <w:bCs/>
                <w:sz w:val="20"/>
                <w:szCs w:val="20"/>
                <w:rtl/>
              </w:rPr>
              <w:t>و</w:t>
            </w:r>
            <w:r w:rsidRPr="00D600E1">
              <w:rPr>
                <w:rFonts w:ascii="Times New Roman" w:hAnsi="Times New Roman" w:cs="B Nazanin"/>
                <w:b/>
                <w:bCs/>
                <w:sz w:val="20"/>
                <w:szCs w:val="20"/>
                <w:rtl/>
              </w:rPr>
              <w:t xml:space="preserve"> </w:t>
            </w:r>
            <w:r w:rsidRPr="00D600E1">
              <w:rPr>
                <w:rFonts w:ascii="Times New Roman" w:hAnsi="Times New Roman" w:cs="B Nazanin" w:hint="eastAsia"/>
                <w:b/>
                <w:bCs/>
                <w:sz w:val="20"/>
                <w:szCs w:val="20"/>
                <w:rtl/>
              </w:rPr>
              <w:t>در</w:t>
            </w:r>
            <w:r w:rsidRPr="00D600E1">
              <w:rPr>
                <w:rFonts w:ascii="Times New Roman" w:hAnsi="Times New Roman" w:cs="B Nazanin"/>
                <w:b/>
                <w:bCs/>
                <w:sz w:val="20"/>
                <w:szCs w:val="20"/>
                <w:rtl/>
              </w:rPr>
              <w:t xml:space="preserve"> </w:t>
            </w:r>
            <w:r w:rsidRPr="00D600E1">
              <w:rPr>
                <w:rFonts w:ascii="Times New Roman" w:hAnsi="Times New Roman" w:cs="B Nazanin" w:hint="eastAsia"/>
                <w:b/>
                <w:bCs/>
                <w:sz w:val="20"/>
                <w:szCs w:val="20"/>
                <w:rtl/>
              </w:rPr>
              <w:t>صورت</w:t>
            </w:r>
            <w:r w:rsidRPr="00D600E1">
              <w:rPr>
                <w:rFonts w:ascii="Times New Roman" w:hAnsi="Times New Roman" w:cs="B Nazanin"/>
                <w:b/>
                <w:bCs/>
                <w:sz w:val="20"/>
                <w:szCs w:val="20"/>
                <w:rtl/>
              </w:rPr>
              <w:t xml:space="preserve"> </w:t>
            </w:r>
            <w:r w:rsidRPr="00D600E1">
              <w:rPr>
                <w:rFonts w:ascii="Times New Roman" w:hAnsi="Times New Roman" w:cs="B Nazanin" w:hint="eastAsia"/>
                <w:b/>
                <w:bCs/>
                <w:sz w:val="20"/>
                <w:szCs w:val="20"/>
                <w:rtl/>
              </w:rPr>
              <w:t>لزوم</w:t>
            </w:r>
            <w:r w:rsidRPr="00D600E1">
              <w:rPr>
                <w:rFonts w:ascii="Times New Roman" w:hAnsi="Times New Roman" w:cs="B Nazanin"/>
                <w:b/>
                <w:bCs/>
                <w:sz w:val="20"/>
                <w:szCs w:val="20"/>
                <w:rtl/>
              </w:rPr>
              <w:t xml:space="preserve"> </w:t>
            </w:r>
            <w:r w:rsidRPr="00D600E1">
              <w:rPr>
                <w:rFonts w:ascii="Times New Roman" w:hAnsi="Times New Roman" w:cs="B Nazanin" w:hint="eastAsia"/>
                <w:b/>
                <w:bCs/>
                <w:sz w:val="20"/>
                <w:szCs w:val="20"/>
                <w:rtl/>
              </w:rPr>
              <w:t>تعو</w:t>
            </w:r>
            <w:r w:rsidRPr="00D600E1">
              <w:rPr>
                <w:rFonts w:ascii="Times New Roman" w:hAnsi="Times New Roman" w:cs="B Nazanin" w:hint="cs"/>
                <w:b/>
                <w:bCs/>
                <w:sz w:val="20"/>
                <w:szCs w:val="20"/>
                <w:rtl/>
              </w:rPr>
              <w:t>ی</w:t>
            </w:r>
            <w:r w:rsidRPr="00D600E1">
              <w:rPr>
                <w:rFonts w:ascii="Times New Roman" w:hAnsi="Times New Roman" w:cs="B Nazanin" w:hint="eastAsia"/>
                <w:b/>
                <w:bCs/>
                <w:sz w:val="20"/>
                <w:szCs w:val="20"/>
                <w:rtl/>
              </w:rPr>
              <w:t>ض</w:t>
            </w:r>
            <w:r w:rsidRPr="00D600E1">
              <w:rPr>
                <w:rFonts w:ascii="Times New Roman" w:hAnsi="Times New Roman" w:cs="B Nazanin"/>
                <w:b/>
                <w:bCs/>
                <w:sz w:val="20"/>
                <w:szCs w:val="20"/>
                <w:rtl/>
              </w:rPr>
              <w:t xml:space="preserve"> </w:t>
            </w:r>
            <w:r w:rsidRPr="00D600E1">
              <w:rPr>
                <w:rFonts w:ascii="Times New Roman" w:hAnsi="Times New Roman" w:cs="B Nazanin" w:hint="eastAsia"/>
                <w:b/>
                <w:bCs/>
                <w:sz w:val="20"/>
                <w:szCs w:val="20"/>
                <w:rtl/>
              </w:rPr>
              <w:t>کن</w:t>
            </w:r>
            <w:r w:rsidRPr="00D600E1">
              <w:rPr>
                <w:rFonts w:ascii="Times New Roman" w:hAnsi="Times New Roman" w:cs="B Nazanin" w:hint="cs"/>
                <w:b/>
                <w:bCs/>
                <w:sz w:val="20"/>
                <w:szCs w:val="20"/>
                <w:rtl/>
              </w:rPr>
              <w:t>ی</w:t>
            </w:r>
            <w:r w:rsidRPr="00D600E1">
              <w:rPr>
                <w:rFonts w:ascii="Times New Roman" w:hAnsi="Times New Roman" w:cs="B Nazanin" w:hint="eastAsia"/>
                <w:b/>
                <w:bCs/>
                <w:sz w:val="20"/>
                <w:szCs w:val="20"/>
                <w:rtl/>
              </w:rPr>
              <w:t>د</w:t>
            </w:r>
            <w:r w:rsidRPr="00D600E1">
              <w:rPr>
                <w:rFonts w:ascii="Times New Roman" w:hAnsi="Times New Roman" w:cs="B Nazanin"/>
                <w:b/>
                <w:bCs/>
                <w:sz w:val="20"/>
                <w:szCs w:val="20"/>
                <w:rtl/>
              </w:rPr>
              <w:t>.</w:t>
            </w:r>
          </w:p>
          <w:p w14:paraId="30D3D91F" w14:textId="77777777" w:rsidR="00D600E1" w:rsidRPr="00D600E1" w:rsidRDefault="00D600E1" w:rsidP="009A4C0C">
            <w:pPr>
              <w:pStyle w:val="12"/>
              <w:rPr>
                <w:sz w:val="20"/>
                <w:szCs w:val="20"/>
                <w:rtl/>
              </w:rPr>
            </w:pPr>
          </w:p>
        </w:tc>
        <w:tc>
          <w:tcPr>
            <w:tcW w:w="813" w:type="dxa"/>
            <w:vMerge/>
            <w:tcBorders>
              <w:left w:val="thinThickSmallGap" w:sz="12" w:space="0" w:color="auto"/>
              <w:right w:val="thinThickSmallGap" w:sz="24" w:space="0" w:color="auto"/>
            </w:tcBorders>
            <w:textDirection w:val="btLr"/>
            <w:vAlign w:val="center"/>
          </w:tcPr>
          <w:p w14:paraId="4A3D372E" w14:textId="77777777" w:rsidR="00D600E1" w:rsidRPr="003C0577" w:rsidRDefault="00D600E1" w:rsidP="009A4C0C">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297AAD0A" w14:textId="77777777" w:rsidR="00D600E1" w:rsidRPr="003C0577" w:rsidRDefault="00D600E1" w:rsidP="009A4C0C">
            <w:pPr>
              <w:bidi/>
              <w:spacing w:before="120" w:after="60"/>
              <w:ind w:left="113" w:right="113"/>
              <w:jc w:val="center"/>
              <w:rPr>
                <w:rFonts w:ascii="Noto Sans" w:hAnsi="Noto Sans" w:cs="B Titr"/>
                <w:b/>
                <w:bCs/>
                <w:noProof/>
                <w:sz w:val="24"/>
                <w:szCs w:val="24"/>
                <w:rtl/>
                <w:lang w:bidi="fa-IR"/>
              </w:rPr>
            </w:pPr>
          </w:p>
        </w:tc>
      </w:tr>
      <w:tr w:rsidR="00D600E1" w:rsidRPr="003C0577" w14:paraId="4B4278B8" w14:textId="77777777" w:rsidTr="002A5F58">
        <w:trPr>
          <w:cantSplit/>
          <w:trHeight w:val="20"/>
          <w:jc w:val="center"/>
        </w:trPr>
        <w:tc>
          <w:tcPr>
            <w:tcW w:w="2394" w:type="dxa"/>
            <w:tcBorders>
              <w:top w:val="thinThickSmallGap" w:sz="12" w:space="0" w:color="auto"/>
              <w:left w:val="thinThickSmallGap" w:sz="24" w:space="0" w:color="auto"/>
              <w:bottom w:val="single" w:sz="4" w:space="0" w:color="auto"/>
            </w:tcBorders>
          </w:tcPr>
          <w:p w14:paraId="340552B6" w14:textId="77777777" w:rsidR="00D600E1" w:rsidRPr="00E47128" w:rsidRDefault="00D600E1" w:rsidP="009A4C0C">
            <w:pPr>
              <w:bidi/>
              <w:spacing w:after="60"/>
              <w:jc w:val="both"/>
              <w:rPr>
                <w:rFonts w:ascii="Noto Sans" w:hAnsi="Noto Sans" w:cs="B Nazanin"/>
                <w:sz w:val="18"/>
                <w:szCs w:val="18"/>
              </w:rPr>
            </w:pPr>
          </w:p>
        </w:tc>
        <w:sdt>
          <w:sdtPr>
            <w:rPr>
              <w:rFonts w:ascii="Noto Sans" w:hAnsi="Noto Sans" w:cs="B Nazanin"/>
              <w:noProof/>
              <w:sz w:val="24"/>
              <w:szCs w:val="24"/>
              <w:rtl/>
            </w:rPr>
            <w:id w:val="1374581225"/>
            <w14:checkbox>
              <w14:checked w14:val="0"/>
              <w14:checkedState w14:val="2612" w14:font="MS Gothic"/>
              <w14:uncheckedState w14:val="2610" w14:font="MS Gothic"/>
            </w14:checkbox>
          </w:sdtPr>
          <w:sdtEndPr/>
          <w:sdtContent>
            <w:tc>
              <w:tcPr>
                <w:tcW w:w="909" w:type="dxa"/>
                <w:tcBorders>
                  <w:top w:val="thinThickSmallGap" w:sz="12" w:space="0" w:color="auto"/>
                  <w:bottom w:val="single" w:sz="4" w:space="0" w:color="auto"/>
                </w:tcBorders>
              </w:tcPr>
              <w:p w14:paraId="4B42E922" w14:textId="219FEF9D" w:rsidR="00D600E1" w:rsidRPr="00E47128" w:rsidRDefault="00D600E1" w:rsidP="009A4C0C">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27385943"/>
            <w14:checkbox>
              <w14:checked w14:val="0"/>
              <w14:checkedState w14:val="2612" w14:font="MS Gothic"/>
              <w14:uncheckedState w14:val="2610" w14:font="MS Gothic"/>
            </w14:checkbox>
          </w:sdtPr>
          <w:sdtEndPr/>
          <w:sdtContent>
            <w:tc>
              <w:tcPr>
                <w:tcW w:w="723" w:type="dxa"/>
                <w:tcBorders>
                  <w:top w:val="thinThickSmallGap" w:sz="12" w:space="0" w:color="auto"/>
                  <w:bottom w:val="single" w:sz="4" w:space="0" w:color="auto"/>
                </w:tcBorders>
              </w:tcPr>
              <w:p w14:paraId="60F68F19" w14:textId="3900C623" w:rsidR="00D600E1" w:rsidRPr="00E47128" w:rsidRDefault="00D600E1" w:rsidP="009A4C0C">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thinThickSmallGap" w:sz="12" w:space="0" w:color="auto"/>
              <w:bottom w:val="single" w:sz="4" w:space="0" w:color="auto"/>
              <w:right w:val="thinThickSmallGap" w:sz="12" w:space="0" w:color="auto"/>
            </w:tcBorders>
            <w:vAlign w:val="center"/>
          </w:tcPr>
          <w:p w14:paraId="6DDC9270" w14:textId="237175BD" w:rsidR="00D600E1" w:rsidRPr="00D600E1" w:rsidRDefault="00D600E1" w:rsidP="009A4C0C">
            <w:pPr>
              <w:autoSpaceDE w:val="0"/>
              <w:autoSpaceDN w:val="0"/>
              <w:bidi/>
              <w:adjustRightInd w:val="0"/>
              <w:spacing w:after="0" w:line="240" w:lineRule="auto"/>
              <w:jc w:val="both"/>
              <w:rPr>
                <w:rFonts w:ascii="B Nazanin,Bold" w:cs="B Nazanin"/>
                <w:b/>
                <w:bCs/>
                <w:sz w:val="20"/>
                <w:szCs w:val="20"/>
                <w:rtl/>
                <w:lang w:bidi="fa-IR"/>
              </w:rPr>
            </w:pPr>
            <w:r w:rsidRPr="00D600E1">
              <w:rPr>
                <w:rFonts w:cs="B Nazanin"/>
                <w:b/>
                <w:bCs/>
                <w:sz w:val="20"/>
                <w:szCs w:val="20"/>
                <w:rtl/>
              </w:rPr>
              <w:t>در مدل هاي پودري بايد هنگام پر كردن مخازن ، هر يك از آن ها را )پودر و جیوه( جداگانه پر كنید و از باز گذاشتن درب مخزن ديگر جدا" خودداري نمايید</w:t>
            </w:r>
            <w:r w:rsidRPr="00D600E1">
              <w:rPr>
                <w:rFonts w:cs="B Nazanin"/>
                <w:b/>
                <w:bCs/>
                <w:sz w:val="20"/>
                <w:szCs w:val="20"/>
              </w:rPr>
              <w:t>.</w:t>
            </w:r>
          </w:p>
        </w:tc>
        <w:tc>
          <w:tcPr>
            <w:tcW w:w="813" w:type="dxa"/>
            <w:vMerge w:val="restart"/>
            <w:tcBorders>
              <w:top w:val="thinThickSmallGap" w:sz="12" w:space="0" w:color="auto"/>
              <w:left w:val="thinThickSmallGap" w:sz="12" w:space="0" w:color="auto"/>
              <w:right w:val="thinThickSmallGap" w:sz="24" w:space="0" w:color="auto"/>
            </w:tcBorders>
            <w:textDirection w:val="btLr"/>
            <w:vAlign w:val="center"/>
          </w:tcPr>
          <w:p w14:paraId="41EAC328" w14:textId="77777777" w:rsidR="00D600E1" w:rsidRPr="003C0577" w:rsidRDefault="00D600E1" w:rsidP="009A4C0C">
            <w:pPr>
              <w:bidi/>
              <w:spacing w:before="120" w:after="60"/>
              <w:ind w:left="113" w:right="113"/>
              <w:jc w:val="center"/>
              <w:rPr>
                <w:rFonts w:ascii="Noto Sans" w:hAnsi="Noto Sans" w:cs="B Titr"/>
                <w:b/>
                <w:bCs/>
                <w:noProof/>
                <w:sz w:val="24"/>
                <w:szCs w:val="24"/>
                <w:rtl/>
                <w:lang w:bidi="fa-IR"/>
              </w:rPr>
            </w:pPr>
            <w:r w:rsidRPr="003C0577">
              <w:rPr>
                <w:rFonts w:ascii="Noto Sans" w:hAnsi="Noto Sans" w:cs="B Titr" w:hint="cs"/>
                <w:b/>
                <w:bCs/>
                <w:noProof/>
                <w:sz w:val="24"/>
                <w:szCs w:val="24"/>
                <w:rtl/>
                <w:lang w:bidi="fa-IR"/>
              </w:rPr>
              <w:t>کاربری</w:t>
            </w:r>
          </w:p>
        </w:tc>
        <w:tc>
          <w:tcPr>
            <w:tcW w:w="803" w:type="dxa"/>
            <w:vMerge/>
            <w:tcBorders>
              <w:left w:val="thinThickSmallGap" w:sz="24" w:space="0" w:color="auto"/>
              <w:right w:val="thinThickSmallGap" w:sz="24" w:space="0" w:color="auto"/>
            </w:tcBorders>
            <w:textDirection w:val="btLr"/>
            <w:vAlign w:val="center"/>
          </w:tcPr>
          <w:p w14:paraId="664DA1BB" w14:textId="77777777" w:rsidR="00D600E1" w:rsidRPr="003C0577" w:rsidRDefault="00D600E1" w:rsidP="009A4C0C">
            <w:pPr>
              <w:bidi/>
              <w:spacing w:before="120" w:after="60"/>
              <w:ind w:left="113" w:right="113"/>
              <w:jc w:val="center"/>
              <w:rPr>
                <w:rFonts w:ascii="Noto Sans" w:hAnsi="Noto Sans" w:cs="B Titr"/>
                <w:b/>
                <w:bCs/>
                <w:noProof/>
                <w:sz w:val="24"/>
                <w:szCs w:val="24"/>
                <w:rtl/>
                <w:lang w:bidi="fa-IR"/>
              </w:rPr>
            </w:pPr>
          </w:p>
        </w:tc>
      </w:tr>
      <w:tr w:rsidR="00D600E1" w:rsidRPr="003C0577" w14:paraId="77DCB7D5" w14:textId="77777777" w:rsidTr="002A5F58">
        <w:trPr>
          <w:cantSplit/>
          <w:trHeight w:val="20"/>
          <w:jc w:val="center"/>
        </w:trPr>
        <w:tc>
          <w:tcPr>
            <w:tcW w:w="2394" w:type="dxa"/>
            <w:tcBorders>
              <w:top w:val="single" w:sz="4" w:space="0" w:color="auto"/>
              <w:left w:val="thinThickSmallGap" w:sz="24" w:space="0" w:color="auto"/>
              <w:bottom w:val="single" w:sz="4" w:space="0" w:color="auto"/>
            </w:tcBorders>
          </w:tcPr>
          <w:p w14:paraId="501E195D" w14:textId="77777777" w:rsidR="00D600E1" w:rsidRPr="00E47128" w:rsidRDefault="00D600E1" w:rsidP="009A4C0C">
            <w:pPr>
              <w:bidi/>
              <w:spacing w:after="60"/>
              <w:jc w:val="both"/>
              <w:rPr>
                <w:rFonts w:ascii="Noto Sans" w:hAnsi="Noto Sans" w:cs="B Nazanin"/>
                <w:sz w:val="18"/>
                <w:szCs w:val="18"/>
              </w:rPr>
            </w:pPr>
          </w:p>
        </w:tc>
        <w:sdt>
          <w:sdtPr>
            <w:rPr>
              <w:rFonts w:ascii="Noto Sans" w:hAnsi="Noto Sans" w:cs="B Nazanin"/>
              <w:noProof/>
              <w:sz w:val="24"/>
              <w:szCs w:val="24"/>
              <w:rtl/>
            </w:rPr>
            <w:id w:val="366719829"/>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2DBFDB8E" w14:textId="4A4EB03B" w:rsidR="00D600E1" w:rsidRPr="00E47128" w:rsidRDefault="00D600E1" w:rsidP="009A4C0C">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35168945"/>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3456971A" w14:textId="7558BC9C" w:rsidR="00D600E1" w:rsidRPr="00E47128" w:rsidRDefault="00D600E1" w:rsidP="009A4C0C">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78EF82FA" w14:textId="3646EE38" w:rsidR="00D600E1" w:rsidRPr="00D600E1" w:rsidRDefault="00D600E1" w:rsidP="009A4C0C">
            <w:pPr>
              <w:autoSpaceDE w:val="0"/>
              <w:autoSpaceDN w:val="0"/>
              <w:bidi/>
              <w:adjustRightInd w:val="0"/>
              <w:spacing w:after="0" w:line="240" w:lineRule="auto"/>
              <w:jc w:val="both"/>
              <w:rPr>
                <w:rFonts w:ascii="B Nazanin,Bold" w:cs="B Nazanin"/>
                <w:b/>
                <w:bCs/>
                <w:sz w:val="20"/>
                <w:szCs w:val="20"/>
                <w:rtl/>
                <w:lang w:bidi="fa-IR"/>
              </w:rPr>
            </w:pPr>
            <w:r w:rsidRPr="00D600E1">
              <w:rPr>
                <w:rFonts w:cs="B Nazanin"/>
                <w:b/>
                <w:bCs/>
                <w:sz w:val="20"/>
                <w:szCs w:val="20"/>
              </w:rPr>
              <w:t xml:space="preserve">• </w:t>
            </w:r>
            <w:r w:rsidRPr="00D600E1">
              <w:rPr>
                <w:rFonts w:cs="B Nazanin"/>
                <w:b/>
                <w:bCs/>
                <w:sz w:val="20"/>
                <w:szCs w:val="20"/>
                <w:rtl/>
              </w:rPr>
              <w:t>پر كردن مخزن پودر و جیوه بايد در آمالگاماتور با دقت صورت گیرد چون هر گونه ريختن و پخش شدن جیوه در صورت عدم توجه مي تواند باعث افزايش غلظت بخار جیوه تاحد سمي و خطرناك در محیط كار شود</w:t>
            </w:r>
            <w:r w:rsidRPr="00D600E1">
              <w:rPr>
                <w:rFonts w:cs="B Nazanin"/>
                <w:b/>
                <w:bCs/>
                <w:sz w:val="20"/>
                <w:szCs w:val="20"/>
              </w:rPr>
              <w:t>.</w:t>
            </w:r>
          </w:p>
        </w:tc>
        <w:tc>
          <w:tcPr>
            <w:tcW w:w="813" w:type="dxa"/>
            <w:vMerge/>
            <w:tcBorders>
              <w:left w:val="thinThickSmallGap" w:sz="12" w:space="0" w:color="auto"/>
              <w:right w:val="thinThickSmallGap" w:sz="24" w:space="0" w:color="auto"/>
            </w:tcBorders>
            <w:textDirection w:val="btLr"/>
            <w:vAlign w:val="center"/>
          </w:tcPr>
          <w:p w14:paraId="1780BC6A" w14:textId="77777777" w:rsidR="00D600E1" w:rsidRPr="003C0577" w:rsidRDefault="00D600E1" w:rsidP="009A4C0C">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40C8F145" w14:textId="77777777" w:rsidR="00D600E1" w:rsidRPr="003C0577" w:rsidRDefault="00D600E1" w:rsidP="009A4C0C">
            <w:pPr>
              <w:bidi/>
              <w:spacing w:before="120" w:after="60"/>
              <w:ind w:left="113" w:right="113"/>
              <w:jc w:val="center"/>
              <w:rPr>
                <w:rFonts w:ascii="Noto Sans" w:hAnsi="Noto Sans" w:cs="B Titr"/>
                <w:b/>
                <w:bCs/>
                <w:noProof/>
                <w:sz w:val="24"/>
                <w:szCs w:val="24"/>
                <w:rtl/>
                <w:lang w:bidi="fa-IR"/>
              </w:rPr>
            </w:pPr>
          </w:p>
        </w:tc>
      </w:tr>
      <w:tr w:rsidR="00D600E1" w:rsidRPr="003C0577" w14:paraId="605D4F76" w14:textId="77777777" w:rsidTr="002A5F58">
        <w:trPr>
          <w:cantSplit/>
          <w:trHeight w:val="20"/>
          <w:jc w:val="center"/>
        </w:trPr>
        <w:tc>
          <w:tcPr>
            <w:tcW w:w="2394" w:type="dxa"/>
            <w:tcBorders>
              <w:top w:val="single" w:sz="4" w:space="0" w:color="auto"/>
              <w:left w:val="thinThickSmallGap" w:sz="24" w:space="0" w:color="auto"/>
              <w:bottom w:val="single" w:sz="4" w:space="0" w:color="auto"/>
            </w:tcBorders>
          </w:tcPr>
          <w:p w14:paraId="6985696D" w14:textId="77777777" w:rsidR="00D600E1" w:rsidRPr="00E47128" w:rsidRDefault="00D600E1" w:rsidP="009A4C0C">
            <w:pPr>
              <w:bidi/>
              <w:spacing w:after="60"/>
              <w:jc w:val="both"/>
              <w:rPr>
                <w:rFonts w:ascii="Noto Sans" w:hAnsi="Noto Sans" w:cs="B Nazanin"/>
                <w:sz w:val="18"/>
                <w:szCs w:val="18"/>
              </w:rPr>
            </w:pPr>
          </w:p>
        </w:tc>
        <w:sdt>
          <w:sdtPr>
            <w:rPr>
              <w:rFonts w:ascii="Noto Sans" w:hAnsi="Noto Sans" w:cs="B Nazanin"/>
              <w:noProof/>
              <w:sz w:val="24"/>
              <w:szCs w:val="24"/>
              <w:rtl/>
            </w:rPr>
            <w:id w:val="-795834345"/>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3E2A6EF6" w14:textId="20947C57" w:rsidR="00D600E1" w:rsidRPr="00E47128" w:rsidRDefault="00D600E1" w:rsidP="009A4C0C">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2828779"/>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7CEFB093" w14:textId="000CD5AA" w:rsidR="00D600E1" w:rsidRPr="00E47128" w:rsidRDefault="00D600E1" w:rsidP="009A4C0C">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1255F61C" w14:textId="044279CC" w:rsidR="00D600E1" w:rsidRPr="00D600E1" w:rsidRDefault="00D600E1" w:rsidP="009A4C0C">
            <w:pPr>
              <w:autoSpaceDE w:val="0"/>
              <w:autoSpaceDN w:val="0"/>
              <w:bidi/>
              <w:adjustRightInd w:val="0"/>
              <w:spacing w:after="0" w:line="240" w:lineRule="auto"/>
              <w:jc w:val="both"/>
              <w:rPr>
                <w:rFonts w:ascii="B Nazanin,Bold" w:cs="B Nazanin"/>
                <w:b/>
                <w:bCs/>
                <w:sz w:val="20"/>
                <w:szCs w:val="20"/>
                <w:rtl/>
                <w:lang w:bidi="fa-IR"/>
              </w:rPr>
            </w:pPr>
            <w:r w:rsidRPr="00D600E1">
              <w:rPr>
                <w:rFonts w:cs="B Nazanin"/>
                <w:b/>
                <w:bCs/>
                <w:sz w:val="20"/>
                <w:szCs w:val="20"/>
                <w:rtl/>
              </w:rPr>
              <w:t>پس از هر باراستفاده از آمالگاماتور پودري يا دو كاره برس مخصوصي كه جهت تمیز نمودن داخل لوله و در پوش آمالگاماتور است استفاده كنید.مخصوصا" داخل شیاهاي سرپیج را با برس مربوطه تمیز كنید</w:t>
            </w:r>
            <w:r w:rsidRPr="00D600E1">
              <w:rPr>
                <w:rFonts w:cs="B Nazanin"/>
                <w:b/>
                <w:bCs/>
                <w:sz w:val="20"/>
                <w:szCs w:val="20"/>
              </w:rPr>
              <w:t>.</w:t>
            </w:r>
          </w:p>
        </w:tc>
        <w:tc>
          <w:tcPr>
            <w:tcW w:w="813" w:type="dxa"/>
            <w:vMerge/>
            <w:tcBorders>
              <w:left w:val="thinThickSmallGap" w:sz="12" w:space="0" w:color="auto"/>
              <w:right w:val="thinThickSmallGap" w:sz="24" w:space="0" w:color="auto"/>
            </w:tcBorders>
            <w:textDirection w:val="btLr"/>
            <w:vAlign w:val="center"/>
          </w:tcPr>
          <w:p w14:paraId="06CF49A5" w14:textId="77777777" w:rsidR="00D600E1" w:rsidRPr="003C0577" w:rsidRDefault="00D600E1" w:rsidP="009A4C0C">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5948FEA1" w14:textId="77777777" w:rsidR="00D600E1" w:rsidRPr="003C0577" w:rsidRDefault="00D600E1" w:rsidP="009A4C0C">
            <w:pPr>
              <w:bidi/>
              <w:spacing w:before="120" w:after="60"/>
              <w:ind w:left="113" w:right="113"/>
              <w:jc w:val="center"/>
              <w:rPr>
                <w:rFonts w:ascii="Noto Sans" w:hAnsi="Noto Sans" w:cs="B Titr"/>
                <w:b/>
                <w:bCs/>
                <w:noProof/>
                <w:sz w:val="24"/>
                <w:szCs w:val="24"/>
                <w:rtl/>
                <w:lang w:bidi="fa-IR"/>
              </w:rPr>
            </w:pPr>
          </w:p>
        </w:tc>
      </w:tr>
      <w:tr w:rsidR="00D600E1" w:rsidRPr="003C0577" w14:paraId="6ABBFA55" w14:textId="77777777" w:rsidTr="002A5F58">
        <w:trPr>
          <w:cantSplit/>
          <w:trHeight w:val="20"/>
          <w:jc w:val="center"/>
        </w:trPr>
        <w:tc>
          <w:tcPr>
            <w:tcW w:w="2394" w:type="dxa"/>
            <w:tcBorders>
              <w:top w:val="single" w:sz="4" w:space="0" w:color="auto"/>
              <w:left w:val="thinThickSmallGap" w:sz="24" w:space="0" w:color="auto"/>
              <w:bottom w:val="single" w:sz="4" w:space="0" w:color="auto"/>
            </w:tcBorders>
          </w:tcPr>
          <w:p w14:paraId="76BE4E10" w14:textId="77777777" w:rsidR="00D600E1" w:rsidRPr="00E47128" w:rsidRDefault="00D600E1" w:rsidP="009A4C0C">
            <w:pPr>
              <w:bidi/>
              <w:spacing w:after="60"/>
              <w:jc w:val="both"/>
              <w:rPr>
                <w:rFonts w:ascii="Noto Sans" w:hAnsi="Noto Sans" w:cs="B Nazanin"/>
                <w:sz w:val="18"/>
                <w:szCs w:val="18"/>
              </w:rPr>
            </w:pPr>
          </w:p>
        </w:tc>
        <w:sdt>
          <w:sdtPr>
            <w:rPr>
              <w:rFonts w:ascii="Noto Sans" w:hAnsi="Noto Sans" w:cs="B Nazanin"/>
              <w:noProof/>
              <w:sz w:val="24"/>
              <w:szCs w:val="24"/>
              <w:rtl/>
            </w:rPr>
            <w:id w:val="249175907"/>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7DC5A0BD" w14:textId="2DFD094D" w:rsidR="00D600E1" w:rsidRPr="00E47128" w:rsidRDefault="00D600E1" w:rsidP="009A4C0C">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095473208"/>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21B46647" w14:textId="551E12B3" w:rsidR="00D600E1" w:rsidRPr="00E47128" w:rsidRDefault="00D600E1" w:rsidP="009A4C0C">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20C46FC3" w14:textId="3E2BFB4E" w:rsidR="00D600E1" w:rsidRPr="00D600E1" w:rsidRDefault="00D600E1" w:rsidP="009A4C0C">
            <w:pPr>
              <w:autoSpaceDE w:val="0"/>
              <w:autoSpaceDN w:val="0"/>
              <w:bidi/>
              <w:adjustRightInd w:val="0"/>
              <w:spacing w:after="0" w:line="240" w:lineRule="auto"/>
              <w:jc w:val="both"/>
              <w:rPr>
                <w:rFonts w:ascii="B Nazanin,Bold" w:cs="B Nazanin"/>
                <w:b/>
                <w:bCs/>
                <w:sz w:val="20"/>
                <w:szCs w:val="20"/>
                <w:rtl/>
                <w:lang w:bidi="fa-IR"/>
              </w:rPr>
            </w:pPr>
            <w:r w:rsidRPr="00D600E1">
              <w:rPr>
                <w:rFonts w:cs="B Nazanin"/>
                <w:b/>
                <w:bCs/>
                <w:sz w:val="20"/>
                <w:szCs w:val="20"/>
                <w:rtl/>
              </w:rPr>
              <w:t>از بازگرداندن پودري يا جیوه اضافي خارج شده از آمالگاماتور ، براي استفاده مجدد اكیدا</w:t>
            </w:r>
            <w:r w:rsidRPr="00D600E1">
              <w:rPr>
                <w:rFonts w:cs="B Nazanin"/>
                <w:b/>
                <w:bCs/>
                <w:sz w:val="20"/>
                <w:szCs w:val="20"/>
              </w:rPr>
              <w:t xml:space="preserve">" </w:t>
            </w:r>
            <w:r w:rsidRPr="00D600E1">
              <w:rPr>
                <w:rFonts w:cs="B Nazanin"/>
                <w:b/>
                <w:bCs/>
                <w:sz w:val="20"/>
                <w:szCs w:val="20"/>
                <w:rtl/>
              </w:rPr>
              <w:t>بپرهیزيد</w:t>
            </w:r>
            <w:r w:rsidRPr="00D600E1">
              <w:rPr>
                <w:rFonts w:cs="B Nazanin"/>
                <w:b/>
                <w:bCs/>
                <w:sz w:val="20"/>
                <w:szCs w:val="20"/>
              </w:rPr>
              <w:t>.</w:t>
            </w:r>
          </w:p>
        </w:tc>
        <w:tc>
          <w:tcPr>
            <w:tcW w:w="813" w:type="dxa"/>
            <w:vMerge/>
            <w:tcBorders>
              <w:left w:val="thinThickSmallGap" w:sz="12" w:space="0" w:color="auto"/>
              <w:right w:val="thinThickSmallGap" w:sz="24" w:space="0" w:color="auto"/>
            </w:tcBorders>
            <w:textDirection w:val="btLr"/>
            <w:vAlign w:val="center"/>
          </w:tcPr>
          <w:p w14:paraId="2B0047A2" w14:textId="77777777" w:rsidR="00D600E1" w:rsidRPr="003C0577" w:rsidRDefault="00D600E1" w:rsidP="009A4C0C">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44C8E9BE" w14:textId="77777777" w:rsidR="00D600E1" w:rsidRPr="003C0577" w:rsidRDefault="00D600E1" w:rsidP="009A4C0C">
            <w:pPr>
              <w:bidi/>
              <w:spacing w:before="120" w:after="60"/>
              <w:ind w:left="113" w:right="113"/>
              <w:jc w:val="center"/>
              <w:rPr>
                <w:rFonts w:ascii="Noto Sans" w:hAnsi="Noto Sans" w:cs="B Titr"/>
                <w:b/>
                <w:bCs/>
                <w:noProof/>
                <w:sz w:val="24"/>
                <w:szCs w:val="24"/>
                <w:rtl/>
                <w:lang w:bidi="fa-IR"/>
              </w:rPr>
            </w:pPr>
          </w:p>
        </w:tc>
      </w:tr>
      <w:tr w:rsidR="00D600E1" w:rsidRPr="003C0577" w14:paraId="1D5E0000" w14:textId="77777777" w:rsidTr="002A5F58">
        <w:trPr>
          <w:cantSplit/>
          <w:trHeight w:val="20"/>
          <w:jc w:val="center"/>
        </w:trPr>
        <w:tc>
          <w:tcPr>
            <w:tcW w:w="2394" w:type="dxa"/>
            <w:tcBorders>
              <w:top w:val="single" w:sz="4" w:space="0" w:color="auto"/>
              <w:left w:val="thinThickSmallGap" w:sz="24" w:space="0" w:color="auto"/>
              <w:bottom w:val="single" w:sz="4" w:space="0" w:color="auto"/>
            </w:tcBorders>
          </w:tcPr>
          <w:p w14:paraId="487F86B0" w14:textId="77777777" w:rsidR="00D600E1" w:rsidRPr="00E47128" w:rsidRDefault="00D600E1" w:rsidP="009A4C0C">
            <w:pPr>
              <w:bidi/>
              <w:spacing w:after="60"/>
              <w:jc w:val="both"/>
              <w:rPr>
                <w:rFonts w:ascii="Noto Sans" w:hAnsi="Noto Sans" w:cs="B Nazanin"/>
                <w:sz w:val="18"/>
                <w:szCs w:val="18"/>
              </w:rPr>
            </w:pPr>
          </w:p>
        </w:tc>
        <w:sdt>
          <w:sdtPr>
            <w:rPr>
              <w:rFonts w:ascii="Noto Sans" w:hAnsi="Noto Sans" w:cs="B Nazanin"/>
              <w:noProof/>
              <w:sz w:val="24"/>
              <w:szCs w:val="24"/>
              <w:rtl/>
            </w:rPr>
            <w:id w:val="-75520554"/>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5F5EF8C9" w14:textId="35E49E95" w:rsidR="00D600E1" w:rsidRPr="00E47128" w:rsidRDefault="00D600E1" w:rsidP="009A4C0C">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028150216"/>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597B119B" w14:textId="400B5173" w:rsidR="00D600E1" w:rsidRPr="00E47128" w:rsidRDefault="00D600E1" w:rsidP="009A4C0C">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615F584C" w14:textId="1E56000C" w:rsidR="00D600E1" w:rsidRPr="00D600E1" w:rsidRDefault="00D600E1" w:rsidP="009A4C0C">
            <w:pPr>
              <w:autoSpaceDE w:val="0"/>
              <w:autoSpaceDN w:val="0"/>
              <w:bidi/>
              <w:adjustRightInd w:val="0"/>
              <w:spacing w:after="0" w:line="240" w:lineRule="auto"/>
              <w:jc w:val="both"/>
              <w:rPr>
                <w:rFonts w:ascii="B Nazanin,Bold" w:cs="B Nazanin"/>
                <w:b/>
                <w:bCs/>
                <w:sz w:val="20"/>
                <w:szCs w:val="20"/>
                <w:rtl/>
                <w:lang w:bidi="fa-IR"/>
              </w:rPr>
            </w:pPr>
            <w:r w:rsidRPr="00D600E1">
              <w:rPr>
                <w:rFonts w:cs="B Nazanin"/>
                <w:b/>
                <w:bCs/>
                <w:sz w:val="20"/>
                <w:szCs w:val="20"/>
                <w:rtl/>
              </w:rPr>
              <w:t>در كنار دستگاه آمالگاماتور پودري و يا دو كاره يك پیچ فلش دار قرار گرفته كه داراي عالمت مثبت و منفي مي باشد.اگر پیچ را به طرف مثبت بچرخانید پودر بیشتر مي شود و اگر به طرف منفي بچرخانید مقدار پودر كمتر و در نتیجه جیوه آمالگام بیشتر مي شود. در صورت زياد بودن آمالگام آن را )كم جیوه( و در صورت كم بودن آمالگام آن را )پر جیوه( مي نامند و به همین علت اغلب به اشتباه تصور مي شود كه پیچ مذكور ، جیوه را تغییر مي دهد</w:t>
            </w:r>
            <w:r w:rsidRPr="00D600E1">
              <w:rPr>
                <w:rFonts w:cs="B Nazanin"/>
                <w:b/>
                <w:bCs/>
                <w:sz w:val="20"/>
                <w:szCs w:val="20"/>
              </w:rPr>
              <w:t>.</w:t>
            </w:r>
          </w:p>
        </w:tc>
        <w:tc>
          <w:tcPr>
            <w:tcW w:w="813" w:type="dxa"/>
            <w:vMerge/>
            <w:tcBorders>
              <w:left w:val="thinThickSmallGap" w:sz="12" w:space="0" w:color="auto"/>
              <w:right w:val="thinThickSmallGap" w:sz="24" w:space="0" w:color="auto"/>
            </w:tcBorders>
            <w:textDirection w:val="btLr"/>
            <w:vAlign w:val="center"/>
          </w:tcPr>
          <w:p w14:paraId="21CB5884" w14:textId="77777777" w:rsidR="00D600E1" w:rsidRPr="003C0577" w:rsidRDefault="00D600E1" w:rsidP="009A4C0C">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110F91EE" w14:textId="77777777" w:rsidR="00D600E1" w:rsidRPr="003C0577" w:rsidRDefault="00D600E1" w:rsidP="009A4C0C">
            <w:pPr>
              <w:bidi/>
              <w:spacing w:before="120" w:after="60"/>
              <w:ind w:left="113" w:right="113"/>
              <w:jc w:val="center"/>
              <w:rPr>
                <w:rFonts w:ascii="Noto Sans" w:hAnsi="Noto Sans" w:cs="B Titr"/>
                <w:b/>
                <w:bCs/>
                <w:noProof/>
                <w:sz w:val="24"/>
                <w:szCs w:val="24"/>
                <w:rtl/>
                <w:lang w:bidi="fa-IR"/>
              </w:rPr>
            </w:pPr>
          </w:p>
        </w:tc>
      </w:tr>
      <w:tr w:rsidR="00D600E1" w:rsidRPr="003C0577" w14:paraId="61168452" w14:textId="77777777" w:rsidTr="002A5F58">
        <w:trPr>
          <w:cantSplit/>
          <w:trHeight w:val="20"/>
          <w:jc w:val="center"/>
        </w:trPr>
        <w:tc>
          <w:tcPr>
            <w:tcW w:w="2394" w:type="dxa"/>
            <w:tcBorders>
              <w:top w:val="single" w:sz="4" w:space="0" w:color="auto"/>
              <w:left w:val="thinThickSmallGap" w:sz="24" w:space="0" w:color="auto"/>
              <w:bottom w:val="single" w:sz="4" w:space="0" w:color="auto"/>
            </w:tcBorders>
          </w:tcPr>
          <w:p w14:paraId="3A32BDBE" w14:textId="77777777" w:rsidR="00D600E1" w:rsidRPr="00E47128" w:rsidRDefault="00D600E1" w:rsidP="009A4C0C">
            <w:pPr>
              <w:bidi/>
              <w:spacing w:after="60"/>
              <w:jc w:val="both"/>
              <w:rPr>
                <w:rFonts w:ascii="Noto Sans" w:hAnsi="Noto Sans" w:cs="B Nazanin"/>
                <w:sz w:val="18"/>
                <w:szCs w:val="18"/>
              </w:rPr>
            </w:pPr>
          </w:p>
        </w:tc>
        <w:sdt>
          <w:sdtPr>
            <w:rPr>
              <w:rFonts w:ascii="Noto Sans" w:hAnsi="Noto Sans" w:cs="B Nazanin"/>
              <w:noProof/>
              <w:sz w:val="24"/>
              <w:szCs w:val="24"/>
              <w:rtl/>
            </w:rPr>
            <w:id w:val="444660906"/>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47A5EF46" w14:textId="3A97E62D" w:rsidR="00D600E1" w:rsidRPr="00E47128" w:rsidRDefault="00D600E1" w:rsidP="009A4C0C">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23553203"/>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43D934AF" w14:textId="427EC7A9" w:rsidR="00D600E1" w:rsidRPr="00E47128" w:rsidRDefault="00D600E1" w:rsidP="009A4C0C">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7EC6F8C2" w14:textId="24E8DF83" w:rsidR="00D600E1" w:rsidRPr="00D600E1" w:rsidRDefault="00D600E1" w:rsidP="009A4C0C">
            <w:pPr>
              <w:autoSpaceDE w:val="0"/>
              <w:autoSpaceDN w:val="0"/>
              <w:bidi/>
              <w:adjustRightInd w:val="0"/>
              <w:spacing w:after="0" w:line="240" w:lineRule="auto"/>
              <w:jc w:val="both"/>
              <w:rPr>
                <w:rFonts w:ascii="B Nazanin,Bold" w:cs="B Nazanin"/>
                <w:b/>
                <w:bCs/>
                <w:sz w:val="20"/>
                <w:szCs w:val="20"/>
                <w:rtl/>
                <w:lang w:bidi="fa-IR"/>
              </w:rPr>
            </w:pPr>
            <w:r w:rsidRPr="00D600E1">
              <w:rPr>
                <w:rFonts w:cs="B Nazanin"/>
                <w:b/>
                <w:bCs/>
                <w:sz w:val="20"/>
                <w:szCs w:val="20"/>
                <w:rtl/>
              </w:rPr>
              <w:t>در مدل هاي كپسولي بايد مراقب بود تا به قاشقك فشار وارد نشود يا در كنار آن ، اشیاي متفرقه نباشد. چون قاشقك شكننده است و در اثربرخورد با اشیا و يا فشار به آن فورا" مي شكند</w:t>
            </w:r>
            <w:r w:rsidRPr="00D600E1">
              <w:rPr>
                <w:rFonts w:cs="B Nazanin"/>
                <w:b/>
                <w:bCs/>
                <w:sz w:val="20"/>
                <w:szCs w:val="20"/>
              </w:rPr>
              <w:t xml:space="preserve"> .</w:t>
            </w:r>
          </w:p>
        </w:tc>
        <w:tc>
          <w:tcPr>
            <w:tcW w:w="813" w:type="dxa"/>
            <w:vMerge/>
            <w:tcBorders>
              <w:left w:val="thinThickSmallGap" w:sz="12" w:space="0" w:color="auto"/>
              <w:right w:val="thinThickSmallGap" w:sz="24" w:space="0" w:color="auto"/>
            </w:tcBorders>
            <w:textDirection w:val="btLr"/>
            <w:vAlign w:val="center"/>
          </w:tcPr>
          <w:p w14:paraId="32422CDA" w14:textId="77777777" w:rsidR="00D600E1" w:rsidRPr="003C0577" w:rsidRDefault="00D600E1" w:rsidP="009A4C0C">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2FBF8322" w14:textId="77777777" w:rsidR="00D600E1" w:rsidRPr="003C0577" w:rsidRDefault="00D600E1" w:rsidP="009A4C0C">
            <w:pPr>
              <w:bidi/>
              <w:spacing w:before="120" w:after="60"/>
              <w:ind w:left="113" w:right="113"/>
              <w:jc w:val="center"/>
              <w:rPr>
                <w:rFonts w:ascii="Noto Sans" w:hAnsi="Noto Sans" w:cs="B Titr"/>
                <w:b/>
                <w:bCs/>
                <w:noProof/>
                <w:sz w:val="24"/>
                <w:szCs w:val="24"/>
                <w:rtl/>
                <w:lang w:bidi="fa-IR"/>
              </w:rPr>
            </w:pPr>
          </w:p>
        </w:tc>
      </w:tr>
      <w:tr w:rsidR="00D600E1" w:rsidRPr="003C0577" w14:paraId="27A4A56D" w14:textId="77777777" w:rsidTr="002A5F58">
        <w:trPr>
          <w:cantSplit/>
          <w:trHeight w:val="20"/>
          <w:jc w:val="center"/>
        </w:trPr>
        <w:tc>
          <w:tcPr>
            <w:tcW w:w="2394" w:type="dxa"/>
            <w:tcBorders>
              <w:top w:val="single" w:sz="4" w:space="0" w:color="auto"/>
              <w:left w:val="thinThickSmallGap" w:sz="24" w:space="0" w:color="auto"/>
              <w:bottom w:val="single" w:sz="4" w:space="0" w:color="auto"/>
            </w:tcBorders>
          </w:tcPr>
          <w:p w14:paraId="37DF16E1" w14:textId="77777777" w:rsidR="00D600E1" w:rsidRPr="00E47128" w:rsidRDefault="00D600E1" w:rsidP="009A4C0C">
            <w:pPr>
              <w:bidi/>
              <w:spacing w:after="60"/>
              <w:jc w:val="both"/>
              <w:rPr>
                <w:rFonts w:ascii="Noto Sans" w:hAnsi="Noto Sans" w:cs="B Nazanin"/>
                <w:sz w:val="18"/>
                <w:szCs w:val="18"/>
              </w:rPr>
            </w:pPr>
          </w:p>
        </w:tc>
        <w:sdt>
          <w:sdtPr>
            <w:rPr>
              <w:rFonts w:ascii="Noto Sans" w:hAnsi="Noto Sans" w:cs="B Nazanin"/>
              <w:noProof/>
              <w:sz w:val="24"/>
              <w:szCs w:val="24"/>
              <w:rtl/>
            </w:rPr>
            <w:id w:val="696046195"/>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047D8E75" w14:textId="73BB6666" w:rsidR="00D600E1" w:rsidRPr="00E47128" w:rsidRDefault="00D600E1" w:rsidP="009A4C0C">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90983258"/>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5FCED460" w14:textId="200614B4" w:rsidR="00D600E1" w:rsidRPr="00E47128" w:rsidRDefault="00D600E1" w:rsidP="009A4C0C">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1CB657B8" w14:textId="0407E3CD" w:rsidR="00D600E1" w:rsidRPr="00D600E1" w:rsidRDefault="00D600E1" w:rsidP="009A4C0C">
            <w:pPr>
              <w:autoSpaceDE w:val="0"/>
              <w:autoSpaceDN w:val="0"/>
              <w:bidi/>
              <w:adjustRightInd w:val="0"/>
              <w:spacing w:after="0" w:line="240" w:lineRule="auto"/>
              <w:jc w:val="both"/>
              <w:rPr>
                <w:rFonts w:ascii="B Nazanin,Bold" w:cs="B Nazanin"/>
                <w:b/>
                <w:bCs/>
                <w:sz w:val="20"/>
                <w:szCs w:val="20"/>
                <w:rtl/>
                <w:lang w:bidi="fa-IR"/>
              </w:rPr>
            </w:pPr>
            <w:r w:rsidRPr="00D600E1">
              <w:rPr>
                <w:rFonts w:cs="B Nazanin"/>
                <w:b/>
                <w:bCs/>
                <w:sz w:val="20"/>
                <w:szCs w:val="20"/>
                <w:rtl/>
              </w:rPr>
              <w:t>تا قبل از توقف كامل مخلوط كننده آمالگام ، به آن دست نزده و آن را بافشار دست متوقف نكنید</w:t>
            </w:r>
            <w:r w:rsidRPr="00D600E1">
              <w:rPr>
                <w:rFonts w:cs="B Nazanin"/>
                <w:b/>
                <w:bCs/>
                <w:sz w:val="20"/>
                <w:szCs w:val="20"/>
              </w:rPr>
              <w:t>.</w:t>
            </w:r>
          </w:p>
        </w:tc>
        <w:tc>
          <w:tcPr>
            <w:tcW w:w="813" w:type="dxa"/>
            <w:vMerge/>
            <w:tcBorders>
              <w:left w:val="thinThickSmallGap" w:sz="12" w:space="0" w:color="auto"/>
              <w:right w:val="thinThickSmallGap" w:sz="24" w:space="0" w:color="auto"/>
            </w:tcBorders>
            <w:textDirection w:val="btLr"/>
            <w:vAlign w:val="center"/>
          </w:tcPr>
          <w:p w14:paraId="1A4FF674" w14:textId="77777777" w:rsidR="00D600E1" w:rsidRPr="003C0577" w:rsidRDefault="00D600E1" w:rsidP="009A4C0C">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08AE73FF" w14:textId="77777777" w:rsidR="00D600E1" w:rsidRPr="003C0577" w:rsidRDefault="00D600E1" w:rsidP="009A4C0C">
            <w:pPr>
              <w:bidi/>
              <w:spacing w:before="120" w:after="60"/>
              <w:ind w:left="113" w:right="113"/>
              <w:jc w:val="center"/>
              <w:rPr>
                <w:rFonts w:ascii="Noto Sans" w:hAnsi="Noto Sans" w:cs="B Titr"/>
                <w:b/>
                <w:bCs/>
                <w:noProof/>
                <w:sz w:val="24"/>
                <w:szCs w:val="24"/>
                <w:rtl/>
                <w:lang w:bidi="fa-IR"/>
              </w:rPr>
            </w:pPr>
          </w:p>
        </w:tc>
      </w:tr>
      <w:tr w:rsidR="00D600E1" w:rsidRPr="003C0577" w14:paraId="69AE1F26" w14:textId="77777777" w:rsidTr="002A5F58">
        <w:trPr>
          <w:cantSplit/>
          <w:trHeight w:val="20"/>
          <w:jc w:val="center"/>
        </w:trPr>
        <w:tc>
          <w:tcPr>
            <w:tcW w:w="2394" w:type="dxa"/>
            <w:tcBorders>
              <w:top w:val="single" w:sz="4" w:space="0" w:color="auto"/>
              <w:left w:val="thinThickSmallGap" w:sz="24" w:space="0" w:color="auto"/>
              <w:bottom w:val="single" w:sz="4" w:space="0" w:color="auto"/>
            </w:tcBorders>
          </w:tcPr>
          <w:p w14:paraId="726B0B61" w14:textId="77777777" w:rsidR="00D600E1" w:rsidRPr="00E47128" w:rsidRDefault="00D600E1" w:rsidP="009A4C0C">
            <w:pPr>
              <w:bidi/>
              <w:spacing w:after="60"/>
              <w:jc w:val="both"/>
              <w:rPr>
                <w:rFonts w:ascii="Noto Sans" w:hAnsi="Noto Sans" w:cs="B Nazanin"/>
                <w:sz w:val="18"/>
                <w:szCs w:val="18"/>
              </w:rPr>
            </w:pPr>
          </w:p>
        </w:tc>
        <w:sdt>
          <w:sdtPr>
            <w:rPr>
              <w:rFonts w:ascii="Noto Sans" w:hAnsi="Noto Sans" w:cs="B Nazanin"/>
              <w:noProof/>
              <w:sz w:val="24"/>
              <w:szCs w:val="24"/>
              <w:rtl/>
            </w:rPr>
            <w:id w:val="1219090705"/>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0FA07EB4" w14:textId="64657530" w:rsidR="00D600E1" w:rsidRPr="00E47128" w:rsidRDefault="00D600E1" w:rsidP="009A4C0C">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84556128"/>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1B29799D" w14:textId="4A4F4C78" w:rsidR="00D600E1" w:rsidRPr="00E47128" w:rsidRDefault="00D600E1" w:rsidP="009A4C0C">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212B34AF" w14:textId="6F8462F4" w:rsidR="00D600E1" w:rsidRPr="00D600E1" w:rsidRDefault="00D600E1" w:rsidP="009A4C0C">
            <w:pPr>
              <w:autoSpaceDE w:val="0"/>
              <w:autoSpaceDN w:val="0"/>
              <w:bidi/>
              <w:adjustRightInd w:val="0"/>
              <w:spacing w:after="0" w:line="240" w:lineRule="auto"/>
              <w:jc w:val="both"/>
              <w:rPr>
                <w:rFonts w:ascii="B Nazanin,Bold" w:cs="B Nazanin"/>
                <w:b/>
                <w:bCs/>
                <w:sz w:val="20"/>
                <w:szCs w:val="20"/>
                <w:rtl/>
                <w:lang w:bidi="fa-IR"/>
              </w:rPr>
            </w:pPr>
            <w:r w:rsidRPr="00D600E1">
              <w:rPr>
                <w:rFonts w:cs="B Nazanin"/>
                <w:b/>
                <w:bCs/>
                <w:sz w:val="20"/>
                <w:szCs w:val="20"/>
                <w:rtl/>
              </w:rPr>
              <w:t>در آمالگاماتور زمان را توسط تايمرتعیین كنید</w:t>
            </w:r>
            <w:r w:rsidRPr="00D600E1">
              <w:rPr>
                <w:rFonts w:cs="B Nazanin"/>
                <w:b/>
                <w:bCs/>
                <w:sz w:val="20"/>
                <w:szCs w:val="20"/>
              </w:rPr>
              <w:t>.</w:t>
            </w:r>
          </w:p>
        </w:tc>
        <w:tc>
          <w:tcPr>
            <w:tcW w:w="813" w:type="dxa"/>
            <w:vMerge/>
            <w:tcBorders>
              <w:left w:val="thinThickSmallGap" w:sz="12" w:space="0" w:color="auto"/>
              <w:right w:val="thinThickSmallGap" w:sz="24" w:space="0" w:color="auto"/>
            </w:tcBorders>
            <w:textDirection w:val="btLr"/>
            <w:vAlign w:val="center"/>
          </w:tcPr>
          <w:p w14:paraId="1190DD57" w14:textId="77777777" w:rsidR="00D600E1" w:rsidRPr="003C0577" w:rsidRDefault="00D600E1" w:rsidP="009A4C0C">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7D881C2E" w14:textId="77777777" w:rsidR="00D600E1" w:rsidRPr="003C0577" w:rsidRDefault="00D600E1" w:rsidP="009A4C0C">
            <w:pPr>
              <w:bidi/>
              <w:spacing w:before="120" w:after="60"/>
              <w:ind w:left="113" w:right="113"/>
              <w:jc w:val="center"/>
              <w:rPr>
                <w:rFonts w:ascii="Noto Sans" w:hAnsi="Noto Sans" w:cs="B Titr"/>
                <w:b/>
                <w:bCs/>
                <w:noProof/>
                <w:sz w:val="24"/>
                <w:szCs w:val="24"/>
                <w:rtl/>
                <w:lang w:bidi="fa-IR"/>
              </w:rPr>
            </w:pPr>
          </w:p>
        </w:tc>
      </w:tr>
      <w:tr w:rsidR="00D600E1" w:rsidRPr="003C0577" w14:paraId="5C26DE25" w14:textId="77777777" w:rsidTr="002A5F58">
        <w:trPr>
          <w:cantSplit/>
          <w:trHeight w:val="20"/>
          <w:jc w:val="center"/>
        </w:trPr>
        <w:tc>
          <w:tcPr>
            <w:tcW w:w="2394" w:type="dxa"/>
            <w:tcBorders>
              <w:top w:val="single" w:sz="4" w:space="0" w:color="auto"/>
              <w:left w:val="thinThickSmallGap" w:sz="24" w:space="0" w:color="auto"/>
              <w:bottom w:val="single" w:sz="4" w:space="0" w:color="auto"/>
            </w:tcBorders>
          </w:tcPr>
          <w:p w14:paraId="57EDDA2E" w14:textId="77777777" w:rsidR="00D600E1" w:rsidRPr="00E47128" w:rsidRDefault="00D600E1" w:rsidP="009A4C0C">
            <w:pPr>
              <w:bidi/>
              <w:spacing w:after="60"/>
              <w:jc w:val="both"/>
              <w:rPr>
                <w:rFonts w:ascii="Noto Sans" w:hAnsi="Noto Sans" w:cs="B Nazanin"/>
                <w:sz w:val="18"/>
                <w:szCs w:val="18"/>
              </w:rPr>
            </w:pPr>
          </w:p>
        </w:tc>
        <w:sdt>
          <w:sdtPr>
            <w:rPr>
              <w:rFonts w:ascii="Noto Sans" w:hAnsi="Noto Sans" w:cs="B Nazanin"/>
              <w:noProof/>
              <w:sz w:val="24"/>
              <w:szCs w:val="24"/>
              <w:rtl/>
            </w:rPr>
            <w:id w:val="-1100333799"/>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5AD80DB2" w14:textId="25720916" w:rsidR="00D600E1" w:rsidRPr="00E47128" w:rsidRDefault="00D600E1" w:rsidP="009A4C0C">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68522732"/>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2D925097" w14:textId="6B44B75C" w:rsidR="00D600E1" w:rsidRPr="00E47128" w:rsidRDefault="00D600E1" w:rsidP="009A4C0C">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612A6C0C" w14:textId="306C7DFE" w:rsidR="00D600E1" w:rsidRPr="00D600E1" w:rsidRDefault="00D600E1" w:rsidP="009A4C0C">
            <w:pPr>
              <w:autoSpaceDE w:val="0"/>
              <w:autoSpaceDN w:val="0"/>
              <w:bidi/>
              <w:adjustRightInd w:val="0"/>
              <w:spacing w:after="0" w:line="240" w:lineRule="auto"/>
              <w:jc w:val="both"/>
              <w:rPr>
                <w:rFonts w:ascii="B Nazanin,Bold" w:cs="B Nazanin"/>
                <w:b/>
                <w:bCs/>
                <w:sz w:val="20"/>
                <w:szCs w:val="20"/>
                <w:rtl/>
                <w:lang w:bidi="fa-IR"/>
              </w:rPr>
            </w:pPr>
            <w:r w:rsidRPr="00D600E1">
              <w:rPr>
                <w:rFonts w:ascii="Tahoma" w:hAnsi="Tahoma" w:cs="B Nazanin"/>
                <w:b/>
                <w:bCs/>
                <w:color w:val="000000"/>
                <w:sz w:val="20"/>
                <w:szCs w:val="20"/>
                <w:shd w:val="clear" w:color="auto" w:fill="FFFFFF"/>
                <w:rtl/>
              </w:rPr>
              <w:t xml:space="preserve">درجه تنظیم پودر آمالگاماتور را همیشه با وسیله ای تنظیم نمایید که به دستگاه آسیب نرساند و از بکار بردن </w:t>
            </w:r>
            <w:r w:rsidRPr="00D600E1">
              <w:rPr>
                <w:rFonts w:ascii="Cambria" w:hAnsi="Cambria" w:cs="Cambria" w:hint="cs"/>
                <w:b/>
                <w:bCs/>
                <w:color w:val="000000"/>
                <w:sz w:val="20"/>
                <w:szCs w:val="20"/>
                <w:shd w:val="clear" w:color="auto" w:fill="FFFFFF"/>
                <w:rtl/>
              </w:rPr>
              <w:t> </w:t>
            </w:r>
            <w:r w:rsidRPr="00D600E1">
              <w:rPr>
                <w:rFonts w:ascii="Tahoma" w:hAnsi="Tahoma" w:cs="B Nazanin" w:hint="cs"/>
                <w:b/>
                <w:bCs/>
                <w:color w:val="000000"/>
                <w:sz w:val="20"/>
                <w:szCs w:val="20"/>
                <w:shd w:val="clear" w:color="auto" w:fill="FFFFFF"/>
                <w:rtl/>
              </w:rPr>
              <w:t>وسیله</w:t>
            </w:r>
            <w:r w:rsidRPr="00D600E1">
              <w:rPr>
                <w:rFonts w:ascii="Tahoma" w:hAnsi="Tahoma" w:cs="B Nazanin"/>
                <w:b/>
                <w:bCs/>
                <w:color w:val="000000"/>
                <w:sz w:val="20"/>
                <w:szCs w:val="20"/>
                <w:shd w:val="clear" w:color="auto" w:fill="FFFFFF"/>
                <w:rtl/>
              </w:rPr>
              <w:t xml:space="preserve"> </w:t>
            </w:r>
            <w:r w:rsidRPr="00D600E1">
              <w:rPr>
                <w:rFonts w:ascii="Tahoma" w:hAnsi="Tahoma" w:cs="B Nazanin" w:hint="cs"/>
                <w:b/>
                <w:bCs/>
                <w:color w:val="000000"/>
                <w:sz w:val="20"/>
                <w:szCs w:val="20"/>
                <w:shd w:val="clear" w:color="auto" w:fill="FFFFFF"/>
                <w:rtl/>
              </w:rPr>
              <w:t>تیز</w:t>
            </w:r>
            <w:r w:rsidRPr="00D600E1">
              <w:rPr>
                <w:rFonts w:ascii="Tahoma" w:hAnsi="Tahoma" w:cs="B Nazanin"/>
                <w:b/>
                <w:bCs/>
                <w:color w:val="000000"/>
                <w:sz w:val="20"/>
                <w:szCs w:val="20"/>
                <w:shd w:val="clear" w:color="auto" w:fill="FFFFFF"/>
                <w:rtl/>
              </w:rPr>
              <w:t xml:space="preserve"> </w:t>
            </w:r>
            <w:r w:rsidRPr="00D600E1">
              <w:rPr>
                <w:rFonts w:ascii="Tahoma" w:hAnsi="Tahoma" w:cs="B Nazanin" w:hint="cs"/>
                <w:b/>
                <w:bCs/>
                <w:color w:val="000000"/>
                <w:sz w:val="20"/>
                <w:szCs w:val="20"/>
                <w:shd w:val="clear" w:color="auto" w:fill="FFFFFF"/>
                <w:rtl/>
              </w:rPr>
              <w:t>و</w:t>
            </w:r>
            <w:r w:rsidRPr="00D600E1">
              <w:rPr>
                <w:rFonts w:ascii="Tahoma" w:hAnsi="Tahoma" w:cs="B Nazanin"/>
                <w:b/>
                <w:bCs/>
                <w:color w:val="000000"/>
                <w:sz w:val="20"/>
                <w:szCs w:val="20"/>
                <w:shd w:val="clear" w:color="auto" w:fill="FFFFFF"/>
                <w:rtl/>
              </w:rPr>
              <w:t xml:space="preserve"> </w:t>
            </w:r>
            <w:r w:rsidRPr="00D600E1">
              <w:rPr>
                <w:rFonts w:ascii="Tahoma" w:hAnsi="Tahoma" w:cs="B Nazanin" w:hint="cs"/>
                <w:b/>
                <w:bCs/>
                <w:color w:val="000000"/>
                <w:sz w:val="20"/>
                <w:szCs w:val="20"/>
                <w:shd w:val="clear" w:color="auto" w:fill="FFFFFF"/>
                <w:rtl/>
              </w:rPr>
              <w:t>برنده</w:t>
            </w:r>
            <w:r w:rsidRPr="00D600E1">
              <w:rPr>
                <w:rFonts w:ascii="Tahoma" w:hAnsi="Tahoma" w:cs="B Nazanin"/>
                <w:b/>
                <w:bCs/>
                <w:color w:val="000000"/>
                <w:sz w:val="20"/>
                <w:szCs w:val="20"/>
                <w:shd w:val="clear" w:color="auto" w:fill="FFFFFF"/>
                <w:rtl/>
              </w:rPr>
              <w:t xml:space="preserve"> </w:t>
            </w:r>
            <w:r w:rsidRPr="00D600E1">
              <w:rPr>
                <w:rFonts w:ascii="Tahoma" w:hAnsi="Tahoma" w:cs="B Nazanin" w:hint="cs"/>
                <w:b/>
                <w:bCs/>
                <w:color w:val="000000"/>
                <w:sz w:val="20"/>
                <w:szCs w:val="20"/>
                <w:shd w:val="clear" w:color="auto" w:fill="FFFFFF"/>
                <w:rtl/>
              </w:rPr>
              <w:t>خودداری</w:t>
            </w:r>
            <w:r w:rsidRPr="00D600E1">
              <w:rPr>
                <w:rFonts w:ascii="Tahoma" w:hAnsi="Tahoma" w:cs="B Nazanin"/>
                <w:b/>
                <w:bCs/>
                <w:color w:val="000000"/>
                <w:sz w:val="20"/>
                <w:szCs w:val="20"/>
                <w:shd w:val="clear" w:color="auto" w:fill="FFFFFF"/>
                <w:rtl/>
              </w:rPr>
              <w:t xml:space="preserve"> </w:t>
            </w:r>
            <w:r w:rsidRPr="00D600E1">
              <w:rPr>
                <w:rFonts w:ascii="Tahoma" w:hAnsi="Tahoma" w:cs="B Nazanin" w:hint="cs"/>
                <w:b/>
                <w:bCs/>
                <w:color w:val="000000"/>
                <w:sz w:val="20"/>
                <w:szCs w:val="20"/>
                <w:shd w:val="clear" w:color="auto" w:fill="FFFFFF"/>
                <w:rtl/>
              </w:rPr>
              <w:t>کنید</w:t>
            </w:r>
            <w:r w:rsidRPr="00D600E1">
              <w:rPr>
                <w:rFonts w:ascii="Tahoma" w:hAnsi="Tahoma" w:cs="B Nazanin"/>
                <w:b/>
                <w:bCs/>
                <w:color w:val="000000"/>
                <w:sz w:val="20"/>
                <w:szCs w:val="20"/>
                <w:shd w:val="clear" w:color="auto" w:fill="FFFFFF"/>
              </w:rPr>
              <w:t>.</w:t>
            </w:r>
          </w:p>
        </w:tc>
        <w:tc>
          <w:tcPr>
            <w:tcW w:w="813" w:type="dxa"/>
            <w:vMerge/>
            <w:tcBorders>
              <w:left w:val="thinThickSmallGap" w:sz="12" w:space="0" w:color="auto"/>
              <w:bottom w:val="single" w:sz="4" w:space="0" w:color="auto"/>
              <w:right w:val="thinThickSmallGap" w:sz="24" w:space="0" w:color="auto"/>
            </w:tcBorders>
            <w:textDirection w:val="btLr"/>
            <w:vAlign w:val="center"/>
          </w:tcPr>
          <w:p w14:paraId="337FF53B" w14:textId="77777777" w:rsidR="00D600E1" w:rsidRPr="003C0577" w:rsidRDefault="00D600E1" w:rsidP="009A4C0C">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4EEFAF5A" w14:textId="77777777" w:rsidR="00D600E1" w:rsidRPr="003C0577" w:rsidRDefault="00D600E1" w:rsidP="009A4C0C">
            <w:pPr>
              <w:bidi/>
              <w:spacing w:before="120" w:after="60"/>
              <w:ind w:left="113" w:right="113"/>
              <w:jc w:val="center"/>
              <w:rPr>
                <w:rFonts w:ascii="Noto Sans" w:hAnsi="Noto Sans" w:cs="B Titr"/>
                <w:b/>
                <w:bCs/>
                <w:noProof/>
                <w:sz w:val="24"/>
                <w:szCs w:val="24"/>
                <w:rtl/>
                <w:lang w:bidi="fa-IR"/>
              </w:rPr>
            </w:pPr>
          </w:p>
        </w:tc>
      </w:tr>
      <w:tr w:rsidR="00D600E1" w:rsidRPr="003C0577" w14:paraId="7DAA5A38" w14:textId="77777777" w:rsidTr="002A5F58">
        <w:trPr>
          <w:cantSplit/>
          <w:trHeight w:val="20"/>
          <w:jc w:val="center"/>
        </w:trPr>
        <w:tc>
          <w:tcPr>
            <w:tcW w:w="2394" w:type="dxa"/>
            <w:tcBorders>
              <w:top w:val="thinThickSmallGap" w:sz="12" w:space="0" w:color="auto"/>
              <w:left w:val="thinThickSmallGap" w:sz="24" w:space="0" w:color="auto"/>
              <w:bottom w:val="single" w:sz="4" w:space="0" w:color="auto"/>
            </w:tcBorders>
          </w:tcPr>
          <w:p w14:paraId="5A251219" w14:textId="77777777" w:rsidR="00D600E1" w:rsidRPr="00E47128" w:rsidRDefault="00D600E1" w:rsidP="009A4C0C">
            <w:pPr>
              <w:bidi/>
              <w:spacing w:after="60"/>
              <w:jc w:val="both"/>
              <w:rPr>
                <w:rFonts w:ascii="Noto Sans" w:hAnsi="Noto Sans" w:cs="B Nazanin"/>
                <w:sz w:val="18"/>
                <w:szCs w:val="18"/>
              </w:rPr>
            </w:pPr>
          </w:p>
        </w:tc>
        <w:sdt>
          <w:sdtPr>
            <w:rPr>
              <w:rFonts w:ascii="Noto Sans" w:hAnsi="Noto Sans" w:cs="B Nazanin"/>
              <w:noProof/>
              <w:sz w:val="24"/>
              <w:szCs w:val="24"/>
              <w:rtl/>
            </w:rPr>
            <w:id w:val="-1938435957"/>
            <w14:checkbox>
              <w14:checked w14:val="0"/>
              <w14:checkedState w14:val="2612" w14:font="MS Gothic"/>
              <w14:uncheckedState w14:val="2610" w14:font="MS Gothic"/>
            </w14:checkbox>
          </w:sdtPr>
          <w:sdtEndPr/>
          <w:sdtContent>
            <w:tc>
              <w:tcPr>
                <w:tcW w:w="909" w:type="dxa"/>
                <w:tcBorders>
                  <w:top w:val="thinThickSmallGap" w:sz="12" w:space="0" w:color="auto"/>
                  <w:bottom w:val="single" w:sz="4" w:space="0" w:color="auto"/>
                </w:tcBorders>
              </w:tcPr>
              <w:p w14:paraId="5B342F0F" w14:textId="6E5A9AA4" w:rsidR="00D600E1" w:rsidRPr="00E47128" w:rsidRDefault="00D600E1" w:rsidP="009A4C0C">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38822473"/>
            <w14:checkbox>
              <w14:checked w14:val="0"/>
              <w14:checkedState w14:val="2612" w14:font="MS Gothic"/>
              <w14:uncheckedState w14:val="2610" w14:font="MS Gothic"/>
            </w14:checkbox>
          </w:sdtPr>
          <w:sdtEndPr/>
          <w:sdtContent>
            <w:tc>
              <w:tcPr>
                <w:tcW w:w="723" w:type="dxa"/>
                <w:tcBorders>
                  <w:top w:val="thinThickSmallGap" w:sz="12" w:space="0" w:color="auto"/>
                  <w:bottom w:val="single" w:sz="4" w:space="0" w:color="auto"/>
                </w:tcBorders>
              </w:tcPr>
              <w:p w14:paraId="7BFE3474" w14:textId="6B55AF23" w:rsidR="00D600E1" w:rsidRPr="00E47128" w:rsidRDefault="00D600E1" w:rsidP="009A4C0C">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thinThickSmallGap" w:sz="12" w:space="0" w:color="auto"/>
              <w:bottom w:val="single" w:sz="4" w:space="0" w:color="auto"/>
              <w:right w:val="thinThickSmallGap" w:sz="12" w:space="0" w:color="auto"/>
            </w:tcBorders>
            <w:vAlign w:val="center"/>
          </w:tcPr>
          <w:p w14:paraId="622F3675" w14:textId="08F22DB2" w:rsidR="00D600E1" w:rsidRPr="00D600E1" w:rsidRDefault="00D600E1" w:rsidP="009A4C0C">
            <w:pPr>
              <w:autoSpaceDE w:val="0"/>
              <w:autoSpaceDN w:val="0"/>
              <w:bidi/>
              <w:adjustRightInd w:val="0"/>
              <w:spacing w:after="0" w:line="240" w:lineRule="auto"/>
              <w:jc w:val="both"/>
              <w:rPr>
                <w:rFonts w:ascii="B Nazanin" w:cs="B Nazanin"/>
                <w:b/>
                <w:bCs/>
                <w:sz w:val="20"/>
                <w:szCs w:val="20"/>
                <w:rtl/>
                <w:lang w:bidi="fa-IR"/>
              </w:rPr>
            </w:pPr>
            <w:r w:rsidRPr="00D600E1">
              <w:rPr>
                <w:rFonts w:cs="B Nazanin"/>
                <w:b/>
                <w:bCs/>
                <w:sz w:val="20"/>
                <w:szCs w:val="20"/>
                <w:rtl/>
              </w:rPr>
              <w:t>در پايان روز كاري پس از خارج كردن دستگاه از برق نسبت به نظافت آن اقدام شود</w:t>
            </w:r>
            <w:r w:rsidRPr="00D600E1">
              <w:rPr>
                <w:rFonts w:cs="B Nazanin"/>
                <w:b/>
                <w:bCs/>
                <w:sz w:val="20"/>
                <w:szCs w:val="20"/>
              </w:rPr>
              <w:t>.</w:t>
            </w:r>
          </w:p>
        </w:tc>
        <w:tc>
          <w:tcPr>
            <w:tcW w:w="813" w:type="dxa"/>
            <w:vMerge w:val="restart"/>
            <w:tcBorders>
              <w:top w:val="thinThickSmallGap" w:sz="12" w:space="0" w:color="auto"/>
              <w:left w:val="thinThickSmallGap" w:sz="12" w:space="0" w:color="auto"/>
              <w:right w:val="thinThickSmallGap" w:sz="24" w:space="0" w:color="auto"/>
            </w:tcBorders>
            <w:textDirection w:val="btLr"/>
            <w:vAlign w:val="center"/>
          </w:tcPr>
          <w:p w14:paraId="48490B22" w14:textId="77777777" w:rsidR="00D600E1" w:rsidRPr="003C0577" w:rsidRDefault="00D600E1" w:rsidP="009A4C0C">
            <w:pPr>
              <w:bidi/>
              <w:spacing w:before="120" w:after="60"/>
              <w:ind w:left="82" w:right="113"/>
              <w:jc w:val="center"/>
              <w:rPr>
                <w:rFonts w:ascii="Noto Sans" w:hAnsi="Noto Sans" w:cs="B Titr"/>
                <w:b/>
                <w:bCs/>
                <w:noProof/>
                <w:sz w:val="24"/>
                <w:szCs w:val="24"/>
                <w:rtl/>
                <w:lang w:bidi="fa-IR"/>
              </w:rPr>
            </w:pPr>
            <w:r w:rsidRPr="003C0577">
              <w:rPr>
                <w:rFonts w:ascii="Noto Sans" w:hAnsi="Noto Sans" w:cs="B Titr" w:hint="cs"/>
                <w:b/>
                <w:bCs/>
                <w:noProof/>
                <w:sz w:val="24"/>
                <w:szCs w:val="24"/>
                <w:rtl/>
                <w:lang w:bidi="fa-IR"/>
              </w:rPr>
              <w:t>تمیز کردن</w:t>
            </w:r>
          </w:p>
        </w:tc>
        <w:tc>
          <w:tcPr>
            <w:tcW w:w="803" w:type="dxa"/>
            <w:vMerge/>
            <w:tcBorders>
              <w:left w:val="thinThickSmallGap" w:sz="24" w:space="0" w:color="auto"/>
              <w:right w:val="thinThickSmallGap" w:sz="24" w:space="0" w:color="auto"/>
            </w:tcBorders>
            <w:textDirection w:val="btLr"/>
            <w:vAlign w:val="center"/>
          </w:tcPr>
          <w:p w14:paraId="353CEF05" w14:textId="77777777" w:rsidR="00D600E1" w:rsidRPr="003C0577" w:rsidRDefault="00D600E1" w:rsidP="009A4C0C">
            <w:pPr>
              <w:bidi/>
              <w:spacing w:before="120" w:after="60"/>
              <w:ind w:left="113" w:right="113"/>
              <w:jc w:val="center"/>
              <w:rPr>
                <w:rFonts w:ascii="Noto Sans" w:hAnsi="Noto Sans" w:cs="B Titr"/>
                <w:b/>
                <w:bCs/>
                <w:noProof/>
                <w:sz w:val="24"/>
                <w:szCs w:val="24"/>
                <w:rtl/>
                <w:lang w:bidi="fa-IR"/>
              </w:rPr>
            </w:pPr>
          </w:p>
        </w:tc>
      </w:tr>
      <w:tr w:rsidR="00D600E1" w:rsidRPr="003C0577" w14:paraId="5B62C41A" w14:textId="77777777" w:rsidTr="002A5F58">
        <w:trPr>
          <w:cantSplit/>
          <w:trHeight w:val="20"/>
          <w:jc w:val="center"/>
        </w:trPr>
        <w:tc>
          <w:tcPr>
            <w:tcW w:w="2394" w:type="dxa"/>
            <w:tcBorders>
              <w:top w:val="thinThickSmallGap" w:sz="12" w:space="0" w:color="auto"/>
              <w:left w:val="thinThickSmallGap" w:sz="24" w:space="0" w:color="auto"/>
              <w:bottom w:val="single" w:sz="4" w:space="0" w:color="auto"/>
            </w:tcBorders>
          </w:tcPr>
          <w:p w14:paraId="0B541A85" w14:textId="77777777" w:rsidR="00D600E1" w:rsidRPr="00E47128" w:rsidRDefault="00D600E1" w:rsidP="009A4C0C">
            <w:pPr>
              <w:bidi/>
              <w:spacing w:after="60"/>
              <w:jc w:val="both"/>
              <w:rPr>
                <w:rFonts w:ascii="Noto Sans" w:hAnsi="Noto Sans" w:cs="B Nazanin"/>
                <w:sz w:val="18"/>
                <w:szCs w:val="18"/>
              </w:rPr>
            </w:pPr>
          </w:p>
        </w:tc>
        <w:sdt>
          <w:sdtPr>
            <w:rPr>
              <w:rFonts w:ascii="Noto Sans" w:hAnsi="Noto Sans" w:cs="B Nazanin"/>
              <w:noProof/>
              <w:sz w:val="24"/>
              <w:szCs w:val="24"/>
              <w:rtl/>
            </w:rPr>
            <w:id w:val="-1571259503"/>
            <w14:checkbox>
              <w14:checked w14:val="0"/>
              <w14:checkedState w14:val="2612" w14:font="MS Gothic"/>
              <w14:uncheckedState w14:val="2610" w14:font="MS Gothic"/>
            </w14:checkbox>
          </w:sdtPr>
          <w:sdtEndPr/>
          <w:sdtContent>
            <w:tc>
              <w:tcPr>
                <w:tcW w:w="909" w:type="dxa"/>
                <w:tcBorders>
                  <w:top w:val="thinThickSmallGap" w:sz="12" w:space="0" w:color="auto"/>
                  <w:bottom w:val="single" w:sz="4" w:space="0" w:color="auto"/>
                </w:tcBorders>
              </w:tcPr>
              <w:p w14:paraId="348A23AE" w14:textId="6488DDE0" w:rsidR="00D600E1" w:rsidRDefault="00D600E1" w:rsidP="009A4C0C">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479692262"/>
            <w14:checkbox>
              <w14:checked w14:val="0"/>
              <w14:checkedState w14:val="2612" w14:font="MS Gothic"/>
              <w14:uncheckedState w14:val="2610" w14:font="MS Gothic"/>
            </w14:checkbox>
          </w:sdtPr>
          <w:sdtEndPr/>
          <w:sdtContent>
            <w:tc>
              <w:tcPr>
                <w:tcW w:w="723" w:type="dxa"/>
                <w:tcBorders>
                  <w:top w:val="thinThickSmallGap" w:sz="12" w:space="0" w:color="auto"/>
                  <w:bottom w:val="single" w:sz="4" w:space="0" w:color="auto"/>
                </w:tcBorders>
              </w:tcPr>
              <w:p w14:paraId="32878901" w14:textId="50A5FD27" w:rsidR="00D600E1" w:rsidRDefault="00D600E1" w:rsidP="009A4C0C">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39" w:type="dxa"/>
            <w:tcBorders>
              <w:top w:val="thinThickSmallGap" w:sz="12" w:space="0" w:color="auto"/>
              <w:bottom w:val="single" w:sz="4" w:space="0" w:color="auto"/>
              <w:right w:val="thinThickSmallGap" w:sz="12" w:space="0" w:color="auto"/>
            </w:tcBorders>
            <w:vAlign w:val="center"/>
          </w:tcPr>
          <w:p w14:paraId="149FA716" w14:textId="1C02AB07" w:rsidR="00D600E1" w:rsidRPr="00D600E1" w:rsidRDefault="00D600E1" w:rsidP="009A4C0C">
            <w:pPr>
              <w:autoSpaceDE w:val="0"/>
              <w:autoSpaceDN w:val="0"/>
              <w:bidi/>
              <w:adjustRightInd w:val="0"/>
              <w:spacing w:after="0" w:line="240" w:lineRule="auto"/>
              <w:jc w:val="both"/>
              <w:rPr>
                <w:rFonts w:ascii="B Nazanin" w:cs="B Nazanin"/>
                <w:b/>
                <w:bCs/>
                <w:sz w:val="20"/>
                <w:szCs w:val="20"/>
                <w:rtl/>
                <w:lang w:bidi="fa-IR"/>
              </w:rPr>
            </w:pPr>
            <w:r w:rsidRPr="00D600E1">
              <w:rPr>
                <w:rFonts w:cs="B Nazanin"/>
                <w:b/>
                <w:bCs/>
                <w:sz w:val="20"/>
                <w:szCs w:val="20"/>
                <w:rtl/>
              </w:rPr>
              <w:t>جهت حفاظت از اشعه آفتاب از قراردادن آمالگاماتور پشت پنجره خودداري كنید</w:t>
            </w:r>
            <w:r w:rsidRPr="00D600E1">
              <w:rPr>
                <w:rFonts w:cs="B Nazanin"/>
                <w:b/>
                <w:bCs/>
                <w:sz w:val="20"/>
                <w:szCs w:val="20"/>
              </w:rPr>
              <w:t>.</w:t>
            </w:r>
          </w:p>
        </w:tc>
        <w:tc>
          <w:tcPr>
            <w:tcW w:w="813" w:type="dxa"/>
            <w:vMerge/>
            <w:tcBorders>
              <w:top w:val="thinThickSmallGap" w:sz="12" w:space="0" w:color="auto"/>
              <w:left w:val="thinThickSmallGap" w:sz="12" w:space="0" w:color="auto"/>
              <w:right w:val="thinThickSmallGap" w:sz="24" w:space="0" w:color="auto"/>
            </w:tcBorders>
            <w:textDirection w:val="btLr"/>
            <w:vAlign w:val="center"/>
          </w:tcPr>
          <w:p w14:paraId="4BD9A18D" w14:textId="77777777" w:rsidR="00D600E1" w:rsidRPr="003C0577" w:rsidRDefault="00D600E1" w:rsidP="009A4C0C">
            <w:pPr>
              <w:bidi/>
              <w:spacing w:before="120" w:after="60"/>
              <w:ind w:left="82"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77177EA7" w14:textId="77777777" w:rsidR="00D600E1" w:rsidRPr="003C0577" w:rsidRDefault="00D600E1" w:rsidP="009A4C0C">
            <w:pPr>
              <w:bidi/>
              <w:spacing w:before="120" w:after="60"/>
              <w:ind w:left="113" w:right="113"/>
              <w:jc w:val="center"/>
              <w:rPr>
                <w:rFonts w:ascii="Noto Sans" w:hAnsi="Noto Sans" w:cs="B Titr"/>
                <w:b/>
                <w:bCs/>
                <w:noProof/>
                <w:sz w:val="24"/>
                <w:szCs w:val="24"/>
                <w:rtl/>
                <w:lang w:bidi="fa-IR"/>
              </w:rPr>
            </w:pPr>
          </w:p>
        </w:tc>
      </w:tr>
    </w:tbl>
    <w:p w14:paraId="13774D15" w14:textId="398749DA" w:rsidR="0054242A" w:rsidRPr="00AB58F6" w:rsidRDefault="0054242A" w:rsidP="00314999">
      <w:pPr>
        <w:bidi/>
        <w:rPr>
          <w:rFonts w:cs="B Titr"/>
          <w:rtl/>
        </w:rPr>
      </w:pPr>
    </w:p>
    <w:p w14:paraId="16291008" w14:textId="23667F99" w:rsidR="00667963" w:rsidRPr="00AB58F6" w:rsidRDefault="00667963" w:rsidP="00667963">
      <w:pPr>
        <w:bidi/>
        <w:rPr>
          <w:rFonts w:cs="B Titr"/>
          <w:rtl/>
        </w:rPr>
      </w:pPr>
      <w:r w:rsidRPr="00AB58F6">
        <w:rPr>
          <w:rFonts w:cs="B Titr" w:hint="cs"/>
          <w:rtl/>
        </w:rPr>
        <w:t xml:space="preserve">دستگاه </w:t>
      </w:r>
      <w:r w:rsidR="00C072BC" w:rsidRPr="00AB58F6">
        <w:rPr>
          <w:rFonts w:cs="B Titr" w:hint="cs"/>
          <w:rtl/>
        </w:rPr>
        <w:t>جرم گیر</w:t>
      </w:r>
    </w:p>
    <w:p w14:paraId="150A2EFB" w14:textId="3B18EB90" w:rsidR="00336338" w:rsidRPr="00614D01" w:rsidRDefault="00336338" w:rsidP="00614D01">
      <w:pPr>
        <w:bidi/>
        <w:jc w:val="both"/>
        <w:rPr>
          <w:rFonts w:cs="B Nazanin"/>
          <w:sz w:val="22"/>
          <w:szCs w:val="22"/>
          <w:rtl/>
        </w:rPr>
      </w:pPr>
      <w:r w:rsidRPr="00614D01">
        <w:rPr>
          <w:rFonts w:cs="B Nazanin"/>
          <w:sz w:val="22"/>
          <w:szCs w:val="22"/>
          <w:rtl/>
        </w:rPr>
        <w:t>جرمگیرهای اولتراسونیک و سونیک به عنوان جرمگیرهای قدرت محور شناخته می شوند. انرژی ارتعاشی باال تولید شده در ژنراتور نوسان به نوک جرم گیرهدايت می شود و باعث ايجاد ارتعاشاتی با فرکانس هايی در محدوده 25- 42</w:t>
      </w:r>
      <w:r w:rsidRPr="00614D01">
        <w:rPr>
          <w:rFonts w:cs="B Nazanin"/>
          <w:sz w:val="22"/>
          <w:szCs w:val="22"/>
        </w:rPr>
        <w:t xml:space="preserve"> Hz</w:t>
      </w:r>
      <w:r w:rsidRPr="00614D01">
        <w:rPr>
          <w:rFonts w:cs="B Nazanin"/>
          <w:sz w:val="22"/>
          <w:szCs w:val="22"/>
          <w:rtl/>
        </w:rPr>
        <w:t xml:space="preserve">هزار می شود. دامنه از 10 تا 100 میکرومتر </w:t>
      </w:r>
      <w:r w:rsidRPr="00614D01">
        <w:rPr>
          <w:rFonts w:cs="B Nazanin"/>
          <w:sz w:val="22"/>
          <w:szCs w:val="22"/>
          <w:rtl/>
        </w:rPr>
        <w:lastRenderedPageBreak/>
        <w:t>متغیر است</w:t>
      </w:r>
      <w:r w:rsidRPr="00614D01">
        <w:rPr>
          <w:rFonts w:cs="B Nazanin"/>
          <w:sz w:val="22"/>
          <w:szCs w:val="22"/>
        </w:rPr>
        <w:t xml:space="preserve">. </w:t>
      </w:r>
      <w:proofErr w:type="gramStart"/>
      <w:r w:rsidRPr="00614D01">
        <w:rPr>
          <w:rFonts w:cs="B Nazanin"/>
          <w:sz w:val="22"/>
          <w:szCs w:val="22"/>
        </w:rPr>
        <w:t>Microvibration</w:t>
      </w:r>
      <w:r w:rsidRPr="00614D01">
        <w:rPr>
          <w:rFonts w:cs="B Nazanin"/>
          <w:sz w:val="22"/>
          <w:szCs w:val="22"/>
          <w:rtl/>
        </w:rPr>
        <w:t xml:space="preserve">خرد شده و جرم را در زير آب خنک کننده حذف می کند </w:t>
      </w:r>
      <w:r w:rsidRPr="00614D01">
        <w:rPr>
          <w:rFonts w:cs="B Nazanin"/>
          <w:sz w:val="22"/>
          <w:szCs w:val="22"/>
        </w:rPr>
        <w:t xml:space="preserve">• </w:t>
      </w:r>
      <w:r w:rsidR="00F40055" w:rsidRPr="00614D01">
        <w:rPr>
          <w:rFonts w:cs="B Nazanin" w:hint="cs"/>
          <w:sz w:val="22"/>
          <w:szCs w:val="22"/>
          <w:rtl/>
        </w:rPr>
        <w:t>اسکیلر</w:t>
      </w:r>
      <w:r w:rsidRPr="00614D01">
        <w:rPr>
          <w:rFonts w:cs="B Nazanin"/>
          <w:sz w:val="22"/>
          <w:szCs w:val="22"/>
          <w:rtl/>
        </w:rPr>
        <w:t xml:space="preserve"> کننده های اولتراسونیک و سونیک از نظر کارايی در حذف جرم از سطوح دندان متفاوت هستند</w:t>
      </w:r>
      <w:r w:rsidR="00F40055" w:rsidRPr="00614D01">
        <w:rPr>
          <w:rFonts w:cs="B Nazanin" w:hint="cs"/>
          <w:sz w:val="22"/>
          <w:szCs w:val="22"/>
          <w:rtl/>
        </w:rPr>
        <w:t>.</w:t>
      </w:r>
      <w:proofErr w:type="gramEnd"/>
    </w:p>
    <w:p w14:paraId="48854262" w14:textId="697F6FAF" w:rsidR="00F40055" w:rsidRPr="00614D01" w:rsidRDefault="00142091" w:rsidP="00614D01">
      <w:pPr>
        <w:bidi/>
        <w:jc w:val="both"/>
        <w:rPr>
          <w:rFonts w:cs="B Nazanin"/>
          <w:sz w:val="22"/>
          <w:szCs w:val="22"/>
          <w:rtl/>
        </w:rPr>
      </w:pPr>
      <w:r w:rsidRPr="00614D01">
        <w:rPr>
          <w:rFonts w:cs="B Nazanin" w:hint="cs"/>
          <w:sz w:val="22"/>
          <w:szCs w:val="22"/>
          <w:rtl/>
        </w:rPr>
        <w:t xml:space="preserve">اسکیلر </w:t>
      </w:r>
      <w:r w:rsidR="00F40055" w:rsidRPr="00614D01">
        <w:rPr>
          <w:rFonts w:cs="B Nazanin"/>
          <w:sz w:val="22"/>
          <w:szCs w:val="22"/>
          <w:rtl/>
        </w:rPr>
        <w:t xml:space="preserve">کننده های </w:t>
      </w:r>
      <w:r w:rsidRPr="00614D01">
        <w:rPr>
          <w:rFonts w:cs="B Nazanin" w:hint="cs"/>
          <w:sz w:val="22"/>
          <w:szCs w:val="22"/>
          <w:rtl/>
        </w:rPr>
        <w:t>اولتراسونیک</w:t>
      </w:r>
      <w:r w:rsidR="00F40055" w:rsidRPr="00614D01">
        <w:rPr>
          <w:rFonts w:cs="B Nazanin"/>
          <w:sz w:val="22"/>
          <w:szCs w:val="22"/>
          <w:rtl/>
        </w:rPr>
        <w:t xml:space="preserve">، واحدهای توربین هوا هستند که در فرکانس های پايین بین 3000 تا </w:t>
      </w:r>
      <w:r w:rsidR="00F40055" w:rsidRPr="00614D01">
        <w:rPr>
          <w:rFonts w:cs="B Nazanin"/>
          <w:sz w:val="22"/>
          <w:szCs w:val="22"/>
        </w:rPr>
        <w:t xml:space="preserve">8000 </w:t>
      </w:r>
      <w:r w:rsidR="00F40055" w:rsidRPr="00614D01">
        <w:rPr>
          <w:rFonts w:cs="B Nazanin"/>
          <w:sz w:val="22"/>
          <w:szCs w:val="22"/>
          <w:rtl/>
        </w:rPr>
        <w:t>سیکل در ثانیه کار می کنند</w:t>
      </w:r>
      <w:r w:rsidR="00F40055" w:rsidRPr="00614D01">
        <w:rPr>
          <w:rFonts w:cs="B Nazanin"/>
          <w:sz w:val="22"/>
          <w:szCs w:val="22"/>
        </w:rPr>
        <w:t xml:space="preserve">. </w:t>
      </w:r>
      <w:proofErr w:type="gramStart"/>
      <w:r w:rsidR="00F40055" w:rsidRPr="00614D01">
        <w:rPr>
          <w:rFonts w:cs="B Nazanin"/>
          <w:sz w:val="22"/>
          <w:szCs w:val="22"/>
        </w:rPr>
        <w:t xml:space="preserve">• </w:t>
      </w:r>
      <w:r w:rsidR="00F40055" w:rsidRPr="00614D01">
        <w:rPr>
          <w:rFonts w:cs="B Nazanin"/>
          <w:sz w:val="22"/>
          <w:szCs w:val="22"/>
          <w:rtl/>
        </w:rPr>
        <w:t>حرکت نوک و تأثیر سطوح ريشه بسته به شکل نوک و نوع جرم گیر</w:t>
      </w:r>
      <w:r w:rsidRPr="00614D01">
        <w:rPr>
          <w:rFonts w:cs="B Nazanin" w:hint="cs"/>
          <w:sz w:val="22"/>
          <w:szCs w:val="22"/>
          <w:rtl/>
        </w:rPr>
        <w:t>اولتراسونیک</w:t>
      </w:r>
      <w:r w:rsidR="00F40055" w:rsidRPr="00614D01">
        <w:rPr>
          <w:rFonts w:cs="B Nazanin"/>
          <w:sz w:val="22"/>
          <w:szCs w:val="22"/>
          <w:rtl/>
        </w:rPr>
        <w:t xml:space="preserve"> می تواند به طور قابل توجهی متفاوت باشد</w:t>
      </w:r>
      <w:r w:rsidR="00F40055" w:rsidRPr="00614D01">
        <w:rPr>
          <w:rFonts w:cs="B Nazanin"/>
          <w:sz w:val="22"/>
          <w:szCs w:val="22"/>
        </w:rPr>
        <w:t>.</w:t>
      </w:r>
      <w:proofErr w:type="gramEnd"/>
      <w:r w:rsidR="00F40055" w:rsidRPr="00614D01">
        <w:rPr>
          <w:rFonts w:cs="B Nazanin"/>
          <w:sz w:val="22"/>
          <w:szCs w:val="22"/>
        </w:rPr>
        <w:t xml:space="preserve"> • </w:t>
      </w:r>
      <w:r w:rsidR="00F40055" w:rsidRPr="00614D01">
        <w:rPr>
          <w:rFonts w:cs="B Nazanin"/>
          <w:sz w:val="22"/>
          <w:szCs w:val="22"/>
          <w:rtl/>
        </w:rPr>
        <w:t>به طور کلی، حرکت نوک مداری به دلیل آزاد شدن فشار هوای مورد نیاز برای حرکت نوک دستگاه، سطح صدای بسیار بااليی دارند</w:t>
      </w:r>
      <w:proofErr w:type="gramStart"/>
      <w:r w:rsidR="00F40055" w:rsidRPr="00614D01">
        <w:rPr>
          <w:rFonts w:cs="B Nazanin"/>
          <w:sz w:val="22"/>
          <w:szCs w:val="22"/>
        </w:rPr>
        <w:t>.</w:t>
      </w:r>
      <w:r w:rsidR="00F40055" w:rsidRPr="00614D01">
        <w:rPr>
          <w:rFonts w:cs="B Nazanin" w:hint="cs"/>
          <w:sz w:val="22"/>
          <w:szCs w:val="22"/>
          <w:rtl/>
        </w:rPr>
        <w:t>.</w:t>
      </w:r>
      <w:proofErr w:type="gramEnd"/>
    </w:p>
    <w:p w14:paraId="0CA4E605" w14:textId="2EEF0802" w:rsidR="00CF2776" w:rsidRPr="00614D01" w:rsidRDefault="00CF2776" w:rsidP="00614D01">
      <w:pPr>
        <w:bidi/>
        <w:jc w:val="both"/>
        <w:rPr>
          <w:rFonts w:cs="B Nazanin"/>
          <w:sz w:val="22"/>
          <w:szCs w:val="22"/>
          <w:rtl/>
        </w:rPr>
      </w:pPr>
    </w:p>
    <w:p w14:paraId="5FFA82CF" w14:textId="021901B1" w:rsidR="00CF2776" w:rsidRPr="00614D01" w:rsidRDefault="00842472" w:rsidP="00614D01">
      <w:pPr>
        <w:bidi/>
        <w:jc w:val="both"/>
        <w:rPr>
          <w:rFonts w:cs="B Nazanin"/>
          <w:sz w:val="22"/>
          <w:szCs w:val="22"/>
          <w:rtl/>
        </w:rPr>
      </w:pPr>
      <w:r w:rsidRPr="00614D01">
        <w:rPr>
          <w:rFonts w:cs="B Nazanin"/>
          <w:sz w:val="22"/>
          <w:szCs w:val="22"/>
          <w:rtl/>
        </w:rPr>
        <w:t xml:space="preserve">تفاوت انواع جرم گیرها </w:t>
      </w:r>
      <w:r w:rsidRPr="00614D01">
        <w:rPr>
          <w:rFonts w:cs="B Nazanin"/>
          <w:sz w:val="22"/>
          <w:szCs w:val="22"/>
        </w:rPr>
        <w:t xml:space="preserve">• </w:t>
      </w:r>
      <w:r w:rsidRPr="00614D01">
        <w:rPr>
          <w:rFonts w:cs="B Nazanin"/>
          <w:sz w:val="22"/>
          <w:szCs w:val="22"/>
          <w:rtl/>
        </w:rPr>
        <w:t>جرم گیر قدرت/ پاور اسکیلرها از انواع دستگاه اولتراسونیک هستند که در بهداشت دندان ها ديده می شوند</w:t>
      </w:r>
      <w:r w:rsidRPr="00614D01">
        <w:rPr>
          <w:rFonts w:cs="B Nazanin"/>
          <w:sz w:val="22"/>
          <w:szCs w:val="22"/>
        </w:rPr>
        <w:t xml:space="preserve">. </w:t>
      </w:r>
      <w:proofErr w:type="gramStart"/>
      <w:r w:rsidRPr="00614D01">
        <w:rPr>
          <w:rFonts w:cs="B Nazanin"/>
          <w:sz w:val="22"/>
          <w:szCs w:val="22"/>
        </w:rPr>
        <w:t xml:space="preserve">• </w:t>
      </w:r>
      <w:r w:rsidRPr="00614D01">
        <w:rPr>
          <w:rFonts w:cs="B Nazanin"/>
          <w:sz w:val="22"/>
          <w:szCs w:val="22"/>
          <w:rtl/>
        </w:rPr>
        <w:t>به وضوح ثابت شده است که همه آنها برای از بین بردن جرم موثر هستند.</w:t>
      </w:r>
      <w:proofErr w:type="gramEnd"/>
      <w:r w:rsidRPr="00614D01">
        <w:rPr>
          <w:rFonts w:cs="B Nazanin"/>
          <w:sz w:val="22"/>
          <w:szCs w:val="22"/>
          <w:rtl/>
        </w:rPr>
        <w:t xml:space="preserve"> آنها همچنین دارای انواع درج برای نیازهای مختلف مانند حذف رسوبات سنگین، و غیره هستند</w:t>
      </w:r>
      <w:r w:rsidRPr="00614D01">
        <w:rPr>
          <w:rFonts w:cs="B Nazanin"/>
          <w:sz w:val="22"/>
          <w:szCs w:val="22"/>
        </w:rPr>
        <w:t xml:space="preserve">. </w:t>
      </w:r>
      <w:proofErr w:type="gramStart"/>
      <w:r w:rsidRPr="00614D01">
        <w:rPr>
          <w:rFonts w:cs="B Nazanin"/>
          <w:sz w:val="22"/>
          <w:szCs w:val="22"/>
        </w:rPr>
        <w:t xml:space="preserve">• </w:t>
      </w:r>
      <w:r w:rsidRPr="00614D01">
        <w:rPr>
          <w:rFonts w:cs="B Nazanin"/>
          <w:sz w:val="22"/>
          <w:szCs w:val="22"/>
          <w:rtl/>
        </w:rPr>
        <w:t>تفاوت ها در نحوه عملکرد اين دستگاه ها نهفته است</w:t>
      </w:r>
      <w:r w:rsidRPr="00614D01">
        <w:rPr>
          <w:rFonts w:cs="B Nazanin"/>
          <w:sz w:val="22"/>
          <w:szCs w:val="22"/>
        </w:rPr>
        <w:t>.</w:t>
      </w:r>
      <w:proofErr w:type="gramEnd"/>
      <w:r w:rsidRPr="00614D01">
        <w:rPr>
          <w:rFonts w:cs="B Nazanin"/>
          <w:sz w:val="22"/>
          <w:szCs w:val="22"/>
        </w:rPr>
        <w:t xml:space="preserve"> </w:t>
      </w:r>
      <w:proofErr w:type="gramStart"/>
      <w:r w:rsidRPr="00614D01">
        <w:rPr>
          <w:rFonts w:cs="B Nazanin"/>
          <w:sz w:val="22"/>
          <w:szCs w:val="22"/>
        </w:rPr>
        <w:t xml:space="preserve">• </w:t>
      </w:r>
      <w:r w:rsidRPr="00614D01">
        <w:rPr>
          <w:rFonts w:cs="B Nazanin"/>
          <w:sz w:val="22"/>
          <w:szCs w:val="22"/>
          <w:rtl/>
        </w:rPr>
        <w:t>جرم گیر های قدرت مغناطیسی در فرکانس بهینه 20 کیلوهرتز تا 40 کیلوهرتز کار می کنند، در حالی که جرمگیر های قدرت پیزوالکتريک در فرکانس بهینه کمی باالتر از 29 کیلوهرتز تا 50 کیلوهرتز کار می کنند</w:t>
      </w:r>
      <w:r w:rsidRPr="00614D01">
        <w:rPr>
          <w:rFonts w:cs="B Nazanin"/>
          <w:sz w:val="22"/>
          <w:szCs w:val="22"/>
        </w:rPr>
        <w:t>.</w:t>
      </w:r>
      <w:proofErr w:type="gramEnd"/>
      <w:r w:rsidRPr="00614D01">
        <w:rPr>
          <w:rFonts w:cs="B Nazanin"/>
          <w:sz w:val="22"/>
          <w:szCs w:val="22"/>
        </w:rPr>
        <w:t xml:space="preserve"> </w:t>
      </w:r>
      <w:proofErr w:type="gramStart"/>
      <w:r w:rsidRPr="00614D01">
        <w:rPr>
          <w:rFonts w:cs="B Nazanin"/>
          <w:sz w:val="22"/>
          <w:szCs w:val="22"/>
        </w:rPr>
        <w:t xml:space="preserve">• </w:t>
      </w:r>
      <w:r w:rsidRPr="00614D01">
        <w:rPr>
          <w:rFonts w:cs="B Nazanin"/>
          <w:sz w:val="22"/>
          <w:szCs w:val="22"/>
          <w:rtl/>
        </w:rPr>
        <w:t>در جرم گیرهاهای مغناطیسی، انرژی به ارتعاشات ناشی از الگوهای ضربه ای بیضوی /الیپتیکال میله فلزی واحد يا پشته ای از ورق های فلزی تبديل می شود.</w:t>
      </w:r>
      <w:proofErr w:type="gramEnd"/>
      <w:r w:rsidRPr="00614D01">
        <w:rPr>
          <w:rFonts w:cs="B Nazanin"/>
          <w:sz w:val="22"/>
          <w:szCs w:val="22"/>
          <w:rtl/>
        </w:rPr>
        <w:t xml:space="preserve"> تمام سطوح نوک در حذف جرمها فعال هستند</w:t>
      </w:r>
      <w:r w:rsidRPr="00614D01">
        <w:rPr>
          <w:rFonts w:cs="B Nazanin"/>
          <w:sz w:val="22"/>
          <w:szCs w:val="22"/>
        </w:rPr>
        <w:t xml:space="preserve">. </w:t>
      </w:r>
      <w:proofErr w:type="gramStart"/>
      <w:r w:rsidRPr="00614D01">
        <w:rPr>
          <w:rFonts w:cs="B Nazanin"/>
          <w:sz w:val="22"/>
          <w:szCs w:val="22"/>
        </w:rPr>
        <w:t xml:space="preserve">• </w:t>
      </w:r>
      <w:r w:rsidRPr="00614D01">
        <w:rPr>
          <w:rFonts w:cs="B Nazanin"/>
          <w:sz w:val="22"/>
          <w:szCs w:val="22"/>
          <w:rtl/>
        </w:rPr>
        <w:t>برای جرم گیر پیزوالکتريک، ضربه ها در يک الگوی خطی از طريق کريستال های فعال شده توسط هندپیس سرامیکی رخ می دهند.</w:t>
      </w:r>
      <w:proofErr w:type="gramEnd"/>
      <w:r w:rsidRPr="00614D01">
        <w:rPr>
          <w:rFonts w:cs="B Nazanin"/>
          <w:sz w:val="22"/>
          <w:szCs w:val="22"/>
          <w:rtl/>
        </w:rPr>
        <w:t xml:space="preserve"> فقط اضالع جانبی در از بین بردن جرم موثر است</w:t>
      </w:r>
      <w:r w:rsidRPr="00614D01">
        <w:rPr>
          <w:rFonts w:cs="B Nazanin"/>
          <w:sz w:val="22"/>
          <w:szCs w:val="22"/>
        </w:rPr>
        <w:t xml:space="preserve">. </w:t>
      </w:r>
      <w:proofErr w:type="gramStart"/>
      <w:r w:rsidRPr="00614D01">
        <w:rPr>
          <w:rFonts w:cs="B Nazanin"/>
          <w:sz w:val="22"/>
          <w:szCs w:val="22"/>
        </w:rPr>
        <w:t xml:space="preserve">• </w:t>
      </w:r>
      <w:r w:rsidRPr="00614D01">
        <w:rPr>
          <w:rFonts w:cs="B Nazanin"/>
          <w:sz w:val="22"/>
          <w:szCs w:val="22"/>
          <w:rtl/>
        </w:rPr>
        <w:t>جرم گیر هوايى: در هندپیس اين دستگاه، با استفاده از هواى فشرده ارتعاش ايجاد و توسط محور مرکزى توخالى که در آن آب در جريان است، ارتعاش به نوك قلم منتقل مى شود</w:t>
      </w:r>
      <w:r w:rsidRPr="00614D01">
        <w:rPr>
          <w:rFonts w:cs="B Nazanin"/>
          <w:sz w:val="22"/>
          <w:szCs w:val="22"/>
        </w:rPr>
        <w:t>.</w:t>
      </w:r>
      <w:proofErr w:type="gramEnd"/>
    </w:p>
    <w:p w14:paraId="367CFDDA" w14:textId="67B3CA47" w:rsidR="00EB027C" w:rsidRPr="00D600E1" w:rsidRDefault="00EB027C" w:rsidP="00D600E1">
      <w:pPr>
        <w:bidi/>
        <w:jc w:val="center"/>
        <w:rPr>
          <w:rtl/>
        </w:rPr>
      </w:pPr>
      <w:r w:rsidRPr="00EB027C">
        <w:rPr>
          <w:rFonts w:cs="Arial"/>
          <w:noProof/>
          <w:rtl/>
        </w:rPr>
        <w:drawing>
          <wp:inline distT="0" distB="0" distL="0" distR="0" wp14:anchorId="2E65D300" wp14:editId="15DFE33F">
            <wp:extent cx="3036498" cy="343603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044965" cy="3445619"/>
                    </a:xfrm>
                    <a:prstGeom prst="rect">
                      <a:avLst/>
                    </a:prstGeom>
                    <a:noFill/>
                    <a:ln>
                      <a:noFill/>
                    </a:ln>
                  </pic:spPr>
                </pic:pic>
              </a:graphicData>
            </a:graphic>
          </wp:inline>
        </w:drawing>
      </w:r>
    </w:p>
    <w:p w14:paraId="6579908E" w14:textId="38EF6C9B" w:rsidR="00F05663" w:rsidRDefault="00F05663" w:rsidP="00F05663">
      <w:pPr>
        <w:bidi/>
        <w:jc w:val="center"/>
      </w:pPr>
      <w:r w:rsidRPr="00F05663">
        <w:rPr>
          <w:rFonts w:cs="Arial"/>
          <w:noProof/>
          <w:rtl/>
        </w:rPr>
        <w:lastRenderedPageBreak/>
        <w:drawing>
          <wp:inline distT="0" distB="0" distL="0" distR="0" wp14:anchorId="1B43CC3A" wp14:editId="5E7CA995">
            <wp:extent cx="4405420" cy="3482502"/>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409707" cy="3485891"/>
                    </a:xfrm>
                    <a:prstGeom prst="rect">
                      <a:avLst/>
                    </a:prstGeom>
                    <a:noFill/>
                    <a:ln>
                      <a:noFill/>
                    </a:ln>
                  </pic:spPr>
                </pic:pic>
              </a:graphicData>
            </a:graphic>
          </wp:inline>
        </w:drawing>
      </w:r>
    </w:p>
    <w:tbl>
      <w:tblPr>
        <w:tblW w:w="108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4"/>
        <w:gridCol w:w="909"/>
        <w:gridCol w:w="723"/>
        <w:gridCol w:w="5239"/>
        <w:gridCol w:w="813"/>
        <w:gridCol w:w="803"/>
      </w:tblGrid>
      <w:tr w:rsidR="00AB58F6" w:rsidRPr="003C0577" w14:paraId="5964F0DC" w14:textId="77777777" w:rsidTr="002A5F58">
        <w:trPr>
          <w:cantSplit/>
          <w:trHeight w:val="20"/>
          <w:jc w:val="center"/>
        </w:trPr>
        <w:tc>
          <w:tcPr>
            <w:tcW w:w="2394" w:type="dxa"/>
            <w:tcBorders>
              <w:top w:val="thinThickSmallGap" w:sz="24" w:space="0" w:color="auto"/>
              <w:left w:val="thinThickSmallGap" w:sz="24" w:space="0" w:color="auto"/>
              <w:bottom w:val="double" w:sz="4" w:space="0" w:color="auto"/>
            </w:tcBorders>
          </w:tcPr>
          <w:p w14:paraId="12B238E3" w14:textId="78F314B9" w:rsidR="00AB58F6" w:rsidRPr="00E47128" w:rsidRDefault="00AB58F6" w:rsidP="00AB58F6">
            <w:pPr>
              <w:bidi/>
              <w:spacing w:after="60"/>
              <w:jc w:val="both"/>
              <w:rPr>
                <w:rFonts w:ascii="Noto Sans" w:hAnsi="Noto Sans" w:cs="B Nazanin"/>
                <w:sz w:val="18"/>
                <w:szCs w:val="18"/>
              </w:rPr>
            </w:pPr>
            <w:r w:rsidRPr="00E47128">
              <w:rPr>
                <w:rFonts w:ascii="Noto Sans" w:hAnsi="Noto Sans" w:cs="B Titr" w:hint="cs"/>
                <w:color w:val="FF0000"/>
                <w:sz w:val="20"/>
                <w:szCs w:val="20"/>
                <w:rtl/>
                <w:lang w:bidi="fa-IR"/>
              </w:rPr>
              <w:t>مداخله اصلاحی</w:t>
            </w:r>
          </w:p>
        </w:tc>
        <w:tc>
          <w:tcPr>
            <w:tcW w:w="909" w:type="dxa"/>
            <w:tcBorders>
              <w:top w:val="thinThickSmallGap" w:sz="24" w:space="0" w:color="auto"/>
              <w:bottom w:val="double" w:sz="4" w:space="0" w:color="auto"/>
            </w:tcBorders>
          </w:tcPr>
          <w:p w14:paraId="5A3D1CD4" w14:textId="206EE9A1" w:rsidR="00AB58F6" w:rsidRDefault="00AB58F6" w:rsidP="00AB58F6">
            <w:pPr>
              <w:bidi/>
              <w:spacing w:after="60"/>
              <w:jc w:val="center"/>
              <w:rPr>
                <w:rFonts w:ascii="Noto Sans" w:hAnsi="Noto Sans" w:cs="B Nazanin"/>
                <w:noProof/>
                <w:sz w:val="24"/>
                <w:szCs w:val="24"/>
                <w:rtl/>
              </w:rPr>
            </w:pPr>
            <w:r w:rsidRPr="00E47128">
              <w:rPr>
                <w:rFonts w:ascii="Noto Sans" w:hAnsi="Noto Sans" w:cs="B Titr" w:hint="cs"/>
                <w:color w:val="FF0000"/>
                <w:sz w:val="20"/>
                <w:szCs w:val="20"/>
                <w:rtl/>
              </w:rPr>
              <w:t>نامناسب</w:t>
            </w:r>
          </w:p>
        </w:tc>
        <w:tc>
          <w:tcPr>
            <w:tcW w:w="723" w:type="dxa"/>
            <w:tcBorders>
              <w:top w:val="thinThickSmallGap" w:sz="24" w:space="0" w:color="auto"/>
              <w:bottom w:val="double" w:sz="4" w:space="0" w:color="auto"/>
            </w:tcBorders>
          </w:tcPr>
          <w:p w14:paraId="7587CBFA" w14:textId="5A059908" w:rsidR="00AB58F6" w:rsidRDefault="00AB58F6" w:rsidP="00AB58F6">
            <w:pPr>
              <w:bidi/>
              <w:spacing w:after="60"/>
              <w:jc w:val="center"/>
              <w:rPr>
                <w:rFonts w:ascii="Noto Sans" w:hAnsi="Noto Sans" w:cs="B Nazanin"/>
                <w:noProof/>
                <w:sz w:val="24"/>
                <w:szCs w:val="24"/>
                <w:rtl/>
              </w:rPr>
            </w:pPr>
            <w:r w:rsidRPr="00E47128">
              <w:rPr>
                <w:rFonts w:ascii="Noto Sans" w:hAnsi="Noto Sans" w:cs="B Titr" w:hint="cs"/>
                <w:sz w:val="20"/>
                <w:szCs w:val="20"/>
                <w:rtl/>
                <w:lang w:bidi="fa-IR"/>
              </w:rPr>
              <w:t>مناسب</w:t>
            </w:r>
          </w:p>
        </w:tc>
        <w:tc>
          <w:tcPr>
            <w:tcW w:w="5239" w:type="dxa"/>
            <w:tcBorders>
              <w:top w:val="thinThickSmallGap" w:sz="24" w:space="0" w:color="auto"/>
              <w:bottom w:val="double" w:sz="4" w:space="0" w:color="auto"/>
              <w:right w:val="thinThickSmallGap" w:sz="12" w:space="0" w:color="auto"/>
            </w:tcBorders>
          </w:tcPr>
          <w:p w14:paraId="75A9234A" w14:textId="23CCB60E" w:rsidR="00AB58F6" w:rsidRPr="003F29B6" w:rsidRDefault="00AB58F6" w:rsidP="00AB58F6">
            <w:pPr>
              <w:pStyle w:val="12"/>
              <w:rPr>
                <w:rtl/>
              </w:rPr>
            </w:pPr>
            <w:r w:rsidRPr="00E47128">
              <w:rPr>
                <w:rFonts w:ascii="Noto Sans" w:hAnsi="Noto Sans" w:cs="B Titr" w:hint="cs"/>
                <w:b w:val="0"/>
                <w:bCs w:val="0"/>
                <w:i/>
                <w:iCs/>
                <w:sz w:val="20"/>
                <w:szCs w:val="20"/>
                <w:rtl/>
              </w:rPr>
              <w:t>شرح تست</w:t>
            </w:r>
          </w:p>
        </w:tc>
        <w:tc>
          <w:tcPr>
            <w:tcW w:w="813" w:type="dxa"/>
            <w:tcBorders>
              <w:top w:val="thinThickSmallGap" w:sz="24" w:space="0" w:color="auto"/>
              <w:left w:val="thinThickSmallGap" w:sz="12" w:space="0" w:color="auto"/>
              <w:right w:val="thinThickSmallGap" w:sz="24" w:space="0" w:color="auto"/>
            </w:tcBorders>
            <w:textDirection w:val="btLr"/>
          </w:tcPr>
          <w:p w14:paraId="74BBB641" w14:textId="7F70EB02" w:rsidR="00AB58F6" w:rsidRPr="003C0577" w:rsidRDefault="00AB58F6" w:rsidP="00AB58F6">
            <w:pPr>
              <w:bidi/>
              <w:spacing w:before="120" w:after="60"/>
              <w:ind w:left="113" w:right="113"/>
              <w:jc w:val="center"/>
              <w:rPr>
                <w:rFonts w:ascii="Noto Sans" w:hAnsi="Noto Sans" w:cs="B Titr"/>
                <w:b/>
                <w:bCs/>
                <w:noProof/>
                <w:sz w:val="24"/>
                <w:szCs w:val="24"/>
                <w:rtl/>
                <w:lang w:bidi="fa-IR"/>
              </w:rPr>
            </w:pPr>
            <w:r w:rsidRPr="00EA4BD1">
              <w:rPr>
                <w:rFonts w:ascii="Noto Sans" w:hAnsi="Noto Sans" w:cs="B Titr" w:hint="cs"/>
                <w:b/>
                <w:bCs/>
                <w:sz w:val="24"/>
                <w:szCs w:val="24"/>
                <w:rtl/>
                <w:lang w:bidi="fa-IR"/>
              </w:rPr>
              <w:t>نام تست</w:t>
            </w:r>
          </w:p>
        </w:tc>
        <w:tc>
          <w:tcPr>
            <w:tcW w:w="803" w:type="dxa"/>
            <w:tcBorders>
              <w:top w:val="thinThickSmallGap" w:sz="24" w:space="0" w:color="auto"/>
              <w:left w:val="thinThickSmallGap" w:sz="24" w:space="0" w:color="auto"/>
              <w:right w:val="thinThickSmallGap" w:sz="24" w:space="0" w:color="auto"/>
            </w:tcBorders>
            <w:textDirection w:val="btLr"/>
          </w:tcPr>
          <w:p w14:paraId="604BDCDD" w14:textId="29F4A736" w:rsidR="00AB58F6" w:rsidRPr="003C0577" w:rsidRDefault="00AB58F6" w:rsidP="00AB58F6">
            <w:pPr>
              <w:bidi/>
              <w:spacing w:before="120" w:after="60"/>
              <w:ind w:left="113" w:right="113"/>
              <w:jc w:val="center"/>
              <w:rPr>
                <w:rFonts w:ascii="Noto Sans" w:hAnsi="Noto Sans" w:cs="B Titr"/>
                <w:b/>
                <w:bCs/>
                <w:noProof/>
                <w:sz w:val="24"/>
                <w:szCs w:val="24"/>
                <w:rtl/>
                <w:lang w:bidi="fa-IR"/>
              </w:rPr>
            </w:pPr>
            <w:r w:rsidRPr="00EA4BD1">
              <w:rPr>
                <w:rFonts w:ascii="Noto Sans" w:hAnsi="Noto Sans" w:cs="B Titr" w:hint="cs"/>
                <w:b/>
                <w:bCs/>
                <w:sz w:val="24"/>
                <w:szCs w:val="24"/>
                <w:rtl/>
                <w:lang w:bidi="fa-IR"/>
              </w:rPr>
              <w:t>نام دستگاه</w:t>
            </w:r>
          </w:p>
        </w:tc>
      </w:tr>
      <w:tr w:rsidR="00602CC4" w:rsidRPr="003C0577" w14:paraId="617BE216" w14:textId="77777777" w:rsidTr="002A5F58">
        <w:trPr>
          <w:cantSplit/>
          <w:trHeight w:val="20"/>
          <w:jc w:val="center"/>
        </w:trPr>
        <w:tc>
          <w:tcPr>
            <w:tcW w:w="2394" w:type="dxa"/>
            <w:tcBorders>
              <w:top w:val="thinThickSmallGap" w:sz="24" w:space="0" w:color="auto"/>
              <w:left w:val="thinThickSmallGap" w:sz="24" w:space="0" w:color="auto"/>
              <w:bottom w:val="double" w:sz="4" w:space="0" w:color="auto"/>
            </w:tcBorders>
          </w:tcPr>
          <w:p w14:paraId="4976F1F9" w14:textId="77777777" w:rsidR="00602CC4" w:rsidRPr="00E47128" w:rsidRDefault="00602CC4" w:rsidP="00602CC4">
            <w:pPr>
              <w:bidi/>
              <w:spacing w:after="60"/>
              <w:jc w:val="both"/>
              <w:rPr>
                <w:rFonts w:ascii="Noto Sans" w:hAnsi="Noto Sans" w:cs="B Nazanin"/>
                <w:sz w:val="18"/>
                <w:szCs w:val="18"/>
              </w:rPr>
            </w:pPr>
          </w:p>
        </w:tc>
        <w:sdt>
          <w:sdtPr>
            <w:rPr>
              <w:rFonts w:ascii="Noto Sans" w:hAnsi="Noto Sans" w:cs="B Nazanin"/>
              <w:noProof/>
              <w:sz w:val="24"/>
              <w:szCs w:val="24"/>
              <w:rtl/>
            </w:rPr>
            <w:id w:val="1260260256"/>
            <w14:checkbox>
              <w14:checked w14:val="0"/>
              <w14:checkedState w14:val="2612" w14:font="MS Gothic"/>
              <w14:uncheckedState w14:val="2610" w14:font="MS Gothic"/>
            </w14:checkbox>
          </w:sdtPr>
          <w:sdtEndPr/>
          <w:sdtContent>
            <w:tc>
              <w:tcPr>
                <w:tcW w:w="909" w:type="dxa"/>
                <w:tcBorders>
                  <w:top w:val="thinThickSmallGap" w:sz="24" w:space="0" w:color="auto"/>
                  <w:bottom w:val="double" w:sz="4" w:space="0" w:color="auto"/>
                </w:tcBorders>
              </w:tcPr>
              <w:p w14:paraId="732DB233" w14:textId="77777777" w:rsidR="00602CC4" w:rsidRPr="00E47128" w:rsidRDefault="00602CC4" w:rsidP="00602CC4">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71810964"/>
            <w14:checkbox>
              <w14:checked w14:val="0"/>
              <w14:checkedState w14:val="2612" w14:font="MS Gothic"/>
              <w14:uncheckedState w14:val="2610" w14:font="MS Gothic"/>
            </w14:checkbox>
          </w:sdtPr>
          <w:sdtEndPr/>
          <w:sdtContent>
            <w:tc>
              <w:tcPr>
                <w:tcW w:w="723" w:type="dxa"/>
                <w:tcBorders>
                  <w:top w:val="thinThickSmallGap" w:sz="24" w:space="0" w:color="auto"/>
                  <w:bottom w:val="double" w:sz="4" w:space="0" w:color="auto"/>
                </w:tcBorders>
              </w:tcPr>
              <w:p w14:paraId="3B1A3913" w14:textId="77777777" w:rsidR="00602CC4" w:rsidRPr="00E47128" w:rsidRDefault="00602CC4" w:rsidP="00602CC4">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tc>
          <w:tcPr>
            <w:tcW w:w="5239" w:type="dxa"/>
            <w:tcBorders>
              <w:top w:val="thinThickSmallGap" w:sz="24" w:space="0" w:color="auto"/>
              <w:bottom w:val="double" w:sz="4" w:space="0" w:color="auto"/>
              <w:right w:val="thinThickSmallGap" w:sz="12" w:space="0" w:color="auto"/>
            </w:tcBorders>
            <w:vAlign w:val="center"/>
          </w:tcPr>
          <w:p w14:paraId="780C7321" w14:textId="77777777" w:rsidR="00602CC4" w:rsidRPr="00D600E1" w:rsidRDefault="00602CC4" w:rsidP="00602CC4">
            <w:pPr>
              <w:pStyle w:val="12"/>
              <w:rPr>
                <w:sz w:val="20"/>
                <w:szCs w:val="20"/>
              </w:rPr>
            </w:pPr>
            <w:r w:rsidRPr="00D600E1">
              <w:rPr>
                <w:rFonts w:hint="eastAsia"/>
                <w:sz w:val="20"/>
                <w:szCs w:val="20"/>
                <w:rtl/>
              </w:rPr>
              <w:t>شماره</w:t>
            </w:r>
            <w:r w:rsidRPr="00D600E1">
              <w:rPr>
                <w:sz w:val="20"/>
                <w:szCs w:val="20"/>
                <w:rtl/>
              </w:rPr>
              <w:t xml:space="preserve"> </w:t>
            </w:r>
            <w:r w:rsidRPr="00D600E1">
              <w:rPr>
                <w:rFonts w:hint="eastAsia"/>
                <w:sz w:val="20"/>
                <w:szCs w:val="20"/>
                <w:rtl/>
              </w:rPr>
              <w:t>موجود</w:t>
            </w:r>
            <w:r w:rsidRPr="00D600E1">
              <w:rPr>
                <w:rFonts w:hint="cs"/>
                <w:sz w:val="20"/>
                <w:szCs w:val="20"/>
                <w:rtl/>
              </w:rPr>
              <w:t>ی دستگاه و بخش کاربری</w:t>
            </w:r>
            <w:r w:rsidRPr="00D600E1">
              <w:rPr>
                <w:sz w:val="20"/>
                <w:szCs w:val="20"/>
                <w:rtl/>
              </w:rPr>
              <w:t>:</w:t>
            </w:r>
          </w:p>
          <w:p w14:paraId="10A9A20A" w14:textId="77777777" w:rsidR="00602CC4" w:rsidRPr="00D600E1" w:rsidRDefault="00602CC4" w:rsidP="00602CC4">
            <w:pPr>
              <w:pStyle w:val="12"/>
              <w:rPr>
                <w:sz w:val="20"/>
                <w:szCs w:val="20"/>
              </w:rPr>
            </w:pPr>
            <w:r w:rsidRPr="00D600E1">
              <w:rPr>
                <w:rFonts w:hint="eastAsia"/>
                <w:sz w:val="20"/>
                <w:szCs w:val="20"/>
                <w:rtl/>
              </w:rPr>
              <w:t>مدل</w:t>
            </w:r>
            <w:r w:rsidRPr="00D600E1">
              <w:rPr>
                <w:rFonts w:hint="cs"/>
                <w:sz w:val="20"/>
                <w:szCs w:val="20"/>
                <w:rtl/>
              </w:rPr>
              <w:t xml:space="preserve"> یا شماره سریال</w:t>
            </w:r>
            <w:r w:rsidRPr="00D600E1">
              <w:rPr>
                <w:sz w:val="20"/>
                <w:szCs w:val="20"/>
                <w:rtl/>
              </w:rPr>
              <w:t>:</w:t>
            </w:r>
          </w:p>
          <w:p w14:paraId="56BA2695" w14:textId="77777777" w:rsidR="00602CC4" w:rsidRPr="00D600E1" w:rsidRDefault="00602CC4" w:rsidP="00602CC4">
            <w:pPr>
              <w:pStyle w:val="12"/>
              <w:rPr>
                <w:rFonts w:ascii="Noto Sans" w:hAnsi="Noto Sans"/>
                <w:noProof/>
                <w:sz w:val="20"/>
                <w:szCs w:val="20"/>
                <w:rtl/>
              </w:rPr>
            </w:pPr>
            <w:r w:rsidRPr="00D600E1">
              <w:rPr>
                <w:rFonts w:hint="eastAsia"/>
                <w:sz w:val="20"/>
                <w:szCs w:val="20"/>
                <w:rtl/>
              </w:rPr>
              <w:t>تار</w:t>
            </w:r>
            <w:r w:rsidRPr="00D600E1">
              <w:rPr>
                <w:rFonts w:hint="cs"/>
                <w:sz w:val="20"/>
                <w:szCs w:val="20"/>
                <w:rtl/>
              </w:rPr>
              <w:t>ی</w:t>
            </w:r>
            <w:r w:rsidRPr="00D600E1">
              <w:rPr>
                <w:rFonts w:hint="eastAsia"/>
                <w:sz w:val="20"/>
                <w:szCs w:val="20"/>
                <w:rtl/>
              </w:rPr>
              <w:t>خ</w:t>
            </w:r>
            <w:r w:rsidRPr="00D600E1">
              <w:rPr>
                <w:sz w:val="20"/>
                <w:szCs w:val="20"/>
                <w:rtl/>
              </w:rPr>
              <w:t xml:space="preserve"> </w:t>
            </w:r>
            <w:r w:rsidRPr="00D600E1">
              <w:rPr>
                <w:rFonts w:hint="eastAsia"/>
                <w:sz w:val="20"/>
                <w:szCs w:val="20"/>
                <w:rtl/>
              </w:rPr>
              <w:t>نگهدار</w:t>
            </w:r>
            <w:r w:rsidRPr="00D600E1">
              <w:rPr>
                <w:rFonts w:hint="cs"/>
                <w:sz w:val="20"/>
                <w:szCs w:val="20"/>
                <w:rtl/>
              </w:rPr>
              <w:t>ی</w:t>
            </w:r>
            <w:r w:rsidRPr="00D600E1">
              <w:rPr>
                <w:sz w:val="20"/>
                <w:szCs w:val="20"/>
                <w:rtl/>
              </w:rPr>
              <w:t xml:space="preserve"> </w:t>
            </w:r>
            <w:r w:rsidRPr="00D600E1">
              <w:rPr>
                <w:rFonts w:hint="eastAsia"/>
                <w:sz w:val="20"/>
                <w:szCs w:val="20"/>
                <w:rtl/>
              </w:rPr>
              <w:t>دوره</w:t>
            </w:r>
            <w:r w:rsidRPr="00D600E1">
              <w:rPr>
                <w:sz w:val="20"/>
                <w:szCs w:val="20"/>
                <w:rtl/>
              </w:rPr>
              <w:t xml:space="preserve"> </w:t>
            </w:r>
            <w:r w:rsidRPr="00D600E1">
              <w:rPr>
                <w:rFonts w:hint="eastAsia"/>
                <w:sz w:val="20"/>
                <w:szCs w:val="20"/>
                <w:rtl/>
              </w:rPr>
              <w:t>ا</w:t>
            </w:r>
            <w:r w:rsidRPr="00D600E1">
              <w:rPr>
                <w:rFonts w:hint="cs"/>
                <w:sz w:val="20"/>
                <w:szCs w:val="20"/>
                <w:rtl/>
              </w:rPr>
              <w:t>ی</w:t>
            </w:r>
            <w:r w:rsidRPr="00D600E1">
              <w:rPr>
                <w:sz w:val="20"/>
                <w:szCs w:val="20"/>
                <w:rtl/>
              </w:rPr>
              <w:t>:</w:t>
            </w:r>
          </w:p>
        </w:tc>
        <w:tc>
          <w:tcPr>
            <w:tcW w:w="813" w:type="dxa"/>
            <w:vMerge w:val="restart"/>
            <w:tcBorders>
              <w:top w:val="thinThickSmallGap" w:sz="24" w:space="0" w:color="auto"/>
              <w:left w:val="thinThickSmallGap" w:sz="12" w:space="0" w:color="auto"/>
              <w:right w:val="thinThickSmallGap" w:sz="24" w:space="0" w:color="auto"/>
            </w:tcBorders>
            <w:textDirection w:val="btLr"/>
            <w:vAlign w:val="center"/>
          </w:tcPr>
          <w:p w14:paraId="3E6710E0" w14:textId="77777777" w:rsidR="00602CC4" w:rsidRPr="003C0577" w:rsidRDefault="00602CC4" w:rsidP="00602CC4">
            <w:pPr>
              <w:bidi/>
              <w:spacing w:before="120" w:after="60"/>
              <w:ind w:left="113" w:right="113"/>
              <w:jc w:val="center"/>
              <w:rPr>
                <w:rFonts w:ascii="Noto Sans" w:hAnsi="Noto Sans" w:cs="B Titr"/>
                <w:b/>
                <w:bCs/>
                <w:noProof/>
                <w:sz w:val="24"/>
                <w:szCs w:val="24"/>
                <w:lang w:bidi="fa-IR"/>
              </w:rPr>
            </w:pPr>
            <w:r w:rsidRPr="003C0577">
              <w:rPr>
                <w:rFonts w:ascii="Noto Sans" w:hAnsi="Noto Sans" w:cs="B Titr" w:hint="cs"/>
                <w:b/>
                <w:bCs/>
                <w:noProof/>
                <w:sz w:val="24"/>
                <w:szCs w:val="24"/>
                <w:rtl/>
                <w:lang w:bidi="fa-IR"/>
              </w:rPr>
              <w:t>وضعیت ظاهری</w:t>
            </w:r>
          </w:p>
        </w:tc>
        <w:tc>
          <w:tcPr>
            <w:tcW w:w="803" w:type="dxa"/>
            <w:vMerge w:val="restart"/>
            <w:tcBorders>
              <w:top w:val="thinThickSmallGap" w:sz="24" w:space="0" w:color="auto"/>
              <w:left w:val="thinThickSmallGap" w:sz="24" w:space="0" w:color="auto"/>
              <w:right w:val="thinThickSmallGap" w:sz="24" w:space="0" w:color="auto"/>
            </w:tcBorders>
            <w:textDirection w:val="btLr"/>
            <w:vAlign w:val="center"/>
          </w:tcPr>
          <w:p w14:paraId="12FF26B0" w14:textId="45E92F56" w:rsidR="00602CC4" w:rsidRPr="003C0577" w:rsidRDefault="00614D01" w:rsidP="00602CC4">
            <w:pPr>
              <w:bidi/>
              <w:spacing w:before="120" w:after="60"/>
              <w:ind w:left="113" w:right="113"/>
              <w:jc w:val="center"/>
              <w:rPr>
                <w:rFonts w:ascii="Noto Sans" w:hAnsi="Noto Sans" w:cs="B Titr"/>
                <w:b/>
                <w:bCs/>
                <w:noProof/>
                <w:sz w:val="24"/>
                <w:szCs w:val="24"/>
                <w:rtl/>
                <w:lang w:bidi="fa-IR"/>
              </w:rPr>
            </w:pPr>
            <w:r>
              <w:rPr>
                <w:rFonts w:ascii="Noto Sans" w:hAnsi="Noto Sans" w:cs="B Titr" w:hint="cs"/>
                <w:b/>
                <w:bCs/>
                <w:noProof/>
                <w:sz w:val="24"/>
                <w:szCs w:val="24"/>
                <w:rtl/>
                <w:lang w:bidi="fa-IR"/>
              </w:rPr>
              <w:t>اسکیلر/جرمگیر</w:t>
            </w:r>
          </w:p>
        </w:tc>
      </w:tr>
      <w:tr w:rsidR="00AB58F6" w:rsidRPr="003C0577" w14:paraId="6982C59C" w14:textId="77777777" w:rsidTr="002A5F58">
        <w:trPr>
          <w:cantSplit/>
          <w:trHeight w:val="20"/>
          <w:jc w:val="center"/>
        </w:trPr>
        <w:tc>
          <w:tcPr>
            <w:tcW w:w="2394" w:type="dxa"/>
            <w:tcBorders>
              <w:top w:val="double" w:sz="4" w:space="0" w:color="auto"/>
              <w:left w:val="thinThickSmallGap" w:sz="24" w:space="0" w:color="auto"/>
              <w:bottom w:val="single" w:sz="4" w:space="0" w:color="auto"/>
            </w:tcBorders>
          </w:tcPr>
          <w:p w14:paraId="689D5003"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1924632728"/>
            <w14:checkbox>
              <w14:checked w14:val="0"/>
              <w14:checkedState w14:val="2612" w14:font="MS Gothic"/>
              <w14:uncheckedState w14:val="2610" w14:font="MS Gothic"/>
            </w14:checkbox>
          </w:sdtPr>
          <w:sdtEndPr/>
          <w:sdtContent>
            <w:tc>
              <w:tcPr>
                <w:tcW w:w="909" w:type="dxa"/>
                <w:tcBorders>
                  <w:top w:val="double" w:sz="4" w:space="0" w:color="auto"/>
                  <w:bottom w:val="single" w:sz="4" w:space="0" w:color="auto"/>
                </w:tcBorders>
              </w:tcPr>
              <w:p w14:paraId="7613841D" w14:textId="697EA96F" w:rsidR="00AB58F6" w:rsidRPr="00E47128" w:rsidRDefault="00AB58F6" w:rsidP="00AB58F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28355800"/>
            <w14:checkbox>
              <w14:checked w14:val="0"/>
              <w14:checkedState w14:val="2612" w14:font="MS Gothic"/>
              <w14:uncheckedState w14:val="2610" w14:font="MS Gothic"/>
            </w14:checkbox>
          </w:sdtPr>
          <w:sdtEndPr/>
          <w:sdtContent>
            <w:tc>
              <w:tcPr>
                <w:tcW w:w="723" w:type="dxa"/>
                <w:tcBorders>
                  <w:top w:val="double" w:sz="4" w:space="0" w:color="auto"/>
                  <w:bottom w:val="single" w:sz="4" w:space="0" w:color="auto"/>
                </w:tcBorders>
              </w:tcPr>
              <w:p w14:paraId="65C0447E" w14:textId="3B36F6BE" w:rsidR="00AB58F6" w:rsidRPr="00E47128" w:rsidRDefault="00AB58F6" w:rsidP="00AB58F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tc>
          <w:tcPr>
            <w:tcW w:w="5239" w:type="dxa"/>
            <w:tcBorders>
              <w:top w:val="double" w:sz="4" w:space="0" w:color="auto"/>
              <w:bottom w:val="single" w:sz="4" w:space="0" w:color="auto"/>
              <w:right w:val="thinThickSmallGap" w:sz="12" w:space="0" w:color="auto"/>
            </w:tcBorders>
            <w:vAlign w:val="center"/>
          </w:tcPr>
          <w:p w14:paraId="1C108EA3" w14:textId="5A00DD9B" w:rsidR="00AB58F6" w:rsidRPr="00D600E1" w:rsidRDefault="00AB58F6" w:rsidP="00AB58F6">
            <w:pPr>
              <w:pStyle w:val="12"/>
              <w:rPr>
                <w:sz w:val="20"/>
                <w:szCs w:val="20"/>
                <w:rtl/>
              </w:rPr>
            </w:pPr>
            <w:r w:rsidRPr="00D600E1">
              <w:rPr>
                <w:rFonts w:hint="cs"/>
                <w:sz w:val="20"/>
                <w:szCs w:val="20"/>
                <w:rtl/>
              </w:rPr>
              <w:t>بررسی وضعیت بدنه(</w:t>
            </w:r>
            <w:r w:rsidRPr="00D600E1">
              <w:rPr>
                <w:sz w:val="20"/>
                <w:szCs w:val="20"/>
                <w:rtl/>
              </w:rPr>
              <w:t>از نظر پاکیزگی و شرایط فیزیکی عمومی</w:t>
            </w:r>
            <w:r w:rsidRPr="00D600E1">
              <w:rPr>
                <w:rFonts w:hint="cs"/>
                <w:sz w:val="20"/>
                <w:szCs w:val="20"/>
                <w:rtl/>
              </w:rPr>
              <w:t>)</w:t>
            </w:r>
          </w:p>
        </w:tc>
        <w:tc>
          <w:tcPr>
            <w:tcW w:w="813" w:type="dxa"/>
            <w:vMerge/>
            <w:tcBorders>
              <w:top w:val="thinThickSmallGap" w:sz="18" w:space="0" w:color="auto"/>
              <w:left w:val="thinThickSmallGap" w:sz="12" w:space="0" w:color="auto"/>
              <w:right w:val="thinThickSmallGap" w:sz="24" w:space="0" w:color="auto"/>
            </w:tcBorders>
            <w:textDirection w:val="btLr"/>
            <w:vAlign w:val="center"/>
          </w:tcPr>
          <w:p w14:paraId="423CB62B"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2E2556E1"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5E9509C6" w14:textId="77777777" w:rsidTr="002A5F58">
        <w:trPr>
          <w:cantSplit/>
          <w:trHeight w:val="20"/>
          <w:jc w:val="center"/>
        </w:trPr>
        <w:tc>
          <w:tcPr>
            <w:tcW w:w="2394" w:type="dxa"/>
            <w:tcBorders>
              <w:top w:val="single" w:sz="4" w:space="0" w:color="auto"/>
              <w:left w:val="thinThickSmallGap" w:sz="24" w:space="0" w:color="auto"/>
              <w:bottom w:val="single" w:sz="4" w:space="0" w:color="auto"/>
            </w:tcBorders>
          </w:tcPr>
          <w:p w14:paraId="58E3E3A3"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5113184"/>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39A0C89F" w14:textId="6B2F3F19" w:rsidR="00AB58F6" w:rsidRPr="00E47128" w:rsidRDefault="00AB58F6" w:rsidP="00AB58F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980825134"/>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683D3E85" w14:textId="0E94A4D6" w:rsidR="00AB58F6" w:rsidRPr="00E47128" w:rsidRDefault="00AB58F6" w:rsidP="00AB58F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6E426DA1" w14:textId="77777777" w:rsidR="00AB58F6" w:rsidRPr="00D600E1" w:rsidRDefault="00AB58F6" w:rsidP="00AB58F6">
            <w:pPr>
              <w:bidi/>
              <w:jc w:val="both"/>
              <w:rPr>
                <w:rFonts w:cs="B Nazanin"/>
                <w:b/>
                <w:bCs/>
                <w:sz w:val="20"/>
                <w:szCs w:val="20"/>
                <w:rtl/>
                <w:lang w:bidi="fa-IR"/>
              </w:rPr>
            </w:pPr>
            <w:r w:rsidRPr="00D600E1">
              <w:rPr>
                <w:rFonts w:cs="B Nazanin" w:hint="cs"/>
                <w:b/>
                <w:bCs/>
                <w:sz w:val="20"/>
                <w:szCs w:val="20"/>
                <w:rtl/>
                <w:lang w:bidi="fa-IR"/>
              </w:rPr>
              <w:t>شرایط فیزیکی:</w:t>
            </w:r>
          </w:p>
          <w:p w14:paraId="0574B007" w14:textId="77777777" w:rsidR="00AB58F6" w:rsidRPr="00D600E1" w:rsidRDefault="00AB58F6" w:rsidP="00AB58F6">
            <w:pPr>
              <w:numPr>
                <w:ilvl w:val="0"/>
                <w:numId w:val="26"/>
              </w:numPr>
              <w:bidi/>
              <w:jc w:val="both"/>
              <w:rPr>
                <w:rFonts w:cs="B Nazanin"/>
                <w:b/>
                <w:bCs/>
                <w:sz w:val="20"/>
                <w:szCs w:val="20"/>
                <w:lang w:bidi="fa-IR"/>
              </w:rPr>
            </w:pPr>
            <w:r w:rsidRPr="00D600E1">
              <w:rPr>
                <w:rFonts w:cs="B Nazanin" w:hint="cs"/>
                <w:b/>
                <w:bCs/>
                <w:sz w:val="20"/>
                <w:szCs w:val="20"/>
                <w:rtl/>
                <w:lang w:bidi="fa-IR"/>
              </w:rPr>
              <w:t>تمیز بودن بدنه دستگاه</w:t>
            </w:r>
          </w:p>
          <w:p w14:paraId="6891BDCE" w14:textId="77777777" w:rsidR="00AB58F6" w:rsidRPr="00D600E1" w:rsidRDefault="00AB58F6" w:rsidP="00AB58F6">
            <w:pPr>
              <w:numPr>
                <w:ilvl w:val="0"/>
                <w:numId w:val="26"/>
              </w:numPr>
              <w:bidi/>
              <w:jc w:val="both"/>
              <w:rPr>
                <w:rFonts w:cs="B Nazanin"/>
                <w:b/>
                <w:bCs/>
                <w:sz w:val="20"/>
                <w:szCs w:val="20"/>
                <w:lang w:bidi="fa-IR"/>
              </w:rPr>
            </w:pPr>
            <w:r w:rsidRPr="00D600E1">
              <w:rPr>
                <w:rFonts w:cs="B Nazanin" w:hint="cs"/>
                <w:b/>
                <w:bCs/>
                <w:sz w:val="20"/>
                <w:szCs w:val="20"/>
                <w:rtl/>
                <w:lang w:bidi="fa-IR"/>
              </w:rPr>
              <w:t>عدم وجود شکستگی</w:t>
            </w:r>
          </w:p>
          <w:p w14:paraId="10946E74" w14:textId="3A2B69B1" w:rsidR="00AB58F6" w:rsidRPr="00D600E1" w:rsidRDefault="00AB58F6" w:rsidP="00AB58F6">
            <w:pPr>
              <w:pStyle w:val="12"/>
              <w:rPr>
                <w:rFonts w:ascii="Noto Sans" w:hAnsi="Noto Sans"/>
                <w:sz w:val="20"/>
                <w:szCs w:val="20"/>
                <w:rtl/>
              </w:rPr>
            </w:pPr>
            <w:r w:rsidRPr="00D600E1">
              <w:rPr>
                <w:rFonts w:hint="cs"/>
                <w:sz w:val="20"/>
                <w:szCs w:val="20"/>
                <w:rtl/>
              </w:rPr>
              <w:t>ایمنی و وضعیت نصب دستگاه</w:t>
            </w:r>
          </w:p>
        </w:tc>
        <w:tc>
          <w:tcPr>
            <w:tcW w:w="813" w:type="dxa"/>
            <w:vMerge/>
            <w:tcBorders>
              <w:left w:val="thinThickSmallGap" w:sz="12" w:space="0" w:color="auto"/>
              <w:right w:val="thinThickSmallGap" w:sz="24" w:space="0" w:color="auto"/>
            </w:tcBorders>
            <w:textDirection w:val="btLr"/>
            <w:vAlign w:val="center"/>
          </w:tcPr>
          <w:p w14:paraId="295E0E77"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185DB929"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5D2094C7" w14:textId="77777777" w:rsidTr="002A5F58">
        <w:trPr>
          <w:cantSplit/>
          <w:trHeight w:val="20"/>
          <w:jc w:val="center"/>
        </w:trPr>
        <w:tc>
          <w:tcPr>
            <w:tcW w:w="2394" w:type="dxa"/>
            <w:tcBorders>
              <w:top w:val="single" w:sz="4" w:space="0" w:color="auto"/>
              <w:left w:val="thinThickSmallGap" w:sz="24" w:space="0" w:color="auto"/>
              <w:bottom w:val="thinThickSmallGap" w:sz="12" w:space="0" w:color="auto"/>
            </w:tcBorders>
          </w:tcPr>
          <w:p w14:paraId="16A4CD65"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284731817"/>
            <w14:checkbox>
              <w14:checked w14:val="0"/>
              <w14:checkedState w14:val="2612" w14:font="MS Gothic"/>
              <w14:uncheckedState w14:val="2610" w14:font="MS Gothic"/>
            </w14:checkbox>
          </w:sdtPr>
          <w:sdtEndPr/>
          <w:sdtContent>
            <w:tc>
              <w:tcPr>
                <w:tcW w:w="909" w:type="dxa"/>
                <w:tcBorders>
                  <w:top w:val="single" w:sz="4" w:space="0" w:color="auto"/>
                  <w:bottom w:val="thinThickSmallGap" w:sz="12" w:space="0" w:color="auto"/>
                </w:tcBorders>
              </w:tcPr>
              <w:p w14:paraId="4B6854B6" w14:textId="4A717FCF" w:rsidR="00AB58F6" w:rsidRPr="00E47128" w:rsidRDefault="00AB58F6" w:rsidP="00AB58F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5035282"/>
            <w14:checkbox>
              <w14:checked w14:val="0"/>
              <w14:checkedState w14:val="2612" w14:font="MS Gothic"/>
              <w14:uncheckedState w14:val="2610" w14:font="MS Gothic"/>
            </w14:checkbox>
          </w:sdtPr>
          <w:sdtEndPr/>
          <w:sdtContent>
            <w:tc>
              <w:tcPr>
                <w:tcW w:w="723" w:type="dxa"/>
                <w:tcBorders>
                  <w:top w:val="single" w:sz="4" w:space="0" w:color="auto"/>
                  <w:bottom w:val="thinThickSmallGap" w:sz="12" w:space="0" w:color="auto"/>
                </w:tcBorders>
              </w:tcPr>
              <w:p w14:paraId="7C86ACB8" w14:textId="7946F99B" w:rsidR="00AB58F6" w:rsidRPr="00E47128" w:rsidRDefault="00AB58F6" w:rsidP="00AB58F6">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thinThickSmallGap" w:sz="12" w:space="0" w:color="auto"/>
              <w:right w:val="thinThickSmallGap" w:sz="12" w:space="0" w:color="auto"/>
            </w:tcBorders>
            <w:vAlign w:val="center"/>
          </w:tcPr>
          <w:p w14:paraId="559D108B" w14:textId="2E828DAF" w:rsidR="00AB58F6" w:rsidRPr="00D600E1" w:rsidRDefault="00AB58F6" w:rsidP="00AB58F6">
            <w:pPr>
              <w:pStyle w:val="12"/>
              <w:rPr>
                <w:sz w:val="20"/>
                <w:szCs w:val="20"/>
                <w:rtl/>
              </w:rPr>
            </w:pPr>
            <w:r w:rsidRPr="00D600E1">
              <w:rPr>
                <w:rFonts w:hint="cs"/>
                <w:sz w:val="20"/>
                <w:szCs w:val="20"/>
                <w:rtl/>
              </w:rPr>
              <w:t>بررسی وضعیت بدنه(</w:t>
            </w:r>
            <w:r w:rsidRPr="00D600E1">
              <w:rPr>
                <w:sz w:val="20"/>
                <w:szCs w:val="20"/>
                <w:rtl/>
              </w:rPr>
              <w:t>از نظر پاکیزگی و شرایط فیزیکی عمومی</w:t>
            </w:r>
            <w:r w:rsidRPr="00D600E1">
              <w:rPr>
                <w:rFonts w:hint="cs"/>
                <w:sz w:val="20"/>
                <w:szCs w:val="20"/>
                <w:rtl/>
              </w:rPr>
              <w:t>)</w:t>
            </w:r>
          </w:p>
        </w:tc>
        <w:tc>
          <w:tcPr>
            <w:tcW w:w="813" w:type="dxa"/>
            <w:vMerge/>
            <w:tcBorders>
              <w:left w:val="thinThickSmallGap" w:sz="12" w:space="0" w:color="auto"/>
              <w:bottom w:val="thinThickSmallGap" w:sz="12" w:space="0" w:color="auto"/>
              <w:right w:val="thinThickSmallGap" w:sz="24" w:space="0" w:color="auto"/>
            </w:tcBorders>
            <w:textDirection w:val="btLr"/>
            <w:vAlign w:val="center"/>
          </w:tcPr>
          <w:p w14:paraId="05908E86"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15B85EFC"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3B34A5A7" w14:textId="77777777" w:rsidTr="002A5F58">
        <w:trPr>
          <w:cantSplit/>
          <w:trHeight w:val="20"/>
          <w:jc w:val="center"/>
        </w:trPr>
        <w:tc>
          <w:tcPr>
            <w:tcW w:w="2394" w:type="dxa"/>
            <w:tcBorders>
              <w:top w:val="thinThickSmallGap" w:sz="12" w:space="0" w:color="auto"/>
              <w:left w:val="thinThickSmallGap" w:sz="24" w:space="0" w:color="auto"/>
              <w:bottom w:val="single" w:sz="4" w:space="0" w:color="auto"/>
            </w:tcBorders>
          </w:tcPr>
          <w:p w14:paraId="45F88F14"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1707373829"/>
            <w14:checkbox>
              <w14:checked w14:val="0"/>
              <w14:checkedState w14:val="2612" w14:font="MS Gothic"/>
              <w14:uncheckedState w14:val="2610" w14:font="MS Gothic"/>
            </w14:checkbox>
          </w:sdtPr>
          <w:sdtEndPr/>
          <w:sdtContent>
            <w:tc>
              <w:tcPr>
                <w:tcW w:w="909" w:type="dxa"/>
                <w:tcBorders>
                  <w:top w:val="thinThickSmallGap" w:sz="12" w:space="0" w:color="auto"/>
                  <w:bottom w:val="single" w:sz="4" w:space="0" w:color="auto"/>
                </w:tcBorders>
              </w:tcPr>
              <w:p w14:paraId="6B95C49C" w14:textId="4B13923F" w:rsidR="00AB58F6" w:rsidRPr="00E47128" w:rsidRDefault="00AB58F6" w:rsidP="00AB58F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49939674"/>
            <w14:checkbox>
              <w14:checked w14:val="0"/>
              <w14:checkedState w14:val="2612" w14:font="MS Gothic"/>
              <w14:uncheckedState w14:val="2610" w14:font="MS Gothic"/>
            </w14:checkbox>
          </w:sdtPr>
          <w:sdtEndPr/>
          <w:sdtContent>
            <w:tc>
              <w:tcPr>
                <w:tcW w:w="723" w:type="dxa"/>
                <w:tcBorders>
                  <w:top w:val="thinThickSmallGap" w:sz="12" w:space="0" w:color="auto"/>
                  <w:bottom w:val="single" w:sz="4" w:space="0" w:color="auto"/>
                </w:tcBorders>
              </w:tcPr>
              <w:p w14:paraId="6BA48669" w14:textId="6E1F0329" w:rsidR="00AB58F6" w:rsidRPr="00E47128" w:rsidRDefault="00AB58F6" w:rsidP="00AB58F6">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thinThickSmallGap" w:sz="12" w:space="0" w:color="auto"/>
              <w:bottom w:val="single" w:sz="4" w:space="0" w:color="auto"/>
              <w:right w:val="thinThickSmallGap" w:sz="12" w:space="0" w:color="auto"/>
            </w:tcBorders>
            <w:vAlign w:val="center"/>
          </w:tcPr>
          <w:p w14:paraId="557F6E82" w14:textId="77777777" w:rsidR="00AB58F6" w:rsidRPr="00D600E1" w:rsidRDefault="00AB58F6" w:rsidP="00AB58F6">
            <w:pPr>
              <w:pStyle w:val="12"/>
              <w:rPr>
                <w:rFonts w:ascii="BNazaninBold"/>
                <w:sz w:val="20"/>
                <w:szCs w:val="20"/>
              </w:rPr>
            </w:pPr>
            <w:r w:rsidRPr="00D600E1">
              <w:rPr>
                <w:rFonts w:ascii="BNazaninBold" w:hint="eastAsia"/>
                <w:sz w:val="20"/>
                <w:szCs w:val="20"/>
                <w:rtl/>
              </w:rPr>
              <w:t>قبل</w:t>
            </w:r>
            <w:r w:rsidRPr="00D600E1">
              <w:rPr>
                <w:rFonts w:ascii="BNazaninBold"/>
                <w:sz w:val="20"/>
                <w:szCs w:val="20"/>
                <w:rtl/>
              </w:rPr>
              <w:t xml:space="preserve"> </w:t>
            </w:r>
            <w:r w:rsidRPr="00D600E1">
              <w:rPr>
                <w:rFonts w:ascii="BNazaninBold" w:hint="eastAsia"/>
                <w:sz w:val="20"/>
                <w:szCs w:val="20"/>
                <w:rtl/>
              </w:rPr>
              <w:t>از</w:t>
            </w:r>
            <w:r w:rsidRPr="00D600E1">
              <w:rPr>
                <w:rFonts w:ascii="BNazaninBold"/>
                <w:sz w:val="20"/>
                <w:szCs w:val="20"/>
                <w:rtl/>
              </w:rPr>
              <w:t xml:space="preserve"> </w:t>
            </w:r>
            <w:r w:rsidRPr="00D600E1">
              <w:rPr>
                <w:rFonts w:ascii="BNazaninBold" w:hint="eastAsia"/>
                <w:sz w:val="20"/>
                <w:szCs w:val="20"/>
                <w:rtl/>
              </w:rPr>
              <w:t>شروع</w:t>
            </w:r>
            <w:r w:rsidRPr="00D600E1">
              <w:rPr>
                <w:rFonts w:ascii="BNazaninBold"/>
                <w:sz w:val="20"/>
                <w:szCs w:val="20"/>
                <w:rtl/>
              </w:rPr>
              <w:t xml:space="preserve"> </w:t>
            </w:r>
            <w:r w:rsidRPr="00D600E1">
              <w:rPr>
                <w:rFonts w:ascii="BNazaninBold" w:hint="eastAsia"/>
                <w:sz w:val="20"/>
                <w:szCs w:val="20"/>
                <w:rtl/>
              </w:rPr>
              <w:t>درمان،</w:t>
            </w:r>
            <w:r w:rsidRPr="00D600E1">
              <w:rPr>
                <w:rFonts w:ascii="BNazaninBold"/>
                <w:sz w:val="20"/>
                <w:szCs w:val="20"/>
                <w:rtl/>
              </w:rPr>
              <w:t xml:space="preserve"> </w:t>
            </w:r>
            <w:r w:rsidRPr="00D600E1">
              <w:rPr>
                <w:rFonts w:ascii="BNazaninBold" w:hint="eastAsia"/>
                <w:sz w:val="20"/>
                <w:szCs w:val="20"/>
                <w:rtl/>
              </w:rPr>
              <w:t>هم</w:t>
            </w:r>
            <w:r w:rsidRPr="00D600E1">
              <w:rPr>
                <w:rFonts w:ascii="BNazaninBold" w:hint="cs"/>
                <w:sz w:val="20"/>
                <w:szCs w:val="20"/>
                <w:rtl/>
              </w:rPr>
              <w:t>ی</w:t>
            </w:r>
            <w:r w:rsidRPr="00D600E1">
              <w:rPr>
                <w:rFonts w:ascii="BNazaninBold" w:hint="eastAsia"/>
                <w:sz w:val="20"/>
                <w:szCs w:val="20"/>
                <w:rtl/>
              </w:rPr>
              <w:t>شه</w:t>
            </w:r>
            <w:r w:rsidRPr="00D600E1">
              <w:rPr>
                <w:rFonts w:ascii="BNazaninBold"/>
                <w:sz w:val="20"/>
                <w:szCs w:val="20"/>
                <w:rtl/>
              </w:rPr>
              <w:t xml:space="preserve"> </w:t>
            </w:r>
            <w:r w:rsidRPr="00D600E1">
              <w:rPr>
                <w:rFonts w:ascii="BNazaninBold" w:hint="eastAsia"/>
                <w:sz w:val="20"/>
                <w:szCs w:val="20"/>
                <w:rtl/>
              </w:rPr>
              <w:t>اجزا</w:t>
            </w:r>
            <w:r w:rsidRPr="00D600E1">
              <w:rPr>
                <w:rFonts w:ascii="BNazaninBold" w:hint="cs"/>
                <w:sz w:val="20"/>
                <w:szCs w:val="20"/>
                <w:rtl/>
              </w:rPr>
              <w:t>ی</w:t>
            </w:r>
            <w:r w:rsidRPr="00D600E1">
              <w:rPr>
                <w:rFonts w:ascii="BNazaninBold"/>
                <w:sz w:val="20"/>
                <w:szCs w:val="20"/>
                <w:rtl/>
              </w:rPr>
              <w:t xml:space="preserve"> </w:t>
            </w:r>
            <w:r w:rsidRPr="00D600E1">
              <w:rPr>
                <w:rFonts w:ascii="BNazaninBold" w:hint="eastAsia"/>
                <w:sz w:val="20"/>
                <w:szCs w:val="20"/>
                <w:rtl/>
              </w:rPr>
              <w:t>واحد</w:t>
            </w:r>
            <w:r w:rsidRPr="00D600E1">
              <w:rPr>
                <w:rFonts w:ascii="BNazaninBold"/>
                <w:sz w:val="20"/>
                <w:szCs w:val="20"/>
                <w:rtl/>
              </w:rPr>
              <w:t xml:space="preserve"> </w:t>
            </w:r>
            <w:r w:rsidRPr="00D600E1">
              <w:rPr>
                <w:rFonts w:ascii="BNazaninBold" w:hint="eastAsia"/>
                <w:sz w:val="20"/>
                <w:szCs w:val="20"/>
                <w:rtl/>
              </w:rPr>
              <w:t>را</w:t>
            </w:r>
            <w:r w:rsidRPr="00D600E1">
              <w:rPr>
                <w:rFonts w:ascii="BNazaninBold"/>
                <w:sz w:val="20"/>
                <w:szCs w:val="20"/>
                <w:rtl/>
              </w:rPr>
              <w:t xml:space="preserve"> </w:t>
            </w:r>
            <w:r w:rsidRPr="00D600E1">
              <w:rPr>
                <w:rFonts w:ascii="BNazaninBold" w:hint="eastAsia"/>
                <w:sz w:val="20"/>
                <w:szCs w:val="20"/>
                <w:rtl/>
              </w:rPr>
              <w:t>از</w:t>
            </w:r>
            <w:r w:rsidRPr="00D600E1">
              <w:rPr>
                <w:rFonts w:ascii="BNazaninBold"/>
                <w:sz w:val="20"/>
                <w:szCs w:val="20"/>
                <w:rtl/>
              </w:rPr>
              <w:t xml:space="preserve"> </w:t>
            </w:r>
            <w:r w:rsidRPr="00D600E1">
              <w:rPr>
                <w:rFonts w:ascii="BNazaninBold" w:hint="eastAsia"/>
                <w:sz w:val="20"/>
                <w:szCs w:val="20"/>
                <w:rtl/>
              </w:rPr>
              <w:t>نظر</w:t>
            </w:r>
            <w:r w:rsidRPr="00D600E1">
              <w:rPr>
                <w:rFonts w:ascii="BNazaninBold"/>
                <w:sz w:val="20"/>
                <w:szCs w:val="20"/>
                <w:rtl/>
              </w:rPr>
              <w:t xml:space="preserve"> </w:t>
            </w:r>
            <w:r w:rsidRPr="00D600E1">
              <w:rPr>
                <w:rFonts w:ascii="BNazaninBold" w:hint="eastAsia"/>
                <w:sz w:val="20"/>
                <w:szCs w:val="20"/>
                <w:rtl/>
              </w:rPr>
              <w:t>آس</w:t>
            </w:r>
            <w:r w:rsidRPr="00D600E1">
              <w:rPr>
                <w:rFonts w:ascii="BNazaninBold" w:hint="cs"/>
                <w:sz w:val="20"/>
                <w:szCs w:val="20"/>
                <w:rtl/>
              </w:rPr>
              <w:t>ی</w:t>
            </w:r>
            <w:r w:rsidRPr="00D600E1">
              <w:rPr>
                <w:rFonts w:ascii="BNazaninBold" w:hint="eastAsia"/>
                <w:sz w:val="20"/>
                <w:szCs w:val="20"/>
                <w:rtl/>
              </w:rPr>
              <w:t>ب</w:t>
            </w:r>
            <w:r w:rsidRPr="00D600E1">
              <w:rPr>
                <w:rFonts w:ascii="BNazaninBold"/>
                <w:sz w:val="20"/>
                <w:szCs w:val="20"/>
                <w:rtl/>
              </w:rPr>
              <w:t xml:space="preserve"> </w:t>
            </w:r>
            <w:r w:rsidRPr="00D600E1">
              <w:rPr>
                <w:rFonts w:ascii="BNazaninBold" w:hint="eastAsia"/>
                <w:sz w:val="20"/>
                <w:szCs w:val="20"/>
                <w:rtl/>
              </w:rPr>
              <w:t>بررس</w:t>
            </w:r>
            <w:r w:rsidRPr="00D600E1">
              <w:rPr>
                <w:rFonts w:ascii="BNazaninBold" w:hint="cs"/>
                <w:sz w:val="20"/>
                <w:szCs w:val="20"/>
                <w:rtl/>
              </w:rPr>
              <w:t>ی</w:t>
            </w:r>
            <w:r w:rsidRPr="00D600E1">
              <w:rPr>
                <w:rFonts w:ascii="BNazaninBold"/>
                <w:sz w:val="20"/>
                <w:szCs w:val="20"/>
                <w:rtl/>
              </w:rPr>
              <w:t xml:space="preserve"> </w:t>
            </w:r>
            <w:r w:rsidRPr="00D600E1">
              <w:rPr>
                <w:rFonts w:ascii="BNazaninBold" w:hint="eastAsia"/>
                <w:sz w:val="20"/>
                <w:szCs w:val="20"/>
                <w:rtl/>
              </w:rPr>
              <w:t>کن</w:t>
            </w:r>
            <w:r w:rsidRPr="00D600E1">
              <w:rPr>
                <w:rFonts w:ascii="BNazaninBold" w:hint="cs"/>
                <w:sz w:val="20"/>
                <w:szCs w:val="20"/>
                <w:rtl/>
              </w:rPr>
              <w:t>ی</w:t>
            </w:r>
            <w:r w:rsidRPr="00D600E1">
              <w:rPr>
                <w:rFonts w:ascii="BNazaninBold" w:hint="eastAsia"/>
                <w:sz w:val="20"/>
                <w:szCs w:val="20"/>
                <w:rtl/>
              </w:rPr>
              <w:t>د</w:t>
            </w:r>
            <w:r w:rsidRPr="00D600E1">
              <w:rPr>
                <w:rFonts w:ascii="BNazaninBold"/>
                <w:sz w:val="20"/>
                <w:szCs w:val="20"/>
                <w:rtl/>
              </w:rPr>
              <w:t>.</w:t>
            </w:r>
          </w:p>
          <w:p w14:paraId="21C56029" w14:textId="14BF6225" w:rsidR="00AB58F6" w:rsidRPr="00D600E1" w:rsidRDefault="00AB58F6" w:rsidP="00AB58F6">
            <w:pPr>
              <w:pStyle w:val="12"/>
              <w:rPr>
                <w:rFonts w:ascii="BNazaninBold"/>
                <w:sz w:val="20"/>
                <w:szCs w:val="20"/>
                <w:rtl/>
              </w:rPr>
            </w:pPr>
            <w:r w:rsidRPr="00D600E1">
              <w:rPr>
                <w:rFonts w:ascii="BNazaninBold" w:hint="eastAsia"/>
                <w:sz w:val="20"/>
                <w:szCs w:val="20"/>
                <w:rtl/>
              </w:rPr>
              <w:t>قطعات</w:t>
            </w:r>
            <w:r w:rsidRPr="00D600E1">
              <w:rPr>
                <w:rFonts w:ascii="BNazaninBold"/>
                <w:sz w:val="20"/>
                <w:szCs w:val="20"/>
                <w:rtl/>
              </w:rPr>
              <w:t xml:space="preserve"> </w:t>
            </w:r>
            <w:r w:rsidRPr="00D600E1">
              <w:rPr>
                <w:rFonts w:ascii="BNazaninBold" w:hint="eastAsia"/>
                <w:sz w:val="20"/>
                <w:szCs w:val="20"/>
                <w:rtl/>
              </w:rPr>
              <w:t>آس</w:t>
            </w:r>
            <w:r w:rsidRPr="00D600E1">
              <w:rPr>
                <w:rFonts w:ascii="BNazaninBold" w:hint="cs"/>
                <w:sz w:val="20"/>
                <w:szCs w:val="20"/>
                <w:rtl/>
              </w:rPr>
              <w:t>ی</w:t>
            </w:r>
            <w:r w:rsidRPr="00D600E1">
              <w:rPr>
                <w:rFonts w:ascii="BNazaninBold" w:hint="eastAsia"/>
                <w:sz w:val="20"/>
                <w:szCs w:val="20"/>
                <w:rtl/>
              </w:rPr>
              <w:t>ب</w:t>
            </w:r>
            <w:r w:rsidRPr="00D600E1">
              <w:rPr>
                <w:rFonts w:ascii="BNazaninBold"/>
                <w:sz w:val="20"/>
                <w:szCs w:val="20"/>
                <w:rtl/>
              </w:rPr>
              <w:t xml:space="preserve"> </w:t>
            </w:r>
            <w:r w:rsidRPr="00D600E1">
              <w:rPr>
                <w:rFonts w:ascii="BNazaninBold" w:hint="eastAsia"/>
                <w:sz w:val="20"/>
                <w:szCs w:val="20"/>
                <w:rtl/>
              </w:rPr>
              <w:t>د</w:t>
            </w:r>
            <w:r w:rsidRPr="00D600E1">
              <w:rPr>
                <w:rFonts w:ascii="BNazaninBold" w:hint="cs"/>
                <w:sz w:val="20"/>
                <w:szCs w:val="20"/>
                <w:rtl/>
              </w:rPr>
              <w:t>ی</w:t>
            </w:r>
            <w:r w:rsidRPr="00D600E1">
              <w:rPr>
                <w:rFonts w:ascii="BNazaninBold" w:hint="eastAsia"/>
                <w:sz w:val="20"/>
                <w:szCs w:val="20"/>
                <w:rtl/>
              </w:rPr>
              <w:t>ده</w:t>
            </w:r>
            <w:r w:rsidRPr="00D600E1">
              <w:rPr>
                <w:rFonts w:ascii="BNazaninBold"/>
                <w:sz w:val="20"/>
                <w:szCs w:val="20"/>
                <w:rtl/>
              </w:rPr>
              <w:t xml:space="preserve"> </w:t>
            </w:r>
            <w:r w:rsidRPr="00D600E1">
              <w:rPr>
                <w:rFonts w:ascii="BNazaninBold" w:hint="eastAsia"/>
                <w:sz w:val="20"/>
                <w:szCs w:val="20"/>
                <w:rtl/>
              </w:rPr>
              <w:t>نبا</w:t>
            </w:r>
            <w:r w:rsidRPr="00D600E1">
              <w:rPr>
                <w:rFonts w:ascii="BNazaninBold" w:hint="cs"/>
                <w:sz w:val="20"/>
                <w:szCs w:val="20"/>
                <w:rtl/>
              </w:rPr>
              <w:t>ی</w:t>
            </w:r>
            <w:r w:rsidRPr="00D600E1">
              <w:rPr>
                <w:rFonts w:ascii="BNazaninBold" w:hint="eastAsia"/>
                <w:sz w:val="20"/>
                <w:szCs w:val="20"/>
                <w:rtl/>
              </w:rPr>
              <w:t>د</w:t>
            </w:r>
            <w:r w:rsidRPr="00D600E1">
              <w:rPr>
                <w:rFonts w:ascii="BNazaninBold"/>
                <w:sz w:val="20"/>
                <w:szCs w:val="20"/>
                <w:rtl/>
              </w:rPr>
              <w:t xml:space="preserve"> </w:t>
            </w:r>
            <w:r w:rsidRPr="00D600E1">
              <w:rPr>
                <w:rFonts w:ascii="BNazaninBold" w:hint="eastAsia"/>
                <w:sz w:val="20"/>
                <w:szCs w:val="20"/>
                <w:rtl/>
              </w:rPr>
              <w:t>استفاده</w:t>
            </w:r>
            <w:r w:rsidRPr="00D600E1">
              <w:rPr>
                <w:rFonts w:ascii="BNazaninBold"/>
                <w:sz w:val="20"/>
                <w:szCs w:val="20"/>
                <w:rtl/>
              </w:rPr>
              <w:t xml:space="preserve"> </w:t>
            </w:r>
            <w:r w:rsidRPr="00D600E1">
              <w:rPr>
                <w:rFonts w:ascii="BNazaninBold" w:hint="eastAsia"/>
                <w:sz w:val="20"/>
                <w:szCs w:val="20"/>
                <w:rtl/>
              </w:rPr>
              <w:t>شوند</w:t>
            </w:r>
            <w:r w:rsidRPr="00D600E1">
              <w:rPr>
                <w:rFonts w:ascii="BNazaninBold"/>
                <w:sz w:val="20"/>
                <w:szCs w:val="20"/>
                <w:rtl/>
              </w:rPr>
              <w:t xml:space="preserve"> </w:t>
            </w:r>
            <w:r w:rsidRPr="00D600E1">
              <w:rPr>
                <w:rFonts w:ascii="BNazaninBold" w:hint="eastAsia"/>
                <w:sz w:val="20"/>
                <w:szCs w:val="20"/>
                <w:rtl/>
              </w:rPr>
              <w:t>و</w:t>
            </w:r>
            <w:r w:rsidRPr="00D600E1">
              <w:rPr>
                <w:rFonts w:ascii="BNazaninBold"/>
                <w:sz w:val="20"/>
                <w:szCs w:val="20"/>
                <w:rtl/>
              </w:rPr>
              <w:t xml:space="preserve"> </w:t>
            </w:r>
            <w:r w:rsidRPr="00D600E1">
              <w:rPr>
                <w:rFonts w:ascii="BNazaninBold" w:hint="eastAsia"/>
                <w:sz w:val="20"/>
                <w:szCs w:val="20"/>
                <w:rtl/>
              </w:rPr>
              <w:t>با</w:t>
            </w:r>
            <w:r w:rsidRPr="00D600E1">
              <w:rPr>
                <w:rFonts w:ascii="BNazaninBold" w:hint="cs"/>
                <w:sz w:val="20"/>
                <w:szCs w:val="20"/>
                <w:rtl/>
              </w:rPr>
              <w:t>ی</w:t>
            </w:r>
            <w:r w:rsidRPr="00D600E1">
              <w:rPr>
                <w:rFonts w:ascii="BNazaninBold" w:hint="eastAsia"/>
                <w:sz w:val="20"/>
                <w:szCs w:val="20"/>
                <w:rtl/>
              </w:rPr>
              <w:t>د</w:t>
            </w:r>
            <w:r w:rsidRPr="00D600E1">
              <w:rPr>
                <w:rFonts w:ascii="BNazaninBold"/>
                <w:sz w:val="20"/>
                <w:szCs w:val="20"/>
                <w:rtl/>
              </w:rPr>
              <w:t xml:space="preserve"> </w:t>
            </w:r>
            <w:r w:rsidRPr="00D600E1">
              <w:rPr>
                <w:rFonts w:ascii="BNazaninBold" w:hint="eastAsia"/>
                <w:sz w:val="20"/>
                <w:szCs w:val="20"/>
                <w:rtl/>
              </w:rPr>
              <w:t>تعو</w:t>
            </w:r>
            <w:r w:rsidRPr="00D600E1">
              <w:rPr>
                <w:rFonts w:ascii="BNazaninBold" w:hint="cs"/>
                <w:sz w:val="20"/>
                <w:szCs w:val="20"/>
                <w:rtl/>
              </w:rPr>
              <w:t>ی</w:t>
            </w:r>
            <w:r w:rsidRPr="00D600E1">
              <w:rPr>
                <w:rFonts w:ascii="BNazaninBold" w:hint="eastAsia"/>
                <w:sz w:val="20"/>
                <w:szCs w:val="20"/>
                <w:rtl/>
              </w:rPr>
              <w:t>ض</w:t>
            </w:r>
            <w:r w:rsidRPr="00D600E1">
              <w:rPr>
                <w:rFonts w:ascii="BNazaninBold"/>
                <w:sz w:val="20"/>
                <w:szCs w:val="20"/>
                <w:rtl/>
              </w:rPr>
              <w:t xml:space="preserve"> </w:t>
            </w:r>
            <w:r w:rsidRPr="00D600E1">
              <w:rPr>
                <w:rFonts w:ascii="BNazaninBold" w:hint="eastAsia"/>
                <w:sz w:val="20"/>
                <w:szCs w:val="20"/>
                <w:rtl/>
              </w:rPr>
              <w:t>شوند</w:t>
            </w:r>
            <w:r w:rsidRPr="00D600E1">
              <w:rPr>
                <w:rFonts w:ascii="BNazaninBold"/>
                <w:sz w:val="20"/>
                <w:szCs w:val="20"/>
                <w:rtl/>
              </w:rPr>
              <w:t>.</w:t>
            </w:r>
          </w:p>
        </w:tc>
        <w:tc>
          <w:tcPr>
            <w:tcW w:w="813" w:type="dxa"/>
            <w:vMerge w:val="restart"/>
            <w:tcBorders>
              <w:top w:val="thinThickSmallGap" w:sz="12" w:space="0" w:color="auto"/>
              <w:left w:val="thinThickSmallGap" w:sz="12" w:space="0" w:color="auto"/>
              <w:right w:val="thinThickSmallGap" w:sz="24" w:space="0" w:color="auto"/>
            </w:tcBorders>
            <w:textDirection w:val="btLr"/>
            <w:vAlign w:val="center"/>
          </w:tcPr>
          <w:p w14:paraId="2C06BBAB"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r w:rsidRPr="003C0577">
              <w:rPr>
                <w:rFonts w:ascii="Noto Sans" w:hAnsi="Noto Sans" w:cs="B Titr" w:hint="cs"/>
                <w:b/>
                <w:bCs/>
                <w:noProof/>
                <w:sz w:val="24"/>
                <w:szCs w:val="24"/>
                <w:rtl/>
                <w:lang w:bidi="fa-IR"/>
              </w:rPr>
              <w:t>بازرسی بصری</w:t>
            </w:r>
          </w:p>
        </w:tc>
        <w:tc>
          <w:tcPr>
            <w:tcW w:w="803" w:type="dxa"/>
            <w:vMerge/>
            <w:tcBorders>
              <w:left w:val="thinThickSmallGap" w:sz="24" w:space="0" w:color="auto"/>
              <w:right w:val="thinThickSmallGap" w:sz="24" w:space="0" w:color="auto"/>
            </w:tcBorders>
            <w:textDirection w:val="btLr"/>
            <w:vAlign w:val="center"/>
          </w:tcPr>
          <w:p w14:paraId="195A607F"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12289322" w14:textId="77777777" w:rsidTr="002A5F58">
        <w:trPr>
          <w:cantSplit/>
          <w:trHeight w:val="20"/>
          <w:jc w:val="center"/>
        </w:trPr>
        <w:tc>
          <w:tcPr>
            <w:tcW w:w="2394" w:type="dxa"/>
            <w:tcBorders>
              <w:top w:val="thinThickSmallGap" w:sz="12" w:space="0" w:color="auto"/>
              <w:left w:val="thinThickSmallGap" w:sz="24" w:space="0" w:color="auto"/>
              <w:bottom w:val="single" w:sz="4" w:space="0" w:color="auto"/>
            </w:tcBorders>
          </w:tcPr>
          <w:p w14:paraId="6DC3D660"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1838268534"/>
            <w14:checkbox>
              <w14:checked w14:val="0"/>
              <w14:checkedState w14:val="2612" w14:font="MS Gothic"/>
              <w14:uncheckedState w14:val="2610" w14:font="MS Gothic"/>
            </w14:checkbox>
          </w:sdtPr>
          <w:sdtEndPr/>
          <w:sdtContent>
            <w:tc>
              <w:tcPr>
                <w:tcW w:w="909" w:type="dxa"/>
                <w:tcBorders>
                  <w:top w:val="thinThickSmallGap" w:sz="12" w:space="0" w:color="auto"/>
                  <w:bottom w:val="single" w:sz="4" w:space="0" w:color="auto"/>
                </w:tcBorders>
              </w:tcPr>
              <w:p w14:paraId="0D04117F" w14:textId="70392BB3" w:rsidR="00AB58F6" w:rsidRDefault="00AB58F6" w:rsidP="00AB58F6">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97698918"/>
            <w14:checkbox>
              <w14:checked w14:val="0"/>
              <w14:checkedState w14:val="2612" w14:font="MS Gothic"/>
              <w14:uncheckedState w14:val="2610" w14:font="MS Gothic"/>
            </w14:checkbox>
          </w:sdtPr>
          <w:sdtEndPr/>
          <w:sdtContent>
            <w:tc>
              <w:tcPr>
                <w:tcW w:w="723" w:type="dxa"/>
                <w:tcBorders>
                  <w:top w:val="thinThickSmallGap" w:sz="12" w:space="0" w:color="auto"/>
                  <w:bottom w:val="single" w:sz="4" w:space="0" w:color="auto"/>
                </w:tcBorders>
              </w:tcPr>
              <w:p w14:paraId="701FE8E9" w14:textId="59D63A09" w:rsidR="00AB58F6" w:rsidRDefault="00AB58F6" w:rsidP="00AB58F6">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39" w:type="dxa"/>
            <w:tcBorders>
              <w:top w:val="thinThickSmallGap" w:sz="12" w:space="0" w:color="auto"/>
              <w:bottom w:val="single" w:sz="4" w:space="0" w:color="auto"/>
              <w:right w:val="thinThickSmallGap" w:sz="12" w:space="0" w:color="auto"/>
            </w:tcBorders>
            <w:vAlign w:val="center"/>
          </w:tcPr>
          <w:p w14:paraId="13372031" w14:textId="0C6C26C7" w:rsidR="00AB58F6" w:rsidRPr="00D600E1" w:rsidRDefault="00AB58F6" w:rsidP="00AB58F6">
            <w:pPr>
              <w:pStyle w:val="12"/>
              <w:rPr>
                <w:rFonts w:ascii="BNazaninBold"/>
                <w:sz w:val="20"/>
                <w:szCs w:val="20"/>
                <w:rtl/>
              </w:rPr>
            </w:pPr>
            <w:r w:rsidRPr="00D600E1">
              <w:rPr>
                <w:rFonts w:ascii="BNazaninBold" w:hint="eastAsia"/>
                <w:sz w:val="20"/>
                <w:szCs w:val="20"/>
                <w:rtl/>
              </w:rPr>
              <w:t>در</w:t>
            </w:r>
            <w:r w:rsidRPr="00D600E1">
              <w:rPr>
                <w:rFonts w:ascii="BNazaninBold"/>
                <w:sz w:val="20"/>
                <w:szCs w:val="20"/>
                <w:rtl/>
              </w:rPr>
              <w:t xml:space="preserve"> </w:t>
            </w:r>
            <w:r w:rsidRPr="00D600E1">
              <w:rPr>
                <w:rFonts w:ascii="BNazaninBold" w:hint="eastAsia"/>
                <w:sz w:val="20"/>
                <w:szCs w:val="20"/>
                <w:rtl/>
              </w:rPr>
              <w:t>جاها</w:t>
            </w:r>
            <w:r w:rsidRPr="00D600E1">
              <w:rPr>
                <w:rFonts w:ascii="BNazaninBold" w:hint="cs"/>
                <w:sz w:val="20"/>
                <w:szCs w:val="20"/>
                <w:rtl/>
              </w:rPr>
              <w:t>یی</w:t>
            </w:r>
            <w:r w:rsidRPr="00D600E1">
              <w:rPr>
                <w:rFonts w:ascii="BNazaninBold"/>
                <w:sz w:val="20"/>
                <w:szCs w:val="20"/>
                <w:rtl/>
              </w:rPr>
              <w:t xml:space="preserve"> </w:t>
            </w:r>
            <w:r w:rsidRPr="00D600E1">
              <w:rPr>
                <w:rFonts w:ascii="BNazaninBold" w:hint="eastAsia"/>
                <w:sz w:val="20"/>
                <w:szCs w:val="20"/>
                <w:rtl/>
              </w:rPr>
              <w:t>که</w:t>
            </w:r>
            <w:r w:rsidRPr="00D600E1">
              <w:rPr>
                <w:rFonts w:ascii="BNazaninBold"/>
                <w:sz w:val="20"/>
                <w:szCs w:val="20"/>
                <w:rtl/>
              </w:rPr>
              <w:t xml:space="preserve"> </w:t>
            </w:r>
            <w:r w:rsidRPr="00D600E1">
              <w:rPr>
                <w:rFonts w:ascii="BNazaninBold" w:hint="eastAsia"/>
                <w:sz w:val="20"/>
                <w:szCs w:val="20"/>
                <w:rtl/>
              </w:rPr>
              <w:t>خطر</w:t>
            </w:r>
            <w:r w:rsidRPr="00D600E1">
              <w:rPr>
                <w:rFonts w:ascii="BNazaninBold"/>
                <w:sz w:val="20"/>
                <w:szCs w:val="20"/>
                <w:rtl/>
              </w:rPr>
              <w:t xml:space="preserve"> </w:t>
            </w:r>
            <w:r w:rsidRPr="00D600E1">
              <w:rPr>
                <w:rFonts w:ascii="BNazaninBold" w:hint="eastAsia"/>
                <w:sz w:val="20"/>
                <w:szCs w:val="20"/>
                <w:rtl/>
              </w:rPr>
              <w:t>انفجار</w:t>
            </w:r>
            <w:r w:rsidRPr="00D600E1">
              <w:rPr>
                <w:rFonts w:ascii="BNazaninBold"/>
                <w:sz w:val="20"/>
                <w:szCs w:val="20"/>
                <w:rtl/>
              </w:rPr>
              <w:t xml:space="preserve"> </w:t>
            </w:r>
            <w:r w:rsidRPr="00D600E1">
              <w:rPr>
                <w:rFonts w:ascii="BNazaninBold" w:hint="eastAsia"/>
                <w:sz w:val="20"/>
                <w:szCs w:val="20"/>
                <w:rtl/>
              </w:rPr>
              <w:t>وجود</w:t>
            </w:r>
            <w:r w:rsidRPr="00D600E1">
              <w:rPr>
                <w:rFonts w:ascii="BNazaninBold"/>
                <w:sz w:val="20"/>
                <w:szCs w:val="20"/>
                <w:rtl/>
              </w:rPr>
              <w:t xml:space="preserve"> </w:t>
            </w:r>
            <w:r w:rsidRPr="00D600E1">
              <w:rPr>
                <w:rFonts w:ascii="BNazaninBold" w:hint="eastAsia"/>
                <w:sz w:val="20"/>
                <w:szCs w:val="20"/>
                <w:rtl/>
              </w:rPr>
              <w:t>دارد</w:t>
            </w:r>
            <w:r w:rsidRPr="00D600E1">
              <w:rPr>
                <w:rFonts w:ascii="BNazaninBold"/>
                <w:sz w:val="20"/>
                <w:szCs w:val="20"/>
                <w:rtl/>
              </w:rPr>
              <w:t xml:space="preserve"> </w:t>
            </w:r>
            <w:r w:rsidRPr="00D600E1">
              <w:rPr>
                <w:rFonts w:ascii="BNazaninBold" w:hint="eastAsia"/>
                <w:sz w:val="20"/>
                <w:szCs w:val="20"/>
                <w:rtl/>
              </w:rPr>
              <w:t>نصب</w:t>
            </w:r>
            <w:r w:rsidRPr="00D600E1">
              <w:rPr>
                <w:rFonts w:ascii="BNazaninBold"/>
                <w:sz w:val="20"/>
                <w:szCs w:val="20"/>
                <w:rtl/>
              </w:rPr>
              <w:t xml:space="preserve"> </w:t>
            </w:r>
            <w:r w:rsidRPr="00D600E1">
              <w:rPr>
                <w:rFonts w:ascii="BNazaninBold" w:hint="eastAsia"/>
                <w:sz w:val="20"/>
                <w:szCs w:val="20"/>
                <w:rtl/>
              </w:rPr>
              <w:t>نکن</w:t>
            </w:r>
            <w:r w:rsidRPr="00D600E1">
              <w:rPr>
                <w:rFonts w:ascii="BNazaninBold" w:hint="cs"/>
                <w:sz w:val="20"/>
                <w:szCs w:val="20"/>
                <w:rtl/>
              </w:rPr>
              <w:t>ی</w:t>
            </w:r>
            <w:r w:rsidRPr="00D600E1">
              <w:rPr>
                <w:rFonts w:ascii="BNazaninBold" w:hint="eastAsia"/>
                <w:sz w:val="20"/>
                <w:szCs w:val="20"/>
                <w:rtl/>
              </w:rPr>
              <w:t>د</w:t>
            </w:r>
            <w:r w:rsidRPr="00D600E1">
              <w:rPr>
                <w:rFonts w:ascii="BNazaninBold"/>
                <w:sz w:val="20"/>
                <w:szCs w:val="20"/>
                <w:rtl/>
              </w:rPr>
              <w:t xml:space="preserve">. </w:t>
            </w:r>
            <w:r w:rsidRPr="00D600E1">
              <w:rPr>
                <w:rFonts w:ascii="BNazaninBold" w:hint="cs"/>
                <w:sz w:val="20"/>
                <w:szCs w:val="20"/>
                <w:rtl/>
              </w:rPr>
              <w:t xml:space="preserve"> دستگاه </w:t>
            </w:r>
            <w:r w:rsidRPr="00D600E1">
              <w:rPr>
                <w:rFonts w:ascii="BNazaninBold" w:hint="eastAsia"/>
                <w:sz w:val="20"/>
                <w:szCs w:val="20"/>
                <w:rtl/>
              </w:rPr>
              <w:t>برا</w:t>
            </w:r>
            <w:r w:rsidRPr="00D600E1">
              <w:rPr>
                <w:rFonts w:ascii="BNazaninBold" w:hint="cs"/>
                <w:sz w:val="20"/>
                <w:szCs w:val="20"/>
                <w:rtl/>
              </w:rPr>
              <w:t>ی</w:t>
            </w:r>
            <w:r w:rsidRPr="00D600E1">
              <w:rPr>
                <w:rFonts w:ascii="BNazaninBold"/>
                <w:sz w:val="20"/>
                <w:szCs w:val="20"/>
                <w:rtl/>
              </w:rPr>
              <w:t xml:space="preserve"> </w:t>
            </w:r>
            <w:r w:rsidRPr="00D600E1">
              <w:rPr>
                <w:rFonts w:ascii="BNazaninBold" w:hint="eastAsia"/>
                <w:sz w:val="20"/>
                <w:szCs w:val="20"/>
                <w:rtl/>
              </w:rPr>
              <w:t>عمل</w:t>
            </w:r>
            <w:r w:rsidRPr="00D600E1">
              <w:rPr>
                <w:rFonts w:ascii="BNazaninBold" w:hint="cs"/>
                <w:sz w:val="20"/>
                <w:szCs w:val="20"/>
                <w:rtl/>
              </w:rPr>
              <w:t>ی</w:t>
            </w:r>
            <w:r w:rsidRPr="00D600E1">
              <w:rPr>
                <w:rFonts w:ascii="BNazaninBold" w:hint="eastAsia"/>
                <w:sz w:val="20"/>
                <w:szCs w:val="20"/>
                <w:rtl/>
              </w:rPr>
              <w:t>ات</w:t>
            </w:r>
            <w:r w:rsidRPr="00D600E1">
              <w:rPr>
                <w:rFonts w:ascii="BNazaninBold"/>
                <w:sz w:val="20"/>
                <w:szCs w:val="20"/>
                <w:rtl/>
              </w:rPr>
              <w:t xml:space="preserve"> </w:t>
            </w:r>
            <w:r w:rsidRPr="00D600E1">
              <w:rPr>
                <w:rFonts w:ascii="BNazaninBold" w:hint="eastAsia"/>
                <w:sz w:val="20"/>
                <w:szCs w:val="20"/>
                <w:rtl/>
              </w:rPr>
              <w:t>در</w:t>
            </w:r>
            <w:r w:rsidRPr="00D600E1">
              <w:rPr>
                <w:rFonts w:ascii="BNazaninBold"/>
                <w:sz w:val="20"/>
                <w:szCs w:val="20"/>
                <w:rtl/>
              </w:rPr>
              <w:t xml:space="preserve"> </w:t>
            </w:r>
            <w:r w:rsidRPr="00D600E1">
              <w:rPr>
                <w:rFonts w:ascii="BNazaninBold" w:hint="eastAsia"/>
                <w:sz w:val="20"/>
                <w:szCs w:val="20"/>
                <w:rtl/>
              </w:rPr>
              <w:t>حضور</w:t>
            </w:r>
            <w:r w:rsidRPr="00D600E1">
              <w:rPr>
                <w:rFonts w:ascii="BNazaninBold"/>
                <w:sz w:val="20"/>
                <w:szCs w:val="20"/>
                <w:rtl/>
              </w:rPr>
              <w:t xml:space="preserve"> </w:t>
            </w:r>
            <w:r w:rsidRPr="00D600E1">
              <w:rPr>
                <w:rFonts w:ascii="BNazaninBold" w:hint="eastAsia"/>
                <w:sz w:val="20"/>
                <w:szCs w:val="20"/>
                <w:rtl/>
              </w:rPr>
              <w:t>مواد</w:t>
            </w:r>
            <w:r w:rsidRPr="00D600E1">
              <w:rPr>
                <w:rFonts w:ascii="BNazaninBold"/>
                <w:sz w:val="20"/>
                <w:szCs w:val="20"/>
                <w:rtl/>
              </w:rPr>
              <w:t xml:space="preserve"> </w:t>
            </w:r>
            <w:r w:rsidRPr="00D600E1">
              <w:rPr>
                <w:rFonts w:ascii="BNazaninBold" w:hint="eastAsia"/>
                <w:sz w:val="20"/>
                <w:szCs w:val="20"/>
                <w:rtl/>
              </w:rPr>
              <w:t>ب</w:t>
            </w:r>
            <w:r w:rsidRPr="00D600E1">
              <w:rPr>
                <w:rFonts w:ascii="BNazaninBold" w:hint="cs"/>
                <w:sz w:val="20"/>
                <w:szCs w:val="20"/>
                <w:rtl/>
              </w:rPr>
              <w:t>ی</w:t>
            </w:r>
            <w:r w:rsidRPr="00D600E1">
              <w:rPr>
                <w:rFonts w:ascii="BNazaninBold" w:hint="eastAsia"/>
                <w:sz w:val="20"/>
                <w:szCs w:val="20"/>
                <w:rtl/>
              </w:rPr>
              <w:t>هوش</w:t>
            </w:r>
            <w:r w:rsidRPr="00D600E1">
              <w:rPr>
                <w:rFonts w:ascii="BNazaninBold"/>
                <w:sz w:val="20"/>
                <w:szCs w:val="20"/>
                <w:rtl/>
              </w:rPr>
              <w:t xml:space="preserve"> </w:t>
            </w:r>
            <w:r w:rsidRPr="00D600E1">
              <w:rPr>
                <w:rFonts w:ascii="BNazaninBold" w:hint="eastAsia"/>
                <w:sz w:val="20"/>
                <w:szCs w:val="20"/>
                <w:rtl/>
              </w:rPr>
              <w:t>کننده</w:t>
            </w:r>
            <w:r w:rsidRPr="00D600E1">
              <w:rPr>
                <w:rFonts w:ascii="BNazaninBold"/>
                <w:sz w:val="20"/>
                <w:szCs w:val="20"/>
                <w:rtl/>
              </w:rPr>
              <w:t xml:space="preserve"> </w:t>
            </w:r>
            <w:r w:rsidRPr="00D600E1">
              <w:rPr>
                <w:rFonts w:ascii="BNazaninBold" w:hint="cs"/>
                <w:sz w:val="20"/>
                <w:szCs w:val="20"/>
                <w:rtl/>
              </w:rPr>
              <w:t>ی</w:t>
            </w:r>
            <w:r w:rsidRPr="00D600E1">
              <w:rPr>
                <w:rFonts w:ascii="BNazaninBold" w:hint="eastAsia"/>
                <w:sz w:val="20"/>
                <w:szCs w:val="20"/>
                <w:rtl/>
              </w:rPr>
              <w:t>ا</w:t>
            </w:r>
            <w:r w:rsidRPr="00D600E1">
              <w:rPr>
                <w:rFonts w:ascii="BNazaninBold"/>
                <w:sz w:val="20"/>
                <w:szCs w:val="20"/>
                <w:rtl/>
              </w:rPr>
              <w:t xml:space="preserve"> </w:t>
            </w:r>
            <w:r w:rsidRPr="00D600E1">
              <w:rPr>
                <w:rFonts w:ascii="BNazaninBold" w:hint="eastAsia"/>
                <w:sz w:val="20"/>
                <w:szCs w:val="20"/>
                <w:rtl/>
              </w:rPr>
              <w:t>گازها</w:t>
            </w:r>
            <w:r w:rsidRPr="00D600E1">
              <w:rPr>
                <w:rFonts w:ascii="BNazaninBold" w:hint="cs"/>
                <w:sz w:val="20"/>
                <w:szCs w:val="20"/>
                <w:rtl/>
              </w:rPr>
              <w:t>ی</w:t>
            </w:r>
            <w:r w:rsidRPr="00D600E1">
              <w:rPr>
                <w:rFonts w:ascii="BNazaninBold"/>
                <w:sz w:val="20"/>
                <w:szCs w:val="20"/>
                <w:rtl/>
              </w:rPr>
              <w:t xml:space="preserve"> </w:t>
            </w:r>
            <w:r w:rsidRPr="00D600E1">
              <w:rPr>
                <w:rFonts w:ascii="BNazaninBold" w:hint="eastAsia"/>
                <w:sz w:val="20"/>
                <w:szCs w:val="20"/>
                <w:rtl/>
              </w:rPr>
              <w:t>قابل</w:t>
            </w:r>
            <w:r w:rsidRPr="00D600E1">
              <w:rPr>
                <w:rFonts w:ascii="BNazaninBold"/>
                <w:sz w:val="20"/>
                <w:szCs w:val="20"/>
                <w:rtl/>
              </w:rPr>
              <w:t xml:space="preserve"> </w:t>
            </w:r>
            <w:r w:rsidRPr="00D600E1">
              <w:rPr>
                <w:rFonts w:ascii="BNazaninBold" w:hint="eastAsia"/>
                <w:sz w:val="20"/>
                <w:szCs w:val="20"/>
                <w:rtl/>
              </w:rPr>
              <w:t>اشتعال</w:t>
            </w:r>
            <w:r w:rsidRPr="00D600E1">
              <w:rPr>
                <w:rFonts w:ascii="BNazaninBold" w:hint="cs"/>
                <w:sz w:val="20"/>
                <w:szCs w:val="20"/>
                <w:rtl/>
              </w:rPr>
              <w:t xml:space="preserve"> در نظر گرفته نشده است.</w:t>
            </w:r>
          </w:p>
        </w:tc>
        <w:tc>
          <w:tcPr>
            <w:tcW w:w="813" w:type="dxa"/>
            <w:vMerge/>
            <w:tcBorders>
              <w:top w:val="thinThickSmallGap" w:sz="12" w:space="0" w:color="auto"/>
              <w:left w:val="thinThickSmallGap" w:sz="12" w:space="0" w:color="auto"/>
              <w:right w:val="thinThickSmallGap" w:sz="24" w:space="0" w:color="auto"/>
            </w:tcBorders>
            <w:textDirection w:val="btLr"/>
            <w:vAlign w:val="center"/>
          </w:tcPr>
          <w:p w14:paraId="44DAC0DB"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17256F39"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20C1C7BF" w14:textId="77777777" w:rsidTr="002A5F58">
        <w:trPr>
          <w:cantSplit/>
          <w:trHeight w:val="20"/>
          <w:jc w:val="center"/>
        </w:trPr>
        <w:tc>
          <w:tcPr>
            <w:tcW w:w="2394" w:type="dxa"/>
            <w:tcBorders>
              <w:top w:val="thinThickSmallGap" w:sz="12" w:space="0" w:color="auto"/>
              <w:left w:val="thinThickSmallGap" w:sz="24" w:space="0" w:color="auto"/>
              <w:bottom w:val="single" w:sz="4" w:space="0" w:color="auto"/>
            </w:tcBorders>
          </w:tcPr>
          <w:p w14:paraId="39A14662"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351930980"/>
            <w14:checkbox>
              <w14:checked w14:val="0"/>
              <w14:checkedState w14:val="2612" w14:font="MS Gothic"/>
              <w14:uncheckedState w14:val="2610" w14:font="MS Gothic"/>
            </w14:checkbox>
          </w:sdtPr>
          <w:sdtEndPr/>
          <w:sdtContent>
            <w:tc>
              <w:tcPr>
                <w:tcW w:w="909" w:type="dxa"/>
                <w:tcBorders>
                  <w:top w:val="thinThickSmallGap" w:sz="12" w:space="0" w:color="auto"/>
                  <w:bottom w:val="single" w:sz="4" w:space="0" w:color="auto"/>
                </w:tcBorders>
              </w:tcPr>
              <w:p w14:paraId="7B15FEEE" w14:textId="7C692CAD" w:rsidR="00AB58F6" w:rsidRDefault="00AB58F6" w:rsidP="00AB58F6">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41946317"/>
            <w14:checkbox>
              <w14:checked w14:val="0"/>
              <w14:checkedState w14:val="2612" w14:font="MS Gothic"/>
              <w14:uncheckedState w14:val="2610" w14:font="MS Gothic"/>
            </w14:checkbox>
          </w:sdtPr>
          <w:sdtEndPr/>
          <w:sdtContent>
            <w:tc>
              <w:tcPr>
                <w:tcW w:w="723" w:type="dxa"/>
                <w:tcBorders>
                  <w:top w:val="thinThickSmallGap" w:sz="12" w:space="0" w:color="auto"/>
                  <w:bottom w:val="single" w:sz="4" w:space="0" w:color="auto"/>
                </w:tcBorders>
              </w:tcPr>
              <w:p w14:paraId="15E1EECB" w14:textId="1BCCE818" w:rsidR="00AB58F6" w:rsidRDefault="00AB58F6" w:rsidP="00AB58F6">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39" w:type="dxa"/>
            <w:tcBorders>
              <w:top w:val="thinThickSmallGap" w:sz="12" w:space="0" w:color="auto"/>
              <w:bottom w:val="single" w:sz="4" w:space="0" w:color="auto"/>
              <w:right w:val="thinThickSmallGap" w:sz="12" w:space="0" w:color="auto"/>
            </w:tcBorders>
            <w:vAlign w:val="center"/>
          </w:tcPr>
          <w:p w14:paraId="342DD109" w14:textId="7A81CF2B" w:rsidR="00AB58F6" w:rsidRPr="00D600E1" w:rsidRDefault="00AB58F6" w:rsidP="00AB58F6">
            <w:pPr>
              <w:pStyle w:val="12"/>
              <w:rPr>
                <w:rFonts w:ascii="BNazaninBold"/>
                <w:sz w:val="20"/>
                <w:szCs w:val="20"/>
              </w:rPr>
            </w:pPr>
            <w:r w:rsidRPr="00D600E1">
              <w:rPr>
                <w:rFonts w:ascii="BNazaninBold" w:hint="eastAsia"/>
                <w:sz w:val="20"/>
                <w:szCs w:val="20"/>
                <w:rtl/>
              </w:rPr>
              <w:t>هندپ</w:t>
            </w:r>
            <w:r w:rsidRPr="00D600E1">
              <w:rPr>
                <w:rFonts w:ascii="BNazaninBold" w:hint="cs"/>
                <w:sz w:val="20"/>
                <w:szCs w:val="20"/>
                <w:rtl/>
              </w:rPr>
              <w:t>ی</w:t>
            </w:r>
            <w:r w:rsidRPr="00D600E1">
              <w:rPr>
                <w:rFonts w:ascii="BNazaninBold" w:hint="eastAsia"/>
                <w:sz w:val="20"/>
                <w:szCs w:val="20"/>
                <w:rtl/>
              </w:rPr>
              <w:t>س</w:t>
            </w:r>
            <w:r w:rsidRPr="00D600E1">
              <w:rPr>
                <w:rFonts w:ascii="BNazaninBold"/>
                <w:sz w:val="20"/>
                <w:szCs w:val="20"/>
                <w:rtl/>
              </w:rPr>
              <w:t xml:space="preserve"> </w:t>
            </w:r>
            <w:r w:rsidRPr="00D600E1">
              <w:rPr>
                <w:rFonts w:ascii="BNazaninBold" w:hint="cs"/>
                <w:sz w:val="20"/>
                <w:szCs w:val="20"/>
                <w:rtl/>
              </w:rPr>
              <w:t>اسکیلر</w:t>
            </w:r>
            <w:r w:rsidRPr="00D600E1">
              <w:rPr>
                <w:rFonts w:ascii="BNazaninBold"/>
                <w:sz w:val="20"/>
                <w:szCs w:val="20"/>
                <w:rtl/>
              </w:rPr>
              <w:t>:</w:t>
            </w:r>
          </w:p>
          <w:p w14:paraId="17929ED1" w14:textId="5CB90B04" w:rsidR="00AB58F6" w:rsidRPr="00D600E1" w:rsidRDefault="00AB58F6" w:rsidP="00AB58F6">
            <w:pPr>
              <w:pStyle w:val="12"/>
              <w:rPr>
                <w:rFonts w:ascii="BNazaninBold"/>
                <w:sz w:val="20"/>
                <w:szCs w:val="20"/>
              </w:rPr>
            </w:pPr>
            <w:r w:rsidRPr="00D600E1">
              <w:rPr>
                <w:rFonts w:ascii="BNazaninBold" w:hint="eastAsia"/>
                <w:sz w:val="20"/>
                <w:szCs w:val="20"/>
                <w:rtl/>
              </w:rPr>
              <w:t>احت</w:t>
            </w:r>
            <w:r w:rsidRPr="00D600E1">
              <w:rPr>
                <w:rFonts w:ascii="BNazaninBold" w:hint="cs"/>
                <w:sz w:val="20"/>
                <w:szCs w:val="20"/>
                <w:rtl/>
              </w:rPr>
              <w:t>ی</w:t>
            </w:r>
            <w:r w:rsidRPr="00D600E1">
              <w:rPr>
                <w:rFonts w:ascii="BNazaninBold" w:hint="eastAsia"/>
                <w:sz w:val="20"/>
                <w:szCs w:val="20"/>
                <w:rtl/>
              </w:rPr>
              <w:t>اط</w:t>
            </w:r>
            <w:r w:rsidRPr="00D600E1">
              <w:rPr>
                <w:rFonts w:ascii="BNazaninBold"/>
                <w:sz w:val="20"/>
                <w:szCs w:val="20"/>
                <w:rtl/>
              </w:rPr>
              <w:t xml:space="preserve">: </w:t>
            </w:r>
            <w:r w:rsidRPr="00D600E1">
              <w:rPr>
                <w:rFonts w:ascii="BNazaninBold" w:hint="eastAsia"/>
                <w:sz w:val="20"/>
                <w:szCs w:val="20"/>
                <w:rtl/>
              </w:rPr>
              <w:t>قبل</w:t>
            </w:r>
            <w:r w:rsidRPr="00D600E1">
              <w:rPr>
                <w:rFonts w:ascii="BNazaninBold"/>
                <w:sz w:val="20"/>
                <w:szCs w:val="20"/>
                <w:rtl/>
              </w:rPr>
              <w:t xml:space="preserve"> </w:t>
            </w:r>
            <w:r w:rsidRPr="00D600E1">
              <w:rPr>
                <w:rFonts w:ascii="BNazaninBold" w:hint="eastAsia"/>
                <w:sz w:val="20"/>
                <w:szCs w:val="20"/>
                <w:rtl/>
              </w:rPr>
              <w:t>از</w:t>
            </w:r>
            <w:r w:rsidRPr="00D600E1">
              <w:rPr>
                <w:rFonts w:ascii="BNazaninBold"/>
                <w:sz w:val="20"/>
                <w:szCs w:val="20"/>
                <w:rtl/>
              </w:rPr>
              <w:t xml:space="preserve"> </w:t>
            </w:r>
            <w:r w:rsidRPr="00D600E1">
              <w:rPr>
                <w:rFonts w:ascii="BNazaninBold" w:hint="eastAsia"/>
                <w:sz w:val="20"/>
                <w:szCs w:val="20"/>
                <w:rtl/>
              </w:rPr>
              <w:t>استفاده،</w:t>
            </w:r>
            <w:r w:rsidRPr="00D600E1">
              <w:rPr>
                <w:rFonts w:ascii="BNazaninBold"/>
                <w:sz w:val="20"/>
                <w:szCs w:val="20"/>
                <w:rtl/>
              </w:rPr>
              <w:t xml:space="preserve"> </w:t>
            </w:r>
            <w:r w:rsidRPr="00D600E1">
              <w:rPr>
                <w:rFonts w:ascii="BNazaninBold" w:hint="eastAsia"/>
                <w:sz w:val="20"/>
                <w:szCs w:val="20"/>
                <w:rtl/>
              </w:rPr>
              <w:t>مطمئن</w:t>
            </w:r>
            <w:r w:rsidRPr="00D600E1">
              <w:rPr>
                <w:rFonts w:ascii="BNazaninBold"/>
                <w:sz w:val="20"/>
                <w:szCs w:val="20"/>
                <w:rtl/>
              </w:rPr>
              <w:t xml:space="preserve"> </w:t>
            </w:r>
            <w:r w:rsidRPr="00D600E1">
              <w:rPr>
                <w:rFonts w:ascii="BNazaninBold" w:hint="eastAsia"/>
                <w:sz w:val="20"/>
                <w:szCs w:val="20"/>
                <w:rtl/>
              </w:rPr>
              <w:t>شو</w:t>
            </w:r>
            <w:r w:rsidRPr="00D600E1">
              <w:rPr>
                <w:rFonts w:ascii="BNazaninBold" w:hint="cs"/>
                <w:sz w:val="20"/>
                <w:szCs w:val="20"/>
                <w:rtl/>
              </w:rPr>
              <w:t>ی</w:t>
            </w:r>
            <w:r w:rsidRPr="00D600E1">
              <w:rPr>
                <w:rFonts w:ascii="BNazaninBold" w:hint="eastAsia"/>
                <w:sz w:val="20"/>
                <w:szCs w:val="20"/>
                <w:rtl/>
              </w:rPr>
              <w:t>د</w:t>
            </w:r>
            <w:r w:rsidRPr="00D600E1">
              <w:rPr>
                <w:rFonts w:ascii="BNazaninBold"/>
                <w:sz w:val="20"/>
                <w:szCs w:val="20"/>
                <w:rtl/>
              </w:rPr>
              <w:t xml:space="preserve"> </w:t>
            </w:r>
            <w:r w:rsidRPr="00D600E1">
              <w:rPr>
                <w:rFonts w:ascii="BNazaninBold" w:hint="eastAsia"/>
                <w:sz w:val="20"/>
                <w:szCs w:val="20"/>
                <w:rtl/>
              </w:rPr>
              <w:t>که</w:t>
            </w:r>
            <w:r w:rsidRPr="00D600E1">
              <w:rPr>
                <w:rFonts w:ascii="BNazaninBold"/>
                <w:sz w:val="20"/>
                <w:szCs w:val="20"/>
                <w:rtl/>
              </w:rPr>
              <w:t xml:space="preserve"> </w:t>
            </w:r>
            <w:r w:rsidRPr="00D600E1">
              <w:rPr>
                <w:rFonts w:ascii="BNazaninBold" w:hint="eastAsia"/>
                <w:sz w:val="20"/>
                <w:szCs w:val="20"/>
                <w:rtl/>
              </w:rPr>
              <w:t>آب</w:t>
            </w:r>
            <w:r w:rsidRPr="00D600E1">
              <w:rPr>
                <w:rFonts w:ascii="BNazaninBold"/>
                <w:sz w:val="20"/>
                <w:szCs w:val="20"/>
                <w:rtl/>
              </w:rPr>
              <w:t xml:space="preserve"> </w:t>
            </w:r>
            <w:r w:rsidRPr="00D600E1">
              <w:rPr>
                <w:rFonts w:ascii="BNazaninBold" w:hint="eastAsia"/>
                <w:sz w:val="20"/>
                <w:szCs w:val="20"/>
                <w:rtl/>
              </w:rPr>
              <w:t>تم</w:t>
            </w:r>
            <w:r w:rsidRPr="00D600E1">
              <w:rPr>
                <w:rFonts w:ascii="BNazaninBold" w:hint="cs"/>
                <w:sz w:val="20"/>
                <w:szCs w:val="20"/>
                <w:rtl/>
              </w:rPr>
              <w:t>ی</w:t>
            </w:r>
            <w:r w:rsidRPr="00D600E1">
              <w:rPr>
                <w:rFonts w:ascii="BNazaninBold" w:hint="eastAsia"/>
                <w:sz w:val="20"/>
                <w:szCs w:val="20"/>
                <w:rtl/>
              </w:rPr>
              <w:t>ز</w:t>
            </w:r>
            <w:r w:rsidRPr="00D600E1">
              <w:rPr>
                <w:rFonts w:ascii="BNazaninBold"/>
                <w:sz w:val="20"/>
                <w:szCs w:val="20"/>
                <w:rtl/>
              </w:rPr>
              <w:t xml:space="preserve"> </w:t>
            </w:r>
            <w:r w:rsidRPr="00D600E1">
              <w:rPr>
                <w:rFonts w:ascii="BNazaninBold" w:hint="eastAsia"/>
                <w:sz w:val="20"/>
                <w:szCs w:val="20"/>
                <w:rtl/>
              </w:rPr>
              <w:t>آزادانه</w:t>
            </w:r>
            <w:r w:rsidRPr="00D600E1">
              <w:rPr>
                <w:rFonts w:ascii="BNazaninBold"/>
                <w:sz w:val="20"/>
                <w:szCs w:val="20"/>
                <w:rtl/>
              </w:rPr>
              <w:t xml:space="preserve"> </w:t>
            </w:r>
            <w:r w:rsidRPr="00D600E1">
              <w:rPr>
                <w:rFonts w:ascii="BNazaninBold" w:hint="eastAsia"/>
                <w:sz w:val="20"/>
                <w:szCs w:val="20"/>
                <w:rtl/>
              </w:rPr>
              <w:t>از</w:t>
            </w:r>
            <w:r w:rsidRPr="00D600E1">
              <w:rPr>
                <w:rFonts w:ascii="BNazaninBold"/>
                <w:sz w:val="20"/>
                <w:szCs w:val="20"/>
                <w:rtl/>
              </w:rPr>
              <w:t xml:space="preserve"> </w:t>
            </w:r>
            <w:r w:rsidRPr="00D600E1">
              <w:rPr>
                <w:rFonts w:ascii="BNazaninBold" w:hint="eastAsia"/>
                <w:sz w:val="20"/>
                <w:szCs w:val="20"/>
                <w:rtl/>
              </w:rPr>
              <w:t>دستگاه</w:t>
            </w:r>
            <w:r w:rsidRPr="00D600E1">
              <w:rPr>
                <w:rFonts w:ascii="BNazaninBold"/>
                <w:sz w:val="20"/>
                <w:szCs w:val="20"/>
                <w:rtl/>
              </w:rPr>
              <w:t xml:space="preserve"> </w:t>
            </w:r>
            <w:r w:rsidRPr="00D600E1">
              <w:rPr>
                <w:rFonts w:ascii="BNazaninBold" w:hint="eastAsia"/>
                <w:sz w:val="20"/>
                <w:szCs w:val="20"/>
                <w:rtl/>
              </w:rPr>
              <w:t>عبور</w:t>
            </w:r>
            <w:r w:rsidRPr="00D600E1">
              <w:rPr>
                <w:rFonts w:ascii="BNazaninBold"/>
                <w:sz w:val="20"/>
                <w:szCs w:val="20"/>
                <w:rtl/>
              </w:rPr>
              <w:t xml:space="preserve"> </w:t>
            </w:r>
            <w:r w:rsidRPr="00D600E1">
              <w:rPr>
                <w:rFonts w:ascii="BNazaninBold" w:hint="eastAsia"/>
                <w:sz w:val="20"/>
                <w:szCs w:val="20"/>
                <w:rtl/>
              </w:rPr>
              <w:t>م</w:t>
            </w:r>
            <w:r w:rsidRPr="00D600E1">
              <w:rPr>
                <w:rFonts w:ascii="BNazaninBold" w:hint="cs"/>
                <w:sz w:val="20"/>
                <w:szCs w:val="20"/>
                <w:rtl/>
              </w:rPr>
              <w:t>ی</w:t>
            </w:r>
            <w:r w:rsidRPr="00D600E1">
              <w:rPr>
                <w:rFonts w:ascii="BNazaninBold"/>
                <w:sz w:val="20"/>
                <w:szCs w:val="20"/>
                <w:rtl/>
              </w:rPr>
              <w:t xml:space="preserve"> </w:t>
            </w:r>
            <w:r w:rsidRPr="00D600E1">
              <w:rPr>
                <w:rFonts w:ascii="BNazaninBold" w:hint="eastAsia"/>
                <w:sz w:val="20"/>
                <w:szCs w:val="20"/>
                <w:rtl/>
              </w:rPr>
              <w:t>کند</w:t>
            </w:r>
            <w:r w:rsidRPr="00D600E1">
              <w:rPr>
                <w:rFonts w:ascii="BNazaninBold"/>
                <w:sz w:val="20"/>
                <w:szCs w:val="20"/>
                <w:rtl/>
              </w:rPr>
              <w:t xml:space="preserve">. </w:t>
            </w:r>
            <w:r w:rsidRPr="00D600E1">
              <w:rPr>
                <w:rFonts w:ascii="BNazaninBold" w:hint="eastAsia"/>
                <w:sz w:val="20"/>
                <w:szCs w:val="20"/>
                <w:rtl/>
              </w:rPr>
              <w:t>قبل</w:t>
            </w:r>
            <w:r w:rsidRPr="00D600E1">
              <w:rPr>
                <w:rFonts w:ascii="BNazaninBold"/>
                <w:sz w:val="20"/>
                <w:szCs w:val="20"/>
                <w:rtl/>
              </w:rPr>
              <w:t xml:space="preserve"> </w:t>
            </w:r>
            <w:r w:rsidRPr="00D600E1">
              <w:rPr>
                <w:rFonts w:ascii="BNazaninBold" w:hint="eastAsia"/>
                <w:sz w:val="20"/>
                <w:szCs w:val="20"/>
                <w:rtl/>
              </w:rPr>
              <w:t>از</w:t>
            </w:r>
            <w:r w:rsidRPr="00D600E1">
              <w:rPr>
                <w:rFonts w:ascii="BNazaninBold"/>
                <w:sz w:val="20"/>
                <w:szCs w:val="20"/>
                <w:rtl/>
              </w:rPr>
              <w:t xml:space="preserve"> </w:t>
            </w:r>
            <w:r w:rsidRPr="00D600E1">
              <w:rPr>
                <w:rFonts w:ascii="BNazaninBold" w:hint="eastAsia"/>
                <w:sz w:val="20"/>
                <w:szCs w:val="20"/>
                <w:rtl/>
              </w:rPr>
              <w:t>اتصال</w:t>
            </w:r>
            <w:r w:rsidRPr="00D600E1">
              <w:rPr>
                <w:rFonts w:ascii="BNazaninBold"/>
                <w:sz w:val="20"/>
                <w:szCs w:val="20"/>
                <w:rtl/>
              </w:rPr>
              <w:t xml:space="preserve"> </w:t>
            </w:r>
            <w:r w:rsidRPr="00D600E1">
              <w:rPr>
                <w:rFonts w:ascii="BNazaninBold" w:hint="eastAsia"/>
                <w:sz w:val="20"/>
                <w:szCs w:val="20"/>
                <w:rtl/>
              </w:rPr>
              <w:t>نوک</w:t>
            </w:r>
            <w:r w:rsidRPr="00D600E1">
              <w:rPr>
                <w:rFonts w:ascii="BNazaninBold"/>
                <w:sz w:val="20"/>
                <w:szCs w:val="20"/>
                <w:rtl/>
              </w:rPr>
              <w:t xml:space="preserve"> </w:t>
            </w:r>
            <w:r w:rsidRPr="00D600E1">
              <w:rPr>
                <w:rFonts w:ascii="BNazaninBold" w:hint="eastAsia"/>
                <w:sz w:val="20"/>
                <w:szCs w:val="20"/>
                <w:rtl/>
              </w:rPr>
              <w:t>خط</w:t>
            </w:r>
            <w:r w:rsidRPr="00D600E1">
              <w:rPr>
                <w:rFonts w:ascii="BNazaninBold"/>
                <w:sz w:val="20"/>
                <w:szCs w:val="20"/>
                <w:rtl/>
              </w:rPr>
              <w:t xml:space="preserve"> </w:t>
            </w:r>
            <w:r w:rsidRPr="00D600E1">
              <w:rPr>
                <w:rFonts w:ascii="BNazaninBold" w:hint="eastAsia"/>
                <w:sz w:val="20"/>
                <w:szCs w:val="20"/>
                <w:rtl/>
              </w:rPr>
              <w:t>آب</w:t>
            </w:r>
            <w:r w:rsidRPr="00D600E1">
              <w:rPr>
                <w:rFonts w:ascii="BNazaninBold"/>
                <w:sz w:val="20"/>
                <w:szCs w:val="20"/>
                <w:rtl/>
              </w:rPr>
              <w:t xml:space="preserve"> </w:t>
            </w:r>
            <w:r w:rsidRPr="00D600E1">
              <w:rPr>
                <w:rFonts w:ascii="BNazaninBold" w:hint="eastAsia"/>
                <w:sz w:val="20"/>
                <w:szCs w:val="20"/>
                <w:rtl/>
              </w:rPr>
              <w:t>را</w:t>
            </w:r>
            <w:r w:rsidRPr="00D600E1">
              <w:rPr>
                <w:rFonts w:ascii="BNazaninBold"/>
                <w:sz w:val="20"/>
                <w:szCs w:val="20"/>
                <w:rtl/>
              </w:rPr>
              <w:t xml:space="preserve"> </w:t>
            </w:r>
            <w:r w:rsidRPr="00D600E1">
              <w:rPr>
                <w:rFonts w:ascii="BNazaninBold" w:hint="eastAsia"/>
                <w:sz w:val="20"/>
                <w:szCs w:val="20"/>
                <w:rtl/>
              </w:rPr>
              <w:t>بشو</w:t>
            </w:r>
            <w:r w:rsidRPr="00D600E1">
              <w:rPr>
                <w:rFonts w:ascii="BNazaninBold" w:hint="cs"/>
                <w:sz w:val="20"/>
                <w:szCs w:val="20"/>
                <w:rtl/>
              </w:rPr>
              <w:t>یی</w:t>
            </w:r>
            <w:r w:rsidRPr="00D600E1">
              <w:rPr>
                <w:rFonts w:ascii="BNazaninBold" w:hint="eastAsia"/>
                <w:sz w:val="20"/>
                <w:szCs w:val="20"/>
                <w:rtl/>
              </w:rPr>
              <w:t>د</w:t>
            </w:r>
            <w:r w:rsidRPr="00D600E1">
              <w:rPr>
                <w:rFonts w:ascii="BNazaninBold"/>
                <w:sz w:val="20"/>
                <w:szCs w:val="20"/>
                <w:rtl/>
              </w:rPr>
              <w:t xml:space="preserve">. </w:t>
            </w:r>
            <w:r w:rsidRPr="00D600E1">
              <w:rPr>
                <w:rFonts w:ascii="BNazaninBold" w:hint="eastAsia"/>
                <w:sz w:val="20"/>
                <w:szCs w:val="20"/>
                <w:rtl/>
              </w:rPr>
              <w:t>اجازه</w:t>
            </w:r>
            <w:r w:rsidRPr="00D600E1">
              <w:rPr>
                <w:rFonts w:ascii="BNazaninBold"/>
                <w:sz w:val="20"/>
                <w:szCs w:val="20"/>
                <w:rtl/>
              </w:rPr>
              <w:t xml:space="preserve"> </w:t>
            </w:r>
            <w:r w:rsidRPr="00D600E1">
              <w:rPr>
                <w:rFonts w:ascii="BNazaninBold" w:hint="eastAsia"/>
                <w:sz w:val="20"/>
                <w:szCs w:val="20"/>
                <w:rtl/>
              </w:rPr>
              <w:t>ده</w:t>
            </w:r>
            <w:r w:rsidRPr="00D600E1">
              <w:rPr>
                <w:rFonts w:ascii="BNazaninBold" w:hint="cs"/>
                <w:sz w:val="20"/>
                <w:szCs w:val="20"/>
                <w:rtl/>
              </w:rPr>
              <w:t>ی</w:t>
            </w:r>
            <w:r w:rsidRPr="00D600E1">
              <w:rPr>
                <w:rFonts w:ascii="BNazaninBold" w:hint="eastAsia"/>
                <w:sz w:val="20"/>
                <w:szCs w:val="20"/>
                <w:rtl/>
              </w:rPr>
              <w:t>د</w:t>
            </w:r>
            <w:r w:rsidRPr="00D600E1">
              <w:rPr>
                <w:rFonts w:ascii="BNazaninBold"/>
                <w:sz w:val="20"/>
                <w:szCs w:val="20"/>
                <w:rtl/>
              </w:rPr>
              <w:t xml:space="preserve"> </w:t>
            </w:r>
            <w:r w:rsidRPr="00D600E1">
              <w:rPr>
                <w:rFonts w:ascii="BNazaninBold" w:hint="eastAsia"/>
                <w:sz w:val="20"/>
                <w:szCs w:val="20"/>
                <w:rtl/>
              </w:rPr>
              <w:t>آب</w:t>
            </w:r>
            <w:r w:rsidRPr="00D600E1">
              <w:rPr>
                <w:rFonts w:ascii="BNazaninBold"/>
                <w:sz w:val="20"/>
                <w:szCs w:val="20"/>
                <w:rtl/>
              </w:rPr>
              <w:t xml:space="preserve"> </w:t>
            </w:r>
            <w:r w:rsidRPr="00D600E1">
              <w:rPr>
                <w:rFonts w:ascii="BNazaninBold" w:hint="eastAsia"/>
                <w:sz w:val="20"/>
                <w:szCs w:val="20"/>
                <w:rtl/>
              </w:rPr>
              <w:t>به</w:t>
            </w:r>
            <w:r w:rsidRPr="00D600E1">
              <w:rPr>
                <w:rFonts w:ascii="BNazaninBold"/>
                <w:sz w:val="20"/>
                <w:szCs w:val="20"/>
                <w:rtl/>
              </w:rPr>
              <w:t xml:space="preserve"> </w:t>
            </w:r>
            <w:r w:rsidRPr="00D600E1">
              <w:rPr>
                <w:rFonts w:ascii="BNazaninBold" w:hint="eastAsia"/>
                <w:sz w:val="20"/>
                <w:szCs w:val="20"/>
                <w:rtl/>
              </w:rPr>
              <w:t>مدت</w:t>
            </w:r>
            <w:r w:rsidRPr="00D600E1">
              <w:rPr>
                <w:rFonts w:ascii="BNazaninBold"/>
                <w:sz w:val="20"/>
                <w:szCs w:val="20"/>
                <w:rtl/>
              </w:rPr>
              <w:t xml:space="preserve"> 30 </w:t>
            </w:r>
            <w:r w:rsidRPr="00D600E1">
              <w:rPr>
                <w:rFonts w:ascii="BNazaninBold" w:hint="eastAsia"/>
                <w:sz w:val="20"/>
                <w:szCs w:val="20"/>
                <w:rtl/>
              </w:rPr>
              <w:t>ثان</w:t>
            </w:r>
            <w:r w:rsidRPr="00D600E1">
              <w:rPr>
                <w:rFonts w:ascii="BNazaninBold" w:hint="cs"/>
                <w:sz w:val="20"/>
                <w:szCs w:val="20"/>
                <w:rtl/>
              </w:rPr>
              <w:t>ی</w:t>
            </w:r>
            <w:r w:rsidRPr="00D600E1">
              <w:rPr>
                <w:rFonts w:ascii="BNazaninBold" w:hint="eastAsia"/>
                <w:sz w:val="20"/>
                <w:szCs w:val="20"/>
                <w:rtl/>
              </w:rPr>
              <w:t>ه</w:t>
            </w:r>
            <w:r w:rsidRPr="00D600E1">
              <w:rPr>
                <w:rFonts w:ascii="BNazaninBold"/>
                <w:sz w:val="20"/>
                <w:szCs w:val="20"/>
                <w:rtl/>
              </w:rPr>
              <w:t xml:space="preserve"> </w:t>
            </w:r>
            <w:r w:rsidRPr="00D600E1">
              <w:rPr>
                <w:rFonts w:ascii="BNazaninBold" w:hint="eastAsia"/>
                <w:sz w:val="20"/>
                <w:szCs w:val="20"/>
                <w:rtl/>
              </w:rPr>
              <w:t>جر</w:t>
            </w:r>
            <w:r w:rsidRPr="00D600E1">
              <w:rPr>
                <w:rFonts w:ascii="BNazaninBold" w:hint="cs"/>
                <w:sz w:val="20"/>
                <w:szCs w:val="20"/>
                <w:rtl/>
              </w:rPr>
              <w:t>ی</w:t>
            </w:r>
            <w:r w:rsidRPr="00D600E1">
              <w:rPr>
                <w:rFonts w:ascii="BNazaninBold" w:hint="eastAsia"/>
                <w:sz w:val="20"/>
                <w:szCs w:val="20"/>
                <w:rtl/>
              </w:rPr>
              <w:t>ان</w:t>
            </w:r>
            <w:r w:rsidRPr="00D600E1">
              <w:rPr>
                <w:rFonts w:ascii="BNazaninBold"/>
                <w:sz w:val="20"/>
                <w:szCs w:val="20"/>
                <w:rtl/>
              </w:rPr>
              <w:t xml:space="preserve"> </w:t>
            </w:r>
            <w:r w:rsidRPr="00D600E1">
              <w:rPr>
                <w:rFonts w:ascii="BNazaninBold" w:hint="cs"/>
                <w:sz w:val="20"/>
                <w:szCs w:val="20"/>
                <w:rtl/>
              </w:rPr>
              <w:t>ی</w:t>
            </w:r>
            <w:r w:rsidRPr="00D600E1">
              <w:rPr>
                <w:rFonts w:ascii="BNazaninBold" w:hint="eastAsia"/>
                <w:sz w:val="20"/>
                <w:szCs w:val="20"/>
                <w:rtl/>
              </w:rPr>
              <w:t>ابد</w:t>
            </w:r>
            <w:r w:rsidRPr="00D600E1">
              <w:rPr>
                <w:rFonts w:ascii="BNazaninBold"/>
                <w:sz w:val="20"/>
                <w:szCs w:val="20"/>
                <w:rtl/>
              </w:rPr>
              <w:t>.</w:t>
            </w:r>
          </w:p>
        </w:tc>
        <w:tc>
          <w:tcPr>
            <w:tcW w:w="813" w:type="dxa"/>
            <w:vMerge/>
            <w:tcBorders>
              <w:top w:val="thinThickSmallGap" w:sz="12" w:space="0" w:color="auto"/>
              <w:left w:val="thinThickSmallGap" w:sz="12" w:space="0" w:color="auto"/>
              <w:right w:val="thinThickSmallGap" w:sz="24" w:space="0" w:color="auto"/>
            </w:tcBorders>
            <w:textDirection w:val="btLr"/>
            <w:vAlign w:val="center"/>
          </w:tcPr>
          <w:p w14:paraId="6EE36CD3"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25D2BDA2"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68FBC7EC" w14:textId="77777777" w:rsidTr="002A5F58">
        <w:trPr>
          <w:cantSplit/>
          <w:trHeight w:val="20"/>
          <w:jc w:val="center"/>
        </w:trPr>
        <w:tc>
          <w:tcPr>
            <w:tcW w:w="2394" w:type="dxa"/>
            <w:tcBorders>
              <w:top w:val="single" w:sz="4" w:space="0" w:color="auto"/>
              <w:left w:val="thinThickSmallGap" w:sz="24" w:space="0" w:color="auto"/>
              <w:bottom w:val="single" w:sz="4" w:space="0" w:color="auto"/>
            </w:tcBorders>
          </w:tcPr>
          <w:p w14:paraId="4518A056"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1038164747"/>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5CCBD4B0" w14:textId="50CD282C" w:rsidR="00AB58F6" w:rsidRPr="00E47128" w:rsidRDefault="00AB58F6" w:rsidP="00AB58F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53587321"/>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12AB4ECA" w14:textId="18597BA9" w:rsidR="00AB58F6" w:rsidRPr="00E47128" w:rsidRDefault="00AB58F6" w:rsidP="00AB58F6">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50FA4F9B" w14:textId="4E23DA2C" w:rsidR="00AB58F6" w:rsidRPr="00D600E1" w:rsidRDefault="00AB58F6" w:rsidP="00AB58F6">
            <w:pPr>
              <w:pStyle w:val="12"/>
              <w:rPr>
                <w:sz w:val="20"/>
                <w:szCs w:val="20"/>
                <w:rtl/>
              </w:rPr>
            </w:pPr>
          </w:p>
        </w:tc>
        <w:tc>
          <w:tcPr>
            <w:tcW w:w="813" w:type="dxa"/>
            <w:vMerge/>
            <w:tcBorders>
              <w:left w:val="thinThickSmallGap" w:sz="12" w:space="0" w:color="auto"/>
              <w:right w:val="thinThickSmallGap" w:sz="24" w:space="0" w:color="auto"/>
            </w:tcBorders>
            <w:textDirection w:val="btLr"/>
            <w:vAlign w:val="center"/>
          </w:tcPr>
          <w:p w14:paraId="2DCCDE4D"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27790684"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4E164156" w14:textId="77777777" w:rsidTr="002A5F58">
        <w:trPr>
          <w:cantSplit/>
          <w:trHeight w:val="20"/>
          <w:jc w:val="center"/>
        </w:trPr>
        <w:tc>
          <w:tcPr>
            <w:tcW w:w="2394" w:type="dxa"/>
            <w:tcBorders>
              <w:top w:val="thinThickSmallGap" w:sz="12" w:space="0" w:color="auto"/>
              <w:left w:val="thinThickSmallGap" w:sz="24" w:space="0" w:color="auto"/>
              <w:bottom w:val="single" w:sz="4" w:space="0" w:color="auto"/>
            </w:tcBorders>
          </w:tcPr>
          <w:p w14:paraId="1E319E00"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2010326621"/>
            <w14:checkbox>
              <w14:checked w14:val="0"/>
              <w14:checkedState w14:val="2612" w14:font="MS Gothic"/>
              <w14:uncheckedState w14:val="2610" w14:font="MS Gothic"/>
            </w14:checkbox>
          </w:sdtPr>
          <w:sdtEndPr/>
          <w:sdtContent>
            <w:tc>
              <w:tcPr>
                <w:tcW w:w="909" w:type="dxa"/>
                <w:tcBorders>
                  <w:top w:val="thinThickSmallGap" w:sz="12" w:space="0" w:color="auto"/>
                  <w:bottom w:val="single" w:sz="4" w:space="0" w:color="auto"/>
                </w:tcBorders>
              </w:tcPr>
              <w:p w14:paraId="708723BD" w14:textId="07321C7A" w:rsidR="00AB58F6" w:rsidRPr="00E47128" w:rsidRDefault="00AB58F6" w:rsidP="00AB58F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58312769"/>
            <w14:checkbox>
              <w14:checked w14:val="0"/>
              <w14:checkedState w14:val="2612" w14:font="MS Gothic"/>
              <w14:uncheckedState w14:val="2610" w14:font="MS Gothic"/>
            </w14:checkbox>
          </w:sdtPr>
          <w:sdtEndPr/>
          <w:sdtContent>
            <w:tc>
              <w:tcPr>
                <w:tcW w:w="723" w:type="dxa"/>
                <w:tcBorders>
                  <w:top w:val="thinThickSmallGap" w:sz="12" w:space="0" w:color="auto"/>
                  <w:bottom w:val="single" w:sz="4" w:space="0" w:color="auto"/>
                </w:tcBorders>
              </w:tcPr>
              <w:p w14:paraId="0B72FD47" w14:textId="25E65D83" w:rsidR="00AB58F6" w:rsidRPr="00E47128" w:rsidRDefault="00AB58F6" w:rsidP="00AB58F6">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thinThickSmallGap" w:sz="12" w:space="0" w:color="auto"/>
              <w:bottom w:val="single" w:sz="4" w:space="0" w:color="auto"/>
              <w:right w:val="thinThickSmallGap" w:sz="12" w:space="0" w:color="auto"/>
            </w:tcBorders>
            <w:vAlign w:val="center"/>
          </w:tcPr>
          <w:p w14:paraId="556B4AC2" w14:textId="014737B9" w:rsidR="00AB58F6" w:rsidRPr="00D600E1" w:rsidRDefault="00AB58F6" w:rsidP="00AB58F6">
            <w:pPr>
              <w:pStyle w:val="12"/>
              <w:rPr>
                <w:sz w:val="20"/>
                <w:szCs w:val="20"/>
                <w:rtl/>
              </w:rPr>
            </w:pPr>
            <w:r w:rsidRPr="00D600E1">
              <w:rPr>
                <w:sz w:val="20"/>
                <w:szCs w:val="20"/>
                <w:rtl/>
                <w:lang w:bidi="ar-SA"/>
              </w:rPr>
              <w:t>دستگاه آب ندارد ابتدا از باز بودن شیر آب و ولوم تنظیم آب پشت دستگاه اطمینان حاصل نموده در صورت عدم رفع مشكل واحد مهندسي پزشكي را مطلع نمايید</w:t>
            </w:r>
          </w:p>
        </w:tc>
        <w:tc>
          <w:tcPr>
            <w:tcW w:w="813" w:type="dxa"/>
            <w:vMerge w:val="restart"/>
            <w:tcBorders>
              <w:top w:val="thinThickSmallGap" w:sz="12" w:space="0" w:color="auto"/>
              <w:left w:val="thinThickSmallGap" w:sz="12" w:space="0" w:color="auto"/>
              <w:right w:val="thinThickSmallGap" w:sz="24" w:space="0" w:color="auto"/>
            </w:tcBorders>
            <w:textDirection w:val="btLr"/>
            <w:vAlign w:val="center"/>
          </w:tcPr>
          <w:p w14:paraId="101FD6A3"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r w:rsidRPr="003C0577">
              <w:rPr>
                <w:rFonts w:ascii="Noto Sans" w:hAnsi="Noto Sans" w:cs="B Titr" w:hint="cs"/>
                <w:b/>
                <w:bCs/>
                <w:noProof/>
                <w:sz w:val="24"/>
                <w:szCs w:val="24"/>
                <w:rtl/>
                <w:lang w:bidi="fa-IR"/>
              </w:rPr>
              <w:t>عملکرد</w:t>
            </w:r>
          </w:p>
        </w:tc>
        <w:tc>
          <w:tcPr>
            <w:tcW w:w="803" w:type="dxa"/>
            <w:vMerge/>
            <w:tcBorders>
              <w:left w:val="thinThickSmallGap" w:sz="24" w:space="0" w:color="auto"/>
              <w:right w:val="thinThickSmallGap" w:sz="24" w:space="0" w:color="auto"/>
            </w:tcBorders>
            <w:textDirection w:val="btLr"/>
            <w:vAlign w:val="center"/>
          </w:tcPr>
          <w:p w14:paraId="3079DCBE"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07C41C46" w14:textId="77777777" w:rsidTr="002A5F58">
        <w:trPr>
          <w:cantSplit/>
          <w:trHeight w:val="20"/>
          <w:jc w:val="center"/>
        </w:trPr>
        <w:tc>
          <w:tcPr>
            <w:tcW w:w="2394" w:type="dxa"/>
            <w:tcBorders>
              <w:top w:val="single" w:sz="4" w:space="0" w:color="auto"/>
              <w:left w:val="thinThickSmallGap" w:sz="24" w:space="0" w:color="auto"/>
              <w:bottom w:val="single" w:sz="4" w:space="0" w:color="auto"/>
            </w:tcBorders>
          </w:tcPr>
          <w:p w14:paraId="46D551B0"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591197883"/>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00ABB7CA" w14:textId="7183D371" w:rsidR="00AB58F6" w:rsidRPr="00E47128" w:rsidRDefault="00AB58F6" w:rsidP="00AB58F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60836960"/>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56B6749B" w14:textId="1BFE7EB8" w:rsidR="00AB58F6" w:rsidRPr="00E47128" w:rsidRDefault="00AB58F6" w:rsidP="00AB58F6">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30A44F4E" w14:textId="243173D3" w:rsidR="00AB58F6" w:rsidRPr="00D600E1" w:rsidRDefault="00AB58F6" w:rsidP="00AB58F6">
            <w:pPr>
              <w:pStyle w:val="12"/>
              <w:rPr>
                <w:sz w:val="20"/>
                <w:szCs w:val="20"/>
                <w:rtl/>
              </w:rPr>
            </w:pPr>
            <w:r w:rsidRPr="00D600E1">
              <w:rPr>
                <w:sz w:val="20"/>
                <w:szCs w:val="20"/>
              </w:rPr>
              <w:t xml:space="preserve">. </w:t>
            </w:r>
            <w:r w:rsidRPr="00D600E1">
              <w:rPr>
                <w:sz w:val="20"/>
                <w:szCs w:val="20"/>
              </w:rPr>
              <w:t>•</w:t>
            </w:r>
            <w:r w:rsidRPr="00D600E1">
              <w:rPr>
                <w:sz w:val="20"/>
                <w:szCs w:val="20"/>
              </w:rPr>
              <w:t xml:space="preserve"> </w:t>
            </w:r>
            <w:r w:rsidRPr="00D600E1">
              <w:rPr>
                <w:sz w:val="20"/>
                <w:szCs w:val="20"/>
                <w:rtl/>
                <w:lang w:bidi="ar-SA"/>
              </w:rPr>
              <w:t>در صورت جمع شدن آب در زير دستگاه از روشن نمودن آن خودداري نموده و سريعا</w:t>
            </w:r>
            <w:r w:rsidRPr="00D600E1">
              <w:rPr>
                <w:sz w:val="20"/>
                <w:szCs w:val="20"/>
              </w:rPr>
              <w:t xml:space="preserve">" </w:t>
            </w:r>
            <w:r w:rsidRPr="00D600E1">
              <w:rPr>
                <w:sz w:val="20"/>
                <w:szCs w:val="20"/>
                <w:rtl/>
                <w:lang w:bidi="ar-SA"/>
              </w:rPr>
              <w:t>واحد مهندسي پزشكي را مطلع نمايید</w:t>
            </w:r>
            <w:r w:rsidRPr="00D600E1">
              <w:rPr>
                <w:sz w:val="20"/>
                <w:szCs w:val="20"/>
              </w:rPr>
              <w:t>.</w:t>
            </w:r>
          </w:p>
        </w:tc>
        <w:tc>
          <w:tcPr>
            <w:tcW w:w="813" w:type="dxa"/>
            <w:vMerge/>
            <w:tcBorders>
              <w:left w:val="thinThickSmallGap" w:sz="12" w:space="0" w:color="auto"/>
              <w:right w:val="thinThickSmallGap" w:sz="24" w:space="0" w:color="auto"/>
            </w:tcBorders>
            <w:textDirection w:val="btLr"/>
            <w:vAlign w:val="center"/>
          </w:tcPr>
          <w:p w14:paraId="2A831EFB"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03484D24"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6B3105FF" w14:textId="77777777" w:rsidTr="002A5F58">
        <w:trPr>
          <w:cantSplit/>
          <w:trHeight w:val="20"/>
          <w:jc w:val="center"/>
        </w:trPr>
        <w:tc>
          <w:tcPr>
            <w:tcW w:w="2394" w:type="dxa"/>
            <w:tcBorders>
              <w:top w:val="single" w:sz="4" w:space="0" w:color="auto"/>
              <w:left w:val="thinThickSmallGap" w:sz="24" w:space="0" w:color="auto"/>
              <w:bottom w:val="single" w:sz="4" w:space="0" w:color="auto"/>
            </w:tcBorders>
          </w:tcPr>
          <w:p w14:paraId="097D53C5"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446736551"/>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280368BA" w14:textId="3B8339EB" w:rsidR="00AB58F6" w:rsidRPr="00E47128" w:rsidRDefault="00AB58F6" w:rsidP="00AB58F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55545363"/>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25D56CAF" w14:textId="2BFB7782" w:rsidR="00AB58F6" w:rsidRPr="00E47128" w:rsidRDefault="00AB58F6" w:rsidP="00AB58F6">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6AA54688" w14:textId="77777777" w:rsidR="00AB58F6" w:rsidRPr="00D600E1" w:rsidRDefault="00AB58F6" w:rsidP="00AB58F6">
            <w:pPr>
              <w:pStyle w:val="12"/>
              <w:rPr>
                <w:sz w:val="20"/>
                <w:szCs w:val="20"/>
                <w:rtl/>
              </w:rPr>
            </w:pPr>
            <w:r w:rsidRPr="00D600E1">
              <w:rPr>
                <w:sz w:val="20"/>
                <w:szCs w:val="20"/>
                <w:rtl/>
                <w:lang w:bidi="ar-SA"/>
              </w:rPr>
              <w:t>هرگز بدون آب از قلم استفاده نشود</w:t>
            </w:r>
            <w:r w:rsidRPr="00D600E1">
              <w:rPr>
                <w:sz w:val="20"/>
                <w:szCs w:val="20"/>
              </w:rPr>
              <w:t xml:space="preserve">. </w:t>
            </w:r>
            <w:r w:rsidRPr="00D600E1">
              <w:rPr>
                <w:sz w:val="20"/>
                <w:szCs w:val="20"/>
              </w:rPr>
              <w:t>•</w:t>
            </w:r>
            <w:r w:rsidRPr="00D600E1">
              <w:rPr>
                <w:sz w:val="20"/>
                <w:szCs w:val="20"/>
              </w:rPr>
              <w:t xml:space="preserve"> </w:t>
            </w:r>
            <w:r w:rsidRPr="00D600E1">
              <w:rPr>
                <w:sz w:val="20"/>
                <w:szCs w:val="20"/>
                <w:rtl/>
                <w:lang w:bidi="ar-SA"/>
              </w:rPr>
              <w:t>از ضربه خوردن قلم جلوگیري كرده و در حفظ و نگهداري آن كوشا باشید</w:t>
            </w:r>
            <w:r w:rsidRPr="00D600E1">
              <w:rPr>
                <w:sz w:val="20"/>
                <w:szCs w:val="20"/>
              </w:rPr>
              <w:t xml:space="preserve">. </w:t>
            </w:r>
            <w:r w:rsidRPr="00D600E1">
              <w:rPr>
                <w:sz w:val="20"/>
                <w:szCs w:val="20"/>
              </w:rPr>
              <w:t>•</w:t>
            </w:r>
            <w:r w:rsidRPr="00D600E1">
              <w:rPr>
                <w:sz w:val="20"/>
                <w:szCs w:val="20"/>
              </w:rPr>
              <w:t xml:space="preserve"> </w:t>
            </w:r>
            <w:r w:rsidRPr="00D600E1">
              <w:rPr>
                <w:sz w:val="20"/>
                <w:szCs w:val="20"/>
                <w:rtl/>
                <w:lang w:bidi="ar-SA"/>
              </w:rPr>
              <w:t xml:space="preserve">در صورتي كه </w:t>
            </w:r>
          </w:p>
          <w:p w14:paraId="07B7429B" w14:textId="18CE670D" w:rsidR="00AB58F6" w:rsidRPr="00D600E1" w:rsidRDefault="00AB58F6" w:rsidP="00AB58F6">
            <w:pPr>
              <w:pStyle w:val="12"/>
              <w:rPr>
                <w:sz w:val="20"/>
                <w:szCs w:val="20"/>
                <w:rtl/>
              </w:rPr>
            </w:pPr>
          </w:p>
        </w:tc>
        <w:tc>
          <w:tcPr>
            <w:tcW w:w="813" w:type="dxa"/>
            <w:vMerge/>
            <w:tcBorders>
              <w:left w:val="thinThickSmallGap" w:sz="12" w:space="0" w:color="auto"/>
              <w:right w:val="thinThickSmallGap" w:sz="24" w:space="0" w:color="auto"/>
            </w:tcBorders>
            <w:textDirection w:val="btLr"/>
            <w:vAlign w:val="center"/>
          </w:tcPr>
          <w:p w14:paraId="1C82DD4C"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63706DCC"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44D80743" w14:textId="77777777" w:rsidTr="002A5F58">
        <w:trPr>
          <w:cantSplit/>
          <w:trHeight w:val="20"/>
          <w:jc w:val="center"/>
        </w:trPr>
        <w:tc>
          <w:tcPr>
            <w:tcW w:w="2394" w:type="dxa"/>
            <w:tcBorders>
              <w:top w:val="single" w:sz="4" w:space="0" w:color="auto"/>
              <w:left w:val="thinThickSmallGap" w:sz="24" w:space="0" w:color="auto"/>
              <w:bottom w:val="single" w:sz="4" w:space="0" w:color="auto"/>
            </w:tcBorders>
          </w:tcPr>
          <w:p w14:paraId="52BFEE23"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767005811"/>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281FA123" w14:textId="2A8F3755" w:rsidR="00AB58F6" w:rsidRPr="00E47128" w:rsidRDefault="00AB58F6" w:rsidP="00AB58F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00195164"/>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60758F2F" w14:textId="5ACCD1E8" w:rsidR="00AB58F6" w:rsidRPr="00E47128" w:rsidRDefault="00AB58F6" w:rsidP="00AB58F6">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1902E541" w14:textId="4B60A0AE" w:rsidR="00AB58F6" w:rsidRPr="00D600E1" w:rsidRDefault="00AB58F6" w:rsidP="00AB58F6">
            <w:pPr>
              <w:pStyle w:val="12"/>
              <w:rPr>
                <w:sz w:val="20"/>
                <w:szCs w:val="20"/>
                <w:rtl/>
              </w:rPr>
            </w:pPr>
            <w:r w:rsidRPr="00D600E1">
              <w:rPr>
                <w:rFonts w:hint="eastAsia"/>
                <w:sz w:val="20"/>
                <w:szCs w:val="20"/>
                <w:rtl/>
              </w:rPr>
              <w:t>قبل</w:t>
            </w:r>
            <w:r w:rsidRPr="00D600E1">
              <w:rPr>
                <w:sz w:val="20"/>
                <w:szCs w:val="20"/>
                <w:rtl/>
              </w:rPr>
              <w:t xml:space="preserve"> </w:t>
            </w:r>
            <w:r w:rsidRPr="00D600E1">
              <w:rPr>
                <w:rFonts w:hint="eastAsia"/>
                <w:sz w:val="20"/>
                <w:szCs w:val="20"/>
                <w:rtl/>
              </w:rPr>
              <w:t>از</w:t>
            </w:r>
            <w:r w:rsidRPr="00D600E1">
              <w:rPr>
                <w:sz w:val="20"/>
                <w:szCs w:val="20"/>
                <w:rtl/>
              </w:rPr>
              <w:t xml:space="preserve"> </w:t>
            </w:r>
            <w:r w:rsidRPr="00D600E1">
              <w:rPr>
                <w:rFonts w:hint="eastAsia"/>
                <w:sz w:val="20"/>
                <w:szCs w:val="20"/>
                <w:rtl/>
              </w:rPr>
              <w:t>استفاده،</w:t>
            </w:r>
            <w:r w:rsidRPr="00D600E1">
              <w:rPr>
                <w:sz w:val="20"/>
                <w:szCs w:val="20"/>
                <w:rtl/>
              </w:rPr>
              <w:t xml:space="preserve"> </w:t>
            </w:r>
            <w:r w:rsidRPr="00D600E1">
              <w:rPr>
                <w:rFonts w:hint="eastAsia"/>
                <w:sz w:val="20"/>
                <w:szCs w:val="20"/>
                <w:rtl/>
              </w:rPr>
              <w:t>لرزش</w:t>
            </w:r>
            <w:r w:rsidRPr="00D600E1">
              <w:rPr>
                <w:sz w:val="20"/>
                <w:szCs w:val="20"/>
                <w:rtl/>
              </w:rPr>
              <w:t xml:space="preserve"> </w:t>
            </w:r>
            <w:r w:rsidRPr="00D600E1">
              <w:rPr>
                <w:rFonts w:hint="eastAsia"/>
                <w:sz w:val="20"/>
                <w:szCs w:val="20"/>
                <w:rtl/>
              </w:rPr>
              <w:t>غ</w:t>
            </w:r>
            <w:r w:rsidRPr="00D600E1">
              <w:rPr>
                <w:rFonts w:hint="cs"/>
                <w:sz w:val="20"/>
                <w:szCs w:val="20"/>
                <w:rtl/>
              </w:rPr>
              <w:t>ی</w:t>
            </w:r>
            <w:r w:rsidRPr="00D600E1">
              <w:rPr>
                <w:rFonts w:hint="eastAsia"/>
                <w:sz w:val="20"/>
                <w:szCs w:val="20"/>
                <w:rtl/>
              </w:rPr>
              <w:t>ر</w:t>
            </w:r>
            <w:r w:rsidRPr="00D600E1">
              <w:rPr>
                <w:sz w:val="20"/>
                <w:szCs w:val="20"/>
                <w:rtl/>
              </w:rPr>
              <w:t xml:space="preserve"> </w:t>
            </w:r>
            <w:r w:rsidRPr="00D600E1">
              <w:rPr>
                <w:rFonts w:hint="eastAsia"/>
                <w:sz w:val="20"/>
                <w:szCs w:val="20"/>
                <w:rtl/>
              </w:rPr>
              <w:t>طب</w:t>
            </w:r>
            <w:r w:rsidRPr="00D600E1">
              <w:rPr>
                <w:rFonts w:hint="cs"/>
                <w:sz w:val="20"/>
                <w:szCs w:val="20"/>
                <w:rtl/>
              </w:rPr>
              <w:t>ی</w:t>
            </w:r>
            <w:r w:rsidRPr="00D600E1">
              <w:rPr>
                <w:rFonts w:hint="eastAsia"/>
                <w:sz w:val="20"/>
                <w:szCs w:val="20"/>
                <w:rtl/>
              </w:rPr>
              <w:t>ع</w:t>
            </w:r>
            <w:r w:rsidRPr="00D600E1">
              <w:rPr>
                <w:rFonts w:hint="cs"/>
                <w:sz w:val="20"/>
                <w:szCs w:val="20"/>
                <w:rtl/>
              </w:rPr>
              <w:t>ی</w:t>
            </w:r>
            <w:r w:rsidRPr="00D600E1">
              <w:rPr>
                <w:sz w:val="20"/>
                <w:szCs w:val="20"/>
                <w:rtl/>
              </w:rPr>
              <w:t xml:space="preserve"> </w:t>
            </w:r>
            <w:r w:rsidRPr="00D600E1">
              <w:rPr>
                <w:rFonts w:hint="eastAsia"/>
                <w:sz w:val="20"/>
                <w:szCs w:val="20"/>
                <w:rtl/>
              </w:rPr>
              <w:t>نوک</w:t>
            </w:r>
            <w:r w:rsidRPr="00D600E1">
              <w:rPr>
                <w:sz w:val="20"/>
                <w:szCs w:val="20"/>
                <w:rtl/>
              </w:rPr>
              <w:t xml:space="preserve"> </w:t>
            </w:r>
            <w:r w:rsidRPr="00D600E1">
              <w:rPr>
                <w:rFonts w:hint="eastAsia"/>
                <w:sz w:val="20"/>
                <w:szCs w:val="20"/>
                <w:rtl/>
              </w:rPr>
              <w:t>را</w:t>
            </w:r>
            <w:r w:rsidRPr="00D600E1">
              <w:rPr>
                <w:sz w:val="20"/>
                <w:szCs w:val="20"/>
                <w:rtl/>
              </w:rPr>
              <w:t xml:space="preserve"> </w:t>
            </w:r>
            <w:r w:rsidRPr="00D600E1">
              <w:rPr>
                <w:rFonts w:hint="eastAsia"/>
                <w:sz w:val="20"/>
                <w:szCs w:val="20"/>
                <w:rtl/>
              </w:rPr>
              <w:t>بررس</w:t>
            </w:r>
            <w:r w:rsidRPr="00D600E1">
              <w:rPr>
                <w:rFonts w:hint="cs"/>
                <w:sz w:val="20"/>
                <w:szCs w:val="20"/>
                <w:rtl/>
              </w:rPr>
              <w:t>ی</w:t>
            </w:r>
            <w:r w:rsidRPr="00D600E1">
              <w:rPr>
                <w:sz w:val="20"/>
                <w:szCs w:val="20"/>
                <w:rtl/>
              </w:rPr>
              <w:t xml:space="preserve"> </w:t>
            </w:r>
            <w:r w:rsidRPr="00D600E1">
              <w:rPr>
                <w:rFonts w:hint="eastAsia"/>
                <w:sz w:val="20"/>
                <w:szCs w:val="20"/>
                <w:rtl/>
              </w:rPr>
              <w:t>کن</w:t>
            </w:r>
            <w:r w:rsidRPr="00D600E1">
              <w:rPr>
                <w:rFonts w:hint="cs"/>
                <w:sz w:val="20"/>
                <w:szCs w:val="20"/>
                <w:rtl/>
              </w:rPr>
              <w:t>ی</w:t>
            </w:r>
            <w:r w:rsidRPr="00D600E1">
              <w:rPr>
                <w:rFonts w:hint="eastAsia"/>
                <w:sz w:val="20"/>
                <w:szCs w:val="20"/>
                <w:rtl/>
              </w:rPr>
              <w:t>د</w:t>
            </w:r>
            <w:r w:rsidRPr="00D600E1">
              <w:rPr>
                <w:sz w:val="20"/>
                <w:szCs w:val="20"/>
                <w:rtl/>
              </w:rPr>
              <w:t xml:space="preserve">. </w:t>
            </w:r>
            <w:r w:rsidRPr="00D600E1">
              <w:rPr>
                <w:rFonts w:hint="eastAsia"/>
                <w:sz w:val="20"/>
                <w:szCs w:val="20"/>
                <w:rtl/>
              </w:rPr>
              <w:t>در</w:t>
            </w:r>
            <w:r w:rsidRPr="00D600E1">
              <w:rPr>
                <w:sz w:val="20"/>
                <w:szCs w:val="20"/>
                <w:rtl/>
              </w:rPr>
              <w:t xml:space="preserve"> </w:t>
            </w:r>
            <w:r w:rsidRPr="00D600E1">
              <w:rPr>
                <w:rFonts w:hint="eastAsia"/>
                <w:sz w:val="20"/>
                <w:szCs w:val="20"/>
                <w:rtl/>
              </w:rPr>
              <w:t>صورت</w:t>
            </w:r>
            <w:r w:rsidRPr="00D600E1">
              <w:rPr>
                <w:sz w:val="20"/>
                <w:szCs w:val="20"/>
                <w:rtl/>
              </w:rPr>
              <w:t xml:space="preserve"> </w:t>
            </w:r>
            <w:r w:rsidRPr="00D600E1">
              <w:rPr>
                <w:rFonts w:hint="eastAsia"/>
                <w:sz w:val="20"/>
                <w:szCs w:val="20"/>
                <w:rtl/>
              </w:rPr>
              <w:t>مشاهده</w:t>
            </w:r>
            <w:r w:rsidRPr="00D600E1">
              <w:rPr>
                <w:sz w:val="20"/>
                <w:szCs w:val="20"/>
                <w:rtl/>
              </w:rPr>
              <w:t xml:space="preserve"> </w:t>
            </w:r>
            <w:r w:rsidRPr="00D600E1">
              <w:rPr>
                <w:rFonts w:hint="eastAsia"/>
                <w:sz w:val="20"/>
                <w:szCs w:val="20"/>
                <w:rtl/>
              </w:rPr>
              <w:t>ناهنجار</w:t>
            </w:r>
            <w:r w:rsidRPr="00D600E1">
              <w:rPr>
                <w:rFonts w:hint="cs"/>
                <w:sz w:val="20"/>
                <w:szCs w:val="20"/>
                <w:rtl/>
              </w:rPr>
              <w:t>ی</w:t>
            </w:r>
            <w:r w:rsidRPr="00D600E1">
              <w:rPr>
                <w:rFonts w:hint="eastAsia"/>
                <w:sz w:val="20"/>
                <w:szCs w:val="20"/>
                <w:rtl/>
              </w:rPr>
              <w:t>،</w:t>
            </w:r>
            <w:r w:rsidRPr="00D600E1">
              <w:rPr>
                <w:sz w:val="20"/>
                <w:szCs w:val="20"/>
                <w:rtl/>
              </w:rPr>
              <w:t xml:space="preserve"> </w:t>
            </w:r>
            <w:r w:rsidRPr="00D600E1">
              <w:rPr>
                <w:rFonts w:hint="eastAsia"/>
                <w:sz w:val="20"/>
                <w:szCs w:val="20"/>
                <w:rtl/>
              </w:rPr>
              <w:t>متوقف</w:t>
            </w:r>
            <w:r w:rsidRPr="00D600E1">
              <w:rPr>
                <w:sz w:val="20"/>
                <w:szCs w:val="20"/>
                <w:rtl/>
              </w:rPr>
              <w:t xml:space="preserve"> </w:t>
            </w:r>
            <w:r w:rsidRPr="00D600E1">
              <w:rPr>
                <w:rFonts w:hint="eastAsia"/>
                <w:sz w:val="20"/>
                <w:szCs w:val="20"/>
                <w:rtl/>
              </w:rPr>
              <w:t>شو</w:t>
            </w:r>
            <w:r w:rsidRPr="00D600E1">
              <w:rPr>
                <w:rFonts w:hint="cs"/>
                <w:sz w:val="20"/>
                <w:szCs w:val="20"/>
                <w:rtl/>
              </w:rPr>
              <w:t>ی</w:t>
            </w:r>
            <w:r w:rsidRPr="00D600E1">
              <w:rPr>
                <w:rFonts w:hint="eastAsia"/>
                <w:sz w:val="20"/>
                <w:szCs w:val="20"/>
                <w:rtl/>
              </w:rPr>
              <w:t>د</w:t>
            </w:r>
            <w:r w:rsidRPr="00D600E1">
              <w:rPr>
                <w:rFonts w:hint="cs"/>
                <w:sz w:val="20"/>
                <w:szCs w:val="20"/>
                <w:rtl/>
              </w:rPr>
              <w:t>.</w:t>
            </w:r>
            <w:r w:rsidRPr="00D600E1">
              <w:rPr>
                <w:sz w:val="20"/>
                <w:szCs w:val="20"/>
                <w:rtl/>
              </w:rPr>
              <w:t>.</w:t>
            </w:r>
          </w:p>
        </w:tc>
        <w:tc>
          <w:tcPr>
            <w:tcW w:w="813" w:type="dxa"/>
            <w:vMerge/>
            <w:tcBorders>
              <w:left w:val="thinThickSmallGap" w:sz="12" w:space="0" w:color="auto"/>
              <w:right w:val="thinThickSmallGap" w:sz="24" w:space="0" w:color="auto"/>
            </w:tcBorders>
            <w:textDirection w:val="btLr"/>
            <w:vAlign w:val="center"/>
          </w:tcPr>
          <w:p w14:paraId="1F21A6A9"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69037623"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2F9324E7" w14:textId="77777777" w:rsidTr="002A5F58">
        <w:trPr>
          <w:cantSplit/>
          <w:trHeight w:val="20"/>
          <w:jc w:val="center"/>
        </w:trPr>
        <w:tc>
          <w:tcPr>
            <w:tcW w:w="2394" w:type="dxa"/>
            <w:tcBorders>
              <w:top w:val="single" w:sz="4" w:space="0" w:color="auto"/>
              <w:left w:val="thinThickSmallGap" w:sz="24" w:space="0" w:color="auto"/>
              <w:bottom w:val="single" w:sz="4" w:space="0" w:color="auto"/>
            </w:tcBorders>
          </w:tcPr>
          <w:p w14:paraId="211D395E"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46530061"/>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792E87D6" w14:textId="09629402" w:rsidR="00AB58F6" w:rsidRPr="00E47128" w:rsidRDefault="00AB58F6" w:rsidP="00AB58F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69422095"/>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091E21E5" w14:textId="0D927794" w:rsidR="00AB58F6" w:rsidRPr="00E47128" w:rsidRDefault="00AB58F6" w:rsidP="00AB58F6">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6406F920" w14:textId="6D2EFCCC" w:rsidR="00AB58F6" w:rsidRPr="00D600E1" w:rsidRDefault="00AB58F6" w:rsidP="00AB58F6">
            <w:pPr>
              <w:pStyle w:val="12"/>
              <w:rPr>
                <w:sz w:val="20"/>
                <w:szCs w:val="20"/>
                <w:rtl/>
              </w:rPr>
            </w:pPr>
            <w:r w:rsidRPr="00D600E1">
              <w:rPr>
                <w:rFonts w:hint="eastAsia"/>
                <w:sz w:val="20"/>
                <w:szCs w:val="20"/>
                <w:rtl/>
              </w:rPr>
              <w:t>کنسول</w:t>
            </w:r>
            <w:r w:rsidRPr="00D600E1">
              <w:rPr>
                <w:sz w:val="20"/>
                <w:szCs w:val="20"/>
                <w:rtl/>
              </w:rPr>
              <w:t xml:space="preserve"> </w:t>
            </w:r>
            <w:r w:rsidRPr="00D600E1">
              <w:rPr>
                <w:sz w:val="20"/>
                <w:szCs w:val="20"/>
              </w:rPr>
              <w:t>Scaler</w:t>
            </w:r>
            <w:r w:rsidRPr="00D600E1">
              <w:rPr>
                <w:sz w:val="20"/>
                <w:szCs w:val="20"/>
                <w:rtl/>
              </w:rPr>
              <w:t xml:space="preserve"> </w:t>
            </w:r>
            <w:r w:rsidRPr="00D600E1">
              <w:rPr>
                <w:rFonts w:hint="eastAsia"/>
                <w:sz w:val="20"/>
                <w:szCs w:val="20"/>
                <w:rtl/>
              </w:rPr>
              <w:t>را</w:t>
            </w:r>
            <w:r w:rsidRPr="00D600E1">
              <w:rPr>
                <w:sz w:val="20"/>
                <w:szCs w:val="20"/>
                <w:rtl/>
              </w:rPr>
              <w:t xml:space="preserve"> </w:t>
            </w:r>
            <w:r w:rsidRPr="00D600E1">
              <w:rPr>
                <w:rFonts w:hint="eastAsia"/>
                <w:sz w:val="20"/>
                <w:szCs w:val="20"/>
                <w:rtl/>
              </w:rPr>
              <w:t>ن</w:t>
            </w:r>
            <w:r w:rsidRPr="00D600E1">
              <w:rPr>
                <w:rFonts w:hint="cs"/>
                <w:sz w:val="20"/>
                <w:szCs w:val="20"/>
                <w:rtl/>
              </w:rPr>
              <w:t>ی</w:t>
            </w:r>
            <w:r w:rsidRPr="00D600E1">
              <w:rPr>
                <w:rFonts w:hint="eastAsia"/>
                <w:sz w:val="20"/>
                <w:szCs w:val="20"/>
                <w:rtl/>
              </w:rPr>
              <w:t>نداز</w:t>
            </w:r>
            <w:r w:rsidRPr="00D600E1">
              <w:rPr>
                <w:rFonts w:hint="cs"/>
                <w:sz w:val="20"/>
                <w:szCs w:val="20"/>
                <w:rtl/>
              </w:rPr>
              <w:t>ی</w:t>
            </w:r>
            <w:r w:rsidRPr="00D600E1">
              <w:rPr>
                <w:rFonts w:hint="eastAsia"/>
                <w:sz w:val="20"/>
                <w:szCs w:val="20"/>
                <w:rtl/>
              </w:rPr>
              <w:t>د</w:t>
            </w:r>
            <w:r w:rsidRPr="00D600E1">
              <w:rPr>
                <w:sz w:val="20"/>
                <w:szCs w:val="20"/>
                <w:rtl/>
              </w:rPr>
              <w:t xml:space="preserve"> </w:t>
            </w:r>
            <w:r w:rsidRPr="00D600E1">
              <w:rPr>
                <w:rFonts w:hint="cs"/>
                <w:sz w:val="20"/>
                <w:szCs w:val="20"/>
                <w:rtl/>
              </w:rPr>
              <w:t>ی</w:t>
            </w:r>
            <w:r w:rsidRPr="00D600E1">
              <w:rPr>
                <w:rFonts w:hint="eastAsia"/>
                <w:sz w:val="20"/>
                <w:szCs w:val="20"/>
                <w:rtl/>
              </w:rPr>
              <w:t>ا</w:t>
            </w:r>
            <w:r w:rsidRPr="00D600E1">
              <w:rPr>
                <w:sz w:val="20"/>
                <w:szCs w:val="20"/>
                <w:rtl/>
              </w:rPr>
              <w:t xml:space="preserve"> </w:t>
            </w:r>
            <w:r w:rsidRPr="00D600E1">
              <w:rPr>
                <w:rFonts w:hint="eastAsia"/>
                <w:sz w:val="20"/>
                <w:szCs w:val="20"/>
                <w:rtl/>
              </w:rPr>
              <w:t>آن</w:t>
            </w:r>
            <w:r w:rsidRPr="00D600E1">
              <w:rPr>
                <w:sz w:val="20"/>
                <w:szCs w:val="20"/>
                <w:rtl/>
              </w:rPr>
              <w:t xml:space="preserve"> </w:t>
            </w:r>
            <w:r w:rsidRPr="00D600E1">
              <w:rPr>
                <w:rFonts w:hint="eastAsia"/>
                <w:sz w:val="20"/>
                <w:szCs w:val="20"/>
                <w:rtl/>
              </w:rPr>
              <w:t>را</w:t>
            </w:r>
            <w:r w:rsidRPr="00D600E1">
              <w:rPr>
                <w:sz w:val="20"/>
                <w:szCs w:val="20"/>
                <w:rtl/>
              </w:rPr>
              <w:t xml:space="preserve"> </w:t>
            </w:r>
            <w:r w:rsidRPr="00D600E1">
              <w:rPr>
                <w:rFonts w:hint="eastAsia"/>
                <w:sz w:val="20"/>
                <w:szCs w:val="20"/>
                <w:rtl/>
              </w:rPr>
              <w:t>به</w:t>
            </w:r>
            <w:r w:rsidRPr="00D600E1">
              <w:rPr>
                <w:sz w:val="20"/>
                <w:szCs w:val="20"/>
                <w:rtl/>
              </w:rPr>
              <w:t xml:space="preserve"> </w:t>
            </w:r>
            <w:r w:rsidRPr="00D600E1">
              <w:rPr>
                <w:rFonts w:hint="eastAsia"/>
                <w:sz w:val="20"/>
                <w:szCs w:val="20"/>
                <w:rtl/>
              </w:rPr>
              <w:t>سطح</w:t>
            </w:r>
            <w:r w:rsidRPr="00D600E1">
              <w:rPr>
                <w:sz w:val="20"/>
                <w:szCs w:val="20"/>
                <w:rtl/>
              </w:rPr>
              <w:t xml:space="preserve"> </w:t>
            </w:r>
            <w:r w:rsidRPr="00D600E1">
              <w:rPr>
                <w:rFonts w:hint="eastAsia"/>
                <w:sz w:val="20"/>
                <w:szCs w:val="20"/>
                <w:rtl/>
              </w:rPr>
              <w:t>سخت</w:t>
            </w:r>
            <w:r w:rsidRPr="00D600E1">
              <w:rPr>
                <w:sz w:val="20"/>
                <w:szCs w:val="20"/>
                <w:rtl/>
              </w:rPr>
              <w:t xml:space="preserve"> </w:t>
            </w:r>
            <w:r w:rsidRPr="00D600E1">
              <w:rPr>
                <w:rFonts w:hint="eastAsia"/>
                <w:sz w:val="20"/>
                <w:szCs w:val="20"/>
                <w:rtl/>
              </w:rPr>
              <w:t>برخورد</w:t>
            </w:r>
            <w:r w:rsidRPr="00D600E1">
              <w:rPr>
                <w:sz w:val="20"/>
                <w:szCs w:val="20"/>
                <w:rtl/>
              </w:rPr>
              <w:t xml:space="preserve"> </w:t>
            </w:r>
            <w:r w:rsidRPr="00D600E1">
              <w:rPr>
                <w:rFonts w:hint="eastAsia"/>
                <w:sz w:val="20"/>
                <w:szCs w:val="20"/>
                <w:rtl/>
              </w:rPr>
              <w:t>نکن</w:t>
            </w:r>
            <w:r w:rsidRPr="00D600E1">
              <w:rPr>
                <w:rFonts w:hint="cs"/>
                <w:sz w:val="20"/>
                <w:szCs w:val="20"/>
                <w:rtl/>
              </w:rPr>
              <w:t>ی</w:t>
            </w:r>
            <w:r w:rsidRPr="00D600E1">
              <w:rPr>
                <w:rFonts w:hint="eastAsia"/>
                <w:sz w:val="20"/>
                <w:szCs w:val="20"/>
                <w:rtl/>
              </w:rPr>
              <w:t>د</w:t>
            </w:r>
            <w:r w:rsidRPr="00D600E1">
              <w:rPr>
                <w:sz w:val="20"/>
                <w:szCs w:val="20"/>
                <w:rtl/>
              </w:rPr>
              <w:t xml:space="preserve">. </w:t>
            </w:r>
            <w:r w:rsidRPr="00D600E1">
              <w:rPr>
                <w:rFonts w:hint="eastAsia"/>
                <w:sz w:val="20"/>
                <w:szCs w:val="20"/>
                <w:rtl/>
              </w:rPr>
              <w:t>آس</w:t>
            </w:r>
            <w:r w:rsidRPr="00D600E1">
              <w:rPr>
                <w:rFonts w:hint="cs"/>
                <w:sz w:val="20"/>
                <w:szCs w:val="20"/>
                <w:rtl/>
              </w:rPr>
              <w:t>ی</w:t>
            </w:r>
            <w:r w:rsidRPr="00D600E1">
              <w:rPr>
                <w:rFonts w:hint="eastAsia"/>
                <w:sz w:val="20"/>
                <w:szCs w:val="20"/>
                <w:rtl/>
              </w:rPr>
              <w:t>ب</w:t>
            </w:r>
            <w:r w:rsidRPr="00D600E1">
              <w:rPr>
                <w:sz w:val="20"/>
                <w:szCs w:val="20"/>
                <w:rtl/>
              </w:rPr>
              <w:t xml:space="preserve"> </w:t>
            </w:r>
            <w:r w:rsidRPr="00D600E1">
              <w:rPr>
                <w:rFonts w:hint="eastAsia"/>
                <w:sz w:val="20"/>
                <w:szCs w:val="20"/>
                <w:rtl/>
              </w:rPr>
              <w:t>به</w:t>
            </w:r>
            <w:r w:rsidRPr="00D600E1">
              <w:rPr>
                <w:sz w:val="20"/>
                <w:szCs w:val="20"/>
                <w:rtl/>
              </w:rPr>
              <w:t xml:space="preserve"> </w:t>
            </w:r>
            <w:r w:rsidRPr="00D600E1">
              <w:rPr>
                <w:rFonts w:hint="eastAsia"/>
                <w:sz w:val="20"/>
                <w:szCs w:val="20"/>
                <w:rtl/>
              </w:rPr>
              <w:t>کنسول</w:t>
            </w:r>
            <w:r w:rsidRPr="00D600E1">
              <w:rPr>
                <w:rFonts w:hint="cs"/>
                <w:sz w:val="20"/>
                <w:szCs w:val="20"/>
                <w:rtl/>
              </w:rPr>
              <w:t xml:space="preserve"> </w:t>
            </w:r>
            <w:r w:rsidRPr="00D600E1">
              <w:rPr>
                <w:rFonts w:hint="eastAsia"/>
                <w:sz w:val="20"/>
                <w:szCs w:val="20"/>
                <w:rtl/>
              </w:rPr>
              <w:t>م</w:t>
            </w:r>
            <w:r w:rsidRPr="00D600E1">
              <w:rPr>
                <w:rFonts w:hint="cs"/>
                <w:sz w:val="20"/>
                <w:szCs w:val="20"/>
                <w:rtl/>
              </w:rPr>
              <w:t>ی</w:t>
            </w:r>
            <w:r w:rsidRPr="00D600E1">
              <w:rPr>
                <w:sz w:val="20"/>
                <w:szCs w:val="20"/>
                <w:rtl/>
              </w:rPr>
              <w:t xml:space="preserve"> </w:t>
            </w:r>
            <w:r w:rsidRPr="00D600E1">
              <w:rPr>
                <w:rFonts w:hint="eastAsia"/>
                <w:sz w:val="20"/>
                <w:szCs w:val="20"/>
                <w:rtl/>
              </w:rPr>
              <w:t>تواند</w:t>
            </w:r>
            <w:r w:rsidRPr="00D600E1">
              <w:rPr>
                <w:sz w:val="20"/>
                <w:szCs w:val="20"/>
                <w:rtl/>
              </w:rPr>
              <w:t xml:space="preserve"> </w:t>
            </w:r>
            <w:r w:rsidRPr="00D600E1">
              <w:rPr>
                <w:rFonts w:hint="eastAsia"/>
                <w:sz w:val="20"/>
                <w:szCs w:val="20"/>
                <w:rtl/>
              </w:rPr>
              <w:t>منجر</w:t>
            </w:r>
            <w:r w:rsidRPr="00D600E1">
              <w:rPr>
                <w:sz w:val="20"/>
                <w:szCs w:val="20"/>
                <w:rtl/>
              </w:rPr>
              <w:t xml:space="preserve"> </w:t>
            </w:r>
            <w:r w:rsidRPr="00D600E1">
              <w:rPr>
                <w:rFonts w:hint="eastAsia"/>
                <w:sz w:val="20"/>
                <w:szCs w:val="20"/>
                <w:rtl/>
              </w:rPr>
              <w:t>به</w:t>
            </w:r>
            <w:r w:rsidRPr="00D600E1">
              <w:rPr>
                <w:sz w:val="20"/>
                <w:szCs w:val="20"/>
                <w:rtl/>
              </w:rPr>
              <w:t xml:space="preserve"> </w:t>
            </w:r>
            <w:r w:rsidRPr="00D600E1">
              <w:rPr>
                <w:rFonts w:hint="eastAsia"/>
                <w:sz w:val="20"/>
                <w:szCs w:val="20"/>
                <w:rtl/>
              </w:rPr>
              <w:t>شوک</w:t>
            </w:r>
            <w:r w:rsidRPr="00D600E1">
              <w:rPr>
                <w:sz w:val="20"/>
                <w:szCs w:val="20"/>
                <w:rtl/>
              </w:rPr>
              <w:t xml:space="preserve"> </w:t>
            </w:r>
            <w:r w:rsidRPr="00D600E1">
              <w:rPr>
                <w:rFonts w:hint="eastAsia"/>
                <w:sz w:val="20"/>
                <w:szCs w:val="20"/>
                <w:rtl/>
              </w:rPr>
              <w:t>الکتر</w:t>
            </w:r>
            <w:r w:rsidRPr="00D600E1">
              <w:rPr>
                <w:rFonts w:hint="cs"/>
                <w:sz w:val="20"/>
                <w:szCs w:val="20"/>
                <w:rtl/>
              </w:rPr>
              <w:t>ی</w:t>
            </w:r>
            <w:r w:rsidRPr="00D600E1">
              <w:rPr>
                <w:rFonts w:hint="eastAsia"/>
                <w:sz w:val="20"/>
                <w:szCs w:val="20"/>
                <w:rtl/>
              </w:rPr>
              <w:t>ک</w:t>
            </w:r>
            <w:r w:rsidRPr="00D600E1">
              <w:rPr>
                <w:rFonts w:hint="cs"/>
                <w:sz w:val="20"/>
                <w:szCs w:val="20"/>
                <w:rtl/>
              </w:rPr>
              <w:t>ی</w:t>
            </w:r>
            <w:r w:rsidRPr="00D600E1">
              <w:rPr>
                <w:sz w:val="20"/>
                <w:szCs w:val="20"/>
                <w:rtl/>
              </w:rPr>
              <w:t xml:space="preserve"> </w:t>
            </w:r>
            <w:r w:rsidRPr="00D600E1">
              <w:rPr>
                <w:rFonts w:hint="eastAsia"/>
                <w:sz w:val="20"/>
                <w:szCs w:val="20"/>
                <w:rtl/>
              </w:rPr>
              <w:t>شود</w:t>
            </w:r>
            <w:r w:rsidRPr="00D600E1">
              <w:rPr>
                <w:sz w:val="20"/>
                <w:szCs w:val="20"/>
                <w:rtl/>
              </w:rPr>
              <w:t>.</w:t>
            </w:r>
          </w:p>
        </w:tc>
        <w:tc>
          <w:tcPr>
            <w:tcW w:w="813" w:type="dxa"/>
            <w:vMerge/>
            <w:tcBorders>
              <w:left w:val="thinThickSmallGap" w:sz="12" w:space="0" w:color="auto"/>
              <w:right w:val="thinThickSmallGap" w:sz="24" w:space="0" w:color="auto"/>
            </w:tcBorders>
            <w:textDirection w:val="btLr"/>
            <w:vAlign w:val="center"/>
          </w:tcPr>
          <w:p w14:paraId="7A901D88"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05C9F39B"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28F92EAB" w14:textId="77777777" w:rsidTr="002A5F58">
        <w:trPr>
          <w:cantSplit/>
          <w:trHeight w:val="20"/>
          <w:jc w:val="center"/>
        </w:trPr>
        <w:tc>
          <w:tcPr>
            <w:tcW w:w="2394" w:type="dxa"/>
            <w:tcBorders>
              <w:top w:val="single" w:sz="4" w:space="0" w:color="auto"/>
              <w:left w:val="thinThickSmallGap" w:sz="24" w:space="0" w:color="auto"/>
              <w:bottom w:val="single" w:sz="4" w:space="0" w:color="auto"/>
            </w:tcBorders>
          </w:tcPr>
          <w:p w14:paraId="300A8AA9"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1912376116"/>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1F763F20" w14:textId="04A96A8A" w:rsidR="00AB58F6" w:rsidRPr="00E47128" w:rsidRDefault="00AB58F6" w:rsidP="00AB58F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456100400"/>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16607E47" w14:textId="7FD49038" w:rsidR="00AB58F6" w:rsidRPr="00E47128" w:rsidRDefault="00AB58F6" w:rsidP="00AB58F6">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0ED9207E" w14:textId="367BC402" w:rsidR="00AB58F6" w:rsidRPr="0040394E" w:rsidRDefault="00AB58F6" w:rsidP="00AB58F6">
            <w:pPr>
              <w:pStyle w:val="12"/>
              <w:rPr>
                <w:sz w:val="22"/>
                <w:szCs w:val="22"/>
                <w:rtl/>
              </w:rPr>
            </w:pPr>
            <w:r w:rsidRPr="0040394E">
              <w:rPr>
                <w:rFonts w:hint="eastAsia"/>
                <w:sz w:val="22"/>
                <w:szCs w:val="22"/>
                <w:rtl/>
              </w:rPr>
              <w:t>هندپ</w:t>
            </w:r>
            <w:r w:rsidRPr="0040394E">
              <w:rPr>
                <w:rFonts w:hint="cs"/>
                <w:sz w:val="22"/>
                <w:szCs w:val="22"/>
                <w:rtl/>
              </w:rPr>
              <w:t>ی</w:t>
            </w:r>
            <w:r w:rsidRPr="0040394E">
              <w:rPr>
                <w:rFonts w:hint="eastAsia"/>
                <w:sz w:val="22"/>
                <w:szCs w:val="22"/>
                <w:rtl/>
              </w:rPr>
              <w:t>س</w:t>
            </w:r>
            <w:r w:rsidRPr="0040394E">
              <w:rPr>
                <w:sz w:val="22"/>
                <w:szCs w:val="22"/>
                <w:rtl/>
              </w:rPr>
              <w:t xml:space="preserve"> </w:t>
            </w:r>
            <w:r w:rsidRPr="0040394E">
              <w:rPr>
                <w:rFonts w:hint="eastAsia"/>
                <w:sz w:val="22"/>
                <w:szCs w:val="22"/>
                <w:rtl/>
              </w:rPr>
              <w:t>را</w:t>
            </w:r>
            <w:r w:rsidRPr="0040394E">
              <w:rPr>
                <w:sz w:val="22"/>
                <w:szCs w:val="22"/>
                <w:rtl/>
              </w:rPr>
              <w:t xml:space="preserve"> </w:t>
            </w:r>
            <w:r w:rsidRPr="0040394E">
              <w:rPr>
                <w:rFonts w:hint="eastAsia"/>
                <w:sz w:val="22"/>
                <w:szCs w:val="22"/>
                <w:rtl/>
              </w:rPr>
              <w:t>رها</w:t>
            </w:r>
            <w:r w:rsidRPr="0040394E">
              <w:rPr>
                <w:sz w:val="22"/>
                <w:szCs w:val="22"/>
                <w:rtl/>
              </w:rPr>
              <w:t xml:space="preserve"> </w:t>
            </w:r>
            <w:r w:rsidRPr="0040394E">
              <w:rPr>
                <w:rFonts w:hint="eastAsia"/>
                <w:sz w:val="22"/>
                <w:szCs w:val="22"/>
                <w:rtl/>
              </w:rPr>
              <w:t>نکن</w:t>
            </w:r>
            <w:r w:rsidRPr="0040394E">
              <w:rPr>
                <w:rFonts w:hint="cs"/>
                <w:sz w:val="22"/>
                <w:szCs w:val="22"/>
                <w:rtl/>
              </w:rPr>
              <w:t>ی</w:t>
            </w:r>
            <w:r w:rsidRPr="0040394E">
              <w:rPr>
                <w:rFonts w:hint="eastAsia"/>
                <w:sz w:val="22"/>
                <w:szCs w:val="22"/>
                <w:rtl/>
              </w:rPr>
              <w:t>د</w:t>
            </w:r>
            <w:r w:rsidRPr="0040394E">
              <w:rPr>
                <w:sz w:val="22"/>
                <w:szCs w:val="22"/>
                <w:rtl/>
              </w:rPr>
              <w:t xml:space="preserve"> </w:t>
            </w:r>
            <w:r w:rsidRPr="0040394E">
              <w:rPr>
                <w:rFonts w:hint="eastAsia"/>
                <w:sz w:val="22"/>
                <w:szCs w:val="22"/>
                <w:rtl/>
              </w:rPr>
              <w:t>و</w:t>
            </w:r>
            <w:r w:rsidRPr="0040394E">
              <w:rPr>
                <w:sz w:val="22"/>
                <w:szCs w:val="22"/>
                <w:rtl/>
              </w:rPr>
              <w:t xml:space="preserve"> </w:t>
            </w:r>
            <w:r w:rsidRPr="0040394E">
              <w:rPr>
                <w:rFonts w:hint="eastAsia"/>
                <w:sz w:val="22"/>
                <w:szCs w:val="22"/>
                <w:rtl/>
              </w:rPr>
              <w:t>آن</w:t>
            </w:r>
            <w:r w:rsidRPr="0040394E">
              <w:rPr>
                <w:sz w:val="22"/>
                <w:szCs w:val="22"/>
                <w:rtl/>
              </w:rPr>
              <w:t xml:space="preserve"> </w:t>
            </w:r>
            <w:r w:rsidRPr="0040394E">
              <w:rPr>
                <w:rFonts w:hint="eastAsia"/>
                <w:sz w:val="22"/>
                <w:szCs w:val="22"/>
                <w:rtl/>
              </w:rPr>
              <w:t>را</w:t>
            </w:r>
            <w:r w:rsidRPr="0040394E">
              <w:rPr>
                <w:sz w:val="22"/>
                <w:szCs w:val="22"/>
                <w:rtl/>
              </w:rPr>
              <w:t xml:space="preserve"> </w:t>
            </w:r>
            <w:r w:rsidRPr="0040394E">
              <w:rPr>
                <w:rFonts w:hint="eastAsia"/>
                <w:sz w:val="22"/>
                <w:szCs w:val="22"/>
                <w:rtl/>
              </w:rPr>
              <w:t>با</w:t>
            </w:r>
            <w:r w:rsidRPr="0040394E">
              <w:rPr>
                <w:sz w:val="22"/>
                <w:szCs w:val="22"/>
                <w:rtl/>
              </w:rPr>
              <w:t xml:space="preserve"> </w:t>
            </w:r>
            <w:r w:rsidRPr="0040394E">
              <w:rPr>
                <w:rFonts w:hint="eastAsia"/>
                <w:sz w:val="22"/>
                <w:szCs w:val="22"/>
                <w:rtl/>
              </w:rPr>
              <w:t>سطح</w:t>
            </w:r>
            <w:r w:rsidRPr="0040394E">
              <w:rPr>
                <w:sz w:val="22"/>
                <w:szCs w:val="22"/>
                <w:rtl/>
              </w:rPr>
              <w:t xml:space="preserve"> </w:t>
            </w:r>
            <w:r w:rsidRPr="0040394E">
              <w:rPr>
                <w:rFonts w:hint="eastAsia"/>
                <w:sz w:val="22"/>
                <w:szCs w:val="22"/>
                <w:rtl/>
              </w:rPr>
              <w:t>سخت</w:t>
            </w:r>
            <w:r w:rsidRPr="0040394E">
              <w:rPr>
                <w:sz w:val="22"/>
                <w:szCs w:val="22"/>
                <w:rtl/>
              </w:rPr>
              <w:t xml:space="preserve"> </w:t>
            </w:r>
            <w:r w:rsidRPr="0040394E">
              <w:rPr>
                <w:rFonts w:hint="eastAsia"/>
                <w:sz w:val="22"/>
                <w:szCs w:val="22"/>
                <w:rtl/>
              </w:rPr>
              <w:t>برخورد</w:t>
            </w:r>
            <w:r w:rsidRPr="0040394E">
              <w:rPr>
                <w:sz w:val="22"/>
                <w:szCs w:val="22"/>
                <w:rtl/>
              </w:rPr>
              <w:t xml:space="preserve"> </w:t>
            </w:r>
            <w:r w:rsidRPr="0040394E">
              <w:rPr>
                <w:rFonts w:hint="eastAsia"/>
                <w:sz w:val="22"/>
                <w:szCs w:val="22"/>
                <w:rtl/>
              </w:rPr>
              <w:t>نکن</w:t>
            </w:r>
            <w:r w:rsidRPr="0040394E">
              <w:rPr>
                <w:rFonts w:hint="cs"/>
                <w:sz w:val="22"/>
                <w:szCs w:val="22"/>
                <w:rtl/>
              </w:rPr>
              <w:t>ی</w:t>
            </w:r>
            <w:r w:rsidRPr="0040394E">
              <w:rPr>
                <w:rFonts w:hint="eastAsia"/>
                <w:sz w:val="22"/>
                <w:szCs w:val="22"/>
                <w:rtl/>
              </w:rPr>
              <w:t>د</w:t>
            </w:r>
            <w:r w:rsidRPr="0040394E">
              <w:rPr>
                <w:sz w:val="22"/>
                <w:szCs w:val="22"/>
                <w:rtl/>
              </w:rPr>
              <w:t xml:space="preserve">. </w:t>
            </w:r>
            <w:r w:rsidRPr="0040394E">
              <w:rPr>
                <w:rFonts w:hint="eastAsia"/>
                <w:sz w:val="22"/>
                <w:szCs w:val="22"/>
                <w:rtl/>
              </w:rPr>
              <w:t>آس</w:t>
            </w:r>
            <w:r w:rsidRPr="0040394E">
              <w:rPr>
                <w:rFonts w:hint="cs"/>
                <w:sz w:val="22"/>
                <w:szCs w:val="22"/>
                <w:rtl/>
              </w:rPr>
              <w:t>ی</w:t>
            </w:r>
            <w:r w:rsidRPr="0040394E">
              <w:rPr>
                <w:rFonts w:hint="eastAsia"/>
                <w:sz w:val="22"/>
                <w:szCs w:val="22"/>
                <w:rtl/>
              </w:rPr>
              <w:t>ب</w:t>
            </w:r>
            <w:r w:rsidRPr="0040394E">
              <w:rPr>
                <w:sz w:val="22"/>
                <w:szCs w:val="22"/>
                <w:rtl/>
              </w:rPr>
              <w:t xml:space="preserve"> </w:t>
            </w:r>
            <w:r w:rsidRPr="0040394E">
              <w:rPr>
                <w:rFonts w:hint="eastAsia"/>
                <w:sz w:val="22"/>
                <w:szCs w:val="22"/>
                <w:rtl/>
              </w:rPr>
              <w:t>به</w:t>
            </w:r>
            <w:r w:rsidRPr="0040394E">
              <w:rPr>
                <w:sz w:val="22"/>
                <w:szCs w:val="22"/>
                <w:rtl/>
              </w:rPr>
              <w:t xml:space="preserve"> </w:t>
            </w:r>
            <w:r w:rsidRPr="0040394E">
              <w:rPr>
                <w:rFonts w:hint="eastAsia"/>
                <w:sz w:val="22"/>
                <w:szCs w:val="22"/>
                <w:rtl/>
              </w:rPr>
              <w:t>هندپ</w:t>
            </w:r>
            <w:r w:rsidRPr="0040394E">
              <w:rPr>
                <w:rFonts w:hint="cs"/>
                <w:sz w:val="22"/>
                <w:szCs w:val="22"/>
                <w:rtl/>
              </w:rPr>
              <w:t>ی</w:t>
            </w:r>
            <w:r w:rsidRPr="0040394E">
              <w:rPr>
                <w:rFonts w:hint="eastAsia"/>
                <w:sz w:val="22"/>
                <w:szCs w:val="22"/>
                <w:rtl/>
              </w:rPr>
              <w:t>س</w:t>
            </w:r>
            <w:r w:rsidRPr="0040394E">
              <w:rPr>
                <w:rFonts w:hint="cs"/>
                <w:sz w:val="22"/>
                <w:szCs w:val="22"/>
                <w:rtl/>
              </w:rPr>
              <w:t xml:space="preserve"> </w:t>
            </w:r>
            <w:r w:rsidRPr="0040394E">
              <w:rPr>
                <w:rFonts w:hint="eastAsia"/>
                <w:sz w:val="22"/>
                <w:szCs w:val="22"/>
                <w:rtl/>
              </w:rPr>
              <w:t>م</w:t>
            </w:r>
            <w:r w:rsidRPr="0040394E">
              <w:rPr>
                <w:rFonts w:hint="cs"/>
                <w:sz w:val="22"/>
                <w:szCs w:val="22"/>
                <w:rtl/>
              </w:rPr>
              <w:t>ی</w:t>
            </w:r>
            <w:r w:rsidRPr="0040394E">
              <w:rPr>
                <w:sz w:val="22"/>
                <w:szCs w:val="22"/>
                <w:rtl/>
              </w:rPr>
              <w:t xml:space="preserve"> </w:t>
            </w:r>
            <w:r w:rsidRPr="0040394E">
              <w:rPr>
                <w:rFonts w:hint="eastAsia"/>
                <w:sz w:val="22"/>
                <w:szCs w:val="22"/>
                <w:rtl/>
              </w:rPr>
              <w:t>تواند</w:t>
            </w:r>
            <w:r w:rsidRPr="0040394E">
              <w:rPr>
                <w:sz w:val="22"/>
                <w:szCs w:val="22"/>
                <w:rtl/>
              </w:rPr>
              <w:t xml:space="preserve"> </w:t>
            </w:r>
            <w:r w:rsidRPr="0040394E">
              <w:rPr>
                <w:rFonts w:hint="eastAsia"/>
                <w:sz w:val="22"/>
                <w:szCs w:val="22"/>
                <w:rtl/>
              </w:rPr>
              <w:t>منجر</w:t>
            </w:r>
            <w:r w:rsidRPr="0040394E">
              <w:rPr>
                <w:sz w:val="22"/>
                <w:szCs w:val="22"/>
                <w:rtl/>
              </w:rPr>
              <w:t xml:space="preserve"> </w:t>
            </w:r>
            <w:r w:rsidRPr="0040394E">
              <w:rPr>
                <w:rFonts w:hint="eastAsia"/>
                <w:sz w:val="22"/>
                <w:szCs w:val="22"/>
                <w:rtl/>
              </w:rPr>
              <w:t>به</w:t>
            </w:r>
            <w:r w:rsidRPr="0040394E">
              <w:rPr>
                <w:sz w:val="22"/>
                <w:szCs w:val="22"/>
                <w:rtl/>
              </w:rPr>
              <w:t xml:space="preserve"> </w:t>
            </w:r>
            <w:r w:rsidRPr="0040394E">
              <w:rPr>
                <w:rFonts w:hint="eastAsia"/>
                <w:sz w:val="22"/>
                <w:szCs w:val="22"/>
                <w:rtl/>
              </w:rPr>
              <w:t>شوک</w:t>
            </w:r>
            <w:r w:rsidRPr="0040394E">
              <w:rPr>
                <w:sz w:val="22"/>
                <w:szCs w:val="22"/>
                <w:rtl/>
              </w:rPr>
              <w:t xml:space="preserve"> </w:t>
            </w:r>
            <w:r w:rsidRPr="0040394E">
              <w:rPr>
                <w:rFonts w:hint="eastAsia"/>
                <w:sz w:val="22"/>
                <w:szCs w:val="22"/>
                <w:rtl/>
              </w:rPr>
              <w:t>الکتر</w:t>
            </w:r>
            <w:r w:rsidRPr="0040394E">
              <w:rPr>
                <w:rFonts w:hint="cs"/>
                <w:sz w:val="22"/>
                <w:szCs w:val="22"/>
                <w:rtl/>
              </w:rPr>
              <w:t>ی</w:t>
            </w:r>
            <w:r w:rsidRPr="0040394E">
              <w:rPr>
                <w:rFonts w:hint="eastAsia"/>
                <w:sz w:val="22"/>
                <w:szCs w:val="22"/>
                <w:rtl/>
              </w:rPr>
              <w:t>ک</w:t>
            </w:r>
            <w:r w:rsidRPr="0040394E">
              <w:rPr>
                <w:rFonts w:hint="cs"/>
                <w:sz w:val="22"/>
                <w:szCs w:val="22"/>
                <w:rtl/>
              </w:rPr>
              <w:t>ی</w:t>
            </w:r>
            <w:r w:rsidRPr="0040394E">
              <w:rPr>
                <w:sz w:val="22"/>
                <w:szCs w:val="22"/>
                <w:rtl/>
              </w:rPr>
              <w:t xml:space="preserve"> </w:t>
            </w:r>
            <w:r w:rsidRPr="0040394E">
              <w:rPr>
                <w:rFonts w:hint="eastAsia"/>
                <w:sz w:val="22"/>
                <w:szCs w:val="22"/>
                <w:rtl/>
              </w:rPr>
              <w:t>شود</w:t>
            </w:r>
            <w:r w:rsidRPr="0040394E">
              <w:rPr>
                <w:sz w:val="22"/>
                <w:szCs w:val="22"/>
                <w:rtl/>
              </w:rPr>
              <w:t>.</w:t>
            </w:r>
          </w:p>
        </w:tc>
        <w:tc>
          <w:tcPr>
            <w:tcW w:w="813" w:type="dxa"/>
            <w:vMerge/>
            <w:tcBorders>
              <w:left w:val="thinThickSmallGap" w:sz="12" w:space="0" w:color="auto"/>
              <w:right w:val="thinThickSmallGap" w:sz="24" w:space="0" w:color="auto"/>
            </w:tcBorders>
            <w:textDirection w:val="btLr"/>
            <w:vAlign w:val="center"/>
          </w:tcPr>
          <w:p w14:paraId="3AC04C2E"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7E374258"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0C64DAE9" w14:textId="77777777" w:rsidTr="002A5F58">
        <w:trPr>
          <w:cantSplit/>
          <w:trHeight w:val="20"/>
          <w:jc w:val="center"/>
        </w:trPr>
        <w:tc>
          <w:tcPr>
            <w:tcW w:w="2394" w:type="dxa"/>
            <w:tcBorders>
              <w:top w:val="single" w:sz="4" w:space="0" w:color="auto"/>
              <w:left w:val="thinThickSmallGap" w:sz="24" w:space="0" w:color="auto"/>
              <w:bottom w:val="thinThickSmallGap" w:sz="12" w:space="0" w:color="auto"/>
            </w:tcBorders>
          </w:tcPr>
          <w:p w14:paraId="2E9B7A6B"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828094255"/>
            <w14:checkbox>
              <w14:checked w14:val="0"/>
              <w14:checkedState w14:val="2612" w14:font="MS Gothic"/>
              <w14:uncheckedState w14:val="2610" w14:font="MS Gothic"/>
            </w14:checkbox>
          </w:sdtPr>
          <w:sdtEndPr/>
          <w:sdtContent>
            <w:tc>
              <w:tcPr>
                <w:tcW w:w="909" w:type="dxa"/>
                <w:tcBorders>
                  <w:top w:val="single" w:sz="4" w:space="0" w:color="auto"/>
                  <w:bottom w:val="thinThickSmallGap" w:sz="12" w:space="0" w:color="auto"/>
                </w:tcBorders>
              </w:tcPr>
              <w:p w14:paraId="1DB435FC" w14:textId="72A43E90" w:rsidR="00AB58F6" w:rsidRPr="00E47128" w:rsidRDefault="00AB58F6" w:rsidP="00AB58F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40930097"/>
            <w14:checkbox>
              <w14:checked w14:val="0"/>
              <w14:checkedState w14:val="2612" w14:font="MS Gothic"/>
              <w14:uncheckedState w14:val="2610" w14:font="MS Gothic"/>
            </w14:checkbox>
          </w:sdtPr>
          <w:sdtEndPr/>
          <w:sdtContent>
            <w:tc>
              <w:tcPr>
                <w:tcW w:w="723" w:type="dxa"/>
                <w:tcBorders>
                  <w:top w:val="single" w:sz="4" w:space="0" w:color="auto"/>
                  <w:bottom w:val="thinThickSmallGap" w:sz="12" w:space="0" w:color="auto"/>
                </w:tcBorders>
              </w:tcPr>
              <w:p w14:paraId="2587D998" w14:textId="28B2B027" w:rsidR="00AB58F6" w:rsidRPr="00E47128" w:rsidRDefault="00AB58F6" w:rsidP="00AB58F6">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thinThickSmallGap" w:sz="12" w:space="0" w:color="auto"/>
              <w:right w:val="thinThickSmallGap" w:sz="12" w:space="0" w:color="auto"/>
            </w:tcBorders>
            <w:vAlign w:val="center"/>
          </w:tcPr>
          <w:p w14:paraId="67B355E9" w14:textId="6547672C" w:rsidR="00AB58F6" w:rsidRPr="00D600E1" w:rsidRDefault="00AB58F6" w:rsidP="00AB58F6">
            <w:pPr>
              <w:pStyle w:val="12"/>
              <w:rPr>
                <w:sz w:val="20"/>
                <w:szCs w:val="20"/>
                <w:rtl/>
              </w:rPr>
            </w:pPr>
            <w:r w:rsidRPr="00D600E1">
              <w:rPr>
                <w:rFonts w:hint="eastAsia"/>
                <w:sz w:val="20"/>
                <w:szCs w:val="20"/>
                <w:rtl/>
              </w:rPr>
              <w:t>هندپ</w:t>
            </w:r>
            <w:r w:rsidRPr="00D600E1">
              <w:rPr>
                <w:rFonts w:hint="cs"/>
                <w:sz w:val="20"/>
                <w:szCs w:val="20"/>
                <w:rtl/>
              </w:rPr>
              <w:t>ی</w:t>
            </w:r>
            <w:r w:rsidRPr="00D600E1">
              <w:rPr>
                <w:rFonts w:hint="eastAsia"/>
                <w:sz w:val="20"/>
                <w:szCs w:val="20"/>
                <w:rtl/>
              </w:rPr>
              <w:t>س</w:t>
            </w:r>
            <w:r w:rsidRPr="00D600E1">
              <w:rPr>
                <w:sz w:val="20"/>
                <w:szCs w:val="20"/>
                <w:rtl/>
              </w:rPr>
              <w:t xml:space="preserve"> </w:t>
            </w:r>
            <w:r w:rsidRPr="00D600E1">
              <w:rPr>
                <w:sz w:val="20"/>
                <w:szCs w:val="20"/>
              </w:rPr>
              <w:t>Scaler</w:t>
            </w:r>
            <w:r w:rsidRPr="00D600E1">
              <w:rPr>
                <w:sz w:val="20"/>
                <w:szCs w:val="20"/>
                <w:rtl/>
              </w:rPr>
              <w:t xml:space="preserve"> </w:t>
            </w:r>
            <w:r w:rsidRPr="00D600E1">
              <w:rPr>
                <w:rFonts w:hint="eastAsia"/>
                <w:sz w:val="20"/>
                <w:szCs w:val="20"/>
                <w:rtl/>
              </w:rPr>
              <w:t>را</w:t>
            </w:r>
            <w:r w:rsidRPr="00D600E1">
              <w:rPr>
                <w:sz w:val="20"/>
                <w:szCs w:val="20"/>
                <w:rtl/>
              </w:rPr>
              <w:t xml:space="preserve"> </w:t>
            </w:r>
            <w:r w:rsidRPr="00D600E1">
              <w:rPr>
                <w:rFonts w:hint="eastAsia"/>
                <w:sz w:val="20"/>
                <w:szCs w:val="20"/>
                <w:rtl/>
              </w:rPr>
              <w:t>از</w:t>
            </w:r>
            <w:r w:rsidRPr="00D600E1">
              <w:rPr>
                <w:sz w:val="20"/>
                <w:szCs w:val="20"/>
                <w:rtl/>
              </w:rPr>
              <w:t xml:space="preserve"> </w:t>
            </w:r>
            <w:r w:rsidRPr="00D600E1">
              <w:rPr>
                <w:rFonts w:hint="eastAsia"/>
                <w:sz w:val="20"/>
                <w:szCs w:val="20"/>
                <w:rtl/>
              </w:rPr>
              <w:t>هم</w:t>
            </w:r>
            <w:r w:rsidRPr="00D600E1">
              <w:rPr>
                <w:sz w:val="20"/>
                <w:szCs w:val="20"/>
                <w:rtl/>
              </w:rPr>
              <w:t xml:space="preserve"> </w:t>
            </w:r>
            <w:r w:rsidRPr="00D600E1">
              <w:rPr>
                <w:rFonts w:hint="eastAsia"/>
                <w:sz w:val="20"/>
                <w:szCs w:val="20"/>
                <w:rtl/>
              </w:rPr>
              <w:t>جدا</w:t>
            </w:r>
            <w:r w:rsidRPr="00D600E1">
              <w:rPr>
                <w:sz w:val="20"/>
                <w:szCs w:val="20"/>
                <w:rtl/>
              </w:rPr>
              <w:t xml:space="preserve"> </w:t>
            </w:r>
            <w:r w:rsidRPr="00D600E1">
              <w:rPr>
                <w:rFonts w:hint="eastAsia"/>
                <w:sz w:val="20"/>
                <w:szCs w:val="20"/>
                <w:rtl/>
              </w:rPr>
              <w:t>نکن</w:t>
            </w:r>
            <w:r w:rsidRPr="00D600E1">
              <w:rPr>
                <w:rFonts w:hint="cs"/>
                <w:sz w:val="20"/>
                <w:szCs w:val="20"/>
                <w:rtl/>
              </w:rPr>
              <w:t>ی</w:t>
            </w:r>
            <w:r w:rsidRPr="00D600E1">
              <w:rPr>
                <w:rFonts w:hint="eastAsia"/>
                <w:sz w:val="20"/>
                <w:szCs w:val="20"/>
                <w:rtl/>
              </w:rPr>
              <w:t>د</w:t>
            </w:r>
            <w:r w:rsidRPr="00D600E1">
              <w:rPr>
                <w:sz w:val="20"/>
                <w:szCs w:val="20"/>
                <w:rtl/>
              </w:rPr>
              <w:t xml:space="preserve"> </w:t>
            </w:r>
            <w:r w:rsidRPr="00D600E1">
              <w:rPr>
                <w:rFonts w:hint="cs"/>
                <w:sz w:val="20"/>
                <w:szCs w:val="20"/>
                <w:rtl/>
              </w:rPr>
              <w:t>ی</w:t>
            </w:r>
            <w:r w:rsidRPr="00D600E1">
              <w:rPr>
                <w:rFonts w:hint="eastAsia"/>
                <w:sz w:val="20"/>
                <w:szCs w:val="20"/>
                <w:rtl/>
              </w:rPr>
              <w:t>ا</w:t>
            </w:r>
            <w:r w:rsidRPr="00D600E1">
              <w:rPr>
                <w:sz w:val="20"/>
                <w:szCs w:val="20"/>
                <w:rtl/>
              </w:rPr>
              <w:t xml:space="preserve"> </w:t>
            </w:r>
            <w:r w:rsidRPr="00D600E1">
              <w:rPr>
                <w:rFonts w:hint="eastAsia"/>
                <w:sz w:val="20"/>
                <w:szCs w:val="20"/>
                <w:rtl/>
              </w:rPr>
              <w:t>تغ</w:t>
            </w:r>
            <w:r w:rsidRPr="00D600E1">
              <w:rPr>
                <w:rFonts w:hint="cs"/>
                <w:sz w:val="20"/>
                <w:szCs w:val="20"/>
                <w:rtl/>
              </w:rPr>
              <w:t>یی</w:t>
            </w:r>
            <w:r w:rsidRPr="00D600E1">
              <w:rPr>
                <w:rFonts w:hint="eastAsia"/>
                <w:sz w:val="20"/>
                <w:szCs w:val="20"/>
                <w:rtl/>
              </w:rPr>
              <w:t>ر</w:t>
            </w:r>
            <w:r w:rsidRPr="00D600E1">
              <w:rPr>
                <w:sz w:val="20"/>
                <w:szCs w:val="20"/>
                <w:rtl/>
              </w:rPr>
              <w:t xml:space="preserve"> </w:t>
            </w:r>
            <w:r w:rsidRPr="00D600E1">
              <w:rPr>
                <w:rFonts w:hint="eastAsia"/>
                <w:sz w:val="20"/>
                <w:szCs w:val="20"/>
                <w:rtl/>
              </w:rPr>
              <w:t>نده</w:t>
            </w:r>
            <w:r w:rsidRPr="00D600E1">
              <w:rPr>
                <w:rFonts w:hint="cs"/>
                <w:sz w:val="20"/>
                <w:szCs w:val="20"/>
                <w:rtl/>
              </w:rPr>
              <w:t>ی</w:t>
            </w:r>
            <w:r w:rsidRPr="00D600E1">
              <w:rPr>
                <w:rFonts w:hint="eastAsia"/>
                <w:sz w:val="20"/>
                <w:szCs w:val="20"/>
                <w:rtl/>
              </w:rPr>
              <w:t>د</w:t>
            </w:r>
          </w:p>
        </w:tc>
        <w:tc>
          <w:tcPr>
            <w:tcW w:w="813" w:type="dxa"/>
            <w:vMerge/>
            <w:tcBorders>
              <w:left w:val="thinThickSmallGap" w:sz="12" w:space="0" w:color="auto"/>
              <w:bottom w:val="thinThickSmallGap" w:sz="12" w:space="0" w:color="auto"/>
              <w:right w:val="thinThickSmallGap" w:sz="24" w:space="0" w:color="auto"/>
            </w:tcBorders>
            <w:textDirection w:val="btLr"/>
            <w:vAlign w:val="center"/>
          </w:tcPr>
          <w:p w14:paraId="65F3C69A"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5416DE8E"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1CBF6977" w14:textId="77777777" w:rsidTr="002A5F58">
        <w:trPr>
          <w:cantSplit/>
          <w:trHeight w:val="20"/>
          <w:jc w:val="center"/>
        </w:trPr>
        <w:tc>
          <w:tcPr>
            <w:tcW w:w="2394" w:type="dxa"/>
            <w:tcBorders>
              <w:top w:val="thinThickSmallGap" w:sz="12" w:space="0" w:color="auto"/>
              <w:left w:val="thinThickSmallGap" w:sz="24" w:space="0" w:color="auto"/>
              <w:bottom w:val="single" w:sz="4" w:space="0" w:color="auto"/>
            </w:tcBorders>
          </w:tcPr>
          <w:p w14:paraId="3F23F324" w14:textId="77777777" w:rsidR="00AB58F6" w:rsidRPr="00E47128" w:rsidRDefault="00AB58F6" w:rsidP="00AB58F6">
            <w:pPr>
              <w:bidi/>
              <w:spacing w:after="60"/>
              <w:jc w:val="both"/>
              <w:rPr>
                <w:rFonts w:ascii="Noto Sans" w:hAnsi="Noto Sans" w:cs="B Nazanin"/>
                <w:sz w:val="18"/>
                <w:szCs w:val="18"/>
              </w:rPr>
            </w:pPr>
          </w:p>
        </w:tc>
        <w:tc>
          <w:tcPr>
            <w:tcW w:w="909" w:type="dxa"/>
            <w:tcBorders>
              <w:top w:val="thinThickSmallGap" w:sz="12" w:space="0" w:color="auto"/>
              <w:bottom w:val="single" w:sz="4" w:space="0" w:color="auto"/>
            </w:tcBorders>
          </w:tcPr>
          <w:p w14:paraId="61338398" w14:textId="77777777" w:rsidR="00AB58F6" w:rsidRPr="00E47128" w:rsidRDefault="00AB58F6" w:rsidP="00AB58F6">
            <w:pPr>
              <w:bidi/>
              <w:spacing w:after="60"/>
              <w:jc w:val="center"/>
              <w:rPr>
                <w:rFonts w:ascii="Noto Sans" w:hAnsi="Noto Sans" w:cs="B Nazanin"/>
                <w:sz w:val="24"/>
                <w:szCs w:val="24"/>
              </w:rPr>
            </w:pPr>
          </w:p>
        </w:tc>
        <w:tc>
          <w:tcPr>
            <w:tcW w:w="723" w:type="dxa"/>
            <w:tcBorders>
              <w:top w:val="thinThickSmallGap" w:sz="12" w:space="0" w:color="auto"/>
              <w:bottom w:val="single" w:sz="4" w:space="0" w:color="auto"/>
            </w:tcBorders>
          </w:tcPr>
          <w:p w14:paraId="104C3E0E" w14:textId="77777777" w:rsidR="00AB58F6" w:rsidRPr="00E47128" w:rsidRDefault="00AB58F6" w:rsidP="00AB58F6">
            <w:pPr>
              <w:bidi/>
              <w:spacing w:after="60"/>
              <w:jc w:val="center"/>
              <w:rPr>
                <w:rFonts w:ascii="Noto Sans" w:hAnsi="Noto Sans" w:cs="B Nazanin"/>
                <w:noProof/>
                <w:sz w:val="24"/>
                <w:szCs w:val="24"/>
              </w:rPr>
            </w:pPr>
          </w:p>
        </w:tc>
        <w:tc>
          <w:tcPr>
            <w:tcW w:w="5239" w:type="dxa"/>
            <w:tcBorders>
              <w:top w:val="thinThickSmallGap" w:sz="12" w:space="0" w:color="auto"/>
              <w:bottom w:val="single" w:sz="4" w:space="0" w:color="auto"/>
              <w:right w:val="thinThickSmallGap" w:sz="12" w:space="0" w:color="auto"/>
            </w:tcBorders>
            <w:vAlign w:val="center"/>
          </w:tcPr>
          <w:p w14:paraId="57F55EC6" w14:textId="535CE5C3" w:rsidR="00AB58F6" w:rsidRPr="00D600E1" w:rsidRDefault="00AB58F6" w:rsidP="00AB58F6">
            <w:pPr>
              <w:autoSpaceDE w:val="0"/>
              <w:autoSpaceDN w:val="0"/>
              <w:bidi/>
              <w:adjustRightInd w:val="0"/>
              <w:spacing w:after="0" w:line="240" w:lineRule="auto"/>
              <w:jc w:val="both"/>
              <w:rPr>
                <w:rFonts w:ascii="B Nazanin,Bold" w:cs="B Nazanin"/>
                <w:b/>
                <w:bCs/>
                <w:sz w:val="20"/>
                <w:szCs w:val="20"/>
                <w:rtl/>
                <w:lang w:bidi="fa-IR"/>
              </w:rPr>
            </w:pPr>
            <w:r w:rsidRPr="00D600E1">
              <w:rPr>
                <w:rFonts w:cs="B Nazanin"/>
                <w:b/>
                <w:bCs/>
                <w:sz w:val="20"/>
                <w:szCs w:val="20"/>
                <w:rtl/>
              </w:rPr>
              <w:t xml:space="preserve">حتما"از نوك قلم هاي متناسب با فركانس دستگاه استفاده نمايید و همچنین </w:t>
            </w:r>
          </w:p>
        </w:tc>
        <w:tc>
          <w:tcPr>
            <w:tcW w:w="813" w:type="dxa"/>
            <w:vMerge w:val="restart"/>
            <w:tcBorders>
              <w:top w:val="thinThickSmallGap" w:sz="12" w:space="0" w:color="auto"/>
              <w:left w:val="thinThickSmallGap" w:sz="12" w:space="0" w:color="auto"/>
              <w:right w:val="thinThickSmallGap" w:sz="24" w:space="0" w:color="auto"/>
            </w:tcBorders>
            <w:textDirection w:val="btLr"/>
            <w:vAlign w:val="center"/>
          </w:tcPr>
          <w:p w14:paraId="7B41BAE7"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r w:rsidRPr="003C0577">
              <w:rPr>
                <w:rFonts w:ascii="Noto Sans" w:hAnsi="Noto Sans" w:cs="B Titr" w:hint="cs"/>
                <w:b/>
                <w:bCs/>
                <w:noProof/>
                <w:sz w:val="24"/>
                <w:szCs w:val="24"/>
                <w:rtl/>
                <w:lang w:bidi="fa-IR"/>
              </w:rPr>
              <w:t>کاربری</w:t>
            </w:r>
          </w:p>
        </w:tc>
        <w:tc>
          <w:tcPr>
            <w:tcW w:w="803" w:type="dxa"/>
            <w:vMerge/>
            <w:tcBorders>
              <w:left w:val="thinThickSmallGap" w:sz="24" w:space="0" w:color="auto"/>
              <w:right w:val="thinThickSmallGap" w:sz="24" w:space="0" w:color="auto"/>
            </w:tcBorders>
            <w:textDirection w:val="btLr"/>
            <w:vAlign w:val="center"/>
          </w:tcPr>
          <w:p w14:paraId="23AC1C1E"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3F735B45" w14:textId="77777777" w:rsidTr="002A5F58">
        <w:trPr>
          <w:cantSplit/>
          <w:trHeight w:val="20"/>
          <w:jc w:val="center"/>
        </w:trPr>
        <w:tc>
          <w:tcPr>
            <w:tcW w:w="2394" w:type="dxa"/>
            <w:tcBorders>
              <w:top w:val="single" w:sz="4" w:space="0" w:color="auto"/>
              <w:left w:val="thinThickSmallGap" w:sz="24" w:space="0" w:color="auto"/>
              <w:bottom w:val="single" w:sz="4" w:space="0" w:color="auto"/>
            </w:tcBorders>
          </w:tcPr>
          <w:p w14:paraId="763DC767"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427503020"/>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3B17BE11" w14:textId="2CDAA69B" w:rsidR="00AB58F6" w:rsidRPr="00E47128" w:rsidRDefault="00AB58F6" w:rsidP="00AB58F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34395250"/>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18E37190" w14:textId="3DC3BE81" w:rsidR="00AB58F6" w:rsidRPr="00E47128" w:rsidRDefault="00AB58F6" w:rsidP="00AB58F6">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6B786FE1" w14:textId="77777777" w:rsidR="00AB58F6" w:rsidRPr="00D600E1" w:rsidRDefault="00AB58F6" w:rsidP="00AB58F6">
            <w:pPr>
              <w:autoSpaceDE w:val="0"/>
              <w:autoSpaceDN w:val="0"/>
              <w:bidi/>
              <w:adjustRightInd w:val="0"/>
              <w:spacing w:after="0" w:line="240" w:lineRule="auto"/>
              <w:jc w:val="both"/>
              <w:rPr>
                <w:rFonts w:ascii="B Nazanin,Bold" w:cs="B Nazanin"/>
                <w:b/>
                <w:bCs/>
                <w:sz w:val="20"/>
                <w:szCs w:val="20"/>
                <w:rtl/>
                <w:lang w:bidi="fa-IR"/>
              </w:rPr>
            </w:pPr>
            <w:r w:rsidRPr="00D600E1">
              <w:rPr>
                <w:rFonts w:cs="B Nazanin"/>
                <w:b/>
                <w:bCs/>
                <w:sz w:val="20"/>
                <w:szCs w:val="20"/>
                <w:rtl/>
              </w:rPr>
              <w:t>براي باز و بسته كردن نوك قلم حتما" از آچار مخصوص دستگاه استفاده شود</w:t>
            </w:r>
          </w:p>
          <w:p w14:paraId="68885D8D" w14:textId="6FA830E1" w:rsidR="00AB58F6" w:rsidRPr="00D600E1" w:rsidRDefault="00AB58F6" w:rsidP="00AB58F6">
            <w:pPr>
              <w:autoSpaceDE w:val="0"/>
              <w:autoSpaceDN w:val="0"/>
              <w:bidi/>
              <w:adjustRightInd w:val="0"/>
              <w:spacing w:after="0" w:line="240" w:lineRule="auto"/>
              <w:jc w:val="both"/>
              <w:rPr>
                <w:rFonts w:ascii="B Nazanin,Bold" w:cs="B Nazanin"/>
                <w:b/>
                <w:bCs/>
                <w:sz w:val="20"/>
                <w:szCs w:val="20"/>
                <w:rtl/>
                <w:lang w:bidi="fa-IR"/>
              </w:rPr>
            </w:pP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ک</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نوک</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ابزار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استر</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ل</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را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هندپ</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س</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جرمگ</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پ</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کن</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و</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آچار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ارائه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شده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سفت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کن</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ش</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از</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حد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سفت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نکن</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د</w:t>
            </w:r>
            <w:r w:rsidRPr="00D600E1">
              <w:rPr>
                <w:rFonts w:ascii="B Nazanin,Bold" w:cs="B Nazanin"/>
                <w:b/>
                <w:bCs/>
                <w:sz w:val="20"/>
                <w:szCs w:val="20"/>
                <w:rtl/>
                <w:lang w:bidi="fa-IR"/>
              </w:rPr>
              <w:t>.</w:t>
            </w:r>
          </w:p>
        </w:tc>
        <w:tc>
          <w:tcPr>
            <w:tcW w:w="813" w:type="dxa"/>
            <w:vMerge/>
            <w:tcBorders>
              <w:left w:val="thinThickSmallGap" w:sz="12" w:space="0" w:color="auto"/>
              <w:right w:val="thinThickSmallGap" w:sz="24" w:space="0" w:color="auto"/>
            </w:tcBorders>
            <w:textDirection w:val="btLr"/>
            <w:vAlign w:val="center"/>
          </w:tcPr>
          <w:p w14:paraId="5279EBEC"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2A5CA6AF"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7BD2A49A" w14:textId="77777777" w:rsidTr="002A5F58">
        <w:trPr>
          <w:cantSplit/>
          <w:trHeight w:val="20"/>
          <w:jc w:val="center"/>
        </w:trPr>
        <w:tc>
          <w:tcPr>
            <w:tcW w:w="2394" w:type="dxa"/>
            <w:tcBorders>
              <w:top w:val="single" w:sz="4" w:space="0" w:color="auto"/>
              <w:left w:val="thinThickSmallGap" w:sz="24" w:space="0" w:color="auto"/>
              <w:bottom w:val="single" w:sz="4" w:space="0" w:color="auto"/>
            </w:tcBorders>
          </w:tcPr>
          <w:p w14:paraId="3EA1D6C6"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853541718"/>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61B93861" w14:textId="1D70E025" w:rsidR="00AB58F6" w:rsidRPr="00E47128" w:rsidRDefault="00AB58F6" w:rsidP="00AB58F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480737506"/>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19B4C1E6" w14:textId="5F7B7355" w:rsidR="00AB58F6" w:rsidRPr="00E47128" w:rsidRDefault="00AB58F6" w:rsidP="00AB58F6">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467F542B" w14:textId="4CFCC146" w:rsidR="00AB58F6" w:rsidRPr="00D600E1" w:rsidRDefault="00AB58F6" w:rsidP="00AB58F6">
            <w:pPr>
              <w:autoSpaceDE w:val="0"/>
              <w:autoSpaceDN w:val="0"/>
              <w:bidi/>
              <w:adjustRightInd w:val="0"/>
              <w:spacing w:after="0" w:line="240" w:lineRule="auto"/>
              <w:jc w:val="both"/>
              <w:rPr>
                <w:rFonts w:cs="B Nazanin"/>
                <w:b/>
                <w:bCs/>
                <w:sz w:val="20"/>
                <w:szCs w:val="20"/>
                <w:rtl/>
              </w:rPr>
            </w:pPr>
            <w:r w:rsidRPr="00D600E1">
              <w:rPr>
                <w:rFonts w:cs="B Nazanin" w:hint="eastAsia"/>
                <w:b/>
                <w:bCs/>
                <w:sz w:val="20"/>
                <w:szCs w:val="20"/>
                <w:rtl/>
              </w:rPr>
              <w:t>دکمه</w:t>
            </w:r>
            <w:r w:rsidRPr="00D600E1">
              <w:rPr>
                <w:rFonts w:cs="B Nazanin"/>
                <w:b/>
                <w:bCs/>
                <w:sz w:val="20"/>
                <w:szCs w:val="20"/>
                <w:rtl/>
              </w:rPr>
              <w:t xml:space="preserve"> </w:t>
            </w:r>
            <w:r w:rsidRPr="00D600E1">
              <w:rPr>
                <w:rFonts w:cs="B Nazanin" w:hint="eastAsia"/>
                <w:b/>
                <w:bCs/>
                <w:sz w:val="20"/>
                <w:szCs w:val="20"/>
                <w:rtl/>
              </w:rPr>
              <w:t>کنترل</w:t>
            </w:r>
            <w:r w:rsidRPr="00D600E1">
              <w:rPr>
                <w:rFonts w:cs="B Nazanin"/>
                <w:b/>
                <w:bCs/>
                <w:sz w:val="20"/>
                <w:szCs w:val="20"/>
                <w:rtl/>
              </w:rPr>
              <w:t xml:space="preserve"> </w:t>
            </w:r>
            <w:r w:rsidRPr="00D600E1">
              <w:rPr>
                <w:rFonts w:cs="B Nazanin" w:hint="eastAsia"/>
                <w:b/>
                <w:bCs/>
                <w:sz w:val="20"/>
                <w:szCs w:val="20"/>
                <w:rtl/>
              </w:rPr>
              <w:t>جر</w:t>
            </w:r>
            <w:r w:rsidRPr="00D600E1">
              <w:rPr>
                <w:rFonts w:cs="B Nazanin" w:hint="cs"/>
                <w:b/>
                <w:bCs/>
                <w:sz w:val="20"/>
                <w:szCs w:val="20"/>
                <w:rtl/>
              </w:rPr>
              <w:t>ی</w:t>
            </w:r>
            <w:r w:rsidRPr="00D600E1">
              <w:rPr>
                <w:rFonts w:cs="B Nazanin" w:hint="eastAsia"/>
                <w:b/>
                <w:bCs/>
                <w:sz w:val="20"/>
                <w:szCs w:val="20"/>
                <w:rtl/>
              </w:rPr>
              <w:t>ان</w:t>
            </w:r>
            <w:r w:rsidRPr="00D600E1">
              <w:rPr>
                <w:rFonts w:cs="B Nazanin"/>
                <w:b/>
                <w:bCs/>
                <w:sz w:val="20"/>
                <w:szCs w:val="20"/>
                <w:rtl/>
              </w:rPr>
              <w:t xml:space="preserve"> </w:t>
            </w:r>
            <w:r w:rsidRPr="00D600E1">
              <w:rPr>
                <w:rFonts w:cs="B Nazanin" w:hint="eastAsia"/>
                <w:b/>
                <w:bCs/>
                <w:sz w:val="20"/>
                <w:szCs w:val="20"/>
                <w:rtl/>
              </w:rPr>
              <w:t>اسپر</w:t>
            </w:r>
            <w:r w:rsidRPr="00D600E1">
              <w:rPr>
                <w:rFonts w:cs="B Nazanin" w:hint="cs"/>
                <w:b/>
                <w:bCs/>
                <w:sz w:val="20"/>
                <w:szCs w:val="20"/>
                <w:rtl/>
              </w:rPr>
              <w:t>ی</w:t>
            </w:r>
            <w:r w:rsidRPr="00D600E1">
              <w:rPr>
                <w:rFonts w:cs="B Nazanin"/>
                <w:b/>
                <w:bCs/>
                <w:sz w:val="20"/>
                <w:szCs w:val="20"/>
                <w:rtl/>
              </w:rPr>
              <w:t xml:space="preserve"> </w:t>
            </w:r>
            <w:r w:rsidRPr="00D600E1">
              <w:rPr>
                <w:rFonts w:cs="B Nazanin" w:hint="eastAsia"/>
                <w:b/>
                <w:bCs/>
                <w:sz w:val="20"/>
                <w:szCs w:val="20"/>
                <w:rtl/>
              </w:rPr>
              <w:t>مق</w:t>
            </w:r>
            <w:r w:rsidRPr="00D600E1">
              <w:rPr>
                <w:rFonts w:cs="B Nazanin" w:hint="cs"/>
                <w:b/>
                <w:bCs/>
                <w:sz w:val="20"/>
                <w:szCs w:val="20"/>
                <w:rtl/>
              </w:rPr>
              <w:t>ی</w:t>
            </w:r>
            <w:r w:rsidRPr="00D600E1">
              <w:rPr>
                <w:rFonts w:cs="B Nazanin" w:hint="eastAsia"/>
                <w:b/>
                <w:bCs/>
                <w:sz w:val="20"/>
                <w:szCs w:val="20"/>
                <w:rtl/>
              </w:rPr>
              <w:t>اس</w:t>
            </w:r>
            <w:r w:rsidRPr="00D600E1">
              <w:rPr>
                <w:rFonts w:cs="B Nazanin"/>
                <w:b/>
                <w:bCs/>
                <w:sz w:val="20"/>
                <w:szCs w:val="20"/>
                <w:rtl/>
              </w:rPr>
              <w:t xml:space="preserve"> </w:t>
            </w:r>
            <w:r w:rsidRPr="00D600E1">
              <w:rPr>
                <w:rFonts w:cs="B Nazanin" w:hint="eastAsia"/>
                <w:b/>
                <w:bCs/>
                <w:sz w:val="20"/>
                <w:szCs w:val="20"/>
                <w:rtl/>
              </w:rPr>
              <w:t>کننده</w:t>
            </w:r>
            <w:r w:rsidRPr="00D600E1">
              <w:rPr>
                <w:rFonts w:cs="B Nazanin"/>
                <w:b/>
                <w:bCs/>
                <w:sz w:val="20"/>
                <w:szCs w:val="20"/>
                <w:rtl/>
              </w:rPr>
              <w:t xml:space="preserve"> </w:t>
            </w:r>
            <w:r w:rsidRPr="00D600E1">
              <w:rPr>
                <w:rFonts w:cs="B Nazanin" w:hint="eastAsia"/>
                <w:b/>
                <w:bCs/>
                <w:sz w:val="20"/>
                <w:szCs w:val="20"/>
                <w:rtl/>
              </w:rPr>
              <w:t>را</w:t>
            </w:r>
            <w:r w:rsidRPr="00D600E1">
              <w:rPr>
                <w:rFonts w:cs="B Nazanin"/>
                <w:b/>
                <w:bCs/>
                <w:sz w:val="20"/>
                <w:szCs w:val="20"/>
                <w:rtl/>
              </w:rPr>
              <w:t xml:space="preserve"> </w:t>
            </w:r>
            <w:r w:rsidRPr="00D600E1">
              <w:rPr>
                <w:rFonts w:cs="B Nazanin" w:hint="eastAsia"/>
                <w:b/>
                <w:bCs/>
                <w:sz w:val="20"/>
                <w:szCs w:val="20"/>
                <w:rtl/>
              </w:rPr>
              <w:t>رو</w:t>
            </w:r>
            <w:r w:rsidRPr="00D600E1">
              <w:rPr>
                <w:rFonts w:cs="B Nazanin" w:hint="cs"/>
                <w:b/>
                <w:bCs/>
                <w:sz w:val="20"/>
                <w:szCs w:val="20"/>
                <w:rtl/>
              </w:rPr>
              <w:t>ی</w:t>
            </w:r>
            <w:r w:rsidRPr="00D600E1">
              <w:rPr>
                <w:rFonts w:cs="B Nazanin"/>
                <w:b/>
                <w:bCs/>
                <w:sz w:val="20"/>
                <w:szCs w:val="20"/>
                <w:rtl/>
              </w:rPr>
              <w:t xml:space="preserve"> </w:t>
            </w:r>
            <w:r w:rsidRPr="00D600E1">
              <w:rPr>
                <w:rFonts w:cs="B Nazanin" w:hint="eastAsia"/>
                <w:b/>
                <w:bCs/>
                <w:sz w:val="20"/>
                <w:szCs w:val="20"/>
                <w:rtl/>
              </w:rPr>
              <w:t>تنظ</w:t>
            </w:r>
            <w:r w:rsidRPr="00D600E1">
              <w:rPr>
                <w:rFonts w:cs="B Nazanin" w:hint="cs"/>
                <w:b/>
                <w:bCs/>
                <w:sz w:val="20"/>
                <w:szCs w:val="20"/>
                <w:rtl/>
              </w:rPr>
              <w:t>ی</w:t>
            </w:r>
            <w:r w:rsidRPr="00D600E1">
              <w:rPr>
                <w:rFonts w:cs="B Nazanin" w:hint="eastAsia"/>
                <w:b/>
                <w:bCs/>
                <w:sz w:val="20"/>
                <w:szCs w:val="20"/>
                <w:rtl/>
              </w:rPr>
              <w:t>مات</w:t>
            </w:r>
            <w:r w:rsidRPr="00D600E1">
              <w:rPr>
                <w:rFonts w:cs="B Nazanin"/>
                <w:b/>
                <w:bCs/>
                <w:sz w:val="20"/>
                <w:szCs w:val="20"/>
                <w:rtl/>
              </w:rPr>
              <w:t xml:space="preserve"> </w:t>
            </w:r>
            <w:r w:rsidRPr="00D600E1">
              <w:rPr>
                <w:rFonts w:cs="B Nazanin" w:hint="eastAsia"/>
                <w:b/>
                <w:bCs/>
                <w:sz w:val="20"/>
                <w:szCs w:val="20"/>
                <w:rtl/>
              </w:rPr>
              <w:t>دلخواه</w:t>
            </w:r>
            <w:r w:rsidRPr="00D600E1">
              <w:rPr>
                <w:rFonts w:cs="B Nazanin"/>
                <w:b/>
                <w:bCs/>
                <w:sz w:val="20"/>
                <w:szCs w:val="20"/>
                <w:rtl/>
              </w:rPr>
              <w:t xml:space="preserve"> </w:t>
            </w:r>
            <w:r w:rsidRPr="00D600E1">
              <w:rPr>
                <w:rFonts w:cs="B Nazanin" w:hint="eastAsia"/>
                <w:b/>
                <w:bCs/>
                <w:sz w:val="20"/>
                <w:szCs w:val="20"/>
                <w:rtl/>
              </w:rPr>
              <w:t>تنظ</w:t>
            </w:r>
            <w:r w:rsidRPr="00D600E1">
              <w:rPr>
                <w:rFonts w:cs="B Nazanin" w:hint="cs"/>
                <w:b/>
                <w:bCs/>
                <w:sz w:val="20"/>
                <w:szCs w:val="20"/>
                <w:rtl/>
              </w:rPr>
              <w:t>ی</w:t>
            </w:r>
            <w:r w:rsidRPr="00D600E1">
              <w:rPr>
                <w:rFonts w:cs="B Nazanin" w:hint="eastAsia"/>
                <w:b/>
                <w:bCs/>
                <w:sz w:val="20"/>
                <w:szCs w:val="20"/>
                <w:rtl/>
              </w:rPr>
              <w:t>م</w:t>
            </w:r>
            <w:r w:rsidRPr="00D600E1">
              <w:rPr>
                <w:rFonts w:cs="B Nazanin"/>
                <w:b/>
                <w:bCs/>
                <w:sz w:val="20"/>
                <w:szCs w:val="20"/>
                <w:rtl/>
              </w:rPr>
              <w:t xml:space="preserve"> </w:t>
            </w:r>
            <w:r w:rsidRPr="00D600E1">
              <w:rPr>
                <w:rFonts w:cs="B Nazanin" w:hint="eastAsia"/>
                <w:b/>
                <w:bCs/>
                <w:sz w:val="20"/>
                <w:szCs w:val="20"/>
                <w:rtl/>
              </w:rPr>
              <w:t>کن</w:t>
            </w:r>
            <w:r w:rsidRPr="00D600E1">
              <w:rPr>
                <w:rFonts w:cs="B Nazanin" w:hint="cs"/>
                <w:b/>
                <w:bCs/>
                <w:sz w:val="20"/>
                <w:szCs w:val="20"/>
                <w:rtl/>
              </w:rPr>
              <w:t>ی</w:t>
            </w:r>
            <w:r w:rsidRPr="00D600E1">
              <w:rPr>
                <w:rFonts w:cs="B Nazanin" w:hint="eastAsia"/>
                <w:b/>
                <w:bCs/>
                <w:sz w:val="20"/>
                <w:szCs w:val="20"/>
                <w:rtl/>
              </w:rPr>
              <w:t>د</w:t>
            </w:r>
            <w:r w:rsidRPr="00D600E1">
              <w:rPr>
                <w:rFonts w:cs="B Nazanin"/>
                <w:b/>
                <w:bCs/>
                <w:sz w:val="20"/>
                <w:szCs w:val="20"/>
                <w:rtl/>
              </w:rPr>
              <w:t xml:space="preserve">. </w:t>
            </w:r>
            <w:r w:rsidRPr="00D600E1">
              <w:rPr>
                <w:rFonts w:cs="B Nazanin" w:hint="eastAsia"/>
                <w:b/>
                <w:bCs/>
                <w:sz w:val="20"/>
                <w:szCs w:val="20"/>
                <w:rtl/>
              </w:rPr>
              <w:t>آب</w:t>
            </w:r>
            <w:r w:rsidRPr="00D600E1">
              <w:rPr>
                <w:rFonts w:cs="B Nazanin"/>
                <w:b/>
                <w:bCs/>
                <w:sz w:val="20"/>
                <w:szCs w:val="20"/>
                <w:rtl/>
              </w:rPr>
              <w:t xml:space="preserve"> </w:t>
            </w:r>
            <w:r w:rsidRPr="00D600E1">
              <w:rPr>
                <w:rFonts w:cs="B Nazanin" w:hint="eastAsia"/>
                <w:b/>
                <w:bCs/>
                <w:sz w:val="20"/>
                <w:szCs w:val="20"/>
                <w:rtl/>
              </w:rPr>
              <w:t>با</w:t>
            </w:r>
            <w:r w:rsidRPr="00D600E1">
              <w:rPr>
                <w:rFonts w:cs="B Nazanin" w:hint="cs"/>
                <w:b/>
                <w:bCs/>
                <w:sz w:val="20"/>
                <w:szCs w:val="20"/>
                <w:rtl/>
              </w:rPr>
              <w:t>ی</w:t>
            </w:r>
            <w:r w:rsidRPr="00D600E1">
              <w:rPr>
                <w:rFonts w:cs="B Nazanin" w:hint="eastAsia"/>
                <w:b/>
                <w:bCs/>
                <w:sz w:val="20"/>
                <w:szCs w:val="20"/>
                <w:rtl/>
              </w:rPr>
              <w:t>د</w:t>
            </w:r>
            <w:r w:rsidRPr="00D600E1">
              <w:rPr>
                <w:rFonts w:cs="B Nazanin"/>
                <w:b/>
                <w:bCs/>
                <w:sz w:val="20"/>
                <w:szCs w:val="20"/>
                <w:rtl/>
              </w:rPr>
              <w:t xml:space="preserve"> </w:t>
            </w:r>
            <w:r w:rsidRPr="00D600E1">
              <w:rPr>
                <w:rFonts w:cs="B Nazanin" w:hint="eastAsia"/>
                <w:b/>
                <w:bCs/>
                <w:sz w:val="20"/>
                <w:szCs w:val="20"/>
                <w:rtl/>
              </w:rPr>
              <w:t>اطراف</w:t>
            </w:r>
            <w:r w:rsidRPr="00D600E1">
              <w:rPr>
                <w:rFonts w:cs="B Nazanin"/>
                <w:b/>
                <w:bCs/>
                <w:sz w:val="20"/>
                <w:szCs w:val="20"/>
                <w:rtl/>
              </w:rPr>
              <w:t xml:space="preserve"> </w:t>
            </w:r>
            <w:r w:rsidRPr="00D600E1">
              <w:rPr>
                <w:rFonts w:cs="B Nazanin" w:hint="eastAsia"/>
                <w:b/>
                <w:bCs/>
                <w:sz w:val="20"/>
                <w:szCs w:val="20"/>
                <w:rtl/>
              </w:rPr>
              <w:t>نوک</w:t>
            </w:r>
            <w:r w:rsidRPr="00D600E1">
              <w:rPr>
                <w:rFonts w:cs="B Nazanin"/>
                <w:b/>
                <w:bCs/>
                <w:sz w:val="20"/>
                <w:szCs w:val="20"/>
                <w:rtl/>
              </w:rPr>
              <w:t xml:space="preserve"> </w:t>
            </w:r>
            <w:r w:rsidRPr="00D600E1">
              <w:rPr>
                <w:rFonts w:cs="B Nazanin" w:hint="eastAsia"/>
                <w:b/>
                <w:bCs/>
                <w:sz w:val="20"/>
                <w:szCs w:val="20"/>
                <w:rtl/>
              </w:rPr>
              <w:t>جرمگ</w:t>
            </w:r>
            <w:r w:rsidRPr="00D600E1">
              <w:rPr>
                <w:rFonts w:cs="B Nazanin" w:hint="cs"/>
                <w:b/>
                <w:bCs/>
                <w:sz w:val="20"/>
                <w:szCs w:val="20"/>
                <w:rtl/>
              </w:rPr>
              <w:t>ی</w:t>
            </w:r>
            <w:r w:rsidRPr="00D600E1">
              <w:rPr>
                <w:rFonts w:cs="B Nazanin" w:hint="eastAsia"/>
                <w:b/>
                <w:bCs/>
                <w:sz w:val="20"/>
                <w:szCs w:val="20"/>
                <w:rtl/>
              </w:rPr>
              <w:t>ر</w:t>
            </w:r>
            <w:r w:rsidRPr="00D600E1">
              <w:rPr>
                <w:rFonts w:cs="B Nazanin"/>
                <w:b/>
                <w:bCs/>
                <w:sz w:val="20"/>
                <w:szCs w:val="20"/>
                <w:rtl/>
              </w:rPr>
              <w:t xml:space="preserve"> </w:t>
            </w:r>
            <w:r w:rsidRPr="00D600E1">
              <w:rPr>
                <w:rFonts w:cs="B Nazanin" w:hint="cs"/>
                <w:b/>
                <w:bCs/>
                <w:sz w:val="20"/>
                <w:szCs w:val="20"/>
                <w:rtl/>
              </w:rPr>
              <w:t xml:space="preserve">رطوبت </w:t>
            </w:r>
            <w:r w:rsidRPr="00D600E1">
              <w:rPr>
                <w:rFonts w:cs="B Nazanin" w:hint="eastAsia"/>
                <w:b/>
                <w:bCs/>
                <w:sz w:val="20"/>
                <w:szCs w:val="20"/>
                <w:rtl/>
              </w:rPr>
              <w:t>ا</w:t>
            </w:r>
            <w:r w:rsidRPr="00D600E1">
              <w:rPr>
                <w:rFonts w:cs="B Nazanin" w:hint="cs"/>
                <w:b/>
                <w:bCs/>
                <w:sz w:val="20"/>
                <w:szCs w:val="20"/>
                <w:rtl/>
              </w:rPr>
              <w:t>ی</w:t>
            </w:r>
            <w:r w:rsidRPr="00D600E1">
              <w:rPr>
                <w:rFonts w:cs="B Nazanin" w:hint="eastAsia"/>
                <w:b/>
                <w:bCs/>
                <w:sz w:val="20"/>
                <w:szCs w:val="20"/>
                <w:rtl/>
              </w:rPr>
              <w:t>جاد</w:t>
            </w:r>
            <w:r w:rsidRPr="00D600E1">
              <w:rPr>
                <w:rFonts w:cs="B Nazanin"/>
                <w:b/>
                <w:bCs/>
                <w:sz w:val="20"/>
                <w:szCs w:val="20"/>
                <w:rtl/>
              </w:rPr>
              <w:t xml:space="preserve"> </w:t>
            </w:r>
            <w:r w:rsidRPr="00D600E1">
              <w:rPr>
                <w:rFonts w:cs="B Nazanin" w:hint="eastAsia"/>
                <w:b/>
                <w:bCs/>
                <w:sz w:val="20"/>
                <w:szCs w:val="20"/>
                <w:rtl/>
              </w:rPr>
              <w:t>کند</w:t>
            </w:r>
            <w:r w:rsidRPr="00D600E1">
              <w:rPr>
                <w:rFonts w:cs="B Nazanin"/>
                <w:b/>
                <w:bCs/>
                <w:sz w:val="20"/>
                <w:szCs w:val="20"/>
                <w:rtl/>
              </w:rPr>
              <w:t>.</w:t>
            </w:r>
          </w:p>
        </w:tc>
        <w:tc>
          <w:tcPr>
            <w:tcW w:w="813" w:type="dxa"/>
            <w:vMerge/>
            <w:tcBorders>
              <w:left w:val="thinThickSmallGap" w:sz="12" w:space="0" w:color="auto"/>
              <w:right w:val="thinThickSmallGap" w:sz="24" w:space="0" w:color="auto"/>
            </w:tcBorders>
            <w:textDirection w:val="btLr"/>
            <w:vAlign w:val="center"/>
          </w:tcPr>
          <w:p w14:paraId="1DCCD7A1"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56790571"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3BB7E74C" w14:textId="77777777" w:rsidTr="002A5F58">
        <w:trPr>
          <w:cantSplit/>
          <w:trHeight w:val="20"/>
          <w:jc w:val="center"/>
        </w:trPr>
        <w:tc>
          <w:tcPr>
            <w:tcW w:w="2394" w:type="dxa"/>
            <w:tcBorders>
              <w:top w:val="single" w:sz="4" w:space="0" w:color="auto"/>
              <w:left w:val="thinThickSmallGap" w:sz="24" w:space="0" w:color="auto"/>
              <w:bottom w:val="single" w:sz="4" w:space="0" w:color="auto"/>
            </w:tcBorders>
          </w:tcPr>
          <w:p w14:paraId="47813BC9"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1007180060"/>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43DF6011" w14:textId="6CECA54F" w:rsidR="00AB58F6" w:rsidRPr="00E47128" w:rsidRDefault="00AB58F6" w:rsidP="00AB58F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92603957"/>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6B75420B" w14:textId="3DE805D2" w:rsidR="00AB58F6" w:rsidRPr="00E47128" w:rsidRDefault="00AB58F6" w:rsidP="00AB58F6">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0C737FFC" w14:textId="6EC47960" w:rsidR="00AB58F6" w:rsidRPr="00D600E1" w:rsidRDefault="00AB58F6" w:rsidP="00AB58F6">
            <w:pPr>
              <w:autoSpaceDE w:val="0"/>
              <w:autoSpaceDN w:val="0"/>
              <w:bidi/>
              <w:adjustRightInd w:val="0"/>
              <w:spacing w:after="0" w:line="240" w:lineRule="auto"/>
              <w:jc w:val="both"/>
              <w:rPr>
                <w:rFonts w:ascii="B Nazanin,Bold" w:cs="B Nazanin"/>
                <w:b/>
                <w:bCs/>
                <w:sz w:val="20"/>
                <w:szCs w:val="20"/>
                <w:rtl/>
                <w:lang w:bidi="fa-IR"/>
              </w:rPr>
            </w:pPr>
            <w:r w:rsidRPr="00D600E1">
              <w:rPr>
                <w:rFonts w:cs="B Nazanin"/>
                <w:b/>
                <w:bCs/>
                <w:sz w:val="20"/>
                <w:szCs w:val="20"/>
              </w:rPr>
              <w:t xml:space="preserve">• </w:t>
            </w:r>
            <w:r w:rsidRPr="00D600E1">
              <w:rPr>
                <w:rFonts w:cs="B Nazanin"/>
                <w:b/>
                <w:bCs/>
                <w:sz w:val="20"/>
                <w:szCs w:val="20"/>
                <w:rtl/>
              </w:rPr>
              <w:t>به منظور تنظیم قدرت دستگاه هنگام كار ولوم آن را تغییر ندهید، ابتدا پا را از روي پدال برداشته و بعدا" اين كار را انجام دهید</w:t>
            </w:r>
          </w:p>
        </w:tc>
        <w:tc>
          <w:tcPr>
            <w:tcW w:w="813" w:type="dxa"/>
            <w:vMerge/>
            <w:tcBorders>
              <w:left w:val="thinThickSmallGap" w:sz="12" w:space="0" w:color="auto"/>
              <w:right w:val="thinThickSmallGap" w:sz="24" w:space="0" w:color="auto"/>
            </w:tcBorders>
            <w:textDirection w:val="btLr"/>
            <w:vAlign w:val="center"/>
          </w:tcPr>
          <w:p w14:paraId="46018DE2"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44ACFECD"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1804B497" w14:textId="77777777" w:rsidTr="002A5F58">
        <w:trPr>
          <w:cantSplit/>
          <w:trHeight w:val="20"/>
          <w:jc w:val="center"/>
        </w:trPr>
        <w:tc>
          <w:tcPr>
            <w:tcW w:w="2394" w:type="dxa"/>
            <w:tcBorders>
              <w:top w:val="single" w:sz="4" w:space="0" w:color="auto"/>
              <w:left w:val="thinThickSmallGap" w:sz="24" w:space="0" w:color="auto"/>
              <w:bottom w:val="single" w:sz="4" w:space="0" w:color="auto"/>
            </w:tcBorders>
          </w:tcPr>
          <w:p w14:paraId="19312CDF"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308828863"/>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0E932DD3" w14:textId="5B024256" w:rsidR="00AB58F6" w:rsidRPr="00E47128" w:rsidRDefault="00AB58F6" w:rsidP="00AB58F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4070310"/>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3F519DB7" w14:textId="2930DA23" w:rsidR="00AB58F6" w:rsidRPr="00E47128" w:rsidRDefault="00AB58F6" w:rsidP="00AB58F6">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391C59CF" w14:textId="2077AB3D" w:rsidR="00AB58F6" w:rsidRPr="00D600E1" w:rsidRDefault="00AB58F6" w:rsidP="00AB58F6">
            <w:pPr>
              <w:autoSpaceDE w:val="0"/>
              <w:autoSpaceDN w:val="0"/>
              <w:bidi/>
              <w:adjustRightInd w:val="0"/>
              <w:spacing w:after="0" w:line="240" w:lineRule="auto"/>
              <w:jc w:val="both"/>
              <w:rPr>
                <w:rFonts w:ascii="B Nazanin,Bold" w:cs="B Nazanin"/>
                <w:b/>
                <w:bCs/>
                <w:sz w:val="20"/>
                <w:szCs w:val="20"/>
                <w:rtl/>
                <w:lang w:bidi="fa-IR"/>
              </w:rPr>
            </w:pPr>
            <w:r w:rsidRPr="00D600E1">
              <w:rPr>
                <w:rFonts w:cs="B Nazanin"/>
                <w:b/>
                <w:bCs/>
                <w:sz w:val="20"/>
                <w:szCs w:val="20"/>
              </w:rPr>
              <w:t xml:space="preserve">• </w:t>
            </w:r>
            <w:r w:rsidRPr="00D600E1">
              <w:rPr>
                <w:rFonts w:cs="B Nazanin"/>
                <w:b/>
                <w:bCs/>
                <w:sz w:val="20"/>
                <w:szCs w:val="20"/>
                <w:rtl/>
              </w:rPr>
              <w:t>در ابتداي كار قبل از وارد كردن سر قلم داخل دهان بیمار ، آن را به حالت روشن 30 ثانیه باالي كراشوار نگه داريد تا آب مانده داخل دستگاه خارج شود</w:t>
            </w:r>
            <w:r w:rsidRPr="00D600E1">
              <w:rPr>
                <w:rFonts w:cs="B Nazanin"/>
                <w:b/>
                <w:bCs/>
                <w:sz w:val="20"/>
                <w:szCs w:val="20"/>
              </w:rPr>
              <w:t xml:space="preserve">. • </w:t>
            </w:r>
          </w:p>
        </w:tc>
        <w:tc>
          <w:tcPr>
            <w:tcW w:w="813" w:type="dxa"/>
            <w:vMerge/>
            <w:tcBorders>
              <w:left w:val="thinThickSmallGap" w:sz="12" w:space="0" w:color="auto"/>
              <w:right w:val="thinThickSmallGap" w:sz="24" w:space="0" w:color="auto"/>
            </w:tcBorders>
            <w:textDirection w:val="btLr"/>
            <w:vAlign w:val="center"/>
          </w:tcPr>
          <w:p w14:paraId="0FAE3C5C"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2A4E46F3"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4F4F5654" w14:textId="77777777" w:rsidTr="002A5F58">
        <w:trPr>
          <w:cantSplit/>
          <w:trHeight w:val="20"/>
          <w:jc w:val="center"/>
        </w:trPr>
        <w:tc>
          <w:tcPr>
            <w:tcW w:w="2394" w:type="dxa"/>
            <w:tcBorders>
              <w:top w:val="single" w:sz="4" w:space="0" w:color="auto"/>
              <w:left w:val="thinThickSmallGap" w:sz="24" w:space="0" w:color="auto"/>
              <w:bottom w:val="single" w:sz="4" w:space="0" w:color="auto"/>
            </w:tcBorders>
          </w:tcPr>
          <w:p w14:paraId="0790D64E"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1537649742"/>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5A7A32D2" w14:textId="0EB7FD4F" w:rsidR="00AB58F6" w:rsidRPr="00E47128" w:rsidRDefault="00AB58F6" w:rsidP="00AB58F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25748664"/>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1CFC7CE1" w14:textId="6BF7AF0A" w:rsidR="00AB58F6" w:rsidRPr="00E47128" w:rsidRDefault="00AB58F6" w:rsidP="00AB58F6">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1D4F8E5F" w14:textId="29F10FF7" w:rsidR="00AB58F6" w:rsidRPr="00D600E1" w:rsidRDefault="00AB58F6" w:rsidP="00AB58F6">
            <w:pPr>
              <w:autoSpaceDE w:val="0"/>
              <w:autoSpaceDN w:val="0"/>
              <w:bidi/>
              <w:adjustRightInd w:val="0"/>
              <w:spacing w:after="0" w:line="240" w:lineRule="auto"/>
              <w:jc w:val="both"/>
              <w:rPr>
                <w:rFonts w:ascii="B Nazanin,Bold" w:cs="B Nazanin"/>
                <w:b/>
                <w:bCs/>
                <w:sz w:val="20"/>
                <w:szCs w:val="20"/>
                <w:rtl/>
                <w:lang w:bidi="fa-IR"/>
              </w:rPr>
            </w:pPr>
            <w:r w:rsidRPr="00D600E1">
              <w:rPr>
                <w:rFonts w:cs="B Nazanin"/>
                <w:b/>
                <w:bCs/>
                <w:sz w:val="20"/>
                <w:szCs w:val="20"/>
                <w:rtl/>
              </w:rPr>
              <w:t>هنگام تعويض نوك قلم دقت شود و از سفت كردن بیش از حد آن نیز بپرهیزيد، اگر چه آچارهاي استاندارد پس از اعمال نیروي مشخصي شروع به هرزگردي مي كند تا نیروي غیر متعارف به دستگاه وارد نگردد</w:t>
            </w:r>
            <w:r w:rsidRPr="00D600E1">
              <w:rPr>
                <w:rFonts w:cs="B Nazanin"/>
                <w:b/>
                <w:bCs/>
                <w:sz w:val="20"/>
                <w:szCs w:val="20"/>
              </w:rPr>
              <w:t>. •</w:t>
            </w:r>
          </w:p>
        </w:tc>
        <w:tc>
          <w:tcPr>
            <w:tcW w:w="813" w:type="dxa"/>
            <w:vMerge/>
            <w:tcBorders>
              <w:left w:val="thinThickSmallGap" w:sz="12" w:space="0" w:color="auto"/>
              <w:right w:val="thinThickSmallGap" w:sz="24" w:space="0" w:color="auto"/>
            </w:tcBorders>
            <w:textDirection w:val="btLr"/>
            <w:vAlign w:val="center"/>
          </w:tcPr>
          <w:p w14:paraId="101582B2"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24439246"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075B6FC1" w14:textId="77777777" w:rsidTr="002A5F58">
        <w:trPr>
          <w:cantSplit/>
          <w:trHeight w:val="20"/>
          <w:jc w:val="center"/>
        </w:trPr>
        <w:tc>
          <w:tcPr>
            <w:tcW w:w="2394" w:type="dxa"/>
            <w:tcBorders>
              <w:top w:val="single" w:sz="4" w:space="0" w:color="auto"/>
              <w:left w:val="thinThickSmallGap" w:sz="24" w:space="0" w:color="auto"/>
              <w:bottom w:val="single" w:sz="4" w:space="0" w:color="auto"/>
            </w:tcBorders>
          </w:tcPr>
          <w:p w14:paraId="605F130C"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805670720"/>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3A6A8D93" w14:textId="6E151BE8" w:rsidR="00AB58F6" w:rsidRPr="00E47128" w:rsidRDefault="00AB58F6" w:rsidP="00AB58F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975021772"/>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24C60E8E" w14:textId="55F75320" w:rsidR="00AB58F6" w:rsidRPr="00E47128" w:rsidRDefault="00AB58F6" w:rsidP="00AB58F6">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5D29225E" w14:textId="537749D6" w:rsidR="00AB58F6" w:rsidRPr="00D600E1" w:rsidRDefault="00AB58F6" w:rsidP="00AB58F6">
            <w:pPr>
              <w:autoSpaceDE w:val="0"/>
              <w:autoSpaceDN w:val="0"/>
              <w:bidi/>
              <w:adjustRightInd w:val="0"/>
              <w:spacing w:after="0" w:line="240" w:lineRule="auto"/>
              <w:jc w:val="both"/>
              <w:rPr>
                <w:rFonts w:cs="B Nazanin"/>
                <w:b/>
                <w:bCs/>
                <w:sz w:val="20"/>
                <w:szCs w:val="20"/>
                <w:rtl/>
              </w:rPr>
            </w:pPr>
            <w:r w:rsidRPr="00D600E1">
              <w:rPr>
                <w:rFonts w:cs="B Nazanin" w:hint="eastAsia"/>
                <w:b/>
                <w:bCs/>
                <w:sz w:val="20"/>
                <w:szCs w:val="20"/>
                <w:rtl/>
              </w:rPr>
              <w:t>هنگام</w:t>
            </w:r>
            <w:r w:rsidRPr="00D600E1">
              <w:rPr>
                <w:rFonts w:cs="B Nazanin"/>
                <w:b/>
                <w:bCs/>
                <w:sz w:val="20"/>
                <w:szCs w:val="20"/>
                <w:rtl/>
              </w:rPr>
              <w:t xml:space="preserve"> </w:t>
            </w:r>
            <w:r w:rsidRPr="00D600E1">
              <w:rPr>
                <w:rFonts w:cs="B Nazanin" w:hint="eastAsia"/>
                <w:b/>
                <w:bCs/>
                <w:sz w:val="20"/>
                <w:szCs w:val="20"/>
                <w:rtl/>
              </w:rPr>
              <w:t>افزا</w:t>
            </w:r>
            <w:r w:rsidRPr="00D600E1">
              <w:rPr>
                <w:rFonts w:cs="B Nazanin" w:hint="cs"/>
                <w:b/>
                <w:bCs/>
                <w:sz w:val="20"/>
                <w:szCs w:val="20"/>
                <w:rtl/>
              </w:rPr>
              <w:t>ی</w:t>
            </w:r>
            <w:r w:rsidRPr="00D600E1">
              <w:rPr>
                <w:rFonts w:cs="B Nazanin" w:hint="eastAsia"/>
                <w:b/>
                <w:bCs/>
                <w:sz w:val="20"/>
                <w:szCs w:val="20"/>
                <w:rtl/>
              </w:rPr>
              <w:t>ش</w:t>
            </w:r>
            <w:r w:rsidRPr="00D600E1">
              <w:rPr>
                <w:rFonts w:cs="B Nazanin"/>
                <w:b/>
                <w:bCs/>
                <w:sz w:val="20"/>
                <w:szCs w:val="20"/>
                <w:rtl/>
              </w:rPr>
              <w:t xml:space="preserve"> </w:t>
            </w:r>
            <w:r w:rsidRPr="00D600E1">
              <w:rPr>
                <w:rFonts w:cs="B Nazanin" w:hint="eastAsia"/>
                <w:b/>
                <w:bCs/>
                <w:sz w:val="20"/>
                <w:szCs w:val="20"/>
                <w:rtl/>
              </w:rPr>
              <w:t>تنظ</w:t>
            </w:r>
            <w:r w:rsidRPr="00D600E1">
              <w:rPr>
                <w:rFonts w:cs="B Nazanin" w:hint="cs"/>
                <w:b/>
                <w:bCs/>
                <w:sz w:val="20"/>
                <w:szCs w:val="20"/>
                <w:rtl/>
              </w:rPr>
              <w:t>ی</w:t>
            </w:r>
            <w:r w:rsidRPr="00D600E1">
              <w:rPr>
                <w:rFonts w:cs="B Nazanin" w:hint="eastAsia"/>
                <w:b/>
                <w:bCs/>
                <w:sz w:val="20"/>
                <w:szCs w:val="20"/>
                <w:rtl/>
              </w:rPr>
              <w:t>مات</w:t>
            </w:r>
            <w:r w:rsidRPr="00D600E1">
              <w:rPr>
                <w:rFonts w:cs="B Nazanin"/>
                <w:b/>
                <w:bCs/>
                <w:sz w:val="20"/>
                <w:szCs w:val="20"/>
                <w:rtl/>
              </w:rPr>
              <w:t xml:space="preserve"> </w:t>
            </w:r>
            <w:r w:rsidRPr="00D600E1">
              <w:rPr>
                <w:rFonts w:cs="B Nazanin" w:hint="cs"/>
                <w:b/>
                <w:bCs/>
                <w:sz w:val="20"/>
                <w:szCs w:val="20"/>
                <w:rtl/>
              </w:rPr>
              <w:t>شدت توان</w:t>
            </w:r>
            <w:r w:rsidRPr="00D600E1">
              <w:rPr>
                <w:rFonts w:cs="B Nazanin" w:hint="eastAsia"/>
                <w:b/>
                <w:bCs/>
                <w:sz w:val="20"/>
                <w:szCs w:val="20"/>
                <w:rtl/>
              </w:rPr>
              <w:t>،</w:t>
            </w:r>
            <w:r w:rsidRPr="00D600E1">
              <w:rPr>
                <w:rFonts w:cs="B Nazanin"/>
                <w:b/>
                <w:bCs/>
                <w:sz w:val="20"/>
                <w:szCs w:val="20"/>
                <w:rtl/>
              </w:rPr>
              <w:t xml:space="preserve"> </w:t>
            </w:r>
            <w:r w:rsidRPr="00D600E1">
              <w:rPr>
                <w:rFonts w:cs="B Nazanin" w:hint="eastAsia"/>
                <w:b/>
                <w:bCs/>
                <w:sz w:val="20"/>
                <w:szCs w:val="20"/>
                <w:rtl/>
              </w:rPr>
              <w:t>توص</w:t>
            </w:r>
            <w:r w:rsidRPr="00D600E1">
              <w:rPr>
                <w:rFonts w:cs="B Nazanin" w:hint="cs"/>
                <w:b/>
                <w:bCs/>
                <w:sz w:val="20"/>
                <w:szCs w:val="20"/>
                <w:rtl/>
              </w:rPr>
              <w:t>ی</w:t>
            </w:r>
            <w:r w:rsidRPr="00D600E1">
              <w:rPr>
                <w:rFonts w:cs="B Nazanin" w:hint="eastAsia"/>
                <w:b/>
                <w:bCs/>
                <w:sz w:val="20"/>
                <w:szCs w:val="20"/>
                <w:rtl/>
              </w:rPr>
              <w:t>ه</w:t>
            </w:r>
            <w:r w:rsidRPr="00D600E1">
              <w:rPr>
                <w:rFonts w:cs="B Nazanin"/>
                <w:b/>
                <w:bCs/>
                <w:sz w:val="20"/>
                <w:szCs w:val="20"/>
                <w:rtl/>
              </w:rPr>
              <w:t xml:space="preserve"> </w:t>
            </w:r>
            <w:r w:rsidRPr="00D600E1">
              <w:rPr>
                <w:rFonts w:cs="B Nazanin" w:hint="eastAsia"/>
                <w:b/>
                <w:bCs/>
                <w:sz w:val="20"/>
                <w:szCs w:val="20"/>
                <w:rtl/>
              </w:rPr>
              <w:t>م</w:t>
            </w:r>
            <w:r w:rsidRPr="00D600E1">
              <w:rPr>
                <w:rFonts w:cs="B Nazanin" w:hint="cs"/>
                <w:b/>
                <w:bCs/>
                <w:sz w:val="20"/>
                <w:szCs w:val="20"/>
                <w:rtl/>
              </w:rPr>
              <w:t>ی</w:t>
            </w:r>
            <w:r w:rsidRPr="00D600E1">
              <w:rPr>
                <w:rFonts w:cs="B Nazanin"/>
                <w:b/>
                <w:bCs/>
                <w:sz w:val="20"/>
                <w:szCs w:val="20"/>
                <w:rtl/>
              </w:rPr>
              <w:t xml:space="preserve"> </w:t>
            </w:r>
            <w:r w:rsidRPr="00D600E1">
              <w:rPr>
                <w:rFonts w:cs="B Nazanin" w:hint="eastAsia"/>
                <w:b/>
                <w:bCs/>
                <w:sz w:val="20"/>
                <w:szCs w:val="20"/>
                <w:rtl/>
              </w:rPr>
              <w:t>شود</w:t>
            </w:r>
            <w:r w:rsidRPr="00D600E1">
              <w:rPr>
                <w:rFonts w:cs="B Nazanin"/>
                <w:b/>
                <w:bCs/>
                <w:sz w:val="20"/>
                <w:szCs w:val="20"/>
                <w:rtl/>
              </w:rPr>
              <w:t xml:space="preserve"> </w:t>
            </w:r>
            <w:r w:rsidRPr="00D600E1">
              <w:rPr>
                <w:rFonts w:cs="B Nazanin" w:hint="eastAsia"/>
                <w:b/>
                <w:bCs/>
                <w:sz w:val="20"/>
                <w:szCs w:val="20"/>
                <w:rtl/>
              </w:rPr>
              <w:t>که</w:t>
            </w:r>
            <w:r w:rsidRPr="00D600E1">
              <w:rPr>
                <w:rFonts w:cs="B Nazanin"/>
                <w:b/>
                <w:bCs/>
                <w:sz w:val="20"/>
                <w:szCs w:val="20"/>
                <w:rtl/>
              </w:rPr>
              <w:t xml:space="preserve"> </w:t>
            </w:r>
            <w:r w:rsidRPr="00D600E1">
              <w:rPr>
                <w:rFonts w:cs="B Nazanin" w:hint="eastAsia"/>
                <w:b/>
                <w:bCs/>
                <w:sz w:val="20"/>
                <w:szCs w:val="20"/>
                <w:rtl/>
              </w:rPr>
              <w:t>کاربر</w:t>
            </w:r>
            <w:r w:rsidRPr="00D600E1">
              <w:rPr>
                <w:rFonts w:cs="B Nazanin"/>
                <w:b/>
                <w:bCs/>
                <w:sz w:val="20"/>
                <w:szCs w:val="20"/>
                <w:rtl/>
              </w:rPr>
              <w:t xml:space="preserve"> </w:t>
            </w:r>
            <w:r w:rsidRPr="00D600E1">
              <w:rPr>
                <w:rFonts w:cs="B Nazanin" w:hint="eastAsia"/>
                <w:b/>
                <w:bCs/>
                <w:sz w:val="20"/>
                <w:szCs w:val="20"/>
                <w:rtl/>
              </w:rPr>
              <w:t>کم</w:t>
            </w:r>
            <w:r w:rsidRPr="00D600E1">
              <w:rPr>
                <w:rFonts w:cs="B Nazanin"/>
                <w:b/>
                <w:bCs/>
                <w:sz w:val="20"/>
                <w:szCs w:val="20"/>
                <w:rtl/>
              </w:rPr>
              <w:t xml:space="preserve"> </w:t>
            </w:r>
            <w:r w:rsidRPr="00D600E1">
              <w:rPr>
                <w:rFonts w:cs="B Nazanin" w:hint="eastAsia"/>
                <w:b/>
                <w:bCs/>
                <w:sz w:val="20"/>
                <w:szCs w:val="20"/>
                <w:rtl/>
              </w:rPr>
              <w:t>شروع</w:t>
            </w:r>
            <w:r w:rsidRPr="00D600E1">
              <w:rPr>
                <w:rFonts w:cs="B Nazanin"/>
                <w:b/>
                <w:bCs/>
                <w:sz w:val="20"/>
                <w:szCs w:val="20"/>
                <w:rtl/>
              </w:rPr>
              <w:t xml:space="preserve"> </w:t>
            </w:r>
            <w:r w:rsidRPr="00D600E1">
              <w:rPr>
                <w:rFonts w:cs="B Nazanin" w:hint="eastAsia"/>
                <w:b/>
                <w:bCs/>
                <w:sz w:val="20"/>
                <w:szCs w:val="20"/>
                <w:rtl/>
              </w:rPr>
              <w:t>کند</w:t>
            </w:r>
            <w:r w:rsidRPr="00D600E1">
              <w:rPr>
                <w:rFonts w:cs="B Nazanin"/>
                <w:b/>
                <w:bCs/>
                <w:sz w:val="20"/>
                <w:szCs w:val="20"/>
                <w:rtl/>
              </w:rPr>
              <w:t xml:space="preserve"> </w:t>
            </w:r>
            <w:r w:rsidRPr="00D600E1">
              <w:rPr>
                <w:rFonts w:cs="B Nazanin" w:hint="eastAsia"/>
                <w:b/>
                <w:bCs/>
                <w:sz w:val="20"/>
                <w:szCs w:val="20"/>
                <w:rtl/>
              </w:rPr>
              <w:t>و</w:t>
            </w:r>
            <w:r w:rsidRPr="00D600E1">
              <w:rPr>
                <w:rFonts w:cs="B Nazanin"/>
                <w:b/>
                <w:bCs/>
                <w:sz w:val="20"/>
                <w:szCs w:val="20"/>
                <w:rtl/>
              </w:rPr>
              <w:t xml:space="preserve"> </w:t>
            </w:r>
            <w:r w:rsidRPr="00D600E1">
              <w:rPr>
                <w:rFonts w:cs="B Nazanin" w:hint="eastAsia"/>
                <w:b/>
                <w:bCs/>
                <w:sz w:val="20"/>
                <w:szCs w:val="20"/>
                <w:rtl/>
              </w:rPr>
              <w:t>به</w:t>
            </w:r>
            <w:r w:rsidRPr="00D600E1">
              <w:rPr>
                <w:rFonts w:cs="B Nazanin"/>
                <w:b/>
                <w:bCs/>
                <w:sz w:val="20"/>
                <w:szCs w:val="20"/>
                <w:rtl/>
              </w:rPr>
              <w:t xml:space="preserve"> </w:t>
            </w:r>
            <w:r w:rsidRPr="00D600E1">
              <w:rPr>
                <w:rFonts w:cs="B Nazanin" w:hint="eastAsia"/>
                <w:b/>
                <w:bCs/>
                <w:sz w:val="20"/>
                <w:szCs w:val="20"/>
                <w:rtl/>
              </w:rPr>
              <w:t>تدر</w:t>
            </w:r>
            <w:r w:rsidRPr="00D600E1">
              <w:rPr>
                <w:rFonts w:cs="B Nazanin" w:hint="cs"/>
                <w:b/>
                <w:bCs/>
                <w:sz w:val="20"/>
                <w:szCs w:val="20"/>
                <w:rtl/>
              </w:rPr>
              <w:t>ی</w:t>
            </w:r>
            <w:r w:rsidRPr="00D600E1">
              <w:rPr>
                <w:rFonts w:cs="B Nazanin" w:hint="eastAsia"/>
                <w:b/>
                <w:bCs/>
                <w:sz w:val="20"/>
                <w:szCs w:val="20"/>
                <w:rtl/>
              </w:rPr>
              <w:t>ج</w:t>
            </w:r>
            <w:r w:rsidRPr="00D600E1">
              <w:rPr>
                <w:rFonts w:cs="B Nazanin"/>
                <w:b/>
                <w:bCs/>
                <w:sz w:val="20"/>
                <w:szCs w:val="20"/>
                <w:rtl/>
              </w:rPr>
              <w:t xml:space="preserve"> </w:t>
            </w:r>
            <w:r w:rsidRPr="00D600E1">
              <w:rPr>
                <w:rFonts w:cs="B Nazanin" w:hint="eastAsia"/>
                <w:b/>
                <w:bCs/>
                <w:sz w:val="20"/>
                <w:szCs w:val="20"/>
                <w:rtl/>
              </w:rPr>
              <w:t>قدرت</w:t>
            </w:r>
            <w:r w:rsidRPr="00D600E1">
              <w:rPr>
                <w:rFonts w:cs="B Nazanin"/>
                <w:b/>
                <w:bCs/>
                <w:sz w:val="20"/>
                <w:szCs w:val="20"/>
                <w:rtl/>
              </w:rPr>
              <w:t xml:space="preserve"> </w:t>
            </w:r>
            <w:r w:rsidRPr="00D600E1">
              <w:rPr>
                <w:rFonts w:cs="B Nazanin" w:hint="eastAsia"/>
                <w:b/>
                <w:bCs/>
                <w:sz w:val="20"/>
                <w:szCs w:val="20"/>
                <w:rtl/>
              </w:rPr>
              <w:t>را</w:t>
            </w:r>
            <w:r w:rsidRPr="00D600E1">
              <w:rPr>
                <w:rFonts w:cs="B Nazanin"/>
                <w:b/>
                <w:bCs/>
                <w:sz w:val="20"/>
                <w:szCs w:val="20"/>
                <w:rtl/>
              </w:rPr>
              <w:t xml:space="preserve"> </w:t>
            </w:r>
            <w:r w:rsidRPr="00D600E1">
              <w:rPr>
                <w:rFonts w:cs="B Nazanin" w:hint="eastAsia"/>
                <w:b/>
                <w:bCs/>
                <w:sz w:val="20"/>
                <w:szCs w:val="20"/>
                <w:rtl/>
              </w:rPr>
              <w:t>افزا</w:t>
            </w:r>
            <w:r w:rsidRPr="00D600E1">
              <w:rPr>
                <w:rFonts w:cs="B Nazanin" w:hint="cs"/>
                <w:b/>
                <w:bCs/>
                <w:sz w:val="20"/>
                <w:szCs w:val="20"/>
                <w:rtl/>
              </w:rPr>
              <w:t>ی</w:t>
            </w:r>
            <w:r w:rsidRPr="00D600E1">
              <w:rPr>
                <w:rFonts w:cs="B Nazanin" w:hint="eastAsia"/>
                <w:b/>
                <w:bCs/>
                <w:sz w:val="20"/>
                <w:szCs w:val="20"/>
                <w:rtl/>
              </w:rPr>
              <w:t>ش</w:t>
            </w:r>
            <w:r w:rsidRPr="00D600E1">
              <w:rPr>
                <w:rFonts w:cs="B Nazanin"/>
                <w:b/>
                <w:bCs/>
                <w:sz w:val="20"/>
                <w:szCs w:val="20"/>
                <w:rtl/>
              </w:rPr>
              <w:t xml:space="preserve"> </w:t>
            </w:r>
            <w:r w:rsidRPr="00D600E1">
              <w:rPr>
                <w:rFonts w:cs="B Nazanin" w:hint="eastAsia"/>
                <w:b/>
                <w:bCs/>
                <w:sz w:val="20"/>
                <w:szCs w:val="20"/>
                <w:rtl/>
              </w:rPr>
              <w:t>دهد</w:t>
            </w:r>
            <w:r w:rsidRPr="00D600E1">
              <w:rPr>
                <w:rFonts w:cs="B Nazanin"/>
                <w:b/>
                <w:bCs/>
                <w:sz w:val="20"/>
                <w:szCs w:val="20"/>
                <w:rtl/>
              </w:rPr>
              <w:t xml:space="preserve"> </w:t>
            </w:r>
            <w:r w:rsidRPr="00D600E1">
              <w:rPr>
                <w:rFonts w:cs="B Nazanin" w:hint="eastAsia"/>
                <w:b/>
                <w:bCs/>
                <w:sz w:val="20"/>
                <w:szCs w:val="20"/>
                <w:rtl/>
              </w:rPr>
              <w:t>تا</w:t>
            </w:r>
            <w:r w:rsidRPr="00D600E1">
              <w:rPr>
                <w:rFonts w:cs="B Nazanin"/>
                <w:b/>
                <w:bCs/>
                <w:sz w:val="20"/>
                <w:szCs w:val="20"/>
                <w:rtl/>
              </w:rPr>
              <w:t xml:space="preserve"> </w:t>
            </w:r>
            <w:r w:rsidRPr="00D600E1">
              <w:rPr>
                <w:rFonts w:cs="B Nazanin" w:hint="eastAsia"/>
                <w:b/>
                <w:bCs/>
                <w:sz w:val="20"/>
                <w:szCs w:val="20"/>
                <w:rtl/>
              </w:rPr>
              <w:t>عملکرد</w:t>
            </w:r>
            <w:r w:rsidRPr="00D600E1">
              <w:rPr>
                <w:rFonts w:cs="B Nazanin"/>
                <w:b/>
                <w:bCs/>
                <w:sz w:val="20"/>
                <w:szCs w:val="20"/>
                <w:rtl/>
              </w:rPr>
              <w:t xml:space="preserve"> </w:t>
            </w:r>
            <w:r w:rsidRPr="00D600E1">
              <w:rPr>
                <w:rFonts w:cs="B Nazanin" w:hint="eastAsia"/>
                <w:b/>
                <w:bCs/>
                <w:sz w:val="20"/>
                <w:szCs w:val="20"/>
                <w:rtl/>
              </w:rPr>
              <w:t>مورد</w:t>
            </w:r>
            <w:r w:rsidRPr="00D600E1">
              <w:rPr>
                <w:rFonts w:cs="B Nazanin"/>
                <w:b/>
                <w:bCs/>
                <w:sz w:val="20"/>
                <w:szCs w:val="20"/>
                <w:rtl/>
              </w:rPr>
              <w:t xml:space="preserve"> </w:t>
            </w:r>
            <w:r w:rsidRPr="00D600E1">
              <w:rPr>
                <w:rFonts w:cs="B Nazanin" w:hint="eastAsia"/>
                <w:b/>
                <w:bCs/>
                <w:sz w:val="20"/>
                <w:szCs w:val="20"/>
                <w:rtl/>
              </w:rPr>
              <w:t>نظر</w:t>
            </w:r>
            <w:r w:rsidRPr="00D600E1">
              <w:rPr>
                <w:rFonts w:cs="B Nazanin"/>
                <w:b/>
                <w:bCs/>
                <w:sz w:val="20"/>
                <w:szCs w:val="20"/>
                <w:rtl/>
              </w:rPr>
              <w:t xml:space="preserve"> </w:t>
            </w:r>
            <w:r w:rsidRPr="00D600E1">
              <w:rPr>
                <w:rFonts w:cs="B Nazanin" w:hint="eastAsia"/>
                <w:b/>
                <w:bCs/>
                <w:sz w:val="20"/>
                <w:szCs w:val="20"/>
                <w:rtl/>
              </w:rPr>
              <w:t>حاصل</w:t>
            </w:r>
            <w:r w:rsidRPr="00D600E1">
              <w:rPr>
                <w:rFonts w:cs="B Nazanin"/>
                <w:b/>
                <w:bCs/>
                <w:sz w:val="20"/>
                <w:szCs w:val="20"/>
                <w:rtl/>
              </w:rPr>
              <w:t xml:space="preserve"> </w:t>
            </w:r>
            <w:r w:rsidRPr="00D600E1">
              <w:rPr>
                <w:rFonts w:cs="B Nazanin" w:hint="eastAsia"/>
                <w:b/>
                <w:bCs/>
                <w:sz w:val="20"/>
                <w:szCs w:val="20"/>
                <w:rtl/>
              </w:rPr>
              <w:t>شود</w:t>
            </w:r>
            <w:r w:rsidRPr="00D600E1">
              <w:rPr>
                <w:rFonts w:cs="B Nazanin"/>
                <w:b/>
                <w:bCs/>
                <w:sz w:val="20"/>
                <w:szCs w:val="20"/>
                <w:rtl/>
              </w:rPr>
              <w:t>.</w:t>
            </w:r>
          </w:p>
        </w:tc>
        <w:tc>
          <w:tcPr>
            <w:tcW w:w="813" w:type="dxa"/>
            <w:vMerge/>
            <w:tcBorders>
              <w:left w:val="thinThickSmallGap" w:sz="12" w:space="0" w:color="auto"/>
              <w:right w:val="thinThickSmallGap" w:sz="24" w:space="0" w:color="auto"/>
            </w:tcBorders>
            <w:textDirection w:val="btLr"/>
            <w:vAlign w:val="center"/>
          </w:tcPr>
          <w:p w14:paraId="0E18669D"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59254F2E"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294D3E2F" w14:textId="77777777" w:rsidTr="002A5F58">
        <w:trPr>
          <w:cantSplit/>
          <w:trHeight w:val="20"/>
          <w:jc w:val="center"/>
        </w:trPr>
        <w:tc>
          <w:tcPr>
            <w:tcW w:w="2394" w:type="dxa"/>
            <w:tcBorders>
              <w:top w:val="single" w:sz="4" w:space="0" w:color="auto"/>
              <w:left w:val="thinThickSmallGap" w:sz="24" w:space="0" w:color="auto"/>
              <w:bottom w:val="single" w:sz="4" w:space="0" w:color="auto"/>
            </w:tcBorders>
          </w:tcPr>
          <w:p w14:paraId="31AFB89F"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410593799"/>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3D4A7903" w14:textId="49B63270" w:rsidR="00AB58F6" w:rsidRPr="00E47128" w:rsidRDefault="00AB58F6" w:rsidP="00AB58F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613279718"/>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6D114C57" w14:textId="7E022E85" w:rsidR="00AB58F6" w:rsidRPr="00E47128" w:rsidRDefault="00AB58F6" w:rsidP="00AB58F6">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4BAAA728" w14:textId="6AB35DFB" w:rsidR="00AB58F6" w:rsidRPr="00D600E1" w:rsidRDefault="00AB58F6" w:rsidP="00AB58F6">
            <w:pPr>
              <w:autoSpaceDE w:val="0"/>
              <w:autoSpaceDN w:val="0"/>
              <w:bidi/>
              <w:adjustRightInd w:val="0"/>
              <w:spacing w:after="0" w:line="240" w:lineRule="auto"/>
              <w:jc w:val="both"/>
              <w:rPr>
                <w:rFonts w:ascii="B Nazanin,Bold" w:cs="B Nazanin"/>
                <w:b/>
                <w:bCs/>
                <w:sz w:val="20"/>
                <w:szCs w:val="20"/>
                <w:rtl/>
                <w:lang w:bidi="fa-IR"/>
              </w:rPr>
            </w:pPr>
            <w:r w:rsidRPr="00D600E1">
              <w:rPr>
                <w:rFonts w:ascii="B Nazanin,Bold" w:cs="B Nazanin"/>
                <w:b/>
                <w:bCs/>
                <w:sz w:val="20"/>
                <w:szCs w:val="20"/>
                <w:rtl/>
              </w:rPr>
              <w:t xml:space="preserve">از نکات مهم در استفاده از اين نوع دستگاه برای کم يا زياد کردن ارتعاش، اين است که پا را از روی پدال برداريد و بعد از اينکه فرکانس موردنظر را تنظیم نموديد، مجددا پدال را فشار دهید . </w:t>
            </w:r>
          </w:p>
        </w:tc>
        <w:tc>
          <w:tcPr>
            <w:tcW w:w="813" w:type="dxa"/>
            <w:vMerge/>
            <w:tcBorders>
              <w:left w:val="thinThickSmallGap" w:sz="12" w:space="0" w:color="auto"/>
              <w:right w:val="thinThickSmallGap" w:sz="24" w:space="0" w:color="auto"/>
            </w:tcBorders>
            <w:textDirection w:val="btLr"/>
            <w:vAlign w:val="center"/>
          </w:tcPr>
          <w:p w14:paraId="6CDB859E"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3CA1E14E"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3264D853" w14:textId="77777777" w:rsidTr="002A5F58">
        <w:trPr>
          <w:cantSplit/>
          <w:trHeight w:val="20"/>
          <w:jc w:val="center"/>
        </w:trPr>
        <w:tc>
          <w:tcPr>
            <w:tcW w:w="2394" w:type="dxa"/>
            <w:tcBorders>
              <w:top w:val="single" w:sz="4" w:space="0" w:color="auto"/>
              <w:left w:val="thinThickSmallGap" w:sz="24" w:space="0" w:color="auto"/>
              <w:bottom w:val="single" w:sz="4" w:space="0" w:color="auto"/>
            </w:tcBorders>
          </w:tcPr>
          <w:p w14:paraId="13576A8B"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1769893439"/>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1B9F0554" w14:textId="5FD6E7B6" w:rsidR="00AB58F6" w:rsidRPr="00E47128" w:rsidRDefault="00AB58F6" w:rsidP="00AB58F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26242516"/>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3E9C2F26" w14:textId="6D736797" w:rsidR="00AB58F6" w:rsidRPr="00E47128" w:rsidRDefault="00AB58F6" w:rsidP="00AB58F6">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08C99129" w14:textId="39FB6FDD" w:rsidR="00AB58F6" w:rsidRPr="00D600E1" w:rsidRDefault="00AB58F6" w:rsidP="00AB58F6">
            <w:pPr>
              <w:autoSpaceDE w:val="0"/>
              <w:autoSpaceDN w:val="0"/>
              <w:bidi/>
              <w:adjustRightInd w:val="0"/>
              <w:spacing w:after="0" w:line="240" w:lineRule="auto"/>
              <w:jc w:val="both"/>
              <w:rPr>
                <w:rFonts w:ascii="B Nazanin,Bold" w:cs="B Nazanin"/>
                <w:b/>
                <w:bCs/>
                <w:sz w:val="20"/>
                <w:szCs w:val="20"/>
                <w:rtl/>
                <w:lang w:bidi="fa-IR"/>
              </w:rPr>
            </w:pPr>
            <w:r w:rsidRPr="00D600E1">
              <w:rPr>
                <w:rFonts w:ascii="B Nazanin,Bold" w:cs="B Nazanin"/>
                <w:b/>
                <w:bCs/>
                <w:sz w:val="20"/>
                <w:szCs w:val="20"/>
                <w:rtl/>
              </w:rPr>
              <w:t>هر بار که قلم را داخل هندپیس قرار می دهید هواگیری الزامی می باشد</w:t>
            </w:r>
            <w:r w:rsidRPr="00D600E1">
              <w:rPr>
                <w:rFonts w:ascii="B Nazanin,Bold" w:cs="B Nazanin"/>
                <w:b/>
                <w:bCs/>
                <w:sz w:val="20"/>
                <w:szCs w:val="20"/>
                <w:lang w:bidi="fa-IR"/>
              </w:rPr>
              <w:t xml:space="preserve"> . </w:t>
            </w:r>
            <w:r w:rsidRPr="00D600E1">
              <w:rPr>
                <w:rFonts w:ascii="B Nazanin,Bold" w:cs="B Nazanin"/>
                <w:b/>
                <w:bCs/>
                <w:sz w:val="20"/>
                <w:szCs w:val="20"/>
                <w:rtl/>
              </w:rPr>
              <w:t>بدين صورت که چندثانیه هندپیس را رو به باال گرفته و پدال را فشار دهید تا آب از آن سرريز شود. سپس قلم را اهسته وارد هندپیس نمايید.</w:t>
            </w:r>
          </w:p>
        </w:tc>
        <w:tc>
          <w:tcPr>
            <w:tcW w:w="813" w:type="dxa"/>
            <w:vMerge/>
            <w:tcBorders>
              <w:left w:val="thinThickSmallGap" w:sz="12" w:space="0" w:color="auto"/>
              <w:right w:val="thinThickSmallGap" w:sz="24" w:space="0" w:color="auto"/>
            </w:tcBorders>
            <w:textDirection w:val="btLr"/>
            <w:vAlign w:val="center"/>
          </w:tcPr>
          <w:p w14:paraId="37D288E5"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22DA791B"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6DC96668" w14:textId="77777777" w:rsidTr="002A5F58">
        <w:trPr>
          <w:cantSplit/>
          <w:trHeight w:val="20"/>
          <w:jc w:val="center"/>
        </w:trPr>
        <w:tc>
          <w:tcPr>
            <w:tcW w:w="2394" w:type="dxa"/>
            <w:tcBorders>
              <w:top w:val="single" w:sz="4" w:space="0" w:color="auto"/>
              <w:left w:val="thinThickSmallGap" w:sz="24" w:space="0" w:color="auto"/>
              <w:bottom w:val="single" w:sz="4" w:space="0" w:color="auto"/>
            </w:tcBorders>
          </w:tcPr>
          <w:p w14:paraId="61CBC7FC"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21860212"/>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61C3F499" w14:textId="79DA3F1F" w:rsidR="00AB58F6" w:rsidRPr="00E47128" w:rsidRDefault="00AB58F6" w:rsidP="00AB58F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989625568"/>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358B7A8F" w14:textId="36284E38" w:rsidR="00AB58F6" w:rsidRPr="00E47128" w:rsidRDefault="00AB58F6" w:rsidP="00AB58F6">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5786715F" w14:textId="78BAFAA2" w:rsidR="00AB58F6" w:rsidRPr="00D600E1" w:rsidRDefault="00AB58F6" w:rsidP="00AB58F6">
            <w:pPr>
              <w:autoSpaceDE w:val="0"/>
              <w:autoSpaceDN w:val="0"/>
              <w:bidi/>
              <w:adjustRightInd w:val="0"/>
              <w:spacing w:after="0" w:line="240" w:lineRule="auto"/>
              <w:jc w:val="both"/>
              <w:rPr>
                <w:rFonts w:ascii="B Nazanin,Bold" w:cs="B Nazanin"/>
                <w:b/>
                <w:bCs/>
                <w:sz w:val="20"/>
                <w:szCs w:val="20"/>
                <w:lang w:bidi="fa-IR"/>
              </w:rPr>
            </w:pPr>
            <w:r w:rsidRPr="00D600E1">
              <w:rPr>
                <w:rFonts w:ascii="B Nazanin,Bold" w:cs="B Nazanin" w:hint="eastAsia"/>
                <w:b/>
                <w:bCs/>
                <w:sz w:val="20"/>
                <w:szCs w:val="20"/>
                <w:rtl/>
                <w:lang w:bidi="fa-IR"/>
              </w:rPr>
              <w:t>هنگام</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جرم</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گ</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ر</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هم</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شه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نوک</w:t>
            </w:r>
            <w:r w:rsidRPr="00D600E1">
              <w:rPr>
                <w:rFonts w:ascii="B Nazanin,Bold" w:cs="B Nazanin" w:hint="cs"/>
                <w:b/>
                <w:bCs/>
                <w:sz w:val="20"/>
                <w:szCs w:val="20"/>
                <w:rtl/>
                <w:lang w:bidi="fa-IR"/>
              </w:rPr>
              <w:t xml:space="preserve"> فرز</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را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رو</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سطوح</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دندان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قرار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ده</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از</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تماس</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غ</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ضرور</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با</w:t>
            </w:r>
          </w:p>
          <w:p w14:paraId="42E985C8" w14:textId="294407F0" w:rsidR="00AB58F6" w:rsidRPr="00D600E1" w:rsidRDefault="00AB58F6" w:rsidP="00AB58F6">
            <w:pPr>
              <w:autoSpaceDE w:val="0"/>
              <w:autoSpaceDN w:val="0"/>
              <w:bidi/>
              <w:adjustRightInd w:val="0"/>
              <w:spacing w:after="0" w:line="240" w:lineRule="auto"/>
              <w:jc w:val="both"/>
              <w:rPr>
                <w:rFonts w:ascii="B Nazanin,Bold" w:cs="B Nazanin"/>
                <w:b/>
                <w:bCs/>
                <w:sz w:val="20"/>
                <w:szCs w:val="20"/>
                <w:rtl/>
                <w:lang w:bidi="fa-IR"/>
              </w:rPr>
            </w:pPr>
            <w:r w:rsidRPr="00D600E1">
              <w:rPr>
                <w:rFonts w:ascii="B Nazanin,Bold" w:cs="B Nazanin" w:hint="eastAsia"/>
                <w:b/>
                <w:bCs/>
                <w:sz w:val="20"/>
                <w:szCs w:val="20"/>
                <w:rtl/>
                <w:lang w:bidi="fa-IR"/>
              </w:rPr>
              <w:t>نوک</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بافت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ها</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نرم،</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مانند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لثه،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مخاط،</w:t>
            </w:r>
            <w:r w:rsidRPr="00D600E1">
              <w:rPr>
                <w:rFonts w:ascii="B Nazanin,Bold" w:cs="B Nazanin"/>
                <w:b/>
                <w:bCs/>
                <w:sz w:val="20"/>
                <w:szCs w:val="20"/>
                <w:rtl/>
                <w:lang w:bidi="fa-IR"/>
              </w:rPr>
              <w:t xml:space="preserve"> </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پوست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تماس</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اتفاق</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بافت</w:t>
            </w:r>
            <w:r w:rsidRPr="00D600E1">
              <w:rPr>
                <w:rFonts w:ascii="B Nazanin,Bold" w:cs="B Nazanin" w:hint="cs"/>
                <w:b/>
                <w:bCs/>
                <w:sz w:val="20"/>
                <w:szCs w:val="20"/>
                <w:rtl/>
                <w:lang w:bidi="fa-IR"/>
              </w:rPr>
              <w:t xml:space="preserve"> </w:t>
            </w:r>
            <w:r w:rsidRPr="00D600E1">
              <w:rPr>
                <w:rFonts w:ascii="B Nazanin,Bold" w:cs="B Nazanin" w:hint="eastAsia"/>
                <w:b/>
                <w:bCs/>
                <w:sz w:val="20"/>
                <w:szCs w:val="20"/>
                <w:rtl/>
                <w:lang w:bidi="fa-IR"/>
              </w:rPr>
              <w:t>م</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تواند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باعث</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سوختگ</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آس</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ب</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بافت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شود</w:t>
            </w:r>
            <w:r w:rsidRPr="00D600E1">
              <w:rPr>
                <w:rFonts w:ascii="B Nazanin,Bold" w:cs="B Nazanin"/>
                <w:b/>
                <w:bCs/>
                <w:sz w:val="20"/>
                <w:szCs w:val="20"/>
                <w:rtl/>
                <w:lang w:bidi="fa-IR"/>
              </w:rPr>
              <w:t>.</w:t>
            </w:r>
            <w:r w:rsidRPr="00D600E1">
              <w:rPr>
                <w:rFonts w:ascii="B Nazanin,Bold" w:cs="B Nazanin" w:hint="eastAsia"/>
                <w:b/>
                <w:bCs/>
                <w:sz w:val="20"/>
                <w:szCs w:val="20"/>
                <w:rtl/>
                <w:lang w:bidi="fa-IR"/>
              </w:rPr>
              <w:t>‌</w:t>
            </w:r>
          </w:p>
        </w:tc>
        <w:tc>
          <w:tcPr>
            <w:tcW w:w="813" w:type="dxa"/>
            <w:vMerge/>
            <w:tcBorders>
              <w:left w:val="thinThickSmallGap" w:sz="12" w:space="0" w:color="auto"/>
              <w:right w:val="thinThickSmallGap" w:sz="24" w:space="0" w:color="auto"/>
            </w:tcBorders>
            <w:textDirection w:val="btLr"/>
            <w:vAlign w:val="center"/>
          </w:tcPr>
          <w:p w14:paraId="13BE2E96"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020DFDAC"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6E55A5F6" w14:textId="77777777" w:rsidTr="002A5F58">
        <w:trPr>
          <w:cantSplit/>
          <w:trHeight w:val="20"/>
          <w:jc w:val="center"/>
        </w:trPr>
        <w:tc>
          <w:tcPr>
            <w:tcW w:w="2394" w:type="dxa"/>
            <w:tcBorders>
              <w:top w:val="single" w:sz="4" w:space="0" w:color="auto"/>
              <w:left w:val="thinThickSmallGap" w:sz="24" w:space="0" w:color="auto"/>
              <w:bottom w:val="single" w:sz="4" w:space="0" w:color="auto"/>
            </w:tcBorders>
          </w:tcPr>
          <w:p w14:paraId="467F6870"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2036717889"/>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20D67A90" w14:textId="5E43C99F" w:rsidR="00AB58F6" w:rsidRPr="00E47128" w:rsidRDefault="00AB58F6" w:rsidP="00AB58F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51508099"/>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5F28B30A" w14:textId="24B150FA" w:rsidR="00AB58F6" w:rsidRPr="00E47128" w:rsidRDefault="00AB58F6" w:rsidP="00AB58F6">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60173990" w14:textId="263C7A88" w:rsidR="00AB58F6" w:rsidRPr="00D600E1" w:rsidRDefault="00AB58F6" w:rsidP="00AB58F6">
            <w:pPr>
              <w:autoSpaceDE w:val="0"/>
              <w:autoSpaceDN w:val="0"/>
              <w:bidi/>
              <w:adjustRightInd w:val="0"/>
              <w:spacing w:after="0" w:line="240" w:lineRule="auto"/>
              <w:jc w:val="both"/>
              <w:rPr>
                <w:rFonts w:ascii="B Nazanin,Bold" w:cs="B Nazanin"/>
                <w:b/>
                <w:bCs/>
                <w:sz w:val="20"/>
                <w:szCs w:val="20"/>
                <w:lang w:bidi="fa-IR"/>
              </w:rPr>
            </w:pPr>
            <w:r w:rsidRPr="00D600E1">
              <w:rPr>
                <w:rFonts w:ascii="B Nazanin,Bold" w:cs="B Nazanin" w:hint="eastAsia"/>
                <w:b/>
                <w:bCs/>
                <w:sz w:val="20"/>
                <w:szCs w:val="20"/>
                <w:rtl/>
                <w:lang w:bidi="fa-IR"/>
              </w:rPr>
              <w:t>از</w:t>
            </w:r>
            <w:r w:rsidRPr="00D600E1">
              <w:rPr>
                <w:rFonts w:ascii="B Nazanin,Bold" w:cs="B Nazanin"/>
                <w:b/>
                <w:bCs/>
                <w:sz w:val="20"/>
                <w:szCs w:val="20"/>
                <w:rtl/>
                <w:lang w:bidi="fa-IR"/>
              </w:rPr>
              <w:t xml:space="preserve"> </w:t>
            </w:r>
            <w:r w:rsidRPr="00D600E1">
              <w:rPr>
                <w:rFonts w:ascii="B Nazanin,Bold" w:cs="B Nazanin" w:hint="cs"/>
                <w:b/>
                <w:bCs/>
                <w:sz w:val="20"/>
                <w:szCs w:val="20"/>
                <w:rtl/>
                <w:lang w:bidi="fa-IR"/>
              </w:rPr>
              <w:t>جرم گیر در حالت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خشک</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استفاده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نکن</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صورت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استفاده</w:t>
            </w:r>
            <w:r w:rsidRPr="00D600E1">
              <w:rPr>
                <w:rFonts w:ascii="B Nazanin,Bold" w:cs="B Nazanin"/>
                <w:b/>
                <w:bCs/>
                <w:sz w:val="20"/>
                <w:szCs w:val="20"/>
                <w:rtl/>
                <w:lang w:bidi="fa-IR"/>
              </w:rPr>
              <w:t xml:space="preserve"> </w:t>
            </w:r>
            <w:r w:rsidRPr="00D600E1">
              <w:rPr>
                <w:rFonts w:ascii="B Nazanin,Bold" w:cs="B Nazanin" w:hint="cs"/>
                <w:b/>
                <w:bCs/>
                <w:sz w:val="20"/>
                <w:szCs w:val="20"/>
                <w:rtl/>
                <w:lang w:bidi="fa-IR"/>
              </w:rPr>
              <w:t>بدون آب</w:t>
            </w:r>
            <w:r w:rsidRPr="00D600E1">
              <w:rPr>
                <w:rFonts w:ascii="B Nazanin,Bold" w:cs="B Nazanin" w:hint="eastAsia"/>
                <w:b/>
                <w:bCs/>
                <w:sz w:val="20"/>
                <w:szCs w:val="20"/>
                <w:rtl/>
                <w:lang w:bidi="fa-IR"/>
              </w:rPr>
              <w:t>،</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نوک</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ابزار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فورا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گرم</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شود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ممکن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است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باعث</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آس</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ب</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حرارت</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دندان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شود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اطم</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نان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حاصل</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کن</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که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ما</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ع</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خنک</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کننده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کاف</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هم</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شه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دسترس</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است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آب</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ار</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فراوان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و</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مداوم</w:t>
            </w:r>
            <w:r w:rsidRPr="00D600E1">
              <w:rPr>
                <w:rFonts w:ascii="B Nazanin,Bold" w:cs="B Nazanin"/>
                <w:b/>
                <w:bCs/>
                <w:sz w:val="20"/>
                <w:szCs w:val="20"/>
                <w:rtl/>
                <w:lang w:bidi="fa-IR"/>
              </w:rPr>
              <w:t>.</w:t>
            </w:r>
          </w:p>
          <w:p w14:paraId="37696079" w14:textId="6E5E95BF" w:rsidR="00AB58F6" w:rsidRPr="00D600E1" w:rsidRDefault="00AB58F6" w:rsidP="00AB58F6">
            <w:pPr>
              <w:autoSpaceDE w:val="0"/>
              <w:autoSpaceDN w:val="0"/>
              <w:bidi/>
              <w:adjustRightInd w:val="0"/>
              <w:spacing w:after="0" w:line="240" w:lineRule="auto"/>
              <w:jc w:val="both"/>
              <w:rPr>
                <w:rFonts w:ascii="B Nazanin,Bold" w:cs="B Nazanin"/>
                <w:b/>
                <w:bCs/>
                <w:sz w:val="20"/>
                <w:szCs w:val="20"/>
                <w:rtl/>
                <w:lang w:bidi="fa-IR"/>
              </w:rPr>
            </w:pPr>
          </w:p>
        </w:tc>
        <w:tc>
          <w:tcPr>
            <w:tcW w:w="813" w:type="dxa"/>
            <w:vMerge/>
            <w:tcBorders>
              <w:left w:val="thinThickSmallGap" w:sz="12" w:space="0" w:color="auto"/>
              <w:right w:val="thinThickSmallGap" w:sz="24" w:space="0" w:color="auto"/>
            </w:tcBorders>
            <w:textDirection w:val="btLr"/>
            <w:vAlign w:val="center"/>
          </w:tcPr>
          <w:p w14:paraId="60A6D3A1"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7B11A0E0"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519A1A9D" w14:textId="77777777" w:rsidTr="002A5F58">
        <w:trPr>
          <w:cantSplit/>
          <w:trHeight w:val="20"/>
          <w:jc w:val="center"/>
        </w:trPr>
        <w:tc>
          <w:tcPr>
            <w:tcW w:w="2394" w:type="dxa"/>
            <w:tcBorders>
              <w:top w:val="single" w:sz="4" w:space="0" w:color="auto"/>
              <w:left w:val="thinThickSmallGap" w:sz="24" w:space="0" w:color="auto"/>
              <w:bottom w:val="single" w:sz="4" w:space="0" w:color="auto"/>
            </w:tcBorders>
          </w:tcPr>
          <w:p w14:paraId="3D2E03FE"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2097697396"/>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295BF114" w14:textId="21372D5D" w:rsidR="00AB58F6" w:rsidRPr="00E47128" w:rsidRDefault="00AB58F6" w:rsidP="00AB58F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80197643"/>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473C62E2" w14:textId="6563B181" w:rsidR="00AB58F6" w:rsidRPr="00E47128" w:rsidRDefault="00AB58F6" w:rsidP="00AB58F6">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72AA510A" w14:textId="7B1FE23A" w:rsidR="00AB58F6" w:rsidRPr="00D600E1" w:rsidRDefault="00AB58F6" w:rsidP="00AB58F6">
            <w:pPr>
              <w:autoSpaceDE w:val="0"/>
              <w:autoSpaceDN w:val="0"/>
              <w:bidi/>
              <w:adjustRightInd w:val="0"/>
              <w:spacing w:after="0" w:line="240" w:lineRule="auto"/>
              <w:jc w:val="both"/>
              <w:rPr>
                <w:rFonts w:ascii="B Nazanin,Bold" w:cs="B Nazanin"/>
                <w:b/>
                <w:bCs/>
                <w:sz w:val="20"/>
                <w:szCs w:val="20"/>
                <w:rtl/>
                <w:lang w:bidi="fa-IR"/>
              </w:rPr>
            </w:pPr>
            <w:r w:rsidRPr="00D600E1">
              <w:rPr>
                <w:rFonts w:ascii="B Nazanin,Bold" w:cs="B Nazanin" w:hint="eastAsia"/>
                <w:b/>
                <w:bCs/>
                <w:sz w:val="20"/>
                <w:szCs w:val="20"/>
                <w:rtl/>
                <w:lang w:bidi="fa-IR"/>
              </w:rPr>
              <w:t>هنگام</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که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مار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و</w:t>
            </w:r>
            <w:r w:rsidRPr="00D600E1">
              <w:rPr>
                <w:rFonts w:ascii="B Nazanin,Bold" w:cs="B Nazanin"/>
                <w:b/>
                <w:bCs/>
                <w:sz w:val="20"/>
                <w:szCs w:val="20"/>
                <w:rtl/>
                <w:lang w:bidi="fa-IR"/>
              </w:rPr>
              <w:t>/</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اپراتور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دارا</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ضربان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ساز</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قلب</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هستند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نبا</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از</w:t>
            </w:r>
            <w:r w:rsidRPr="00D600E1">
              <w:rPr>
                <w:rFonts w:ascii="B Nazanin,Bold" w:cs="B Nazanin"/>
                <w:b/>
                <w:bCs/>
                <w:sz w:val="20"/>
                <w:szCs w:val="20"/>
                <w:rtl/>
                <w:lang w:bidi="fa-IR"/>
              </w:rPr>
              <w:t xml:space="preserve"> </w:t>
            </w:r>
            <w:r w:rsidRPr="00D600E1">
              <w:rPr>
                <w:rFonts w:ascii="B Nazanin,Bold" w:cs="B Nazanin" w:hint="cs"/>
                <w:b/>
                <w:bCs/>
                <w:sz w:val="20"/>
                <w:szCs w:val="20"/>
                <w:rtl/>
                <w:lang w:bidi="fa-IR"/>
              </w:rPr>
              <w:t>اسکیلر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استفاده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شود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نوسانات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اولتراسون</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ک</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ساطع</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شده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توسط</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مق</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اس</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کننده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ممکن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است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از</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عملکرد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صح</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ح</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پ</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س</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کر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جلوگ</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ر</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کند</w:t>
            </w:r>
            <w:r w:rsidRPr="00D600E1">
              <w:rPr>
                <w:rFonts w:ascii="B Nazanin,Bold" w:cs="B Nazanin"/>
                <w:b/>
                <w:bCs/>
                <w:sz w:val="20"/>
                <w:szCs w:val="20"/>
                <w:rtl/>
                <w:lang w:bidi="fa-IR"/>
              </w:rPr>
              <w:t>.</w:t>
            </w:r>
          </w:p>
        </w:tc>
        <w:tc>
          <w:tcPr>
            <w:tcW w:w="813" w:type="dxa"/>
            <w:vMerge/>
            <w:tcBorders>
              <w:left w:val="thinThickSmallGap" w:sz="12" w:space="0" w:color="auto"/>
              <w:right w:val="thinThickSmallGap" w:sz="24" w:space="0" w:color="auto"/>
            </w:tcBorders>
            <w:textDirection w:val="btLr"/>
            <w:vAlign w:val="center"/>
          </w:tcPr>
          <w:p w14:paraId="0AF3DDC7"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488FD98F"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2BFDA160" w14:textId="77777777" w:rsidTr="002A5F58">
        <w:trPr>
          <w:cantSplit/>
          <w:trHeight w:val="20"/>
          <w:jc w:val="center"/>
        </w:trPr>
        <w:tc>
          <w:tcPr>
            <w:tcW w:w="2394" w:type="dxa"/>
            <w:tcBorders>
              <w:top w:val="single" w:sz="4" w:space="0" w:color="auto"/>
              <w:left w:val="thinThickSmallGap" w:sz="24" w:space="0" w:color="auto"/>
              <w:bottom w:val="single" w:sz="4" w:space="0" w:color="auto"/>
            </w:tcBorders>
          </w:tcPr>
          <w:p w14:paraId="2AE0D36F"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2033845382"/>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0E1C08F1" w14:textId="6542F53D" w:rsidR="00AB58F6" w:rsidRPr="00E47128" w:rsidRDefault="00AB58F6" w:rsidP="00AB58F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450318900"/>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648FC131" w14:textId="381C4B49" w:rsidR="00AB58F6" w:rsidRPr="00E47128" w:rsidRDefault="00AB58F6" w:rsidP="00AB58F6">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1FF210E1" w14:textId="0317FD17" w:rsidR="00AB58F6" w:rsidRPr="00D600E1" w:rsidRDefault="00AB58F6" w:rsidP="00AB58F6">
            <w:pPr>
              <w:autoSpaceDE w:val="0"/>
              <w:autoSpaceDN w:val="0"/>
              <w:bidi/>
              <w:adjustRightInd w:val="0"/>
              <w:spacing w:after="0" w:line="240" w:lineRule="auto"/>
              <w:jc w:val="both"/>
              <w:rPr>
                <w:rFonts w:ascii="B Nazanin,Bold" w:cs="B Nazanin"/>
                <w:b/>
                <w:bCs/>
                <w:sz w:val="20"/>
                <w:szCs w:val="20"/>
                <w:lang w:bidi="fa-IR"/>
              </w:rPr>
            </w:pPr>
            <w:r w:rsidRPr="00D600E1">
              <w:rPr>
                <w:rFonts w:ascii="B Nazanin,Bold" w:cs="B Nazanin" w:hint="eastAsia"/>
                <w:b/>
                <w:bCs/>
                <w:sz w:val="20"/>
                <w:szCs w:val="20"/>
                <w:rtl/>
                <w:lang w:bidi="fa-IR"/>
              </w:rPr>
              <w:t>نوک</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ابزار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ممکن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است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شکسته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شود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نوک</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مق</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اس</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کننده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فرکانس</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بالا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طول</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عمل</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نوسان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کند</w:t>
            </w:r>
            <w:r w:rsidRPr="00D600E1">
              <w:rPr>
                <w:rFonts w:ascii="B Nazanin,Bold" w:cs="B Nazanin" w:hint="cs"/>
                <w:b/>
                <w:bCs/>
                <w:sz w:val="20"/>
                <w:szCs w:val="20"/>
                <w:rtl/>
                <w:lang w:bidi="fa-IR"/>
              </w:rPr>
              <w:t xml:space="preserve"> </w:t>
            </w:r>
            <w:r w:rsidRPr="00D600E1">
              <w:rPr>
                <w:rFonts w:ascii="B Nazanin,Bold" w:cs="B Nazanin" w:hint="eastAsia"/>
                <w:b/>
                <w:bCs/>
                <w:sz w:val="20"/>
                <w:szCs w:val="20"/>
                <w:rtl/>
                <w:lang w:bidi="fa-IR"/>
              </w:rPr>
              <w:t>در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موارد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نادر،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نوسانات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ممکن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است</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باعث</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شکستگ</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نوک</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ح</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رفتار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شود</w:t>
            </w:r>
          </w:p>
          <w:p w14:paraId="79F3651D" w14:textId="281685CE" w:rsidR="00AB58F6" w:rsidRPr="00D600E1" w:rsidRDefault="00AB58F6" w:rsidP="00AB58F6">
            <w:pPr>
              <w:autoSpaceDE w:val="0"/>
              <w:autoSpaceDN w:val="0"/>
              <w:bidi/>
              <w:adjustRightInd w:val="0"/>
              <w:spacing w:after="0" w:line="240" w:lineRule="auto"/>
              <w:jc w:val="both"/>
              <w:rPr>
                <w:rFonts w:ascii="B Nazanin,Bold" w:cs="B Nazanin"/>
                <w:b/>
                <w:bCs/>
                <w:sz w:val="20"/>
                <w:szCs w:val="20"/>
                <w:rtl/>
                <w:lang w:bidi="fa-IR"/>
              </w:rPr>
            </w:pPr>
            <w:r w:rsidRPr="00D600E1">
              <w:rPr>
                <w:rFonts w:ascii="B Nazanin,Bold" w:cs="B Nazanin" w:hint="eastAsia"/>
                <w:b/>
                <w:bCs/>
                <w:sz w:val="20"/>
                <w:szCs w:val="20"/>
                <w:rtl/>
                <w:lang w:bidi="fa-IR"/>
              </w:rPr>
              <w:t>برا</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جلوگ</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ر</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از</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بلع</w:t>
            </w:r>
            <w:r w:rsidRPr="00D600E1">
              <w:rPr>
                <w:rFonts w:ascii="B Nazanin,Bold" w:cs="B Nazanin"/>
                <w:b/>
                <w:bCs/>
                <w:sz w:val="20"/>
                <w:szCs w:val="20"/>
                <w:rtl/>
                <w:lang w:bidi="fa-IR"/>
              </w:rPr>
              <w:t xml:space="preserve"> </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ا</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استنشاق</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نوک</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شکسته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شده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توسط</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مار،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او</w:t>
            </w:r>
            <w:r w:rsidRPr="00D600E1">
              <w:rPr>
                <w:rFonts w:ascii="B Nazanin,Bold" w:cs="B Nazanin" w:hint="cs"/>
                <w:b/>
                <w:bCs/>
                <w:sz w:val="20"/>
                <w:szCs w:val="20"/>
                <w:rtl/>
                <w:lang w:bidi="fa-IR"/>
              </w:rPr>
              <w:t xml:space="preserve"> </w:t>
            </w:r>
            <w:r w:rsidRPr="00D600E1">
              <w:rPr>
                <w:rFonts w:ascii="B Nazanin,Bold" w:cs="B Nazanin" w:hint="eastAsia"/>
                <w:b/>
                <w:bCs/>
                <w:sz w:val="20"/>
                <w:szCs w:val="20"/>
                <w:rtl/>
                <w:lang w:bidi="fa-IR"/>
              </w:rPr>
              <w:t>در</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طول</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درمان</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با</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او</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آموزش</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داده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شود</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که</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از</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طر</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ق</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w:t>
            </w:r>
            <w:r w:rsidRPr="00D600E1">
              <w:rPr>
                <w:rFonts w:ascii="B Nazanin,Bold" w:cs="B Nazanin" w:hint="cs"/>
                <w:b/>
                <w:bCs/>
                <w:sz w:val="20"/>
                <w:szCs w:val="20"/>
                <w:rtl/>
                <w:lang w:bidi="fa-IR"/>
              </w:rPr>
              <w:t>ی</w:t>
            </w:r>
            <w:r w:rsidRPr="00D600E1">
              <w:rPr>
                <w:rFonts w:ascii="B Nazanin,Bold" w:cs="B Nazanin" w:hint="eastAsia"/>
                <w:b/>
                <w:bCs/>
                <w:sz w:val="20"/>
                <w:szCs w:val="20"/>
                <w:rtl/>
                <w:lang w:bidi="fa-IR"/>
              </w:rPr>
              <w:t>ن</w:t>
            </w:r>
            <w:r w:rsidRPr="00D600E1">
              <w:rPr>
                <w:rFonts w:ascii="B Nazanin,Bold" w:cs="B Nazanin" w:hint="cs"/>
                <w:b/>
                <w:bCs/>
                <w:sz w:val="20"/>
                <w:szCs w:val="20"/>
                <w:rtl/>
                <w:lang w:bidi="fa-IR"/>
              </w:rPr>
              <w:t>ی</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نفس</w:t>
            </w:r>
            <w:r w:rsidRPr="00D600E1">
              <w:rPr>
                <w:rFonts w:ascii="B Nazanin,Bold" w:cs="B Nazanin"/>
                <w:b/>
                <w:bCs/>
                <w:sz w:val="20"/>
                <w:szCs w:val="20"/>
                <w:rtl/>
                <w:lang w:bidi="fa-IR"/>
              </w:rPr>
              <w:t xml:space="preserve"> </w:t>
            </w:r>
            <w:r w:rsidRPr="00D600E1">
              <w:rPr>
                <w:rFonts w:ascii="B Nazanin,Bold" w:cs="B Nazanin" w:hint="eastAsia"/>
                <w:b/>
                <w:bCs/>
                <w:sz w:val="20"/>
                <w:szCs w:val="20"/>
                <w:rtl/>
                <w:lang w:bidi="fa-IR"/>
              </w:rPr>
              <w:t>بکشد</w:t>
            </w:r>
            <w:r w:rsidRPr="00D600E1">
              <w:rPr>
                <w:rFonts w:ascii="B Nazanin,Bold" w:cs="B Nazanin"/>
                <w:b/>
                <w:bCs/>
                <w:sz w:val="20"/>
                <w:szCs w:val="20"/>
                <w:rtl/>
                <w:lang w:bidi="fa-IR"/>
              </w:rPr>
              <w:t>.</w:t>
            </w:r>
          </w:p>
        </w:tc>
        <w:tc>
          <w:tcPr>
            <w:tcW w:w="813" w:type="dxa"/>
            <w:vMerge/>
            <w:tcBorders>
              <w:left w:val="thinThickSmallGap" w:sz="12" w:space="0" w:color="auto"/>
              <w:right w:val="thinThickSmallGap" w:sz="24" w:space="0" w:color="auto"/>
            </w:tcBorders>
            <w:textDirection w:val="btLr"/>
            <w:vAlign w:val="center"/>
          </w:tcPr>
          <w:p w14:paraId="097B1475"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51CC76FD"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5327AE96" w14:textId="77777777" w:rsidTr="002A5F58">
        <w:trPr>
          <w:cantSplit/>
          <w:trHeight w:val="20"/>
          <w:jc w:val="center"/>
        </w:trPr>
        <w:tc>
          <w:tcPr>
            <w:tcW w:w="2394" w:type="dxa"/>
            <w:tcBorders>
              <w:top w:val="single" w:sz="4" w:space="0" w:color="auto"/>
              <w:left w:val="thinThickSmallGap" w:sz="24" w:space="0" w:color="auto"/>
              <w:bottom w:val="thinThickSmallGap" w:sz="12" w:space="0" w:color="auto"/>
            </w:tcBorders>
          </w:tcPr>
          <w:p w14:paraId="626A8317"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1627503358"/>
            <w14:checkbox>
              <w14:checked w14:val="0"/>
              <w14:checkedState w14:val="2612" w14:font="MS Gothic"/>
              <w14:uncheckedState w14:val="2610" w14:font="MS Gothic"/>
            </w14:checkbox>
          </w:sdtPr>
          <w:sdtEndPr/>
          <w:sdtContent>
            <w:tc>
              <w:tcPr>
                <w:tcW w:w="909" w:type="dxa"/>
                <w:tcBorders>
                  <w:top w:val="single" w:sz="4" w:space="0" w:color="auto"/>
                  <w:bottom w:val="thinThickSmallGap" w:sz="12" w:space="0" w:color="auto"/>
                </w:tcBorders>
              </w:tcPr>
              <w:p w14:paraId="2B33FC13" w14:textId="012D2F49" w:rsidR="00AB58F6" w:rsidRPr="00E47128" w:rsidRDefault="00AB58F6" w:rsidP="00AB58F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063048869"/>
            <w14:checkbox>
              <w14:checked w14:val="0"/>
              <w14:checkedState w14:val="2612" w14:font="MS Gothic"/>
              <w14:uncheckedState w14:val="2610" w14:font="MS Gothic"/>
            </w14:checkbox>
          </w:sdtPr>
          <w:sdtEndPr/>
          <w:sdtContent>
            <w:tc>
              <w:tcPr>
                <w:tcW w:w="723" w:type="dxa"/>
                <w:tcBorders>
                  <w:top w:val="single" w:sz="4" w:space="0" w:color="auto"/>
                  <w:bottom w:val="thinThickSmallGap" w:sz="12" w:space="0" w:color="auto"/>
                </w:tcBorders>
              </w:tcPr>
              <w:p w14:paraId="045A1BE7" w14:textId="18685E74" w:rsidR="00AB58F6" w:rsidRPr="00E47128" w:rsidRDefault="00AB58F6" w:rsidP="00AB58F6">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thinThickSmallGap" w:sz="12" w:space="0" w:color="auto"/>
              <w:right w:val="thinThickSmallGap" w:sz="12" w:space="0" w:color="auto"/>
            </w:tcBorders>
            <w:vAlign w:val="center"/>
          </w:tcPr>
          <w:p w14:paraId="5BA2810D" w14:textId="77777777" w:rsidR="00AB58F6" w:rsidRPr="00D600E1" w:rsidRDefault="00AB58F6" w:rsidP="00AB58F6">
            <w:pPr>
              <w:autoSpaceDE w:val="0"/>
              <w:autoSpaceDN w:val="0"/>
              <w:bidi/>
              <w:adjustRightInd w:val="0"/>
              <w:spacing w:after="0" w:line="240" w:lineRule="auto"/>
              <w:jc w:val="both"/>
              <w:rPr>
                <w:rFonts w:ascii="B Nazanin,Bold" w:cs="B Nazanin"/>
                <w:b/>
                <w:bCs/>
                <w:sz w:val="20"/>
                <w:szCs w:val="20"/>
                <w:rtl/>
                <w:lang w:bidi="fa-IR"/>
              </w:rPr>
            </w:pPr>
          </w:p>
        </w:tc>
        <w:tc>
          <w:tcPr>
            <w:tcW w:w="813" w:type="dxa"/>
            <w:vMerge/>
            <w:tcBorders>
              <w:left w:val="thinThickSmallGap" w:sz="12" w:space="0" w:color="auto"/>
              <w:bottom w:val="single" w:sz="4" w:space="0" w:color="auto"/>
              <w:right w:val="thinThickSmallGap" w:sz="24" w:space="0" w:color="auto"/>
            </w:tcBorders>
            <w:textDirection w:val="btLr"/>
            <w:vAlign w:val="center"/>
          </w:tcPr>
          <w:p w14:paraId="043DBBA0"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4F538BD1"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24031E90" w14:textId="77777777" w:rsidTr="002A5F58">
        <w:trPr>
          <w:cantSplit/>
          <w:trHeight w:val="20"/>
          <w:jc w:val="center"/>
        </w:trPr>
        <w:tc>
          <w:tcPr>
            <w:tcW w:w="2394" w:type="dxa"/>
            <w:tcBorders>
              <w:top w:val="thinThickSmallGap" w:sz="12" w:space="0" w:color="auto"/>
              <w:left w:val="thinThickSmallGap" w:sz="24" w:space="0" w:color="auto"/>
              <w:bottom w:val="single" w:sz="4" w:space="0" w:color="auto"/>
              <w:right w:val="single" w:sz="4" w:space="0" w:color="auto"/>
            </w:tcBorders>
          </w:tcPr>
          <w:p w14:paraId="34618C48"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302543015"/>
            <w14:checkbox>
              <w14:checked w14:val="0"/>
              <w14:checkedState w14:val="2612" w14:font="MS Gothic"/>
              <w14:uncheckedState w14:val="2610" w14:font="MS Gothic"/>
            </w14:checkbox>
          </w:sdtPr>
          <w:sdtEndPr/>
          <w:sdtContent>
            <w:tc>
              <w:tcPr>
                <w:tcW w:w="909" w:type="dxa"/>
                <w:tcBorders>
                  <w:top w:val="thinThickSmallGap" w:sz="12" w:space="0" w:color="auto"/>
                  <w:left w:val="single" w:sz="4" w:space="0" w:color="auto"/>
                  <w:bottom w:val="single" w:sz="4" w:space="0" w:color="auto"/>
                  <w:right w:val="single" w:sz="4" w:space="0" w:color="auto"/>
                </w:tcBorders>
              </w:tcPr>
              <w:p w14:paraId="1D4F6D31" w14:textId="514E031F" w:rsidR="00AB58F6" w:rsidRPr="00E47128" w:rsidRDefault="00AB58F6" w:rsidP="00AB58F6">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907648136"/>
            <w14:checkbox>
              <w14:checked w14:val="0"/>
              <w14:checkedState w14:val="2612" w14:font="MS Gothic"/>
              <w14:uncheckedState w14:val="2610" w14:font="MS Gothic"/>
            </w14:checkbox>
          </w:sdtPr>
          <w:sdtEndPr/>
          <w:sdtContent>
            <w:tc>
              <w:tcPr>
                <w:tcW w:w="723" w:type="dxa"/>
                <w:tcBorders>
                  <w:top w:val="thinThickSmallGap" w:sz="12" w:space="0" w:color="auto"/>
                  <w:left w:val="single" w:sz="4" w:space="0" w:color="auto"/>
                  <w:bottom w:val="single" w:sz="4" w:space="0" w:color="auto"/>
                  <w:right w:val="single" w:sz="4" w:space="0" w:color="auto"/>
                </w:tcBorders>
              </w:tcPr>
              <w:p w14:paraId="0B1CABC6" w14:textId="6BA3699C" w:rsidR="00AB58F6" w:rsidRPr="00E47128" w:rsidRDefault="00AB58F6" w:rsidP="00AB58F6">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thinThickSmallGap" w:sz="12" w:space="0" w:color="auto"/>
              <w:left w:val="single" w:sz="4" w:space="0" w:color="auto"/>
              <w:bottom w:val="single" w:sz="4" w:space="0" w:color="auto"/>
              <w:right w:val="thinThickSmallGap" w:sz="12" w:space="0" w:color="auto"/>
            </w:tcBorders>
            <w:vAlign w:val="center"/>
          </w:tcPr>
          <w:p w14:paraId="65F67C88" w14:textId="3CD72352" w:rsidR="00AB58F6" w:rsidRPr="00D600E1" w:rsidRDefault="00AB58F6" w:rsidP="00AB58F6">
            <w:pPr>
              <w:autoSpaceDE w:val="0"/>
              <w:autoSpaceDN w:val="0"/>
              <w:bidi/>
              <w:adjustRightInd w:val="0"/>
              <w:spacing w:after="0" w:line="240" w:lineRule="auto"/>
              <w:jc w:val="both"/>
              <w:rPr>
                <w:rFonts w:ascii="B Nazanin" w:cs="B Nazanin"/>
                <w:b/>
                <w:bCs/>
                <w:sz w:val="20"/>
                <w:szCs w:val="20"/>
                <w:rtl/>
                <w:lang w:bidi="fa-IR"/>
              </w:rPr>
            </w:pPr>
            <w:r w:rsidRPr="00D600E1">
              <w:rPr>
                <w:rFonts w:cs="B Nazanin"/>
                <w:b/>
                <w:bCs/>
                <w:sz w:val="20"/>
                <w:szCs w:val="20"/>
              </w:rPr>
              <w:t xml:space="preserve">. </w:t>
            </w:r>
            <w:r w:rsidRPr="00D600E1">
              <w:rPr>
                <w:rFonts w:cs="B Nazanin"/>
                <w:b/>
                <w:bCs/>
                <w:sz w:val="20"/>
                <w:szCs w:val="20"/>
                <w:rtl/>
              </w:rPr>
              <w:t>جهت استريل نمودن قلم جرم گیري الكترونیكي از اتوكالو و يا مواد استريل كننده استفاده نمايید و هیچ گاه از فور و حرارت خشك استفاده نكنید</w:t>
            </w:r>
            <w:r w:rsidRPr="00D600E1">
              <w:rPr>
                <w:rFonts w:cs="B Nazanin"/>
                <w:b/>
                <w:bCs/>
                <w:sz w:val="20"/>
                <w:szCs w:val="20"/>
              </w:rPr>
              <w:t>.</w:t>
            </w:r>
          </w:p>
        </w:tc>
        <w:tc>
          <w:tcPr>
            <w:tcW w:w="813" w:type="dxa"/>
            <w:vMerge w:val="restart"/>
            <w:tcBorders>
              <w:top w:val="thinThickSmallGap" w:sz="12" w:space="0" w:color="auto"/>
              <w:left w:val="thinThickSmallGap" w:sz="12" w:space="0" w:color="auto"/>
              <w:right w:val="thinThickSmallGap" w:sz="24" w:space="0" w:color="auto"/>
            </w:tcBorders>
            <w:textDirection w:val="btLr"/>
            <w:vAlign w:val="center"/>
          </w:tcPr>
          <w:p w14:paraId="3C1450B0" w14:textId="77777777" w:rsidR="00AB58F6" w:rsidRPr="003C0577" w:rsidRDefault="00AB58F6" w:rsidP="00AB58F6">
            <w:pPr>
              <w:bidi/>
              <w:spacing w:before="120" w:after="60"/>
              <w:ind w:left="82" w:right="113"/>
              <w:jc w:val="center"/>
              <w:rPr>
                <w:rFonts w:ascii="Noto Sans" w:hAnsi="Noto Sans" w:cs="B Titr"/>
                <w:b/>
                <w:bCs/>
                <w:noProof/>
                <w:sz w:val="24"/>
                <w:szCs w:val="24"/>
                <w:rtl/>
                <w:lang w:bidi="fa-IR"/>
              </w:rPr>
            </w:pPr>
            <w:r w:rsidRPr="003C0577">
              <w:rPr>
                <w:rFonts w:ascii="Noto Sans" w:hAnsi="Noto Sans" w:cs="B Titr" w:hint="cs"/>
                <w:b/>
                <w:bCs/>
                <w:noProof/>
                <w:sz w:val="24"/>
                <w:szCs w:val="24"/>
                <w:rtl/>
                <w:lang w:bidi="fa-IR"/>
              </w:rPr>
              <w:t>تمیز کردن</w:t>
            </w:r>
          </w:p>
        </w:tc>
        <w:tc>
          <w:tcPr>
            <w:tcW w:w="803" w:type="dxa"/>
            <w:vMerge/>
            <w:tcBorders>
              <w:left w:val="thinThickSmallGap" w:sz="24" w:space="0" w:color="auto"/>
              <w:right w:val="thinThickSmallGap" w:sz="24" w:space="0" w:color="auto"/>
            </w:tcBorders>
            <w:textDirection w:val="btLr"/>
            <w:vAlign w:val="center"/>
          </w:tcPr>
          <w:p w14:paraId="72683D43"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503B7822" w14:textId="77777777" w:rsidTr="002A5F58">
        <w:trPr>
          <w:cantSplit/>
          <w:trHeight w:val="20"/>
          <w:jc w:val="center"/>
        </w:trPr>
        <w:tc>
          <w:tcPr>
            <w:tcW w:w="2394" w:type="dxa"/>
            <w:tcBorders>
              <w:top w:val="single" w:sz="4" w:space="0" w:color="auto"/>
              <w:left w:val="thinThickSmallGap" w:sz="24" w:space="0" w:color="auto"/>
              <w:bottom w:val="single" w:sz="4" w:space="0" w:color="auto"/>
              <w:right w:val="single" w:sz="4" w:space="0" w:color="auto"/>
            </w:tcBorders>
          </w:tcPr>
          <w:p w14:paraId="761260D9"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298995139"/>
            <w14:checkbox>
              <w14:checked w14:val="0"/>
              <w14:checkedState w14:val="2612" w14:font="MS Gothic"/>
              <w14:uncheckedState w14:val="2610" w14:font="MS Gothic"/>
            </w14:checkbox>
          </w:sdtPr>
          <w:sdtEndPr/>
          <w:sdtContent>
            <w:tc>
              <w:tcPr>
                <w:tcW w:w="909" w:type="dxa"/>
                <w:tcBorders>
                  <w:top w:val="single" w:sz="4" w:space="0" w:color="auto"/>
                  <w:left w:val="single" w:sz="4" w:space="0" w:color="auto"/>
                  <w:bottom w:val="single" w:sz="4" w:space="0" w:color="auto"/>
                  <w:right w:val="single" w:sz="4" w:space="0" w:color="auto"/>
                </w:tcBorders>
              </w:tcPr>
              <w:p w14:paraId="3A1A57FF" w14:textId="194EA648" w:rsidR="00AB58F6" w:rsidRDefault="00AB58F6" w:rsidP="00AB58F6">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24759941"/>
            <w14:checkbox>
              <w14:checked w14:val="0"/>
              <w14:checkedState w14:val="2612" w14:font="MS Gothic"/>
              <w14:uncheckedState w14:val="2610" w14:font="MS Gothic"/>
            </w14:checkbox>
          </w:sdtPr>
          <w:sdtEndPr/>
          <w:sdtContent>
            <w:tc>
              <w:tcPr>
                <w:tcW w:w="723" w:type="dxa"/>
                <w:tcBorders>
                  <w:top w:val="single" w:sz="4" w:space="0" w:color="auto"/>
                  <w:left w:val="single" w:sz="4" w:space="0" w:color="auto"/>
                  <w:bottom w:val="single" w:sz="4" w:space="0" w:color="auto"/>
                  <w:right w:val="single" w:sz="4" w:space="0" w:color="auto"/>
                </w:tcBorders>
              </w:tcPr>
              <w:p w14:paraId="1FAEB285" w14:textId="0596AAE9" w:rsidR="00AB58F6" w:rsidRDefault="00AB58F6" w:rsidP="00AB58F6">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39" w:type="dxa"/>
            <w:tcBorders>
              <w:top w:val="single" w:sz="4" w:space="0" w:color="auto"/>
              <w:left w:val="single" w:sz="4" w:space="0" w:color="auto"/>
              <w:bottom w:val="single" w:sz="4" w:space="0" w:color="auto"/>
              <w:right w:val="thinThickSmallGap" w:sz="12" w:space="0" w:color="auto"/>
            </w:tcBorders>
            <w:vAlign w:val="center"/>
          </w:tcPr>
          <w:p w14:paraId="728CF68D" w14:textId="77777777" w:rsidR="00AB58F6" w:rsidRPr="00D600E1" w:rsidRDefault="00AB58F6" w:rsidP="00AB58F6">
            <w:pPr>
              <w:autoSpaceDE w:val="0"/>
              <w:autoSpaceDN w:val="0"/>
              <w:bidi/>
              <w:adjustRightInd w:val="0"/>
              <w:spacing w:after="0" w:line="240" w:lineRule="auto"/>
              <w:jc w:val="both"/>
              <w:rPr>
                <w:rFonts w:ascii="B Nazanin,Bold" w:cs="B Nazanin"/>
                <w:b/>
                <w:bCs/>
                <w:sz w:val="20"/>
                <w:szCs w:val="20"/>
              </w:rPr>
            </w:pPr>
            <w:r w:rsidRPr="00D600E1">
              <w:rPr>
                <w:rFonts w:ascii="B Nazanin,Bold" w:cs="B Nazanin" w:hint="eastAsia"/>
                <w:b/>
                <w:bCs/>
                <w:sz w:val="20"/>
                <w:szCs w:val="20"/>
                <w:rtl/>
              </w:rPr>
              <w:t>کنسول</w:t>
            </w:r>
            <w:r w:rsidRPr="00D600E1">
              <w:rPr>
                <w:rFonts w:ascii="B Nazanin,Bold" w:cs="B Nazanin"/>
                <w:b/>
                <w:bCs/>
                <w:sz w:val="20"/>
                <w:szCs w:val="20"/>
                <w:rtl/>
              </w:rPr>
              <w:t xml:space="preserve"> </w:t>
            </w:r>
            <w:r w:rsidRPr="00D600E1">
              <w:rPr>
                <w:rFonts w:ascii="B Nazanin,Bold" w:cs="B Nazanin" w:hint="eastAsia"/>
                <w:b/>
                <w:bCs/>
                <w:sz w:val="20"/>
                <w:szCs w:val="20"/>
                <w:rtl/>
              </w:rPr>
              <w:t>کنترل</w:t>
            </w:r>
            <w:r w:rsidRPr="00D600E1">
              <w:rPr>
                <w:rFonts w:ascii="B Nazanin,Bold" w:cs="B Nazanin"/>
                <w:b/>
                <w:bCs/>
                <w:sz w:val="20"/>
                <w:szCs w:val="20"/>
                <w:rtl/>
              </w:rPr>
              <w:t>:</w:t>
            </w:r>
          </w:p>
          <w:p w14:paraId="0C036CD7" w14:textId="11D71FD1" w:rsidR="00AB58F6" w:rsidRPr="00D600E1" w:rsidRDefault="00AB58F6" w:rsidP="00AB58F6">
            <w:pPr>
              <w:autoSpaceDE w:val="0"/>
              <w:autoSpaceDN w:val="0"/>
              <w:bidi/>
              <w:adjustRightInd w:val="0"/>
              <w:spacing w:after="0" w:line="240" w:lineRule="auto"/>
              <w:jc w:val="both"/>
              <w:rPr>
                <w:rFonts w:ascii="B Nazanin,Bold" w:cs="B Nazanin"/>
                <w:b/>
                <w:bCs/>
                <w:sz w:val="20"/>
                <w:szCs w:val="20"/>
                <w:rtl/>
              </w:rPr>
            </w:pPr>
            <w:r w:rsidRPr="00D600E1">
              <w:rPr>
                <w:rFonts w:ascii="B Nazanin,Bold" w:cs="B Nazanin" w:hint="eastAsia"/>
                <w:b/>
                <w:bCs/>
                <w:sz w:val="20"/>
                <w:szCs w:val="20"/>
                <w:rtl/>
              </w:rPr>
              <w:t>احت</w:t>
            </w:r>
            <w:r w:rsidRPr="00D600E1">
              <w:rPr>
                <w:rFonts w:ascii="B Nazanin,Bold" w:cs="B Nazanin" w:hint="cs"/>
                <w:b/>
                <w:bCs/>
                <w:sz w:val="20"/>
                <w:szCs w:val="20"/>
                <w:rtl/>
              </w:rPr>
              <w:t>ی</w:t>
            </w:r>
            <w:r w:rsidRPr="00D600E1">
              <w:rPr>
                <w:rFonts w:ascii="B Nazanin,Bold" w:cs="B Nazanin" w:hint="eastAsia"/>
                <w:b/>
                <w:bCs/>
                <w:sz w:val="20"/>
                <w:szCs w:val="20"/>
                <w:rtl/>
              </w:rPr>
              <w:t>اط</w:t>
            </w:r>
            <w:r w:rsidRPr="00D600E1">
              <w:rPr>
                <w:rFonts w:ascii="B Nazanin,Bold" w:cs="B Nazanin"/>
                <w:b/>
                <w:bCs/>
                <w:sz w:val="20"/>
                <w:szCs w:val="20"/>
                <w:rtl/>
              </w:rPr>
              <w:t xml:space="preserve">: </w:t>
            </w:r>
            <w:r w:rsidRPr="00D600E1">
              <w:rPr>
                <w:rFonts w:ascii="B Nazanin,Bold" w:cs="B Nazanin" w:hint="eastAsia"/>
                <w:b/>
                <w:bCs/>
                <w:sz w:val="20"/>
                <w:szCs w:val="20"/>
                <w:rtl/>
              </w:rPr>
              <w:t>دستگاه</w:t>
            </w:r>
            <w:r w:rsidRPr="00D600E1">
              <w:rPr>
                <w:rFonts w:ascii="B Nazanin,Bold" w:cs="B Nazanin"/>
                <w:b/>
                <w:bCs/>
                <w:sz w:val="20"/>
                <w:szCs w:val="20"/>
                <w:rtl/>
              </w:rPr>
              <w:t xml:space="preserve"> </w:t>
            </w:r>
            <w:r w:rsidRPr="00D600E1">
              <w:rPr>
                <w:rFonts w:ascii="B Nazanin,Bold" w:cs="B Nazanin" w:hint="eastAsia"/>
                <w:b/>
                <w:bCs/>
                <w:sz w:val="20"/>
                <w:szCs w:val="20"/>
                <w:rtl/>
              </w:rPr>
              <w:t>را</w:t>
            </w:r>
            <w:r w:rsidRPr="00D600E1">
              <w:rPr>
                <w:rFonts w:ascii="B Nazanin,Bold" w:cs="B Nazanin"/>
                <w:b/>
                <w:bCs/>
                <w:sz w:val="20"/>
                <w:szCs w:val="20"/>
                <w:rtl/>
              </w:rPr>
              <w:t xml:space="preserve"> </w:t>
            </w:r>
            <w:r w:rsidRPr="00D600E1">
              <w:rPr>
                <w:rFonts w:ascii="B Nazanin,Bold" w:cs="B Nazanin" w:hint="eastAsia"/>
                <w:b/>
                <w:bCs/>
                <w:sz w:val="20"/>
                <w:szCs w:val="20"/>
                <w:rtl/>
              </w:rPr>
              <w:t>در</w:t>
            </w:r>
            <w:r w:rsidRPr="00D600E1">
              <w:rPr>
                <w:rFonts w:ascii="B Nazanin,Bold" w:cs="B Nazanin"/>
                <w:b/>
                <w:bCs/>
                <w:sz w:val="20"/>
                <w:szCs w:val="20"/>
                <w:rtl/>
              </w:rPr>
              <w:t xml:space="preserve"> </w:t>
            </w:r>
            <w:r w:rsidRPr="00D600E1">
              <w:rPr>
                <w:rFonts w:ascii="B Nazanin,Bold" w:cs="B Nazanin" w:hint="eastAsia"/>
                <w:b/>
                <w:bCs/>
                <w:sz w:val="20"/>
                <w:szCs w:val="20"/>
                <w:rtl/>
              </w:rPr>
              <w:t>ه</w:t>
            </w:r>
            <w:r w:rsidRPr="00D600E1">
              <w:rPr>
                <w:rFonts w:ascii="B Nazanin,Bold" w:cs="B Nazanin" w:hint="cs"/>
                <w:b/>
                <w:bCs/>
                <w:sz w:val="20"/>
                <w:szCs w:val="20"/>
                <w:rtl/>
              </w:rPr>
              <w:t>ی</w:t>
            </w:r>
            <w:r w:rsidRPr="00D600E1">
              <w:rPr>
                <w:rFonts w:ascii="B Nazanin,Bold" w:cs="B Nazanin" w:hint="eastAsia"/>
                <w:b/>
                <w:bCs/>
                <w:sz w:val="20"/>
                <w:szCs w:val="20"/>
                <w:rtl/>
              </w:rPr>
              <w:t>چ</w:t>
            </w:r>
            <w:r w:rsidRPr="00D600E1">
              <w:rPr>
                <w:rFonts w:ascii="B Nazanin,Bold" w:cs="B Nazanin"/>
                <w:b/>
                <w:bCs/>
                <w:sz w:val="20"/>
                <w:szCs w:val="20"/>
                <w:rtl/>
              </w:rPr>
              <w:t xml:space="preserve"> </w:t>
            </w:r>
            <w:r w:rsidRPr="00D600E1">
              <w:rPr>
                <w:rFonts w:ascii="B Nazanin,Bold" w:cs="B Nazanin" w:hint="eastAsia"/>
                <w:b/>
                <w:bCs/>
                <w:sz w:val="20"/>
                <w:szCs w:val="20"/>
                <w:rtl/>
              </w:rPr>
              <w:t>ما</w:t>
            </w:r>
            <w:r w:rsidRPr="00D600E1">
              <w:rPr>
                <w:rFonts w:ascii="B Nazanin,Bold" w:cs="B Nazanin" w:hint="cs"/>
                <w:b/>
                <w:bCs/>
                <w:sz w:val="20"/>
                <w:szCs w:val="20"/>
                <w:rtl/>
              </w:rPr>
              <w:t>ی</w:t>
            </w:r>
            <w:r w:rsidRPr="00D600E1">
              <w:rPr>
                <w:rFonts w:ascii="B Nazanin,Bold" w:cs="B Nazanin" w:hint="eastAsia"/>
                <w:b/>
                <w:bCs/>
                <w:sz w:val="20"/>
                <w:szCs w:val="20"/>
                <w:rtl/>
              </w:rPr>
              <w:t>ع</w:t>
            </w:r>
            <w:r w:rsidRPr="00D600E1">
              <w:rPr>
                <w:rFonts w:ascii="B Nazanin,Bold" w:cs="B Nazanin" w:hint="cs"/>
                <w:b/>
                <w:bCs/>
                <w:sz w:val="20"/>
                <w:szCs w:val="20"/>
                <w:rtl/>
              </w:rPr>
              <w:t>ی</w:t>
            </w:r>
            <w:r w:rsidRPr="00D600E1">
              <w:rPr>
                <w:rFonts w:ascii="B Nazanin,Bold" w:cs="B Nazanin"/>
                <w:b/>
                <w:bCs/>
                <w:sz w:val="20"/>
                <w:szCs w:val="20"/>
                <w:rtl/>
              </w:rPr>
              <w:t xml:space="preserve"> </w:t>
            </w:r>
            <w:r w:rsidRPr="00D600E1">
              <w:rPr>
                <w:rFonts w:ascii="B Nazanin,Bold" w:cs="B Nazanin" w:hint="eastAsia"/>
                <w:b/>
                <w:bCs/>
                <w:sz w:val="20"/>
                <w:szCs w:val="20"/>
                <w:rtl/>
              </w:rPr>
              <w:t>غوطه</w:t>
            </w:r>
            <w:r w:rsidRPr="00D600E1">
              <w:rPr>
                <w:rFonts w:ascii="B Nazanin,Bold" w:cs="B Nazanin"/>
                <w:b/>
                <w:bCs/>
                <w:sz w:val="20"/>
                <w:szCs w:val="20"/>
                <w:rtl/>
              </w:rPr>
              <w:t xml:space="preserve"> </w:t>
            </w:r>
            <w:r w:rsidRPr="00D600E1">
              <w:rPr>
                <w:rFonts w:ascii="B Nazanin,Bold" w:cs="B Nazanin" w:hint="eastAsia"/>
                <w:b/>
                <w:bCs/>
                <w:sz w:val="20"/>
                <w:szCs w:val="20"/>
                <w:rtl/>
              </w:rPr>
              <w:t>ور</w:t>
            </w:r>
            <w:r w:rsidRPr="00D600E1">
              <w:rPr>
                <w:rFonts w:ascii="B Nazanin,Bold" w:cs="B Nazanin"/>
                <w:b/>
                <w:bCs/>
                <w:sz w:val="20"/>
                <w:szCs w:val="20"/>
                <w:rtl/>
              </w:rPr>
              <w:t xml:space="preserve"> </w:t>
            </w:r>
            <w:r w:rsidRPr="00D600E1">
              <w:rPr>
                <w:rFonts w:ascii="B Nazanin,Bold" w:cs="B Nazanin" w:hint="eastAsia"/>
                <w:b/>
                <w:bCs/>
                <w:sz w:val="20"/>
                <w:szCs w:val="20"/>
                <w:rtl/>
              </w:rPr>
              <w:t>نکن</w:t>
            </w:r>
            <w:r w:rsidRPr="00D600E1">
              <w:rPr>
                <w:rFonts w:ascii="B Nazanin,Bold" w:cs="B Nazanin" w:hint="cs"/>
                <w:b/>
                <w:bCs/>
                <w:sz w:val="20"/>
                <w:szCs w:val="20"/>
                <w:rtl/>
              </w:rPr>
              <w:t>ی</w:t>
            </w:r>
            <w:r w:rsidRPr="00D600E1">
              <w:rPr>
                <w:rFonts w:ascii="B Nazanin,Bold" w:cs="B Nazanin" w:hint="eastAsia"/>
                <w:b/>
                <w:bCs/>
                <w:sz w:val="20"/>
                <w:szCs w:val="20"/>
                <w:rtl/>
              </w:rPr>
              <w:t>د</w:t>
            </w:r>
            <w:r w:rsidRPr="00D600E1">
              <w:rPr>
                <w:rFonts w:ascii="B Nazanin,Bold" w:cs="B Nazanin"/>
                <w:b/>
                <w:bCs/>
                <w:sz w:val="20"/>
                <w:szCs w:val="20"/>
                <w:rtl/>
              </w:rPr>
              <w:t xml:space="preserve">. </w:t>
            </w:r>
            <w:r w:rsidRPr="00D600E1">
              <w:rPr>
                <w:rFonts w:ascii="B Nazanin,Bold" w:cs="B Nazanin" w:hint="eastAsia"/>
                <w:b/>
                <w:bCs/>
                <w:sz w:val="20"/>
                <w:szCs w:val="20"/>
                <w:rtl/>
              </w:rPr>
              <w:t>قسمت</w:t>
            </w:r>
            <w:r w:rsidRPr="00D600E1">
              <w:rPr>
                <w:rFonts w:ascii="B Nazanin,Bold" w:cs="B Nazanin"/>
                <w:b/>
                <w:bCs/>
                <w:sz w:val="20"/>
                <w:szCs w:val="20"/>
                <w:rtl/>
              </w:rPr>
              <w:t xml:space="preserve"> </w:t>
            </w:r>
            <w:r w:rsidRPr="00D600E1">
              <w:rPr>
                <w:rFonts w:ascii="B Nazanin,Bold" w:cs="B Nazanin" w:hint="eastAsia"/>
                <w:b/>
                <w:bCs/>
                <w:sz w:val="20"/>
                <w:szCs w:val="20"/>
                <w:rtl/>
              </w:rPr>
              <w:t>ب</w:t>
            </w:r>
            <w:r w:rsidRPr="00D600E1">
              <w:rPr>
                <w:rFonts w:ascii="B Nazanin,Bold" w:cs="B Nazanin" w:hint="cs"/>
                <w:b/>
                <w:bCs/>
                <w:sz w:val="20"/>
                <w:szCs w:val="20"/>
                <w:rtl/>
              </w:rPr>
              <w:t>ی</w:t>
            </w:r>
            <w:r w:rsidRPr="00D600E1">
              <w:rPr>
                <w:rFonts w:ascii="B Nazanin,Bold" w:cs="B Nazanin" w:hint="eastAsia"/>
                <w:b/>
                <w:bCs/>
                <w:sz w:val="20"/>
                <w:szCs w:val="20"/>
                <w:rtl/>
              </w:rPr>
              <w:t>رون</w:t>
            </w:r>
            <w:r w:rsidRPr="00D600E1">
              <w:rPr>
                <w:rFonts w:ascii="B Nazanin,Bold" w:cs="B Nazanin" w:hint="cs"/>
                <w:b/>
                <w:bCs/>
                <w:sz w:val="20"/>
                <w:szCs w:val="20"/>
                <w:rtl/>
              </w:rPr>
              <w:t>ی</w:t>
            </w:r>
            <w:r w:rsidRPr="00D600E1">
              <w:rPr>
                <w:rFonts w:ascii="B Nazanin,Bold" w:cs="B Nazanin"/>
                <w:b/>
                <w:bCs/>
                <w:sz w:val="20"/>
                <w:szCs w:val="20"/>
                <w:rtl/>
              </w:rPr>
              <w:t xml:space="preserve"> </w:t>
            </w:r>
            <w:r w:rsidRPr="00D600E1">
              <w:rPr>
                <w:rFonts w:ascii="B Nazanin,Bold" w:cs="B Nazanin" w:hint="eastAsia"/>
                <w:b/>
                <w:bCs/>
                <w:sz w:val="20"/>
                <w:szCs w:val="20"/>
                <w:rtl/>
              </w:rPr>
              <w:t>کنسول</w:t>
            </w:r>
            <w:r w:rsidRPr="00D600E1">
              <w:rPr>
                <w:rFonts w:ascii="B Nazanin,Bold" w:cs="B Nazanin"/>
                <w:b/>
                <w:bCs/>
                <w:sz w:val="20"/>
                <w:szCs w:val="20"/>
                <w:rtl/>
              </w:rPr>
              <w:t xml:space="preserve"> </w:t>
            </w:r>
            <w:r w:rsidRPr="00D600E1">
              <w:rPr>
                <w:rFonts w:ascii="B Nazanin,Bold" w:cs="B Nazanin" w:hint="eastAsia"/>
                <w:b/>
                <w:bCs/>
                <w:sz w:val="20"/>
                <w:szCs w:val="20"/>
                <w:rtl/>
              </w:rPr>
              <w:t>را</w:t>
            </w:r>
            <w:r w:rsidRPr="00D600E1">
              <w:rPr>
                <w:rFonts w:ascii="B Nazanin,Bold" w:cs="B Nazanin"/>
                <w:b/>
                <w:bCs/>
                <w:sz w:val="20"/>
                <w:szCs w:val="20"/>
                <w:rtl/>
              </w:rPr>
              <w:t xml:space="preserve"> </w:t>
            </w:r>
            <w:r w:rsidRPr="00D600E1">
              <w:rPr>
                <w:rFonts w:ascii="B Nazanin,Bold" w:cs="B Nazanin" w:hint="eastAsia"/>
                <w:b/>
                <w:bCs/>
                <w:sz w:val="20"/>
                <w:szCs w:val="20"/>
                <w:rtl/>
              </w:rPr>
              <w:t>م</w:t>
            </w:r>
            <w:r w:rsidRPr="00D600E1">
              <w:rPr>
                <w:rFonts w:ascii="B Nazanin,Bold" w:cs="B Nazanin" w:hint="cs"/>
                <w:b/>
                <w:bCs/>
                <w:sz w:val="20"/>
                <w:szCs w:val="20"/>
                <w:rtl/>
              </w:rPr>
              <w:t>ی</w:t>
            </w:r>
            <w:r w:rsidRPr="00D600E1">
              <w:rPr>
                <w:rFonts w:ascii="B Nazanin,Bold" w:cs="B Nazanin"/>
                <w:b/>
                <w:bCs/>
                <w:sz w:val="20"/>
                <w:szCs w:val="20"/>
                <w:rtl/>
              </w:rPr>
              <w:t xml:space="preserve"> </w:t>
            </w:r>
            <w:r w:rsidRPr="00D600E1">
              <w:rPr>
                <w:rFonts w:ascii="B Nazanin,Bold" w:cs="B Nazanin" w:hint="eastAsia"/>
                <w:b/>
                <w:bCs/>
                <w:sz w:val="20"/>
                <w:szCs w:val="20"/>
                <w:rtl/>
              </w:rPr>
              <w:t>توان</w:t>
            </w:r>
            <w:r w:rsidRPr="00D600E1">
              <w:rPr>
                <w:rFonts w:ascii="B Nazanin,Bold" w:cs="B Nazanin"/>
                <w:b/>
                <w:bCs/>
                <w:sz w:val="20"/>
                <w:szCs w:val="20"/>
                <w:rtl/>
              </w:rPr>
              <w:t xml:space="preserve"> </w:t>
            </w:r>
            <w:r w:rsidRPr="00D600E1">
              <w:rPr>
                <w:rFonts w:ascii="B Nazanin,Bold" w:cs="B Nazanin" w:hint="eastAsia"/>
                <w:b/>
                <w:bCs/>
                <w:sz w:val="20"/>
                <w:szCs w:val="20"/>
                <w:rtl/>
              </w:rPr>
              <w:t>با</w:t>
            </w:r>
            <w:r w:rsidRPr="00D600E1">
              <w:rPr>
                <w:rFonts w:ascii="B Nazanin,Bold" w:cs="B Nazanin"/>
                <w:b/>
                <w:bCs/>
                <w:sz w:val="20"/>
                <w:szCs w:val="20"/>
                <w:rtl/>
              </w:rPr>
              <w:t xml:space="preserve"> </w:t>
            </w:r>
            <w:r w:rsidRPr="00D600E1">
              <w:rPr>
                <w:rFonts w:ascii="B Nazanin,Bold" w:cs="B Nazanin" w:hint="cs"/>
                <w:b/>
                <w:bCs/>
                <w:sz w:val="20"/>
                <w:szCs w:val="20"/>
                <w:rtl/>
              </w:rPr>
              <w:t>ی</w:t>
            </w:r>
            <w:r w:rsidRPr="00D600E1">
              <w:rPr>
                <w:rFonts w:ascii="B Nazanin,Bold" w:cs="B Nazanin" w:hint="eastAsia"/>
                <w:b/>
                <w:bCs/>
                <w:sz w:val="20"/>
                <w:szCs w:val="20"/>
                <w:rtl/>
              </w:rPr>
              <w:t>ک</w:t>
            </w:r>
            <w:r w:rsidRPr="00D600E1">
              <w:rPr>
                <w:rFonts w:ascii="B Nazanin,Bold" w:cs="B Nazanin"/>
                <w:b/>
                <w:bCs/>
                <w:sz w:val="20"/>
                <w:szCs w:val="20"/>
                <w:rtl/>
              </w:rPr>
              <w:t xml:space="preserve"> </w:t>
            </w:r>
            <w:r w:rsidRPr="00D600E1">
              <w:rPr>
                <w:rFonts w:ascii="B Nazanin,Bold" w:cs="B Nazanin" w:hint="eastAsia"/>
                <w:b/>
                <w:bCs/>
                <w:sz w:val="20"/>
                <w:szCs w:val="20"/>
                <w:rtl/>
              </w:rPr>
              <w:t>پارچه</w:t>
            </w:r>
            <w:r w:rsidRPr="00D600E1">
              <w:rPr>
                <w:rFonts w:ascii="B Nazanin,Bold" w:cs="B Nazanin"/>
                <w:b/>
                <w:bCs/>
                <w:sz w:val="20"/>
                <w:szCs w:val="20"/>
                <w:rtl/>
              </w:rPr>
              <w:t xml:space="preserve"> </w:t>
            </w:r>
            <w:r w:rsidRPr="00D600E1">
              <w:rPr>
                <w:rFonts w:ascii="B Nazanin,Bold" w:cs="B Nazanin" w:hint="eastAsia"/>
                <w:b/>
                <w:bCs/>
                <w:sz w:val="20"/>
                <w:szCs w:val="20"/>
                <w:rtl/>
              </w:rPr>
              <w:t>نرم</w:t>
            </w:r>
            <w:r w:rsidRPr="00D600E1">
              <w:rPr>
                <w:rFonts w:ascii="B Nazanin,Bold" w:cs="B Nazanin"/>
                <w:b/>
                <w:bCs/>
                <w:sz w:val="20"/>
                <w:szCs w:val="20"/>
                <w:rtl/>
              </w:rPr>
              <w:t xml:space="preserve"> </w:t>
            </w:r>
            <w:r w:rsidRPr="00D600E1">
              <w:rPr>
                <w:rFonts w:ascii="B Nazanin,Bold" w:cs="B Nazanin" w:hint="eastAsia"/>
                <w:b/>
                <w:bCs/>
                <w:sz w:val="20"/>
                <w:szCs w:val="20"/>
                <w:rtl/>
              </w:rPr>
              <w:t>مرطوب</w:t>
            </w:r>
            <w:r w:rsidRPr="00D600E1">
              <w:rPr>
                <w:rFonts w:ascii="B Nazanin,Bold" w:cs="B Nazanin"/>
                <w:b/>
                <w:bCs/>
                <w:sz w:val="20"/>
                <w:szCs w:val="20"/>
                <w:rtl/>
              </w:rPr>
              <w:t xml:space="preserve"> </w:t>
            </w:r>
            <w:r w:rsidRPr="00D600E1">
              <w:rPr>
                <w:rFonts w:ascii="B Nazanin,Bold" w:cs="B Nazanin" w:hint="eastAsia"/>
                <w:b/>
                <w:bCs/>
                <w:sz w:val="20"/>
                <w:szCs w:val="20"/>
                <w:rtl/>
              </w:rPr>
              <w:t>شده</w:t>
            </w:r>
            <w:r w:rsidRPr="00D600E1">
              <w:rPr>
                <w:rFonts w:ascii="B Nazanin,Bold" w:cs="B Nazanin"/>
                <w:b/>
                <w:bCs/>
                <w:sz w:val="20"/>
                <w:szCs w:val="20"/>
                <w:rtl/>
              </w:rPr>
              <w:t xml:space="preserve"> </w:t>
            </w:r>
            <w:r w:rsidRPr="00D600E1">
              <w:rPr>
                <w:rFonts w:ascii="B Nazanin,Bold" w:cs="B Nazanin" w:hint="eastAsia"/>
                <w:b/>
                <w:bCs/>
                <w:sz w:val="20"/>
                <w:szCs w:val="20"/>
                <w:rtl/>
              </w:rPr>
              <w:t>با</w:t>
            </w:r>
            <w:r w:rsidRPr="00D600E1">
              <w:rPr>
                <w:rFonts w:ascii="B Nazanin,Bold" w:cs="B Nazanin"/>
                <w:b/>
                <w:bCs/>
                <w:sz w:val="20"/>
                <w:szCs w:val="20"/>
                <w:rtl/>
              </w:rPr>
              <w:t xml:space="preserve"> </w:t>
            </w:r>
            <w:r w:rsidRPr="00D600E1">
              <w:rPr>
                <w:rFonts w:ascii="B Nazanin,Bold" w:cs="B Nazanin" w:hint="eastAsia"/>
                <w:b/>
                <w:bCs/>
                <w:sz w:val="20"/>
                <w:szCs w:val="20"/>
                <w:rtl/>
              </w:rPr>
              <w:t>مواد</w:t>
            </w:r>
            <w:r w:rsidRPr="00D600E1">
              <w:rPr>
                <w:rFonts w:ascii="B Nazanin,Bold" w:cs="B Nazanin"/>
                <w:b/>
                <w:bCs/>
                <w:sz w:val="20"/>
                <w:szCs w:val="20"/>
                <w:rtl/>
              </w:rPr>
              <w:t xml:space="preserve"> </w:t>
            </w:r>
            <w:r w:rsidRPr="00D600E1">
              <w:rPr>
                <w:rFonts w:ascii="B Nazanin,Bold" w:cs="B Nazanin" w:hint="eastAsia"/>
                <w:b/>
                <w:bCs/>
                <w:sz w:val="20"/>
                <w:szCs w:val="20"/>
                <w:rtl/>
              </w:rPr>
              <w:t>شو</w:t>
            </w:r>
            <w:r w:rsidRPr="00D600E1">
              <w:rPr>
                <w:rFonts w:ascii="B Nazanin,Bold" w:cs="B Nazanin" w:hint="cs"/>
                <w:b/>
                <w:bCs/>
                <w:sz w:val="20"/>
                <w:szCs w:val="20"/>
                <w:rtl/>
              </w:rPr>
              <w:t>ی</w:t>
            </w:r>
            <w:r w:rsidRPr="00D600E1">
              <w:rPr>
                <w:rFonts w:ascii="B Nazanin,Bold" w:cs="B Nazanin" w:hint="eastAsia"/>
                <w:b/>
                <w:bCs/>
                <w:sz w:val="20"/>
                <w:szCs w:val="20"/>
                <w:rtl/>
              </w:rPr>
              <w:t>نده</w:t>
            </w:r>
            <w:r w:rsidRPr="00D600E1">
              <w:rPr>
                <w:rFonts w:ascii="B Nazanin,Bold" w:cs="B Nazanin"/>
                <w:b/>
                <w:bCs/>
                <w:sz w:val="20"/>
                <w:szCs w:val="20"/>
                <w:rtl/>
              </w:rPr>
              <w:t xml:space="preserve"> </w:t>
            </w:r>
            <w:r w:rsidRPr="00D600E1">
              <w:rPr>
                <w:rFonts w:ascii="B Nazanin,Bold" w:cs="B Nazanin" w:hint="eastAsia"/>
                <w:b/>
                <w:bCs/>
                <w:sz w:val="20"/>
                <w:szCs w:val="20"/>
                <w:rtl/>
              </w:rPr>
              <w:t>ملا</w:t>
            </w:r>
            <w:r w:rsidRPr="00D600E1">
              <w:rPr>
                <w:rFonts w:ascii="B Nazanin,Bold" w:cs="B Nazanin" w:hint="cs"/>
                <w:b/>
                <w:bCs/>
                <w:sz w:val="20"/>
                <w:szCs w:val="20"/>
                <w:rtl/>
              </w:rPr>
              <w:t>ی</w:t>
            </w:r>
            <w:r w:rsidRPr="00D600E1">
              <w:rPr>
                <w:rFonts w:ascii="B Nazanin,Bold" w:cs="B Nazanin" w:hint="eastAsia"/>
                <w:b/>
                <w:bCs/>
                <w:sz w:val="20"/>
                <w:szCs w:val="20"/>
                <w:rtl/>
              </w:rPr>
              <w:t>م</w:t>
            </w:r>
            <w:r w:rsidRPr="00D600E1">
              <w:rPr>
                <w:rFonts w:ascii="B Nazanin,Bold" w:cs="B Nazanin"/>
                <w:b/>
                <w:bCs/>
                <w:sz w:val="20"/>
                <w:szCs w:val="20"/>
                <w:rtl/>
              </w:rPr>
              <w:t xml:space="preserve"> </w:t>
            </w:r>
            <w:r w:rsidRPr="00D600E1">
              <w:rPr>
                <w:rFonts w:ascii="B Nazanin,Bold" w:cs="B Nazanin" w:hint="cs"/>
                <w:b/>
                <w:bCs/>
                <w:sz w:val="20"/>
                <w:szCs w:val="20"/>
                <w:rtl/>
              </w:rPr>
              <w:t>ی</w:t>
            </w:r>
            <w:r w:rsidRPr="00D600E1">
              <w:rPr>
                <w:rFonts w:ascii="B Nazanin,Bold" w:cs="B Nazanin" w:hint="eastAsia"/>
                <w:b/>
                <w:bCs/>
                <w:sz w:val="20"/>
                <w:szCs w:val="20"/>
                <w:rtl/>
              </w:rPr>
              <w:t>ا</w:t>
            </w:r>
            <w:r w:rsidRPr="00D600E1">
              <w:rPr>
                <w:rFonts w:ascii="B Nazanin,Bold" w:cs="B Nazanin"/>
                <w:b/>
                <w:bCs/>
                <w:sz w:val="20"/>
                <w:szCs w:val="20"/>
                <w:rtl/>
              </w:rPr>
              <w:t xml:space="preserve"> </w:t>
            </w:r>
            <w:r w:rsidRPr="00D600E1">
              <w:rPr>
                <w:rFonts w:ascii="B Nazanin,Bold" w:cs="B Nazanin" w:hint="eastAsia"/>
                <w:b/>
                <w:bCs/>
                <w:sz w:val="20"/>
                <w:szCs w:val="20"/>
                <w:rtl/>
              </w:rPr>
              <w:t>محلول</w:t>
            </w:r>
            <w:r w:rsidRPr="00D600E1">
              <w:rPr>
                <w:rFonts w:ascii="B Nazanin,Bold" w:cs="B Nazanin"/>
                <w:b/>
                <w:bCs/>
                <w:sz w:val="20"/>
                <w:szCs w:val="20"/>
                <w:rtl/>
              </w:rPr>
              <w:t xml:space="preserve"> </w:t>
            </w:r>
            <w:r w:rsidRPr="00D600E1">
              <w:rPr>
                <w:rFonts w:ascii="B Nazanin,Bold" w:cs="B Nazanin" w:hint="eastAsia"/>
                <w:b/>
                <w:bCs/>
                <w:sz w:val="20"/>
                <w:szCs w:val="20"/>
                <w:rtl/>
              </w:rPr>
              <w:t>ضدعفون</w:t>
            </w:r>
            <w:r w:rsidRPr="00D600E1">
              <w:rPr>
                <w:rFonts w:ascii="B Nazanin,Bold" w:cs="B Nazanin" w:hint="cs"/>
                <w:b/>
                <w:bCs/>
                <w:sz w:val="20"/>
                <w:szCs w:val="20"/>
                <w:rtl/>
              </w:rPr>
              <w:t>ی</w:t>
            </w:r>
            <w:r w:rsidRPr="00D600E1">
              <w:rPr>
                <w:rFonts w:ascii="B Nazanin,Bold" w:cs="B Nazanin"/>
                <w:b/>
                <w:bCs/>
                <w:sz w:val="20"/>
                <w:szCs w:val="20"/>
                <w:rtl/>
              </w:rPr>
              <w:t xml:space="preserve"> </w:t>
            </w:r>
            <w:r w:rsidRPr="00D600E1">
              <w:rPr>
                <w:rFonts w:ascii="B Nazanin,Bold" w:cs="B Nazanin" w:hint="eastAsia"/>
                <w:b/>
                <w:bCs/>
                <w:sz w:val="20"/>
                <w:szCs w:val="20"/>
                <w:rtl/>
              </w:rPr>
              <w:t>کننده</w:t>
            </w:r>
            <w:r w:rsidRPr="00D600E1">
              <w:rPr>
                <w:rFonts w:ascii="B Nazanin,Bold" w:cs="B Nazanin"/>
                <w:b/>
                <w:bCs/>
                <w:sz w:val="20"/>
                <w:szCs w:val="20"/>
                <w:rtl/>
              </w:rPr>
              <w:t xml:space="preserve"> </w:t>
            </w:r>
            <w:r w:rsidRPr="00D600E1">
              <w:rPr>
                <w:rFonts w:ascii="B Nazanin,Bold" w:cs="B Nazanin" w:hint="eastAsia"/>
                <w:b/>
                <w:bCs/>
                <w:sz w:val="20"/>
                <w:szCs w:val="20"/>
                <w:rtl/>
              </w:rPr>
              <w:t>پاک</w:t>
            </w:r>
            <w:r w:rsidRPr="00D600E1">
              <w:rPr>
                <w:rFonts w:ascii="B Nazanin,Bold" w:cs="B Nazanin"/>
                <w:b/>
                <w:bCs/>
                <w:sz w:val="20"/>
                <w:szCs w:val="20"/>
                <w:rtl/>
              </w:rPr>
              <w:t xml:space="preserve"> </w:t>
            </w:r>
            <w:r w:rsidRPr="00D600E1">
              <w:rPr>
                <w:rFonts w:ascii="B Nazanin,Bold" w:cs="B Nazanin" w:hint="eastAsia"/>
                <w:b/>
                <w:bCs/>
                <w:sz w:val="20"/>
                <w:szCs w:val="20"/>
                <w:rtl/>
              </w:rPr>
              <w:t>کرد</w:t>
            </w:r>
            <w:r w:rsidRPr="00D600E1">
              <w:rPr>
                <w:rFonts w:ascii="B Nazanin,Bold" w:cs="B Nazanin"/>
                <w:b/>
                <w:bCs/>
                <w:sz w:val="20"/>
                <w:szCs w:val="20"/>
                <w:rtl/>
              </w:rPr>
              <w:t xml:space="preserve">. </w:t>
            </w:r>
          </w:p>
        </w:tc>
        <w:tc>
          <w:tcPr>
            <w:tcW w:w="813" w:type="dxa"/>
            <w:vMerge/>
            <w:tcBorders>
              <w:top w:val="thinThickSmallGap" w:sz="12" w:space="0" w:color="auto"/>
              <w:left w:val="thinThickSmallGap" w:sz="12" w:space="0" w:color="auto"/>
              <w:right w:val="thinThickSmallGap" w:sz="24" w:space="0" w:color="auto"/>
            </w:tcBorders>
            <w:textDirection w:val="btLr"/>
            <w:vAlign w:val="center"/>
          </w:tcPr>
          <w:p w14:paraId="7A732362" w14:textId="77777777" w:rsidR="00AB58F6" w:rsidRPr="003C0577" w:rsidRDefault="00AB58F6" w:rsidP="00AB58F6">
            <w:pPr>
              <w:bidi/>
              <w:spacing w:before="120" w:after="60"/>
              <w:ind w:left="82"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2E21580B"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648FA4A6" w14:textId="77777777" w:rsidTr="002A5F58">
        <w:trPr>
          <w:cantSplit/>
          <w:trHeight w:val="20"/>
          <w:jc w:val="center"/>
        </w:trPr>
        <w:tc>
          <w:tcPr>
            <w:tcW w:w="2394" w:type="dxa"/>
            <w:tcBorders>
              <w:top w:val="single" w:sz="4" w:space="0" w:color="auto"/>
              <w:left w:val="thinThickSmallGap" w:sz="24" w:space="0" w:color="auto"/>
              <w:bottom w:val="single" w:sz="4" w:space="0" w:color="auto"/>
              <w:right w:val="single" w:sz="4" w:space="0" w:color="auto"/>
            </w:tcBorders>
          </w:tcPr>
          <w:p w14:paraId="6577732A"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1345209791"/>
            <w14:checkbox>
              <w14:checked w14:val="0"/>
              <w14:checkedState w14:val="2612" w14:font="MS Gothic"/>
              <w14:uncheckedState w14:val="2610" w14:font="MS Gothic"/>
            </w14:checkbox>
          </w:sdtPr>
          <w:sdtEndPr/>
          <w:sdtContent>
            <w:tc>
              <w:tcPr>
                <w:tcW w:w="909" w:type="dxa"/>
                <w:tcBorders>
                  <w:top w:val="single" w:sz="4" w:space="0" w:color="auto"/>
                  <w:left w:val="single" w:sz="4" w:space="0" w:color="auto"/>
                  <w:bottom w:val="single" w:sz="4" w:space="0" w:color="auto"/>
                  <w:right w:val="single" w:sz="4" w:space="0" w:color="auto"/>
                </w:tcBorders>
              </w:tcPr>
              <w:p w14:paraId="3289FED4" w14:textId="23A7F386" w:rsidR="00AB58F6" w:rsidRDefault="00AB58F6" w:rsidP="00AB58F6">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6459497"/>
            <w14:checkbox>
              <w14:checked w14:val="0"/>
              <w14:checkedState w14:val="2612" w14:font="MS Gothic"/>
              <w14:uncheckedState w14:val="2610" w14:font="MS Gothic"/>
            </w14:checkbox>
          </w:sdtPr>
          <w:sdtEndPr/>
          <w:sdtContent>
            <w:tc>
              <w:tcPr>
                <w:tcW w:w="723" w:type="dxa"/>
                <w:tcBorders>
                  <w:top w:val="single" w:sz="4" w:space="0" w:color="auto"/>
                  <w:left w:val="single" w:sz="4" w:space="0" w:color="auto"/>
                  <w:bottom w:val="single" w:sz="4" w:space="0" w:color="auto"/>
                  <w:right w:val="single" w:sz="4" w:space="0" w:color="auto"/>
                </w:tcBorders>
              </w:tcPr>
              <w:p w14:paraId="7301EC6B" w14:textId="7D36246F" w:rsidR="00AB58F6" w:rsidRDefault="00AB58F6" w:rsidP="00AB58F6">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39" w:type="dxa"/>
            <w:tcBorders>
              <w:top w:val="single" w:sz="4" w:space="0" w:color="auto"/>
              <w:left w:val="single" w:sz="4" w:space="0" w:color="auto"/>
              <w:bottom w:val="single" w:sz="4" w:space="0" w:color="auto"/>
              <w:right w:val="thinThickSmallGap" w:sz="12" w:space="0" w:color="auto"/>
            </w:tcBorders>
            <w:vAlign w:val="center"/>
          </w:tcPr>
          <w:p w14:paraId="79CC5EC7" w14:textId="77777777" w:rsidR="00AB58F6" w:rsidRPr="00D600E1" w:rsidRDefault="00AB58F6" w:rsidP="00AB58F6">
            <w:pPr>
              <w:autoSpaceDE w:val="0"/>
              <w:autoSpaceDN w:val="0"/>
              <w:bidi/>
              <w:adjustRightInd w:val="0"/>
              <w:spacing w:after="0" w:line="240" w:lineRule="auto"/>
              <w:jc w:val="both"/>
              <w:rPr>
                <w:rFonts w:ascii="B Nazanin,Bold" w:cs="B Nazanin"/>
                <w:b/>
                <w:bCs/>
                <w:sz w:val="20"/>
                <w:szCs w:val="20"/>
              </w:rPr>
            </w:pPr>
            <w:r w:rsidRPr="00D600E1">
              <w:rPr>
                <w:rFonts w:ascii="B Nazanin,Bold" w:cs="B Nazanin" w:hint="eastAsia"/>
                <w:b/>
                <w:bCs/>
                <w:sz w:val="20"/>
                <w:szCs w:val="20"/>
                <w:rtl/>
              </w:rPr>
              <w:t>تم</w:t>
            </w:r>
            <w:r w:rsidRPr="00D600E1">
              <w:rPr>
                <w:rFonts w:ascii="B Nazanin,Bold" w:cs="B Nazanin" w:hint="cs"/>
                <w:b/>
                <w:bCs/>
                <w:sz w:val="20"/>
                <w:szCs w:val="20"/>
                <w:rtl/>
              </w:rPr>
              <w:t>ی</w:t>
            </w:r>
            <w:r w:rsidRPr="00D600E1">
              <w:rPr>
                <w:rFonts w:ascii="B Nazanin,Bold" w:cs="B Nazanin" w:hint="eastAsia"/>
                <w:b/>
                <w:bCs/>
                <w:sz w:val="20"/>
                <w:szCs w:val="20"/>
                <w:rtl/>
              </w:rPr>
              <w:t>ز</w:t>
            </w:r>
            <w:r w:rsidRPr="00D600E1">
              <w:rPr>
                <w:rFonts w:ascii="B Nazanin,Bold" w:cs="B Nazanin"/>
                <w:b/>
                <w:bCs/>
                <w:sz w:val="20"/>
                <w:szCs w:val="20"/>
                <w:rtl/>
              </w:rPr>
              <w:t xml:space="preserve"> </w:t>
            </w:r>
            <w:r w:rsidRPr="00D600E1">
              <w:rPr>
                <w:rFonts w:ascii="B Nazanin,Bold" w:cs="B Nazanin" w:hint="eastAsia"/>
                <w:b/>
                <w:bCs/>
                <w:sz w:val="20"/>
                <w:szCs w:val="20"/>
                <w:rtl/>
              </w:rPr>
              <w:t>کردن</w:t>
            </w:r>
            <w:r w:rsidRPr="00D600E1">
              <w:rPr>
                <w:rFonts w:ascii="B Nazanin,Bold" w:cs="B Nazanin"/>
                <w:b/>
                <w:bCs/>
                <w:sz w:val="20"/>
                <w:szCs w:val="20"/>
                <w:rtl/>
              </w:rPr>
              <w:t xml:space="preserve"> </w:t>
            </w:r>
            <w:r w:rsidRPr="00D600E1">
              <w:rPr>
                <w:rFonts w:ascii="B Nazanin,Bold" w:cs="B Nazanin" w:hint="eastAsia"/>
                <w:b/>
                <w:bCs/>
                <w:sz w:val="20"/>
                <w:szCs w:val="20"/>
                <w:rtl/>
              </w:rPr>
              <w:t>هندپ</w:t>
            </w:r>
            <w:r w:rsidRPr="00D600E1">
              <w:rPr>
                <w:rFonts w:ascii="B Nazanin,Bold" w:cs="B Nazanin" w:hint="cs"/>
                <w:b/>
                <w:bCs/>
                <w:sz w:val="20"/>
                <w:szCs w:val="20"/>
                <w:rtl/>
              </w:rPr>
              <w:t>ی</w:t>
            </w:r>
            <w:r w:rsidRPr="00D600E1">
              <w:rPr>
                <w:rFonts w:ascii="B Nazanin,Bold" w:cs="B Nazanin" w:hint="eastAsia"/>
                <w:b/>
                <w:bCs/>
                <w:sz w:val="20"/>
                <w:szCs w:val="20"/>
                <w:rtl/>
              </w:rPr>
              <w:t>س</w:t>
            </w:r>
            <w:r w:rsidRPr="00D600E1">
              <w:rPr>
                <w:rFonts w:ascii="B Nazanin,Bold" w:cs="B Nazanin"/>
                <w:b/>
                <w:bCs/>
                <w:sz w:val="20"/>
                <w:szCs w:val="20"/>
                <w:rtl/>
              </w:rPr>
              <w:t xml:space="preserve"> - </w:t>
            </w:r>
            <w:r w:rsidRPr="00D600E1">
              <w:rPr>
                <w:rFonts w:ascii="B Nazanin,Bold" w:cs="B Nazanin" w:hint="eastAsia"/>
                <w:b/>
                <w:bCs/>
                <w:sz w:val="20"/>
                <w:szCs w:val="20"/>
                <w:rtl/>
              </w:rPr>
              <w:t>تم</w:t>
            </w:r>
            <w:r w:rsidRPr="00D600E1">
              <w:rPr>
                <w:rFonts w:ascii="B Nazanin,Bold" w:cs="B Nazanin" w:hint="cs"/>
                <w:b/>
                <w:bCs/>
                <w:sz w:val="20"/>
                <w:szCs w:val="20"/>
                <w:rtl/>
              </w:rPr>
              <w:t>ی</w:t>
            </w:r>
            <w:r w:rsidRPr="00D600E1">
              <w:rPr>
                <w:rFonts w:ascii="B Nazanin,Bold" w:cs="B Nazanin" w:hint="eastAsia"/>
                <w:b/>
                <w:bCs/>
                <w:sz w:val="20"/>
                <w:szCs w:val="20"/>
                <w:rtl/>
              </w:rPr>
              <w:t>ز</w:t>
            </w:r>
            <w:r w:rsidRPr="00D600E1">
              <w:rPr>
                <w:rFonts w:ascii="B Nazanin,Bold" w:cs="B Nazanin"/>
                <w:b/>
                <w:bCs/>
                <w:sz w:val="20"/>
                <w:szCs w:val="20"/>
                <w:rtl/>
              </w:rPr>
              <w:t xml:space="preserve"> </w:t>
            </w:r>
            <w:r w:rsidRPr="00D600E1">
              <w:rPr>
                <w:rFonts w:ascii="B Nazanin,Bold" w:cs="B Nazanin" w:hint="eastAsia"/>
                <w:b/>
                <w:bCs/>
                <w:sz w:val="20"/>
                <w:szCs w:val="20"/>
                <w:rtl/>
              </w:rPr>
              <w:t>کردن</w:t>
            </w:r>
            <w:r w:rsidRPr="00D600E1">
              <w:rPr>
                <w:rFonts w:ascii="B Nazanin,Bold" w:cs="B Nazanin"/>
                <w:b/>
                <w:bCs/>
                <w:sz w:val="20"/>
                <w:szCs w:val="20"/>
                <w:rtl/>
              </w:rPr>
              <w:t xml:space="preserve"> </w:t>
            </w:r>
            <w:r w:rsidRPr="00D600E1">
              <w:rPr>
                <w:rFonts w:ascii="B Nazanin,Bold" w:cs="B Nazanin" w:hint="eastAsia"/>
                <w:b/>
                <w:bCs/>
                <w:sz w:val="20"/>
                <w:szCs w:val="20"/>
                <w:rtl/>
              </w:rPr>
              <w:t>کامل</w:t>
            </w:r>
            <w:r w:rsidRPr="00D600E1">
              <w:rPr>
                <w:rFonts w:ascii="B Nazanin,Bold" w:cs="B Nazanin"/>
                <w:b/>
                <w:bCs/>
                <w:sz w:val="20"/>
                <w:szCs w:val="20"/>
                <w:rtl/>
              </w:rPr>
              <w:t xml:space="preserve"> </w:t>
            </w:r>
            <w:r w:rsidRPr="00D600E1">
              <w:rPr>
                <w:rFonts w:ascii="B Nazanin,Bold" w:cs="B Nazanin" w:hint="eastAsia"/>
                <w:b/>
                <w:bCs/>
                <w:sz w:val="20"/>
                <w:szCs w:val="20"/>
                <w:rtl/>
              </w:rPr>
              <w:t>هندپ</w:t>
            </w:r>
            <w:r w:rsidRPr="00D600E1">
              <w:rPr>
                <w:rFonts w:ascii="B Nazanin,Bold" w:cs="B Nazanin" w:hint="cs"/>
                <w:b/>
                <w:bCs/>
                <w:sz w:val="20"/>
                <w:szCs w:val="20"/>
                <w:rtl/>
              </w:rPr>
              <w:t>ی</w:t>
            </w:r>
            <w:r w:rsidRPr="00D600E1">
              <w:rPr>
                <w:rFonts w:ascii="B Nazanin,Bold" w:cs="B Nazanin" w:hint="eastAsia"/>
                <w:b/>
                <w:bCs/>
                <w:sz w:val="20"/>
                <w:szCs w:val="20"/>
                <w:rtl/>
              </w:rPr>
              <w:t>س</w:t>
            </w:r>
            <w:r w:rsidRPr="00D600E1">
              <w:rPr>
                <w:rFonts w:ascii="B Nazanin,Bold" w:cs="B Nazanin"/>
                <w:b/>
                <w:bCs/>
                <w:sz w:val="20"/>
                <w:szCs w:val="20"/>
                <w:rtl/>
              </w:rPr>
              <w:t xml:space="preserve"> </w:t>
            </w:r>
            <w:r w:rsidRPr="00D600E1">
              <w:rPr>
                <w:rFonts w:ascii="B Nazanin,Bold" w:cs="B Nazanin" w:hint="eastAsia"/>
                <w:b/>
                <w:bCs/>
                <w:sz w:val="20"/>
                <w:szCs w:val="20"/>
                <w:rtl/>
              </w:rPr>
              <w:t>جرمگ</w:t>
            </w:r>
            <w:r w:rsidRPr="00D600E1">
              <w:rPr>
                <w:rFonts w:ascii="B Nazanin,Bold" w:cs="B Nazanin" w:hint="cs"/>
                <w:b/>
                <w:bCs/>
                <w:sz w:val="20"/>
                <w:szCs w:val="20"/>
                <w:rtl/>
              </w:rPr>
              <w:t>ی</w:t>
            </w:r>
            <w:r w:rsidRPr="00D600E1">
              <w:rPr>
                <w:rFonts w:ascii="B Nazanin,Bold" w:cs="B Nazanin" w:hint="eastAsia"/>
                <w:b/>
                <w:bCs/>
                <w:sz w:val="20"/>
                <w:szCs w:val="20"/>
                <w:rtl/>
              </w:rPr>
              <w:t>ر</w:t>
            </w:r>
            <w:r w:rsidRPr="00D600E1">
              <w:rPr>
                <w:rFonts w:ascii="B Nazanin,Bold" w:cs="B Nazanin"/>
                <w:b/>
                <w:bCs/>
                <w:sz w:val="20"/>
                <w:szCs w:val="20"/>
                <w:rtl/>
              </w:rPr>
              <w:t xml:space="preserve"> </w:t>
            </w:r>
            <w:r w:rsidRPr="00D600E1">
              <w:rPr>
                <w:rFonts w:ascii="B Nazanin,Bold" w:cs="B Nazanin" w:hint="eastAsia"/>
                <w:b/>
                <w:bCs/>
                <w:sz w:val="20"/>
                <w:szCs w:val="20"/>
                <w:rtl/>
              </w:rPr>
              <w:t>بعد</w:t>
            </w:r>
            <w:r w:rsidRPr="00D600E1">
              <w:rPr>
                <w:rFonts w:ascii="B Nazanin,Bold" w:cs="B Nazanin"/>
                <w:b/>
                <w:bCs/>
                <w:sz w:val="20"/>
                <w:szCs w:val="20"/>
                <w:rtl/>
              </w:rPr>
              <w:t xml:space="preserve"> </w:t>
            </w:r>
            <w:r w:rsidRPr="00D600E1">
              <w:rPr>
                <w:rFonts w:ascii="B Nazanin,Bold" w:cs="B Nazanin" w:hint="eastAsia"/>
                <w:b/>
                <w:bCs/>
                <w:sz w:val="20"/>
                <w:szCs w:val="20"/>
                <w:rtl/>
              </w:rPr>
              <w:t>از</w:t>
            </w:r>
            <w:r w:rsidRPr="00D600E1">
              <w:rPr>
                <w:rFonts w:ascii="B Nazanin,Bold" w:cs="B Nazanin"/>
                <w:b/>
                <w:bCs/>
                <w:sz w:val="20"/>
                <w:szCs w:val="20"/>
                <w:rtl/>
              </w:rPr>
              <w:t xml:space="preserve"> </w:t>
            </w:r>
            <w:r w:rsidRPr="00D600E1">
              <w:rPr>
                <w:rFonts w:ascii="B Nazanin,Bold" w:cs="B Nazanin" w:hint="eastAsia"/>
                <w:b/>
                <w:bCs/>
                <w:sz w:val="20"/>
                <w:szCs w:val="20"/>
                <w:rtl/>
              </w:rPr>
              <w:t>هر</w:t>
            </w:r>
            <w:r w:rsidRPr="00D600E1">
              <w:rPr>
                <w:rFonts w:ascii="B Nazanin,Bold" w:cs="B Nazanin"/>
                <w:b/>
                <w:bCs/>
                <w:sz w:val="20"/>
                <w:szCs w:val="20"/>
                <w:rtl/>
              </w:rPr>
              <w:t xml:space="preserve"> </w:t>
            </w:r>
            <w:r w:rsidRPr="00D600E1">
              <w:rPr>
                <w:rFonts w:ascii="B Nazanin,Bold" w:cs="B Nazanin" w:hint="eastAsia"/>
                <w:b/>
                <w:bCs/>
                <w:sz w:val="20"/>
                <w:szCs w:val="20"/>
                <w:rtl/>
              </w:rPr>
              <w:t>بار</w:t>
            </w:r>
            <w:r w:rsidRPr="00D600E1">
              <w:rPr>
                <w:rFonts w:ascii="B Nazanin,Bold" w:cs="B Nazanin"/>
                <w:b/>
                <w:bCs/>
                <w:sz w:val="20"/>
                <w:szCs w:val="20"/>
                <w:rtl/>
              </w:rPr>
              <w:t xml:space="preserve"> </w:t>
            </w:r>
            <w:r w:rsidRPr="00D600E1">
              <w:rPr>
                <w:rFonts w:ascii="B Nazanin,Bold" w:cs="B Nazanin" w:hint="eastAsia"/>
                <w:b/>
                <w:bCs/>
                <w:sz w:val="20"/>
                <w:szCs w:val="20"/>
                <w:rtl/>
              </w:rPr>
              <w:t>استفاده</w:t>
            </w:r>
            <w:r w:rsidRPr="00D600E1">
              <w:rPr>
                <w:rFonts w:ascii="B Nazanin,Bold" w:cs="B Nazanin"/>
                <w:b/>
                <w:bCs/>
                <w:sz w:val="20"/>
                <w:szCs w:val="20"/>
                <w:rtl/>
              </w:rPr>
              <w:t xml:space="preserve"> </w:t>
            </w:r>
            <w:r w:rsidRPr="00D600E1">
              <w:rPr>
                <w:rFonts w:ascii="B Nazanin,Bold" w:cs="B Nazanin" w:hint="eastAsia"/>
                <w:b/>
                <w:bCs/>
                <w:sz w:val="20"/>
                <w:szCs w:val="20"/>
                <w:rtl/>
              </w:rPr>
              <w:t>و</w:t>
            </w:r>
            <w:r w:rsidRPr="00D600E1">
              <w:rPr>
                <w:rFonts w:ascii="B Nazanin,Bold" w:cs="B Nazanin"/>
                <w:b/>
                <w:bCs/>
                <w:sz w:val="20"/>
                <w:szCs w:val="20"/>
                <w:rtl/>
              </w:rPr>
              <w:t xml:space="preserve"> </w:t>
            </w:r>
            <w:r w:rsidRPr="00D600E1">
              <w:rPr>
                <w:rFonts w:ascii="B Nazanin,Bold" w:cs="B Nazanin" w:hint="eastAsia"/>
                <w:b/>
                <w:bCs/>
                <w:sz w:val="20"/>
                <w:szCs w:val="20"/>
                <w:rtl/>
              </w:rPr>
              <w:t>قبل</w:t>
            </w:r>
            <w:r w:rsidRPr="00D600E1">
              <w:rPr>
                <w:rFonts w:ascii="B Nazanin,Bold" w:cs="B Nazanin"/>
                <w:b/>
                <w:bCs/>
                <w:sz w:val="20"/>
                <w:szCs w:val="20"/>
                <w:rtl/>
              </w:rPr>
              <w:t xml:space="preserve"> </w:t>
            </w:r>
            <w:r w:rsidRPr="00D600E1">
              <w:rPr>
                <w:rFonts w:ascii="B Nazanin,Bold" w:cs="B Nazanin" w:hint="eastAsia"/>
                <w:b/>
                <w:bCs/>
                <w:sz w:val="20"/>
                <w:szCs w:val="20"/>
                <w:rtl/>
              </w:rPr>
              <w:t>از</w:t>
            </w:r>
            <w:r w:rsidRPr="00D600E1">
              <w:rPr>
                <w:rFonts w:ascii="B Nazanin,Bold" w:cs="B Nazanin"/>
                <w:b/>
                <w:bCs/>
                <w:sz w:val="20"/>
                <w:szCs w:val="20"/>
                <w:rtl/>
              </w:rPr>
              <w:t xml:space="preserve"> </w:t>
            </w:r>
            <w:r w:rsidRPr="00D600E1">
              <w:rPr>
                <w:rFonts w:ascii="B Nazanin,Bold" w:cs="B Nazanin" w:hint="eastAsia"/>
                <w:b/>
                <w:bCs/>
                <w:sz w:val="20"/>
                <w:szCs w:val="20"/>
                <w:rtl/>
              </w:rPr>
              <w:t>استر</w:t>
            </w:r>
            <w:r w:rsidRPr="00D600E1">
              <w:rPr>
                <w:rFonts w:ascii="B Nazanin,Bold" w:cs="B Nazanin" w:hint="cs"/>
                <w:b/>
                <w:bCs/>
                <w:sz w:val="20"/>
                <w:szCs w:val="20"/>
                <w:rtl/>
              </w:rPr>
              <w:t>ی</w:t>
            </w:r>
            <w:r w:rsidRPr="00D600E1">
              <w:rPr>
                <w:rFonts w:ascii="B Nazanin,Bold" w:cs="B Nazanin" w:hint="eastAsia"/>
                <w:b/>
                <w:bCs/>
                <w:sz w:val="20"/>
                <w:szCs w:val="20"/>
                <w:rtl/>
              </w:rPr>
              <w:t>ل</w:t>
            </w:r>
            <w:r w:rsidRPr="00D600E1">
              <w:rPr>
                <w:rFonts w:ascii="B Nazanin,Bold" w:cs="B Nazanin"/>
                <w:b/>
                <w:bCs/>
                <w:sz w:val="20"/>
                <w:szCs w:val="20"/>
                <w:rtl/>
              </w:rPr>
              <w:t xml:space="preserve"> </w:t>
            </w:r>
            <w:r w:rsidRPr="00D600E1">
              <w:rPr>
                <w:rFonts w:ascii="B Nazanin,Bold" w:cs="B Nazanin" w:hint="eastAsia"/>
                <w:b/>
                <w:bCs/>
                <w:sz w:val="20"/>
                <w:szCs w:val="20"/>
                <w:rtl/>
              </w:rPr>
              <w:t>کردن</w:t>
            </w:r>
            <w:r w:rsidRPr="00D600E1">
              <w:rPr>
                <w:rFonts w:ascii="B Nazanin,Bold" w:cs="B Nazanin"/>
                <w:b/>
                <w:bCs/>
                <w:sz w:val="20"/>
                <w:szCs w:val="20"/>
                <w:rtl/>
              </w:rPr>
              <w:t xml:space="preserve"> </w:t>
            </w:r>
            <w:r w:rsidRPr="00D600E1">
              <w:rPr>
                <w:rFonts w:ascii="B Nazanin,Bold" w:cs="B Nazanin" w:hint="eastAsia"/>
                <w:b/>
                <w:bCs/>
                <w:sz w:val="20"/>
                <w:szCs w:val="20"/>
                <w:rtl/>
              </w:rPr>
              <w:t>برا</w:t>
            </w:r>
            <w:r w:rsidRPr="00D600E1">
              <w:rPr>
                <w:rFonts w:ascii="B Nazanin,Bold" w:cs="B Nazanin" w:hint="cs"/>
                <w:b/>
                <w:bCs/>
                <w:sz w:val="20"/>
                <w:szCs w:val="20"/>
                <w:rtl/>
              </w:rPr>
              <w:t>ی</w:t>
            </w:r>
            <w:r w:rsidRPr="00D600E1">
              <w:rPr>
                <w:rFonts w:ascii="B Nazanin,Bold" w:cs="B Nazanin"/>
                <w:b/>
                <w:bCs/>
                <w:sz w:val="20"/>
                <w:szCs w:val="20"/>
                <w:rtl/>
              </w:rPr>
              <w:t xml:space="preserve"> </w:t>
            </w:r>
            <w:r w:rsidRPr="00D600E1">
              <w:rPr>
                <w:rFonts w:ascii="B Nazanin,Bold" w:cs="B Nazanin" w:hint="eastAsia"/>
                <w:b/>
                <w:bCs/>
                <w:sz w:val="20"/>
                <w:szCs w:val="20"/>
                <w:rtl/>
              </w:rPr>
              <w:t>اطم</w:t>
            </w:r>
            <w:r w:rsidRPr="00D600E1">
              <w:rPr>
                <w:rFonts w:ascii="B Nazanin,Bold" w:cs="B Nazanin" w:hint="cs"/>
                <w:b/>
                <w:bCs/>
                <w:sz w:val="20"/>
                <w:szCs w:val="20"/>
                <w:rtl/>
              </w:rPr>
              <w:t>ی</w:t>
            </w:r>
            <w:r w:rsidRPr="00D600E1">
              <w:rPr>
                <w:rFonts w:ascii="B Nazanin,Bold" w:cs="B Nazanin" w:hint="eastAsia"/>
                <w:b/>
                <w:bCs/>
                <w:sz w:val="20"/>
                <w:szCs w:val="20"/>
                <w:rtl/>
              </w:rPr>
              <w:t>نان</w:t>
            </w:r>
            <w:r w:rsidRPr="00D600E1">
              <w:rPr>
                <w:rFonts w:ascii="B Nazanin,Bold" w:cs="B Nazanin"/>
                <w:b/>
                <w:bCs/>
                <w:sz w:val="20"/>
                <w:szCs w:val="20"/>
                <w:rtl/>
              </w:rPr>
              <w:t xml:space="preserve"> </w:t>
            </w:r>
            <w:r w:rsidRPr="00D600E1">
              <w:rPr>
                <w:rFonts w:ascii="B Nazanin,Bold" w:cs="B Nazanin" w:hint="eastAsia"/>
                <w:b/>
                <w:bCs/>
                <w:sz w:val="20"/>
                <w:szCs w:val="20"/>
                <w:rtl/>
              </w:rPr>
              <w:t>از</w:t>
            </w:r>
            <w:r w:rsidRPr="00D600E1">
              <w:rPr>
                <w:rFonts w:ascii="B Nazanin,Bold" w:cs="B Nazanin"/>
                <w:b/>
                <w:bCs/>
                <w:sz w:val="20"/>
                <w:szCs w:val="20"/>
                <w:rtl/>
              </w:rPr>
              <w:t xml:space="preserve"> </w:t>
            </w:r>
            <w:r w:rsidRPr="00D600E1">
              <w:rPr>
                <w:rFonts w:ascii="B Nazanin,Bold" w:cs="B Nazanin" w:hint="eastAsia"/>
                <w:b/>
                <w:bCs/>
                <w:sz w:val="20"/>
                <w:szCs w:val="20"/>
                <w:rtl/>
              </w:rPr>
              <w:t>عملکرد</w:t>
            </w:r>
            <w:r w:rsidRPr="00D600E1">
              <w:rPr>
                <w:rFonts w:ascii="B Nazanin,Bold" w:cs="B Nazanin"/>
                <w:b/>
                <w:bCs/>
                <w:sz w:val="20"/>
                <w:szCs w:val="20"/>
                <w:rtl/>
              </w:rPr>
              <w:t xml:space="preserve"> </w:t>
            </w:r>
            <w:r w:rsidRPr="00D600E1">
              <w:rPr>
                <w:rFonts w:ascii="B Nazanin,Bold" w:cs="B Nazanin" w:hint="eastAsia"/>
                <w:b/>
                <w:bCs/>
                <w:sz w:val="20"/>
                <w:szCs w:val="20"/>
                <w:rtl/>
              </w:rPr>
              <w:t>صح</w:t>
            </w:r>
            <w:r w:rsidRPr="00D600E1">
              <w:rPr>
                <w:rFonts w:ascii="B Nazanin,Bold" w:cs="B Nazanin" w:hint="cs"/>
                <w:b/>
                <w:bCs/>
                <w:sz w:val="20"/>
                <w:szCs w:val="20"/>
                <w:rtl/>
              </w:rPr>
              <w:t>ی</w:t>
            </w:r>
            <w:r w:rsidRPr="00D600E1">
              <w:rPr>
                <w:rFonts w:ascii="B Nazanin,Bold" w:cs="B Nazanin" w:hint="eastAsia"/>
                <w:b/>
                <w:bCs/>
                <w:sz w:val="20"/>
                <w:szCs w:val="20"/>
                <w:rtl/>
              </w:rPr>
              <w:t>ح</w:t>
            </w:r>
            <w:r w:rsidRPr="00D600E1">
              <w:rPr>
                <w:rFonts w:ascii="B Nazanin,Bold" w:cs="B Nazanin"/>
                <w:b/>
                <w:bCs/>
                <w:sz w:val="20"/>
                <w:szCs w:val="20"/>
                <w:rtl/>
              </w:rPr>
              <w:t xml:space="preserve"> </w:t>
            </w:r>
            <w:r w:rsidRPr="00D600E1">
              <w:rPr>
                <w:rFonts w:ascii="B Nazanin,Bold" w:cs="B Nazanin" w:hint="eastAsia"/>
                <w:b/>
                <w:bCs/>
                <w:sz w:val="20"/>
                <w:szCs w:val="20"/>
                <w:rtl/>
              </w:rPr>
              <w:t>و</w:t>
            </w:r>
            <w:r w:rsidRPr="00D600E1">
              <w:rPr>
                <w:rFonts w:ascii="B Nazanin,Bold" w:cs="B Nazanin"/>
                <w:b/>
                <w:bCs/>
                <w:sz w:val="20"/>
                <w:szCs w:val="20"/>
                <w:rtl/>
              </w:rPr>
              <w:t xml:space="preserve"> </w:t>
            </w:r>
            <w:r w:rsidRPr="00D600E1">
              <w:rPr>
                <w:rFonts w:ascii="B Nazanin,Bold" w:cs="B Nazanin" w:hint="eastAsia"/>
                <w:b/>
                <w:bCs/>
                <w:sz w:val="20"/>
                <w:szCs w:val="20"/>
                <w:rtl/>
              </w:rPr>
              <w:t>عمر</w:t>
            </w:r>
            <w:r w:rsidRPr="00D600E1">
              <w:rPr>
                <w:rFonts w:ascii="B Nazanin,Bold" w:cs="B Nazanin"/>
                <w:b/>
                <w:bCs/>
                <w:sz w:val="20"/>
                <w:szCs w:val="20"/>
                <w:rtl/>
              </w:rPr>
              <w:t xml:space="preserve"> </w:t>
            </w:r>
            <w:r w:rsidRPr="00D600E1">
              <w:rPr>
                <w:rFonts w:ascii="B Nazanin,Bold" w:cs="B Nazanin" w:hint="eastAsia"/>
                <w:b/>
                <w:bCs/>
                <w:sz w:val="20"/>
                <w:szCs w:val="20"/>
                <w:rtl/>
              </w:rPr>
              <w:t>مف</w:t>
            </w:r>
            <w:r w:rsidRPr="00D600E1">
              <w:rPr>
                <w:rFonts w:ascii="B Nazanin,Bold" w:cs="B Nazanin" w:hint="cs"/>
                <w:b/>
                <w:bCs/>
                <w:sz w:val="20"/>
                <w:szCs w:val="20"/>
                <w:rtl/>
              </w:rPr>
              <w:t>ی</w:t>
            </w:r>
            <w:r w:rsidRPr="00D600E1">
              <w:rPr>
                <w:rFonts w:ascii="B Nazanin,Bold" w:cs="B Nazanin" w:hint="eastAsia"/>
                <w:b/>
                <w:bCs/>
                <w:sz w:val="20"/>
                <w:szCs w:val="20"/>
                <w:rtl/>
              </w:rPr>
              <w:t>د</w:t>
            </w:r>
            <w:r w:rsidRPr="00D600E1">
              <w:rPr>
                <w:rFonts w:ascii="B Nazanin,Bold" w:cs="B Nazanin"/>
                <w:b/>
                <w:bCs/>
                <w:sz w:val="20"/>
                <w:szCs w:val="20"/>
                <w:rtl/>
              </w:rPr>
              <w:t xml:space="preserve"> </w:t>
            </w:r>
            <w:r w:rsidRPr="00D600E1">
              <w:rPr>
                <w:rFonts w:ascii="B Nazanin,Bold" w:cs="B Nazanin" w:hint="eastAsia"/>
                <w:b/>
                <w:bCs/>
                <w:sz w:val="20"/>
                <w:szCs w:val="20"/>
                <w:rtl/>
              </w:rPr>
              <w:t>هندپ</w:t>
            </w:r>
            <w:r w:rsidRPr="00D600E1">
              <w:rPr>
                <w:rFonts w:ascii="B Nazanin,Bold" w:cs="B Nazanin" w:hint="cs"/>
                <w:b/>
                <w:bCs/>
                <w:sz w:val="20"/>
                <w:szCs w:val="20"/>
                <w:rtl/>
              </w:rPr>
              <w:t>ی</w:t>
            </w:r>
            <w:r w:rsidRPr="00D600E1">
              <w:rPr>
                <w:rFonts w:ascii="B Nazanin,Bold" w:cs="B Nazanin" w:hint="eastAsia"/>
                <w:b/>
                <w:bCs/>
                <w:sz w:val="20"/>
                <w:szCs w:val="20"/>
                <w:rtl/>
              </w:rPr>
              <w:t>س</w:t>
            </w:r>
            <w:r w:rsidRPr="00D600E1">
              <w:rPr>
                <w:rFonts w:ascii="B Nazanin,Bold" w:cs="B Nazanin"/>
                <w:b/>
                <w:bCs/>
                <w:sz w:val="20"/>
                <w:szCs w:val="20"/>
                <w:rtl/>
              </w:rPr>
              <w:t xml:space="preserve"> </w:t>
            </w:r>
            <w:r w:rsidRPr="00D600E1">
              <w:rPr>
                <w:rFonts w:ascii="B Nazanin,Bold" w:cs="B Nazanin" w:hint="eastAsia"/>
                <w:b/>
                <w:bCs/>
                <w:sz w:val="20"/>
                <w:szCs w:val="20"/>
                <w:rtl/>
              </w:rPr>
              <w:t>بس</w:t>
            </w:r>
            <w:r w:rsidRPr="00D600E1">
              <w:rPr>
                <w:rFonts w:ascii="B Nazanin,Bold" w:cs="B Nazanin" w:hint="cs"/>
                <w:b/>
                <w:bCs/>
                <w:sz w:val="20"/>
                <w:szCs w:val="20"/>
                <w:rtl/>
              </w:rPr>
              <w:t>ی</w:t>
            </w:r>
            <w:r w:rsidRPr="00D600E1">
              <w:rPr>
                <w:rFonts w:ascii="B Nazanin,Bold" w:cs="B Nazanin" w:hint="eastAsia"/>
                <w:b/>
                <w:bCs/>
                <w:sz w:val="20"/>
                <w:szCs w:val="20"/>
                <w:rtl/>
              </w:rPr>
              <w:t>ار</w:t>
            </w:r>
            <w:r w:rsidRPr="00D600E1">
              <w:rPr>
                <w:rFonts w:ascii="B Nazanin,Bold" w:cs="B Nazanin"/>
                <w:b/>
                <w:bCs/>
                <w:sz w:val="20"/>
                <w:szCs w:val="20"/>
                <w:rtl/>
              </w:rPr>
              <w:t xml:space="preserve"> </w:t>
            </w:r>
            <w:r w:rsidRPr="00D600E1">
              <w:rPr>
                <w:rFonts w:ascii="B Nazanin,Bold" w:cs="B Nazanin" w:hint="eastAsia"/>
                <w:b/>
                <w:bCs/>
                <w:sz w:val="20"/>
                <w:szCs w:val="20"/>
                <w:rtl/>
              </w:rPr>
              <w:t>مهم</w:t>
            </w:r>
            <w:r w:rsidRPr="00D600E1">
              <w:rPr>
                <w:rFonts w:ascii="B Nazanin,Bold" w:cs="B Nazanin"/>
                <w:b/>
                <w:bCs/>
                <w:sz w:val="20"/>
                <w:szCs w:val="20"/>
                <w:rtl/>
              </w:rPr>
              <w:t xml:space="preserve"> </w:t>
            </w:r>
            <w:r w:rsidRPr="00D600E1">
              <w:rPr>
                <w:rFonts w:ascii="B Nazanin,Bold" w:cs="B Nazanin" w:hint="eastAsia"/>
                <w:b/>
                <w:bCs/>
                <w:sz w:val="20"/>
                <w:szCs w:val="20"/>
                <w:rtl/>
              </w:rPr>
              <w:t>است</w:t>
            </w:r>
            <w:r w:rsidRPr="00D600E1">
              <w:rPr>
                <w:rFonts w:ascii="B Nazanin,Bold" w:cs="B Nazanin"/>
                <w:b/>
                <w:bCs/>
                <w:sz w:val="20"/>
                <w:szCs w:val="20"/>
                <w:rtl/>
              </w:rPr>
              <w:t xml:space="preserve">. </w:t>
            </w:r>
            <w:r w:rsidRPr="00D600E1">
              <w:rPr>
                <w:rFonts w:ascii="B Nazanin,Bold" w:cs="B Nazanin" w:hint="eastAsia"/>
                <w:b/>
                <w:bCs/>
                <w:sz w:val="20"/>
                <w:szCs w:val="20"/>
                <w:rtl/>
              </w:rPr>
              <w:t>هندپ</w:t>
            </w:r>
            <w:r w:rsidRPr="00D600E1">
              <w:rPr>
                <w:rFonts w:ascii="B Nazanin,Bold" w:cs="B Nazanin" w:hint="cs"/>
                <w:b/>
                <w:bCs/>
                <w:sz w:val="20"/>
                <w:szCs w:val="20"/>
                <w:rtl/>
              </w:rPr>
              <w:t>ی</w:t>
            </w:r>
            <w:r w:rsidRPr="00D600E1">
              <w:rPr>
                <w:rFonts w:ascii="B Nazanin,Bold" w:cs="B Nazanin" w:hint="eastAsia"/>
                <w:b/>
                <w:bCs/>
                <w:sz w:val="20"/>
                <w:szCs w:val="20"/>
                <w:rtl/>
              </w:rPr>
              <w:t>س،</w:t>
            </w:r>
            <w:r w:rsidRPr="00D600E1">
              <w:rPr>
                <w:rFonts w:ascii="B Nazanin,Bold" w:cs="B Nazanin"/>
                <w:b/>
                <w:bCs/>
                <w:sz w:val="20"/>
                <w:szCs w:val="20"/>
                <w:rtl/>
              </w:rPr>
              <w:t xml:space="preserve"> </w:t>
            </w:r>
            <w:r w:rsidRPr="00D600E1">
              <w:rPr>
                <w:rFonts w:ascii="B Nazanin,Bold" w:cs="B Nazanin" w:hint="eastAsia"/>
                <w:b/>
                <w:bCs/>
                <w:sz w:val="20"/>
                <w:szCs w:val="20"/>
                <w:rtl/>
              </w:rPr>
              <w:t>ترم</w:t>
            </w:r>
            <w:r w:rsidRPr="00D600E1">
              <w:rPr>
                <w:rFonts w:ascii="B Nazanin,Bold" w:cs="B Nazanin" w:hint="cs"/>
                <w:b/>
                <w:bCs/>
                <w:sz w:val="20"/>
                <w:szCs w:val="20"/>
                <w:rtl/>
              </w:rPr>
              <w:t>ی</w:t>
            </w:r>
            <w:r w:rsidRPr="00D600E1">
              <w:rPr>
                <w:rFonts w:ascii="B Nazanin,Bold" w:cs="B Nazanin" w:hint="eastAsia"/>
                <w:b/>
                <w:bCs/>
                <w:sz w:val="20"/>
                <w:szCs w:val="20"/>
                <w:rtl/>
              </w:rPr>
              <w:t>نال</w:t>
            </w:r>
            <w:r w:rsidRPr="00D600E1">
              <w:rPr>
                <w:rFonts w:ascii="B Nazanin,Bold" w:cs="B Nazanin"/>
                <w:b/>
                <w:bCs/>
                <w:sz w:val="20"/>
                <w:szCs w:val="20"/>
                <w:rtl/>
              </w:rPr>
              <w:t xml:space="preserve"> </w:t>
            </w:r>
            <w:r w:rsidRPr="00D600E1">
              <w:rPr>
                <w:rFonts w:ascii="B Nazanin,Bold" w:cs="B Nazanin" w:hint="eastAsia"/>
                <w:b/>
                <w:bCs/>
                <w:sz w:val="20"/>
                <w:szCs w:val="20"/>
                <w:rtl/>
              </w:rPr>
              <w:t>هندپ</w:t>
            </w:r>
            <w:r w:rsidRPr="00D600E1">
              <w:rPr>
                <w:rFonts w:ascii="B Nazanin,Bold" w:cs="B Nazanin" w:hint="cs"/>
                <w:b/>
                <w:bCs/>
                <w:sz w:val="20"/>
                <w:szCs w:val="20"/>
                <w:rtl/>
              </w:rPr>
              <w:t>ی</w:t>
            </w:r>
            <w:r w:rsidRPr="00D600E1">
              <w:rPr>
                <w:rFonts w:ascii="B Nazanin,Bold" w:cs="B Nazanin" w:hint="eastAsia"/>
                <w:b/>
                <w:bCs/>
                <w:sz w:val="20"/>
                <w:szCs w:val="20"/>
                <w:rtl/>
              </w:rPr>
              <w:t>س</w:t>
            </w:r>
            <w:r w:rsidRPr="00D600E1">
              <w:rPr>
                <w:rFonts w:ascii="B Nazanin,Bold" w:cs="B Nazanin"/>
                <w:b/>
                <w:bCs/>
                <w:sz w:val="20"/>
                <w:szCs w:val="20"/>
                <w:rtl/>
              </w:rPr>
              <w:t xml:space="preserve"> </w:t>
            </w:r>
            <w:r w:rsidRPr="00D600E1">
              <w:rPr>
                <w:rFonts w:ascii="B Nazanin,Bold" w:cs="B Nazanin" w:hint="eastAsia"/>
                <w:b/>
                <w:bCs/>
                <w:sz w:val="20"/>
                <w:szCs w:val="20"/>
                <w:rtl/>
              </w:rPr>
              <w:t>و</w:t>
            </w:r>
            <w:r w:rsidRPr="00D600E1">
              <w:rPr>
                <w:rFonts w:ascii="B Nazanin,Bold" w:cs="B Nazanin"/>
                <w:b/>
                <w:bCs/>
                <w:sz w:val="20"/>
                <w:szCs w:val="20"/>
                <w:rtl/>
              </w:rPr>
              <w:t xml:space="preserve"> </w:t>
            </w:r>
            <w:r w:rsidRPr="00D600E1">
              <w:rPr>
                <w:rFonts w:ascii="B Nazanin,Bold" w:cs="B Nazanin" w:hint="eastAsia"/>
                <w:b/>
                <w:bCs/>
                <w:sz w:val="20"/>
                <w:szCs w:val="20"/>
                <w:rtl/>
              </w:rPr>
              <w:t>کابل</w:t>
            </w:r>
            <w:r w:rsidRPr="00D600E1">
              <w:rPr>
                <w:rFonts w:ascii="B Nazanin,Bold" w:cs="B Nazanin"/>
                <w:b/>
                <w:bCs/>
                <w:sz w:val="20"/>
                <w:szCs w:val="20"/>
                <w:rtl/>
              </w:rPr>
              <w:t xml:space="preserve"> </w:t>
            </w:r>
            <w:r w:rsidRPr="00D600E1">
              <w:rPr>
                <w:rFonts w:ascii="B Nazanin,Bold" w:cs="B Nazanin" w:hint="eastAsia"/>
                <w:b/>
                <w:bCs/>
                <w:sz w:val="20"/>
                <w:szCs w:val="20"/>
                <w:rtl/>
              </w:rPr>
              <w:t>را</w:t>
            </w:r>
            <w:r w:rsidRPr="00D600E1">
              <w:rPr>
                <w:rFonts w:ascii="B Nazanin,Bold" w:cs="B Nazanin"/>
                <w:b/>
                <w:bCs/>
                <w:sz w:val="20"/>
                <w:szCs w:val="20"/>
                <w:rtl/>
              </w:rPr>
              <w:t xml:space="preserve"> </w:t>
            </w:r>
            <w:r w:rsidRPr="00D600E1">
              <w:rPr>
                <w:rFonts w:ascii="B Nazanin,Bold" w:cs="B Nazanin" w:hint="eastAsia"/>
                <w:b/>
                <w:bCs/>
                <w:sz w:val="20"/>
                <w:szCs w:val="20"/>
                <w:rtl/>
              </w:rPr>
              <w:t>با</w:t>
            </w:r>
            <w:r w:rsidRPr="00D600E1">
              <w:rPr>
                <w:rFonts w:ascii="B Nazanin,Bold" w:cs="B Nazanin"/>
                <w:b/>
                <w:bCs/>
                <w:sz w:val="20"/>
                <w:szCs w:val="20"/>
                <w:rtl/>
              </w:rPr>
              <w:t xml:space="preserve"> </w:t>
            </w:r>
            <w:r w:rsidRPr="00D600E1">
              <w:rPr>
                <w:rFonts w:ascii="B Nazanin,Bold" w:cs="B Nazanin" w:hint="cs"/>
                <w:b/>
                <w:bCs/>
                <w:sz w:val="20"/>
                <w:szCs w:val="20"/>
                <w:rtl/>
              </w:rPr>
              <w:t>ی</w:t>
            </w:r>
            <w:r w:rsidRPr="00D600E1">
              <w:rPr>
                <w:rFonts w:ascii="B Nazanin,Bold" w:cs="B Nazanin" w:hint="eastAsia"/>
                <w:b/>
                <w:bCs/>
                <w:sz w:val="20"/>
                <w:szCs w:val="20"/>
                <w:rtl/>
              </w:rPr>
              <w:t>ک</w:t>
            </w:r>
            <w:r w:rsidRPr="00D600E1">
              <w:rPr>
                <w:rFonts w:ascii="B Nazanin,Bold" w:cs="B Nazanin"/>
                <w:b/>
                <w:bCs/>
                <w:sz w:val="20"/>
                <w:szCs w:val="20"/>
                <w:rtl/>
              </w:rPr>
              <w:t xml:space="preserve"> </w:t>
            </w:r>
            <w:r w:rsidRPr="00D600E1">
              <w:rPr>
                <w:rFonts w:ascii="B Nazanin,Bold" w:cs="B Nazanin" w:hint="eastAsia"/>
                <w:b/>
                <w:bCs/>
                <w:sz w:val="20"/>
                <w:szCs w:val="20"/>
                <w:rtl/>
              </w:rPr>
              <w:t>پارچه</w:t>
            </w:r>
            <w:r w:rsidRPr="00D600E1">
              <w:rPr>
                <w:rFonts w:ascii="B Nazanin,Bold" w:cs="B Nazanin"/>
                <w:b/>
                <w:bCs/>
                <w:sz w:val="20"/>
                <w:szCs w:val="20"/>
                <w:rtl/>
              </w:rPr>
              <w:t xml:space="preserve"> </w:t>
            </w:r>
            <w:r w:rsidRPr="00D600E1">
              <w:rPr>
                <w:rFonts w:ascii="B Nazanin,Bold" w:cs="B Nazanin" w:hint="eastAsia"/>
                <w:b/>
                <w:bCs/>
                <w:sz w:val="20"/>
                <w:szCs w:val="20"/>
                <w:rtl/>
              </w:rPr>
              <w:t>نرم</w:t>
            </w:r>
            <w:r w:rsidRPr="00D600E1">
              <w:rPr>
                <w:rFonts w:ascii="B Nazanin,Bold" w:cs="B Nazanin"/>
                <w:b/>
                <w:bCs/>
                <w:sz w:val="20"/>
                <w:szCs w:val="20"/>
                <w:rtl/>
              </w:rPr>
              <w:t xml:space="preserve"> </w:t>
            </w:r>
            <w:r w:rsidRPr="00D600E1">
              <w:rPr>
                <w:rFonts w:ascii="B Nazanin,Bold" w:cs="B Nazanin" w:hint="eastAsia"/>
                <w:b/>
                <w:bCs/>
                <w:sz w:val="20"/>
                <w:szCs w:val="20"/>
                <w:rtl/>
              </w:rPr>
              <w:t>مرطوب</w:t>
            </w:r>
            <w:r w:rsidRPr="00D600E1">
              <w:rPr>
                <w:rFonts w:ascii="B Nazanin,Bold" w:cs="B Nazanin"/>
                <w:b/>
                <w:bCs/>
                <w:sz w:val="20"/>
                <w:szCs w:val="20"/>
                <w:rtl/>
              </w:rPr>
              <w:t xml:space="preserve"> </w:t>
            </w:r>
            <w:r w:rsidRPr="00D600E1">
              <w:rPr>
                <w:rFonts w:ascii="B Nazanin,Bold" w:cs="B Nazanin" w:hint="eastAsia"/>
                <w:b/>
                <w:bCs/>
                <w:sz w:val="20"/>
                <w:szCs w:val="20"/>
                <w:rtl/>
              </w:rPr>
              <w:t>شده</w:t>
            </w:r>
            <w:r w:rsidRPr="00D600E1">
              <w:rPr>
                <w:rFonts w:ascii="B Nazanin,Bold" w:cs="B Nazanin"/>
                <w:b/>
                <w:bCs/>
                <w:sz w:val="20"/>
                <w:szCs w:val="20"/>
                <w:rtl/>
              </w:rPr>
              <w:t xml:space="preserve"> </w:t>
            </w:r>
            <w:r w:rsidRPr="00D600E1">
              <w:rPr>
                <w:rFonts w:ascii="B Nazanin,Bold" w:cs="B Nazanin" w:hint="eastAsia"/>
                <w:b/>
                <w:bCs/>
                <w:sz w:val="20"/>
                <w:szCs w:val="20"/>
                <w:rtl/>
              </w:rPr>
              <w:t>با</w:t>
            </w:r>
            <w:r w:rsidRPr="00D600E1">
              <w:rPr>
                <w:rFonts w:ascii="B Nazanin,Bold" w:cs="B Nazanin"/>
                <w:b/>
                <w:bCs/>
                <w:sz w:val="20"/>
                <w:szCs w:val="20"/>
                <w:rtl/>
              </w:rPr>
              <w:t xml:space="preserve"> </w:t>
            </w:r>
            <w:r w:rsidRPr="00D600E1">
              <w:rPr>
                <w:rFonts w:ascii="B Nazanin,Bold" w:cs="B Nazanin" w:hint="eastAsia"/>
                <w:b/>
                <w:bCs/>
                <w:sz w:val="20"/>
                <w:szCs w:val="20"/>
                <w:rtl/>
              </w:rPr>
              <w:t>محلول</w:t>
            </w:r>
            <w:r w:rsidRPr="00D600E1">
              <w:rPr>
                <w:rFonts w:ascii="B Nazanin,Bold" w:cs="B Nazanin"/>
                <w:b/>
                <w:bCs/>
                <w:sz w:val="20"/>
                <w:szCs w:val="20"/>
                <w:rtl/>
              </w:rPr>
              <w:t xml:space="preserve"> </w:t>
            </w:r>
            <w:r w:rsidRPr="00D600E1">
              <w:rPr>
                <w:rFonts w:ascii="B Nazanin,Bold" w:cs="B Nazanin" w:hint="eastAsia"/>
                <w:b/>
                <w:bCs/>
                <w:sz w:val="20"/>
                <w:szCs w:val="20"/>
                <w:rtl/>
              </w:rPr>
              <w:t>شو</w:t>
            </w:r>
            <w:r w:rsidRPr="00D600E1">
              <w:rPr>
                <w:rFonts w:ascii="B Nazanin,Bold" w:cs="B Nazanin" w:hint="cs"/>
                <w:b/>
                <w:bCs/>
                <w:sz w:val="20"/>
                <w:szCs w:val="20"/>
                <w:rtl/>
              </w:rPr>
              <w:t>ی</w:t>
            </w:r>
            <w:r w:rsidRPr="00D600E1">
              <w:rPr>
                <w:rFonts w:ascii="B Nazanin,Bold" w:cs="B Nazanin" w:hint="eastAsia"/>
                <w:b/>
                <w:bCs/>
                <w:sz w:val="20"/>
                <w:szCs w:val="20"/>
                <w:rtl/>
              </w:rPr>
              <w:t>نده</w:t>
            </w:r>
            <w:r w:rsidRPr="00D600E1">
              <w:rPr>
                <w:rFonts w:ascii="B Nazanin,Bold" w:cs="B Nazanin"/>
                <w:b/>
                <w:bCs/>
                <w:sz w:val="20"/>
                <w:szCs w:val="20"/>
                <w:rtl/>
              </w:rPr>
              <w:t xml:space="preserve"> </w:t>
            </w:r>
            <w:r w:rsidRPr="00D600E1">
              <w:rPr>
                <w:rFonts w:ascii="B Nazanin,Bold" w:cs="B Nazanin" w:hint="eastAsia"/>
                <w:b/>
                <w:bCs/>
                <w:sz w:val="20"/>
                <w:szCs w:val="20"/>
                <w:rtl/>
              </w:rPr>
              <w:t>ملا</w:t>
            </w:r>
            <w:r w:rsidRPr="00D600E1">
              <w:rPr>
                <w:rFonts w:ascii="B Nazanin,Bold" w:cs="B Nazanin" w:hint="cs"/>
                <w:b/>
                <w:bCs/>
                <w:sz w:val="20"/>
                <w:szCs w:val="20"/>
                <w:rtl/>
              </w:rPr>
              <w:t>ی</w:t>
            </w:r>
            <w:r w:rsidRPr="00D600E1">
              <w:rPr>
                <w:rFonts w:ascii="B Nazanin,Bold" w:cs="B Nazanin" w:hint="eastAsia"/>
                <w:b/>
                <w:bCs/>
                <w:sz w:val="20"/>
                <w:szCs w:val="20"/>
                <w:rtl/>
              </w:rPr>
              <w:t>م</w:t>
            </w:r>
            <w:r w:rsidRPr="00D600E1">
              <w:rPr>
                <w:rFonts w:ascii="B Nazanin,Bold" w:cs="B Nazanin"/>
                <w:b/>
                <w:bCs/>
                <w:sz w:val="20"/>
                <w:szCs w:val="20"/>
                <w:rtl/>
              </w:rPr>
              <w:t xml:space="preserve"> </w:t>
            </w:r>
            <w:r w:rsidRPr="00D600E1">
              <w:rPr>
                <w:rFonts w:ascii="B Nazanin,Bold" w:cs="B Nazanin" w:hint="cs"/>
                <w:b/>
                <w:bCs/>
                <w:sz w:val="20"/>
                <w:szCs w:val="20"/>
                <w:rtl/>
              </w:rPr>
              <w:t>ی</w:t>
            </w:r>
            <w:r w:rsidRPr="00D600E1">
              <w:rPr>
                <w:rFonts w:ascii="B Nazanin,Bold" w:cs="B Nazanin" w:hint="eastAsia"/>
                <w:b/>
                <w:bCs/>
                <w:sz w:val="20"/>
                <w:szCs w:val="20"/>
                <w:rtl/>
              </w:rPr>
              <w:t>ا</w:t>
            </w:r>
            <w:r w:rsidRPr="00D600E1">
              <w:rPr>
                <w:rFonts w:ascii="B Nazanin,Bold" w:cs="B Nazanin"/>
                <w:b/>
                <w:bCs/>
                <w:sz w:val="20"/>
                <w:szCs w:val="20"/>
                <w:rtl/>
              </w:rPr>
              <w:t xml:space="preserve"> </w:t>
            </w:r>
            <w:r w:rsidRPr="00D600E1">
              <w:rPr>
                <w:rFonts w:ascii="B Nazanin,Bold" w:cs="B Nazanin" w:hint="eastAsia"/>
                <w:b/>
                <w:bCs/>
                <w:sz w:val="20"/>
                <w:szCs w:val="20"/>
                <w:rtl/>
              </w:rPr>
              <w:t>محلول</w:t>
            </w:r>
            <w:r w:rsidRPr="00D600E1">
              <w:rPr>
                <w:rFonts w:ascii="B Nazanin,Bold" w:cs="B Nazanin"/>
                <w:b/>
                <w:bCs/>
                <w:sz w:val="20"/>
                <w:szCs w:val="20"/>
                <w:rtl/>
              </w:rPr>
              <w:t xml:space="preserve"> </w:t>
            </w:r>
            <w:r w:rsidRPr="00D600E1">
              <w:rPr>
                <w:rFonts w:ascii="B Nazanin,Bold" w:cs="B Nazanin" w:hint="eastAsia"/>
                <w:b/>
                <w:bCs/>
                <w:sz w:val="20"/>
                <w:szCs w:val="20"/>
                <w:rtl/>
              </w:rPr>
              <w:t>ضدعفون</w:t>
            </w:r>
            <w:r w:rsidRPr="00D600E1">
              <w:rPr>
                <w:rFonts w:ascii="B Nazanin,Bold" w:cs="B Nazanin" w:hint="cs"/>
                <w:b/>
                <w:bCs/>
                <w:sz w:val="20"/>
                <w:szCs w:val="20"/>
                <w:rtl/>
              </w:rPr>
              <w:t>ی</w:t>
            </w:r>
            <w:r w:rsidRPr="00D600E1">
              <w:rPr>
                <w:rFonts w:ascii="B Nazanin,Bold" w:cs="B Nazanin"/>
                <w:b/>
                <w:bCs/>
                <w:sz w:val="20"/>
                <w:szCs w:val="20"/>
                <w:rtl/>
              </w:rPr>
              <w:t xml:space="preserve"> </w:t>
            </w:r>
            <w:r w:rsidRPr="00D600E1">
              <w:rPr>
                <w:rFonts w:ascii="B Nazanin,Bold" w:cs="B Nazanin" w:hint="eastAsia"/>
                <w:b/>
                <w:bCs/>
                <w:sz w:val="20"/>
                <w:szCs w:val="20"/>
                <w:rtl/>
              </w:rPr>
              <w:t>کننده</w:t>
            </w:r>
            <w:r w:rsidRPr="00D600E1">
              <w:rPr>
                <w:rFonts w:ascii="B Nazanin,Bold" w:cs="B Nazanin"/>
                <w:b/>
                <w:bCs/>
                <w:sz w:val="20"/>
                <w:szCs w:val="20"/>
                <w:rtl/>
              </w:rPr>
              <w:t xml:space="preserve"> </w:t>
            </w:r>
            <w:r w:rsidRPr="00D600E1">
              <w:rPr>
                <w:rFonts w:ascii="B Nazanin,Bold" w:cs="B Nazanin" w:hint="eastAsia"/>
                <w:b/>
                <w:bCs/>
                <w:sz w:val="20"/>
                <w:szCs w:val="20"/>
                <w:rtl/>
              </w:rPr>
              <w:t>ا</w:t>
            </w:r>
            <w:r w:rsidRPr="00D600E1">
              <w:rPr>
                <w:rFonts w:ascii="B Nazanin,Bold" w:cs="B Nazanin" w:hint="cs"/>
                <w:b/>
                <w:bCs/>
                <w:sz w:val="20"/>
                <w:szCs w:val="20"/>
                <w:rtl/>
              </w:rPr>
              <w:t>ی</w:t>
            </w:r>
            <w:r w:rsidRPr="00D600E1">
              <w:rPr>
                <w:rFonts w:ascii="B Nazanin,Bold" w:cs="B Nazanin" w:hint="eastAsia"/>
                <w:b/>
                <w:bCs/>
                <w:sz w:val="20"/>
                <w:szCs w:val="20"/>
                <w:rtl/>
              </w:rPr>
              <w:t>زوپروپال</w:t>
            </w:r>
            <w:r w:rsidRPr="00D600E1">
              <w:rPr>
                <w:rFonts w:ascii="B Nazanin,Bold" w:cs="B Nazanin"/>
                <w:b/>
                <w:bCs/>
                <w:sz w:val="20"/>
                <w:szCs w:val="20"/>
                <w:rtl/>
              </w:rPr>
              <w:t xml:space="preserve"> 45% </w:t>
            </w:r>
            <w:r w:rsidRPr="00D600E1">
              <w:rPr>
                <w:rFonts w:ascii="B Nazanin,Bold" w:cs="B Nazanin" w:hint="eastAsia"/>
                <w:b/>
                <w:bCs/>
                <w:sz w:val="20"/>
                <w:szCs w:val="20"/>
                <w:rtl/>
              </w:rPr>
              <w:t>پاک</w:t>
            </w:r>
            <w:r w:rsidRPr="00D600E1">
              <w:rPr>
                <w:rFonts w:ascii="B Nazanin,Bold" w:cs="B Nazanin"/>
                <w:b/>
                <w:bCs/>
                <w:sz w:val="20"/>
                <w:szCs w:val="20"/>
                <w:rtl/>
              </w:rPr>
              <w:t xml:space="preserve"> </w:t>
            </w:r>
            <w:r w:rsidRPr="00D600E1">
              <w:rPr>
                <w:rFonts w:ascii="B Nazanin,Bold" w:cs="B Nazanin" w:hint="eastAsia"/>
                <w:b/>
                <w:bCs/>
                <w:sz w:val="20"/>
                <w:szCs w:val="20"/>
                <w:rtl/>
              </w:rPr>
              <w:t>کن</w:t>
            </w:r>
            <w:r w:rsidRPr="00D600E1">
              <w:rPr>
                <w:rFonts w:ascii="B Nazanin,Bold" w:cs="B Nazanin" w:hint="cs"/>
                <w:b/>
                <w:bCs/>
                <w:sz w:val="20"/>
                <w:szCs w:val="20"/>
                <w:rtl/>
              </w:rPr>
              <w:t>ی</w:t>
            </w:r>
            <w:r w:rsidRPr="00D600E1">
              <w:rPr>
                <w:rFonts w:ascii="B Nazanin,Bold" w:cs="B Nazanin" w:hint="eastAsia"/>
                <w:b/>
                <w:bCs/>
                <w:sz w:val="20"/>
                <w:szCs w:val="20"/>
                <w:rtl/>
              </w:rPr>
              <w:t>د</w:t>
            </w:r>
            <w:r w:rsidRPr="00D600E1">
              <w:rPr>
                <w:rFonts w:ascii="B Nazanin,Bold" w:cs="B Nazanin"/>
                <w:b/>
                <w:bCs/>
                <w:sz w:val="20"/>
                <w:szCs w:val="20"/>
                <w:rtl/>
              </w:rPr>
              <w:t>.</w:t>
            </w:r>
          </w:p>
          <w:p w14:paraId="305CE7B6" w14:textId="77777777" w:rsidR="00AB58F6" w:rsidRPr="00D600E1" w:rsidRDefault="00AB58F6" w:rsidP="00AB58F6">
            <w:pPr>
              <w:autoSpaceDE w:val="0"/>
              <w:autoSpaceDN w:val="0"/>
              <w:bidi/>
              <w:adjustRightInd w:val="0"/>
              <w:spacing w:after="0" w:line="240" w:lineRule="auto"/>
              <w:jc w:val="both"/>
              <w:rPr>
                <w:rFonts w:ascii="B Nazanin,Bold" w:cs="B Nazanin"/>
                <w:b/>
                <w:bCs/>
                <w:sz w:val="20"/>
                <w:szCs w:val="20"/>
              </w:rPr>
            </w:pPr>
            <w:r w:rsidRPr="00D600E1">
              <w:rPr>
                <w:rFonts w:ascii="B Nazanin,Bold" w:cs="B Nazanin" w:hint="eastAsia"/>
                <w:b/>
                <w:bCs/>
                <w:sz w:val="20"/>
                <w:szCs w:val="20"/>
                <w:rtl/>
              </w:rPr>
              <w:t>احت</w:t>
            </w:r>
            <w:r w:rsidRPr="00D600E1">
              <w:rPr>
                <w:rFonts w:ascii="B Nazanin,Bold" w:cs="B Nazanin" w:hint="cs"/>
                <w:b/>
                <w:bCs/>
                <w:sz w:val="20"/>
                <w:szCs w:val="20"/>
                <w:rtl/>
              </w:rPr>
              <w:t>ی</w:t>
            </w:r>
            <w:r w:rsidRPr="00D600E1">
              <w:rPr>
                <w:rFonts w:ascii="B Nazanin,Bold" w:cs="B Nazanin" w:hint="eastAsia"/>
                <w:b/>
                <w:bCs/>
                <w:sz w:val="20"/>
                <w:szCs w:val="20"/>
                <w:rtl/>
              </w:rPr>
              <w:t>اط</w:t>
            </w:r>
            <w:r w:rsidRPr="00D600E1">
              <w:rPr>
                <w:rFonts w:ascii="B Nazanin,Bold" w:cs="B Nazanin"/>
                <w:b/>
                <w:bCs/>
                <w:sz w:val="20"/>
                <w:szCs w:val="20"/>
                <w:rtl/>
              </w:rPr>
              <w:t xml:space="preserve">: </w:t>
            </w:r>
            <w:r w:rsidRPr="00D600E1">
              <w:rPr>
                <w:rFonts w:ascii="B Nazanin,Bold" w:cs="B Nazanin" w:hint="eastAsia"/>
                <w:b/>
                <w:bCs/>
                <w:sz w:val="20"/>
                <w:szCs w:val="20"/>
                <w:rtl/>
              </w:rPr>
              <w:t>هندپ</w:t>
            </w:r>
            <w:r w:rsidRPr="00D600E1">
              <w:rPr>
                <w:rFonts w:ascii="B Nazanin,Bold" w:cs="B Nazanin" w:hint="cs"/>
                <w:b/>
                <w:bCs/>
                <w:sz w:val="20"/>
                <w:szCs w:val="20"/>
                <w:rtl/>
              </w:rPr>
              <w:t>ی</w:t>
            </w:r>
            <w:r w:rsidRPr="00D600E1">
              <w:rPr>
                <w:rFonts w:ascii="B Nazanin,Bold" w:cs="B Nazanin" w:hint="eastAsia"/>
                <w:b/>
                <w:bCs/>
                <w:sz w:val="20"/>
                <w:szCs w:val="20"/>
                <w:rtl/>
              </w:rPr>
              <w:t>س</w:t>
            </w:r>
            <w:r w:rsidRPr="00D600E1">
              <w:rPr>
                <w:rFonts w:ascii="B Nazanin,Bold" w:cs="B Nazanin"/>
                <w:b/>
                <w:bCs/>
                <w:sz w:val="20"/>
                <w:szCs w:val="20"/>
                <w:rtl/>
              </w:rPr>
              <w:t xml:space="preserve"> </w:t>
            </w:r>
            <w:r w:rsidRPr="00D600E1">
              <w:rPr>
                <w:rFonts w:ascii="B Nazanin,Bold" w:cs="B Nazanin" w:hint="eastAsia"/>
                <w:b/>
                <w:bCs/>
                <w:sz w:val="20"/>
                <w:szCs w:val="20"/>
                <w:rtl/>
              </w:rPr>
              <w:t>را</w:t>
            </w:r>
            <w:r w:rsidRPr="00D600E1">
              <w:rPr>
                <w:rFonts w:ascii="B Nazanin,Bold" w:cs="B Nazanin"/>
                <w:b/>
                <w:bCs/>
                <w:sz w:val="20"/>
                <w:szCs w:val="20"/>
                <w:rtl/>
              </w:rPr>
              <w:t xml:space="preserve"> </w:t>
            </w:r>
            <w:r w:rsidRPr="00D600E1">
              <w:rPr>
                <w:rFonts w:ascii="B Nazanin,Bold" w:cs="B Nazanin" w:hint="eastAsia"/>
                <w:b/>
                <w:bCs/>
                <w:sz w:val="20"/>
                <w:szCs w:val="20"/>
                <w:rtl/>
              </w:rPr>
              <w:t>در</w:t>
            </w:r>
            <w:r w:rsidRPr="00D600E1">
              <w:rPr>
                <w:rFonts w:ascii="B Nazanin,Bold" w:cs="B Nazanin"/>
                <w:b/>
                <w:bCs/>
                <w:sz w:val="20"/>
                <w:szCs w:val="20"/>
                <w:rtl/>
              </w:rPr>
              <w:t xml:space="preserve"> </w:t>
            </w:r>
            <w:r w:rsidRPr="00D600E1">
              <w:rPr>
                <w:rFonts w:ascii="B Nazanin,Bold" w:cs="B Nazanin" w:hint="eastAsia"/>
                <w:b/>
                <w:bCs/>
                <w:sz w:val="20"/>
                <w:szCs w:val="20"/>
                <w:rtl/>
              </w:rPr>
              <w:t>ه</w:t>
            </w:r>
            <w:r w:rsidRPr="00D600E1">
              <w:rPr>
                <w:rFonts w:ascii="B Nazanin,Bold" w:cs="B Nazanin" w:hint="cs"/>
                <w:b/>
                <w:bCs/>
                <w:sz w:val="20"/>
                <w:szCs w:val="20"/>
                <w:rtl/>
              </w:rPr>
              <w:t>ی</w:t>
            </w:r>
            <w:r w:rsidRPr="00D600E1">
              <w:rPr>
                <w:rFonts w:ascii="B Nazanin,Bold" w:cs="B Nazanin" w:hint="eastAsia"/>
                <w:b/>
                <w:bCs/>
                <w:sz w:val="20"/>
                <w:szCs w:val="20"/>
                <w:rtl/>
              </w:rPr>
              <w:t>چ</w:t>
            </w:r>
            <w:r w:rsidRPr="00D600E1">
              <w:rPr>
                <w:rFonts w:ascii="B Nazanin,Bold" w:cs="B Nazanin"/>
                <w:b/>
                <w:bCs/>
                <w:sz w:val="20"/>
                <w:szCs w:val="20"/>
                <w:rtl/>
              </w:rPr>
              <w:t xml:space="preserve"> </w:t>
            </w:r>
            <w:r w:rsidRPr="00D600E1">
              <w:rPr>
                <w:rFonts w:ascii="B Nazanin,Bold" w:cs="B Nazanin" w:hint="eastAsia"/>
                <w:b/>
                <w:bCs/>
                <w:sz w:val="20"/>
                <w:szCs w:val="20"/>
                <w:rtl/>
              </w:rPr>
              <w:t>ما</w:t>
            </w:r>
            <w:r w:rsidRPr="00D600E1">
              <w:rPr>
                <w:rFonts w:ascii="B Nazanin,Bold" w:cs="B Nazanin" w:hint="cs"/>
                <w:b/>
                <w:bCs/>
                <w:sz w:val="20"/>
                <w:szCs w:val="20"/>
                <w:rtl/>
              </w:rPr>
              <w:t>ی</w:t>
            </w:r>
            <w:r w:rsidRPr="00D600E1">
              <w:rPr>
                <w:rFonts w:ascii="B Nazanin,Bold" w:cs="B Nazanin" w:hint="eastAsia"/>
                <w:b/>
                <w:bCs/>
                <w:sz w:val="20"/>
                <w:szCs w:val="20"/>
                <w:rtl/>
              </w:rPr>
              <w:t>ع</w:t>
            </w:r>
            <w:r w:rsidRPr="00D600E1">
              <w:rPr>
                <w:rFonts w:ascii="B Nazanin,Bold" w:cs="B Nazanin" w:hint="cs"/>
                <w:b/>
                <w:bCs/>
                <w:sz w:val="20"/>
                <w:szCs w:val="20"/>
                <w:rtl/>
              </w:rPr>
              <w:t>ی</w:t>
            </w:r>
            <w:r w:rsidRPr="00D600E1">
              <w:rPr>
                <w:rFonts w:ascii="B Nazanin,Bold" w:cs="B Nazanin"/>
                <w:b/>
                <w:bCs/>
                <w:sz w:val="20"/>
                <w:szCs w:val="20"/>
                <w:rtl/>
              </w:rPr>
              <w:t xml:space="preserve"> </w:t>
            </w:r>
            <w:r w:rsidRPr="00D600E1">
              <w:rPr>
                <w:rFonts w:ascii="B Nazanin,Bold" w:cs="B Nazanin" w:hint="eastAsia"/>
                <w:b/>
                <w:bCs/>
                <w:sz w:val="20"/>
                <w:szCs w:val="20"/>
                <w:rtl/>
              </w:rPr>
              <w:t>غوطه</w:t>
            </w:r>
            <w:r w:rsidRPr="00D600E1">
              <w:rPr>
                <w:rFonts w:ascii="B Nazanin,Bold" w:cs="B Nazanin"/>
                <w:b/>
                <w:bCs/>
                <w:sz w:val="20"/>
                <w:szCs w:val="20"/>
                <w:rtl/>
              </w:rPr>
              <w:t xml:space="preserve"> </w:t>
            </w:r>
            <w:r w:rsidRPr="00D600E1">
              <w:rPr>
                <w:rFonts w:ascii="B Nazanin,Bold" w:cs="B Nazanin" w:hint="eastAsia"/>
                <w:b/>
                <w:bCs/>
                <w:sz w:val="20"/>
                <w:szCs w:val="20"/>
                <w:rtl/>
              </w:rPr>
              <w:t>ور</w:t>
            </w:r>
            <w:r w:rsidRPr="00D600E1">
              <w:rPr>
                <w:rFonts w:ascii="B Nazanin,Bold" w:cs="B Nazanin"/>
                <w:b/>
                <w:bCs/>
                <w:sz w:val="20"/>
                <w:szCs w:val="20"/>
                <w:rtl/>
              </w:rPr>
              <w:t xml:space="preserve"> </w:t>
            </w:r>
            <w:r w:rsidRPr="00D600E1">
              <w:rPr>
                <w:rFonts w:ascii="B Nazanin,Bold" w:cs="B Nazanin" w:hint="eastAsia"/>
                <w:b/>
                <w:bCs/>
                <w:sz w:val="20"/>
                <w:szCs w:val="20"/>
                <w:rtl/>
              </w:rPr>
              <w:t>نکن</w:t>
            </w:r>
            <w:r w:rsidRPr="00D600E1">
              <w:rPr>
                <w:rFonts w:ascii="B Nazanin,Bold" w:cs="B Nazanin" w:hint="cs"/>
                <w:b/>
                <w:bCs/>
                <w:sz w:val="20"/>
                <w:szCs w:val="20"/>
                <w:rtl/>
              </w:rPr>
              <w:t>ی</w:t>
            </w:r>
            <w:r w:rsidRPr="00D600E1">
              <w:rPr>
                <w:rFonts w:ascii="B Nazanin,Bold" w:cs="B Nazanin" w:hint="eastAsia"/>
                <w:b/>
                <w:bCs/>
                <w:sz w:val="20"/>
                <w:szCs w:val="20"/>
                <w:rtl/>
              </w:rPr>
              <w:t>د،</w:t>
            </w:r>
            <w:r w:rsidRPr="00D600E1">
              <w:rPr>
                <w:rFonts w:ascii="B Nazanin,Bold" w:cs="B Nazanin"/>
                <w:b/>
                <w:bCs/>
                <w:sz w:val="20"/>
                <w:szCs w:val="20"/>
                <w:rtl/>
              </w:rPr>
              <w:t xml:space="preserve"> </w:t>
            </w:r>
            <w:r w:rsidRPr="00D600E1">
              <w:rPr>
                <w:rFonts w:ascii="B Nazanin,Bold" w:cs="B Nazanin" w:hint="cs"/>
                <w:b/>
                <w:bCs/>
                <w:sz w:val="20"/>
                <w:szCs w:val="20"/>
                <w:rtl/>
              </w:rPr>
              <w:t>ی</w:t>
            </w:r>
            <w:r w:rsidRPr="00D600E1">
              <w:rPr>
                <w:rFonts w:ascii="B Nazanin,Bold" w:cs="B Nazanin" w:hint="eastAsia"/>
                <w:b/>
                <w:bCs/>
                <w:sz w:val="20"/>
                <w:szCs w:val="20"/>
                <w:rtl/>
              </w:rPr>
              <w:t>ا</w:t>
            </w:r>
            <w:r w:rsidRPr="00D600E1">
              <w:rPr>
                <w:rFonts w:ascii="B Nazanin,Bold" w:cs="B Nazanin"/>
                <w:b/>
                <w:bCs/>
                <w:sz w:val="20"/>
                <w:szCs w:val="20"/>
                <w:rtl/>
              </w:rPr>
              <w:t xml:space="preserve"> </w:t>
            </w:r>
            <w:r w:rsidRPr="00D600E1">
              <w:rPr>
                <w:rFonts w:ascii="B Nazanin,Bold" w:cs="B Nazanin" w:hint="eastAsia"/>
                <w:b/>
                <w:bCs/>
                <w:sz w:val="20"/>
                <w:szCs w:val="20"/>
                <w:rtl/>
              </w:rPr>
              <w:t>ما</w:t>
            </w:r>
            <w:r w:rsidRPr="00D600E1">
              <w:rPr>
                <w:rFonts w:ascii="B Nazanin,Bold" w:cs="B Nazanin" w:hint="cs"/>
                <w:b/>
                <w:bCs/>
                <w:sz w:val="20"/>
                <w:szCs w:val="20"/>
                <w:rtl/>
              </w:rPr>
              <w:t>ی</w:t>
            </w:r>
            <w:r w:rsidRPr="00D600E1">
              <w:rPr>
                <w:rFonts w:ascii="B Nazanin,Bold" w:cs="B Nazanin" w:hint="eastAsia"/>
                <w:b/>
                <w:bCs/>
                <w:sz w:val="20"/>
                <w:szCs w:val="20"/>
                <w:rtl/>
              </w:rPr>
              <w:t>ع</w:t>
            </w:r>
            <w:r w:rsidRPr="00D600E1">
              <w:rPr>
                <w:rFonts w:ascii="B Nazanin,Bold" w:cs="B Nazanin" w:hint="cs"/>
                <w:b/>
                <w:bCs/>
                <w:sz w:val="20"/>
                <w:szCs w:val="20"/>
                <w:rtl/>
              </w:rPr>
              <w:t>ی</w:t>
            </w:r>
            <w:r w:rsidRPr="00D600E1">
              <w:rPr>
                <w:rFonts w:ascii="B Nazanin,Bold" w:cs="B Nazanin"/>
                <w:b/>
                <w:bCs/>
                <w:sz w:val="20"/>
                <w:szCs w:val="20"/>
                <w:rtl/>
              </w:rPr>
              <w:t xml:space="preserve"> </w:t>
            </w:r>
            <w:r w:rsidRPr="00D600E1">
              <w:rPr>
                <w:rFonts w:ascii="B Nazanin,Bold" w:cs="B Nazanin" w:hint="eastAsia"/>
                <w:b/>
                <w:bCs/>
                <w:sz w:val="20"/>
                <w:szCs w:val="20"/>
                <w:rtl/>
              </w:rPr>
              <w:t>را</w:t>
            </w:r>
            <w:r w:rsidRPr="00D600E1">
              <w:rPr>
                <w:rFonts w:ascii="B Nazanin,Bold" w:cs="B Nazanin"/>
                <w:b/>
                <w:bCs/>
                <w:sz w:val="20"/>
                <w:szCs w:val="20"/>
                <w:rtl/>
              </w:rPr>
              <w:t xml:space="preserve"> </w:t>
            </w:r>
            <w:r w:rsidRPr="00D600E1">
              <w:rPr>
                <w:rFonts w:ascii="B Nazanin,Bold" w:cs="B Nazanin" w:hint="eastAsia"/>
                <w:b/>
                <w:bCs/>
                <w:sz w:val="20"/>
                <w:szCs w:val="20"/>
                <w:rtl/>
              </w:rPr>
              <w:t>مستق</w:t>
            </w:r>
            <w:r w:rsidRPr="00D600E1">
              <w:rPr>
                <w:rFonts w:ascii="B Nazanin,Bold" w:cs="B Nazanin" w:hint="cs"/>
                <w:b/>
                <w:bCs/>
                <w:sz w:val="20"/>
                <w:szCs w:val="20"/>
                <w:rtl/>
              </w:rPr>
              <w:t>ی</w:t>
            </w:r>
            <w:r w:rsidRPr="00D600E1">
              <w:rPr>
                <w:rFonts w:ascii="B Nazanin,Bold" w:cs="B Nazanin" w:hint="eastAsia"/>
                <w:b/>
                <w:bCs/>
                <w:sz w:val="20"/>
                <w:szCs w:val="20"/>
                <w:rtl/>
              </w:rPr>
              <w:t>ماً</w:t>
            </w:r>
            <w:r w:rsidRPr="00D600E1">
              <w:rPr>
                <w:rFonts w:ascii="B Nazanin,Bold" w:cs="B Nazanin"/>
                <w:b/>
                <w:bCs/>
                <w:sz w:val="20"/>
                <w:szCs w:val="20"/>
                <w:rtl/>
              </w:rPr>
              <w:t xml:space="preserve"> </w:t>
            </w:r>
            <w:r w:rsidRPr="00D600E1">
              <w:rPr>
                <w:rFonts w:ascii="B Nazanin,Bold" w:cs="B Nazanin" w:hint="eastAsia"/>
                <w:b/>
                <w:bCs/>
                <w:sz w:val="20"/>
                <w:szCs w:val="20"/>
                <w:rtl/>
              </w:rPr>
              <w:t>رو</w:t>
            </w:r>
            <w:r w:rsidRPr="00D600E1">
              <w:rPr>
                <w:rFonts w:ascii="B Nazanin,Bold" w:cs="B Nazanin" w:hint="cs"/>
                <w:b/>
                <w:bCs/>
                <w:sz w:val="20"/>
                <w:szCs w:val="20"/>
                <w:rtl/>
              </w:rPr>
              <w:t>ی</w:t>
            </w:r>
            <w:r w:rsidRPr="00D600E1">
              <w:rPr>
                <w:rFonts w:ascii="B Nazanin,Bold" w:cs="B Nazanin"/>
                <w:b/>
                <w:bCs/>
                <w:sz w:val="20"/>
                <w:szCs w:val="20"/>
                <w:rtl/>
              </w:rPr>
              <w:t xml:space="preserve"> </w:t>
            </w:r>
            <w:r w:rsidRPr="00D600E1">
              <w:rPr>
                <w:rFonts w:ascii="B Nazanin,Bold" w:cs="B Nazanin" w:hint="eastAsia"/>
                <w:b/>
                <w:bCs/>
                <w:sz w:val="20"/>
                <w:szCs w:val="20"/>
                <w:rtl/>
              </w:rPr>
              <w:t>هندپ</w:t>
            </w:r>
            <w:r w:rsidRPr="00D600E1">
              <w:rPr>
                <w:rFonts w:ascii="B Nazanin,Bold" w:cs="B Nazanin" w:hint="cs"/>
                <w:b/>
                <w:bCs/>
                <w:sz w:val="20"/>
                <w:szCs w:val="20"/>
                <w:rtl/>
              </w:rPr>
              <w:t>ی</w:t>
            </w:r>
            <w:r w:rsidRPr="00D600E1">
              <w:rPr>
                <w:rFonts w:ascii="B Nazanin,Bold" w:cs="B Nazanin" w:hint="eastAsia"/>
                <w:b/>
                <w:bCs/>
                <w:sz w:val="20"/>
                <w:szCs w:val="20"/>
                <w:rtl/>
              </w:rPr>
              <w:t>س</w:t>
            </w:r>
            <w:r w:rsidRPr="00D600E1">
              <w:rPr>
                <w:rFonts w:ascii="B Nazanin,Bold" w:cs="B Nazanin"/>
                <w:b/>
                <w:bCs/>
                <w:sz w:val="20"/>
                <w:szCs w:val="20"/>
                <w:rtl/>
              </w:rPr>
              <w:t xml:space="preserve"> </w:t>
            </w:r>
            <w:r w:rsidRPr="00D600E1">
              <w:rPr>
                <w:rFonts w:ascii="B Nazanin,Bold" w:cs="B Nazanin" w:hint="eastAsia"/>
                <w:b/>
                <w:bCs/>
                <w:sz w:val="20"/>
                <w:szCs w:val="20"/>
                <w:rtl/>
              </w:rPr>
              <w:t>اسپر</w:t>
            </w:r>
            <w:r w:rsidRPr="00D600E1">
              <w:rPr>
                <w:rFonts w:ascii="B Nazanin,Bold" w:cs="B Nazanin" w:hint="cs"/>
                <w:b/>
                <w:bCs/>
                <w:sz w:val="20"/>
                <w:szCs w:val="20"/>
                <w:rtl/>
              </w:rPr>
              <w:t>ی</w:t>
            </w:r>
            <w:r w:rsidRPr="00D600E1">
              <w:rPr>
                <w:rFonts w:ascii="B Nazanin,Bold" w:cs="B Nazanin"/>
                <w:b/>
                <w:bCs/>
                <w:sz w:val="20"/>
                <w:szCs w:val="20"/>
                <w:rtl/>
              </w:rPr>
              <w:t xml:space="preserve"> </w:t>
            </w:r>
            <w:r w:rsidRPr="00D600E1">
              <w:rPr>
                <w:rFonts w:ascii="B Nazanin,Bold" w:cs="B Nazanin" w:hint="eastAsia"/>
                <w:b/>
                <w:bCs/>
                <w:sz w:val="20"/>
                <w:szCs w:val="20"/>
                <w:rtl/>
              </w:rPr>
              <w:t>نکن</w:t>
            </w:r>
            <w:r w:rsidRPr="00D600E1">
              <w:rPr>
                <w:rFonts w:ascii="B Nazanin,Bold" w:cs="B Nazanin" w:hint="cs"/>
                <w:b/>
                <w:bCs/>
                <w:sz w:val="20"/>
                <w:szCs w:val="20"/>
                <w:rtl/>
              </w:rPr>
              <w:t>ی</w:t>
            </w:r>
            <w:r w:rsidRPr="00D600E1">
              <w:rPr>
                <w:rFonts w:ascii="B Nazanin,Bold" w:cs="B Nazanin" w:hint="eastAsia"/>
                <w:b/>
                <w:bCs/>
                <w:sz w:val="20"/>
                <w:szCs w:val="20"/>
                <w:rtl/>
              </w:rPr>
              <w:t>د</w:t>
            </w:r>
            <w:r w:rsidRPr="00D600E1">
              <w:rPr>
                <w:rFonts w:ascii="B Nazanin,Bold" w:cs="B Nazanin"/>
                <w:b/>
                <w:bCs/>
                <w:sz w:val="20"/>
                <w:szCs w:val="20"/>
                <w:rtl/>
              </w:rPr>
              <w:t xml:space="preserve">. </w:t>
            </w:r>
            <w:r w:rsidRPr="00D600E1">
              <w:rPr>
                <w:rFonts w:ascii="B Nazanin,Bold" w:cs="B Nazanin" w:hint="eastAsia"/>
                <w:b/>
                <w:bCs/>
                <w:sz w:val="20"/>
                <w:szCs w:val="20"/>
                <w:rtl/>
              </w:rPr>
              <w:t>قبل</w:t>
            </w:r>
            <w:r w:rsidRPr="00D600E1">
              <w:rPr>
                <w:rFonts w:ascii="B Nazanin,Bold" w:cs="B Nazanin"/>
                <w:b/>
                <w:bCs/>
                <w:sz w:val="20"/>
                <w:szCs w:val="20"/>
                <w:rtl/>
              </w:rPr>
              <w:t xml:space="preserve"> </w:t>
            </w:r>
            <w:r w:rsidRPr="00D600E1">
              <w:rPr>
                <w:rFonts w:ascii="B Nazanin,Bold" w:cs="B Nazanin" w:hint="eastAsia"/>
                <w:b/>
                <w:bCs/>
                <w:sz w:val="20"/>
                <w:szCs w:val="20"/>
                <w:rtl/>
              </w:rPr>
              <w:t>از</w:t>
            </w:r>
            <w:r w:rsidRPr="00D600E1">
              <w:rPr>
                <w:rFonts w:ascii="B Nazanin,Bold" w:cs="B Nazanin"/>
                <w:b/>
                <w:bCs/>
                <w:sz w:val="20"/>
                <w:szCs w:val="20"/>
                <w:rtl/>
              </w:rPr>
              <w:t xml:space="preserve"> </w:t>
            </w:r>
            <w:r w:rsidRPr="00D600E1">
              <w:rPr>
                <w:rFonts w:ascii="B Nazanin,Bold" w:cs="B Nazanin" w:hint="eastAsia"/>
                <w:b/>
                <w:bCs/>
                <w:sz w:val="20"/>
                <w:szCs w:val="20"/>
                <w:rtl/>
              </w:rPr>
              <w:t>نصب</w:t>
            </w:r>
            <w:r w:rsidRPr="00D600E1">
              <w:rPr>
                <w:rFonts w:ascii="B Nazanin,Bold" w:cs="B Nazanin"/>
                <w:b/>
                <w:bCs/>
                <w:sz w:val="20"/>
                <w:szCs w:val="20"/>
                <w:rtl/>
              </w:rPr>
              <w:t xml:space="preserve"> </w:t>
            </w:r>
            <w:r w:rsidRPr="00D600E1">
              <w:rPr>
                <w:rFonts w:ascii="B Nazanin,Bold" w:cs="B Nazanin" w:hint="eastAsia"/>
                <w:b/>
                <w:bCs/>
                <w:sz w:val="20"/>
                <w:szCs w:val="20"/>
                <w:rtl/>
              </w:rPr>
              <w:t>مجدد</w:t>
            </w:r>
            <w:r w:rsidRPr="00D600E1">
              <w:rPr>
                <w:rFonts w:ascii="B Nazanin,Bold" w:cs="B Nazanin"/>
                <w:b/>
                <w:bCs/>
                <w:sz w:val="20"/>
                <w:szCs w:val="20"/>
                <w:rtl/>
              </w:rPr>
              <w:t xml:space="preserve"> </w:t>
            </w:r>
            <w:r w:rsidRPr="00D600E1">
              <w:rPr>
                <w:rFonts w:ascii="B Nazanin,Bold" w:cs="B Nazanin" w:hint="eastAsia"/>
                <w:b/>
                <w:bCs/>
                <w:sz w:val="20"/>
                <w:szCs w:val="20"/>
                <w:rtl/>
              </w:rPr>
              <w:t>هندپ</w:t>
            </w:r>
            <w:r w:rsidRPr="00D600E1">
              <w:rPr>
                <w:rFonts w:ascii="B Nazanin,Bold" w:cs="B Nazanin" w:hint="cs"/>
                <w:b/>
                <w:bCs/>
                <w:sz w:val="20"/>
                <w:szCs w:val="20"/>
                <w:rtl/>
              </w:rPr>
              <w:t>ی</w:t>
            </w:r>
            <w:r w:rsidRPr="00D600E1">
              <w:rPr>
                <w:rFonts w:ascii="B Nazanin,Bold" w:cs="B Nazanin" w:hint="eastAsia"/>
                <w:b/>
                <w:bCs/>
                <w:sz w:val="20"/>
                <w:szCs w:val="20"/>
                <w:rtl/>
              </w:rPr>
              <w:t>س،</w:t>
            </w:r>
            <w:r w:rsidRPr="00D600E1">
              <w:rPr>
                <w:rFonts w:ascii="B Nazanin,Bold" w:cs="B Nazanin"/>
                <w:b/>
                <w:bCs/>
                <w:sz w:val="20"/>
                <w:szCs w:val="20"/>
                <w:rtl/>
              </w:rPr>
              <w:t xml:space="preserve"> </w:t>
            </w:r>
            <w:r w:rsidRPr="00D600E1">
              <w:rPr>
                <w:rFonts w:ascii="B Nazanin,Bold" w:cs="B Nazanin" w:hint="eastAsia"/>
                <w:b/>
                <w:bCs/>
                <w:sz w:val="20"/>
                <w:szCs w:val="20"/>
                <w:rtl/>
              </w:rPr>
              <w:t>حلقه</w:t>
            </w:r>
            <w:r w:rsidRPr="00D600E1">
              <w:rPr>
                <w:rFonts w:ascii="B Nazanin,Bold" w:cs="B Nazanin"/>
                <w:b/>
                <w:bCs/>
                <w:sz w:val="20"/>
                <w:szCs w:val="20"/>
                <w:rtl/>
              </w:rPr>
              <w:t xml:space="preserve"> </w:t>
            </w:r>
            <w:r w:rsidRPr="00D600E1">
              <w:rPr>
                <w:rFonts w:ascii="B Nazanin,Bold" w:cs="B Nazanin" w:hint="eastAsia"/>
                <w:b/>
                <w:bCs/>
                <w:sz w:val="20"/>
                <w:szCs w:val="20"/>
                <w:rtl/>
              </w:rPr>
              <w:t>اور</w:t>
            </w:r>
            <w:r w:rsidRPr="00D600E1">
              <w:rPr>
                <w:rFonts w:ascii="B Nazanin,Bold" w:cs="B Nazanin" w:hint="cs"/>
                <w:b/>
                <w:bCs/>
                <w:sz w:val="20"/>
                <w:szCs w:val="20"/>
                <w:rtl/>
              </w:rPr>
              <w:t>ی</w:t>
            </w:r>
            <w:r w:rsidRPr="00D600E1">
              <w:rPr>
                <w:rFonts w:ascii="B Nazanin,Bold" w:cs="B Nazanin" w:hint="eastAsia"/>
                <w:b/>
                <w:bCs/>
                <w:sz w:val="20"/>
                <w:szCs w:val="20"/>
                <w:rtl/>
              </w:rPr>
              <w:t>نگ</w:t>
            </w:r>
            <w:r w:rsidRPr="00D600E1">
              <w:rPr>
                <w:rFonts w:ascii="B Nazanin,Bold" w:cs="B Nazanin"/>
                <w:b/>
                <w:bCs/>
                <w:sz w:val="20"/>
                <w:szCs w:val="20"/>
                <w:rtl/>
              </w:rPr>
              <w:t xml:space="preserve"> </w:t>
            </w:r>
            <w:r w:rsidRPr="00D600E1">
              <w:rPr>
                <w:rFonts w:ascii="B Nazanin,Bold" w:cs="B Nazanin" w:hint="eastAsia"/>
                <w:b/>
                <w:bCs/>
                <w:sz w:val="20"/>
                <w:szCs w:val="20"/>
                <w:rtl/>
              </w:rPr>
              <w:t>مدار</w:t>
            </w:r>
            <w:r w:rsidRPr="00D600E1">
              <w:rPr>
                <w:rFonts w:ascii="B Nazanin,Bold" w:cs="B Nazanin"/>
                <w:b/>
                <w:bCs/>
                <w:sz w:val="20"/>
                <w:szCs w:val="20"/>
                <w:rtl/>
              </w:rPr>
              <w:t xml:space="preserve"> </w:t>
            </w:r>
            <w:r w:rsidRPr="00D600E1">
              <w:rPr>
                <w:rFonts w:ascii="B Nazanin,Bold" w:cs="B Nazanin" w:hint="eastAsia"/>
                <w:b/>
                <w:bCs/>
                <w:sz w:val="20"/>
                <w:szCs w:val="20"/>
                <w:rtl/>
              </w:rPr>
              <w:t>آب</w:t>
            </w:r>
            <w:r w:rsidRPr="00D600E1">
              <w:rPr>
                <w:rFonts w:ascii="B Nazanin,Bold" w:cs="B Nazanin"/>
                <w:b/>
                <w:bCs/>
                <w:sz w:val="20"/>
                <w:szCs w:val="20"/>
                <w:rtl/>
              </w:rPr>
              <w:t xml:space="preserve"> </w:t>
            </w:r>
            <w:r w:rsidRPr="00D600E1">
              <w:rPr>
                <w:rFonts w:ascii="B Nazanin,Bold" w:cs="B Nazanin" w:hint="eastAsia"/>
                <w:b/>
                <w:bCs/>
                <w:sz w:val="20"/>
                <w:szCs w:val="20"/>
                <w:rtl/>
              </w:rPr>
              <w:t>را</w:t>
            </w:r>
            <w:r w:rsidRPr="00D600E1">
              <w:rPr>
                <w:rFonts w:ascii="B Nazanin,Bold" w:cs="B Nazanin"/>
                <w:b/>
                <w:bCs/>
                <w:sz w:val="20"/>
                <w:szCs w:val="20"/>
                <w:rtl/>
              </w:rPr>
              <w:t xml:space="preserve"> </w:t>
            </w:r>
            <w:r w:rsidRPr="00D600E1">
              <w:rPr>
                <w:rFonts w:ascii="B Nazanin,Bold" w:cs="B Nazanin" w:hint="eastAsia"/>
                <w:b/>
                <w:bCs/>
                <w:sz w:val="20"/>
                <w:szCs w:val="20"/>
                <w:rtl/>
              </w:rPr>
              <w:t>از</w:t>
            </w:r>
            <w:r w:rsidRPr="00D600E1">
              <w:rPr>
                <w:rFonts w:ascii="B Nazanin,Bold" w:cs="B Nazanin"/>
                <w:b/>
                <w:bCs/>
                <w:sz w:val="20"/>
                <w:szCs w:val="20"/>
                <w:rtl/>
              </w:rPr>
              <w:t xml:space="preserve"> </w:t>
            </w:r>
            <w:r w:rsidRPr="00D600E1">
              <w:rPr>
                <w:rFonts w:ascii="B Nazanin,Bold" w:cs="B Nazanin" w:hint="eastAsia"/>
                <w:b/>
                <w:bCs/>
                <w:sz w:val="20"/>
                <w:szCs w:val="20"/>
                <w:rtl/>
              </w:rPr>
              <w:t>نظر</w:t>
            </w:r>
            <w:r w:rsidRPr="00D600E1">
              <w:rPr>
                <w:rFonts w:ascii="B Nazanin,Bold" w:cs="B Nazanin"/>
                <w:b/>
                <w:bCs/>
                <w:sz w:val="20"/>
                <w:szCs w:val="20"/>
                <w:rtl/>
              </w:rPr>
              <w:t xml:space="preserve"> </w:t>
            </w:r>
            <w:r w:rsidRPr="00D600E1">
              <w:rPr>
                <w:rFonts w:ascii="B Nazanin,Bold" w:cs="B Nazanin" w:hint="eastAsia"/>
                <w:b/>
                <w:bCs/>
                <w:sz w:val="20"/>
                <w:szCs w:val="20"/>
                <w:rtl/>
              </w:rPr>
              <w:t>آس</w:t>
            </w:r>
            <w:r w:rsidRPr="00D600E1">
              <w:rPr>
                <w:rFonts w:ascii="B Nazanin,Bold" w:cs="B Nazanin" w:hint="cs"/>
                <w:b/>
                <w:bCs/>
                <w:sz w:val="20"/>
                <w:szCs w:val="20"/>
                <w:rtl/>
              </w:rPr>
              <w:t>ی</w:t>
            </w:r>
            <w:r w:rsidRPr="00D600E1">
              <w:rPr>
                <w:rFonts w:ascii="B Nazanin,Bold" w:cs="B Nazanin" w:hint="eastAsia"/>
                <w:b/>
                <w:bCs/>
                <w:sz w:val="20"/>
                <w:szCs w:val="20"/>
                <w:rtl/>
              </w:rPr>
              <w:t>ب</w:t>
            </w:r>
            <w:r w:rsidRPr="00D600E1">
              <w:rPr>
                <w:rFonts w:ascii="B Nazanin,Bold" w:cs="B Nazanin"/>
                <w:b/>
                <w:bCs/>
                <w:sz w:val="20"/>
                <w:szCs w:val="20"/>
                <w:rtl/>
              </w:rPr>
              <w:t xml:space="preserve"> </w:t>
            </w:r>
            <w:r w:rsidRPr="00D600E1">
              <w:rPr>
                <w:rFonts w:ascii="B Nazanin,Bold" w:cs="B Nazanin" w:hint="cs"/>
                <w:b/>
                <w:bCs/>
                <w:sz w:val="20"/>
                <w:szCs w:val="20"/>
                <w:rtl/>
              </w:rPr>
              <w:t>ی</w:t>
            </w:r>
            <w:r w:rsidRPr="00D600E1">
              <w:rPr>
                <w:rFonts w:ascii="B Nazanin,Bold" w:cs="B Nazanin" w:hint="eastAsia"/>
                <w:b/>
                <w:bCs/>
                <w:sz w:val="20"/>
                <w:szCs w:val="20"/>
                <w:rtl/>
              </w:rPr>
              <w:t>ا</w:t>
            </w:r>
            <w:r w:rsidRPr="00D600E1">
              <w:rPr>
                <w:rFonts w:ascii="B Nazanin,Bold" w:cs="B Nazanin"/>
                <w:b/>
                <w:bCs/>
                <w:sz w:val="20"/>
                <w:szCs w:val="20"/>
                <w:rtl/>
              </w:rPr>
              <w:t xml:space="preserve"> </w:t>
            </w:r>
            <w:r w:rsidRPr="00D600E1">
              <w:rPr>
                <w:rFonts w:ascii="B Nazanin,Bold" w:cs="B Nazanin" w:hint="eastAsia"/>
                <w:b/>
                <w:bCs/>
                <w:sz w:val="20"/>
                <w:szCs w:val="20"/>
                <w:rtl/>
              </w:rPr>
              <w:t>سا</w:t>
            </w:r>
            <w:r w:rsidRPr="00D600E1">
              <w:rPr>
                <w:rFonts w:ascii="B Nazanin,Bold" w:cs="B Nazanin" w:hint="cs"/>
                <w:b/>
                <w:bCs/>
                <w:sz w:val="20"/>
                <w:szCs w:val="20"/>
                <w:rtl/>
              </w:rPr>
              <w:t>ی</w:t>
            </w:r>
            <w:r w:rsidRPr="00D600E1">
              <w:rPr>
                <w:rFonts w:ascii="B Nazanin,Bold" w:cs="B Nazanin" w:hint="eastAsia"/>
                <w:b/>
                <w:bCs/>
                <w:sz w:val="20"/>
                <w:szCs w:val="20"/>
                <w:rtl/>
              </w:rPr>
              <w:t>ش</w:t>
            </w:r>
            <w:r w:rsidRPr="00D600E1">
              <w:rPr>
                <w:rFonts w:ascii="B Nazanin,Bold" w:cs="B Nazanin"/>
                <w:b/>
                <w:bCs/>
                <w:sz w:val="20"/>
                <w:szCs w:val="20"/>
                <w:rtl/>
              </w:rPr>
              <w:t xml:space="preserve"> </w:t>
            </w:r>
            <w:r w:rsidRPr="00D600E1">
              <w:rPr>
                <w:rFonts w:ascii="B Nazanin,Bold" w:cs="B Nazanin" w:hint="eastAsia"/>
                <w:b/>
                <w:bCs/>
                <w:sz w:val="20"/>
                <w:szCs w:val="20"/>
                <w:rtl/>
              </w:rPr>
              <w:t>بررس</w:t>
            </w:r>
            <w:r w:rsidRPr="00D600E1">
              <w:rPr>
                <w:rFonts w:ascii="B Nazanin,Bold" w:cs="B Nazanin" w:hint="cs"/>
                <w:b/>
                <w:bCs/>
                <w:sz w:val="20"/>
                <w:szCs w:val="20"/>
                <w:rtl/>
              </w:rPr>
              <w:t>ی</w:t>
            </w:r>
            <w:r w:rsidRPr="00D600E1">
              <w:rPr>
                <w:rFonts w:ascii="B Nazanin,Bold" w:cs="B Nazanin"/>
                <w:b/>
                <w:bCs/>
                <w:sz w:val="20"/>
                <w:szCs w:val="20"/>
                <w:rtl/>
              </w:rPr>
              <w:t xml:space="preserve"> </w:t>
            </w:r>
            <w:r w:rsidRPr="00D600E1">
              <w:rPr>
                <w:rFonts w:ascii="B Nazanin,Bold" w:cs="B Nazanin" w:hint="eastAsia"/>
                <w:b/>
                <w:bCs/>
                <w:sz w:val="20"/>
                <w:szCs w:val="20"/>
                <w:rtl/>
              </w:rPr>
              <w:t>کن</w:t>
            </w:r>
            <w:r w:rsidRPr="00D600E1">
              <w:rPr>
                <w:rFonts w:ascii="B Nazanin,Bold" w:cs="B Nazanin" w:hint="cs"/>
                <w:b/>
                <w:bCs/>
                <w:sz w:val="20"/>
                <w:szCs w:val="20"/>
                <w:rtl/>
              </w:rPr>
              <w:t>ی</w:t>
            </w:r>
            <w:r w:rsidRPr="00D600E1">
              <w:rPr>
                <w:rFonts w:ascii="B Nazanin,Bold" w:cs="B Nazanin" w:hint="eastAsia"/>
                <w:b/>
                <w:bCs/>
                <w:sz w:val="20"/>
                <w:szCs w:val="20"/>
                <w:rtl/>
              </w:rPr>
              <w:t>د</w:t>
            </w:r>
            <w:r w:rsidRPr="00D600E1">
              <w:rPr>
                <w:rFonts w:ascii="B Nazanin,Bold" w:cs="B Nazanin"/>
                <w:b/>
                <w:bCs/>
                <w:sz w:val="20"/>
                <w:szCs w:val="20"/>
                <w:rtl/>
              </w:rPr>
              <w:t xml:space="preserve"> </w:t>
            </w:r>
            <w:r w:rsidRPr="00D600E1">
              <w:rPr>
                <w:rFonts w:ascii="B Nazanin,Bold" w:cs="B Nazanin" w:hint="eastAsia"/>
                <w:b/>
                <w:bCs/>
                <w:sz w:val="20"/>
                <w:szCs w:val="20"/>
                <w:rtl/>
              </w:rPr>
              <w:t>و</w:t>
            </w:r>
            <w:r w:rsidRPr="00D600E1">
              <w:rPr>
                <w:rFonts w:ascii="B Nazanin,Bold" w:cs="B Nazanin"/>
                <w:b/>
                <w:bCs/>
                <w:sz w:val="20"/>
                <w:szCs w:val="20"/>
                <w:rtl/>
              </w:rPr>
              <w:t xml:space="preserve"> </w:t>
            </w:r>
            <w:r w:rsidRPr="00D600E1">
              <w:rPr>
                <w:rFonts w:ascii="B Nazanin,Bold" w:cs="B Nazanin" w:hint="eastAsia"/>
                <w:b/>
                <w:bCs/>
                <w:sz w:val="20"/>
                <w:szCs w:val="20"/>
                <w:rtl/>
              </w:rPr>
              <w:t>در</w:t>
            </w:r>
            <w:r w:rsidRPr="00D600E1">
              <w:rPr>
                <w:rFonts w:ascii="B Nazanin,Bold" w:cs="B Nazanin"/>
                <w:b/>
                <w:bCs/>
                <w:sz w:val="20"/>
                <w:szCs w:val="20"/>
                <w:rtl/>
              </w:rPr>
              <w:t xml:space="preserve"> </w:t>
            </w:r>
            <w:r w:rsidRPr="00D600E1">
              <w:rPr>
                <w:rFonts w:ascii="B Nazanin,Bold" w:cs="B Nazanin" w:hint="eastAsia"/>
                <w:b/>
                <w:bCs/>
                <w:sz w:val="20"/>
                <w:szCs w:val="20"/>
                <w:rtl/>
              </w:rPr>
              <w:t>صورت</w:t>
            </w:r>
            <w:r w:rsidRPr="00D600E1">
              <w:rPr>
                <w:rFonts w:ascii="B Nazanin,Bold" w:cs="B Nazanin"/>
                <w:b/>
                <w:bCs/>
                <w:sz w:val="20"/>
                <w:szCs w:val="20"/>
                <w:rtl/>
              </w:rPr>
              <w:t xml:space="preserve"> </w:t>
            </w:r>
            <w:r w:rsidRPr="00D600E1">
              <w:rPr>
                <w:rFonts w:ascii="B Nazanin,Bold" w:cs="B Nazanin" w:hint="eastAsia"/>
                <w:b/>
                <w:bCs/>
                <w:sz w:val="20"/>
                <w:szCs w:val="20"/>
                <w:rtl/>
              </w:rPr>
              <w:t>لزوم</w:t>
            </w:r>
            <w:r w:rsidRPr="00D600E1">
              <w:rPr>
                <w:rFonts w:ascii="B Nazanin,Bold" w:cs="B Nazanin"/>
                <w:b/>
                <w:bCs/>
                <w:sz w:val="20"/>
                <w:szCs w:val="20"/>
                <w:rtl/>
              </w:rPr>
              <w:t xml:space="preserve"> </w:t>
            </w:r>
            <w:r w:rsidRPr="00D600E1">
              <w:rPr>
                <w:rFonts w:ascii="B Nazanin,Bold" w:cs="B Nazanin" w:hint="eastAsia"/>
                <w:b/>
                <w:bCs/>
                <w:sz w:val="20"/>
                <w:szCs w:val="20"/>
                <w:rtl/>
              </w:rPr>
              <w:t>تعو</w:t>
            </w:r>
            <w:r w:rsidRPr="00D600E1">
              <w:rPr>
                <w:rFonts w:ascii="B Nazanin,Bold" w:cs="B Nazanin" w:hint="cs"/>
                <w:b/>
                <w:bCs/>
                <w:sz w:val="20"/>
                <w:szCs w:val="20"/>
                <w:rtl/>
              </w:rPr>
              <w:t>ی</w:t>
            </w:r>
            <w:r w:rsidRPr="00D600E1">
              <w:rPr>
                <w:rFonts w:ascii="B Nazanin,Bold" w:cs="B Nazanin" w:hint="eastAsia"/>
                <w:b/>
                <w:bCs/>
                <w:sz w:val="20"/>
                <w:szCs w:val="20"/>
                <w:rtl/>
              </w:rPr>
              <w:t>ض</w:t>
            </w:r>
            <w:r w:rsidRPr="00D600E1">
              <w:rPr>
                <w:rFonts w:ascii="B Nazanin,Bold" w:cs="B Nazanin"/>
                <w:b/>
                <w:bCs/>
                <w:sz w:val="20"/>
                <w:szCs w:val="20"/>
                <w:rtl/>
              </w:rPr>
              <w:t xml:space="preserve"> </w:t>
            </w:r>
            <w:r w:rsidRPr="00D600E1">
              <w:rPr>
                <w:rFonts w:ascii="B Nazanin,Bold" w:cs="B Nazanin" w:hint="eastAsia"/>
                <w:b/>
                <w:bCs/>
                <w:sz w:val="20"/>
                <w:szCs w:val="20"/>
                <w:rtl/>
              </w:rPr>
              <w:t>کن</w:t>
            </w:r>
            <w:r w:rsidRPr="00D600E1">
              <w:rPr>
                <w:rFonts w:ascii="B Nazanin,Bold" w:cs="B Nazanin" w:hint="cs"/>
                <w:b/>
                <w:bCs/>
                <w:sz w:val="20"/>
                <w:szCs w:val="20"/>
                <w:rtl/>
              </w:rPr>
              <w:t>ی</w:t>
            </w:r>
            <w:r w:rsidRPr="00D600E1">
              <w:rPr>
                <w:rFonts w:ascii="B Nazanin,Bold" w:cs="B Nazanin" w:hint="eastAsia"/>
                <w:b/>
                <w:bCs/>
                <w:sz w:val="20"/>
                <w:szCs w:val="20"/>
                <w:rtl/>
              </w:rPr>
              <w:t>د</w:t>
            </w:r>
            <w:r w:rsidRPr="00D600E1">
              <w:rPr>
                <w:rFonts w:ascii="B Nazanin,Bold" w:cs="B Nazanin"/>
                <w:b/>
                <w:bCs/>
                <w:sz w:val="20"/>
                <w:szCs w:val="20"/>
                <w:rtl/>
              </w:rPr>
              <w:t xml:space="preserve">. </w:t>
            </w:r>
            <w:r w:rsidRPr="00D600E1">
              <w:rPr>
                <w:rFonts w:ascii="B Nazanin,Bold" w:cs="B Nazanin" w:hint="eastAsia"/>
                <w:b/>
                <w:bCs/>
                <w:sz w:val="20"/>
                <w:szCs w:val="20"/>
                <w:rtl/>
              </w:rPr>
              <w:t>توجه</w:t>
            </w:r>
            <w:r w:rsidRPr="00D600E1">
              <w:rPr>
                <w:rFonts w:ascii="B Nazanin,Bold" w:cs="B Nazanin"/>
                <w:b/>
                <w:bCs/>
                <w:sz w:val="20"/>
                <w:szCs w:val="20"/>
                <w:rtl/>
              </w:rPr>
              <w:t xml:space="preserve"> </w:t>
            </w:r>
            <w:r w:rsidRPr="00D600E1">
              <w:rPr>
                <w:rFonts w:ascii="B Nazanin,Bold" w:cs="B Nazanin" w:hint="eastAsia"/>
                <w:b/>
                <w:bCs/>
                <w:sz w:val="20"/>
                <w:szCs w:val="20"/>
                <w:rtl/>
              </w:rPr>
              <w:t>داشته</w:t>
            </w:r>
            <w:r w:rsidRPr="00D600E1">
              <w:rPr>
                <w:rFonts w:ascii="B Nazanin,Bold" w:cs="B Nazanin"/>
                <w:b/>
                <w:bCs/>
                <w:sz w:val="20"/>
                <w:szCs w:val="20"/>
                <w:rtl/>
              </w:rPr>
              <w:t xml:space="preserve"> </w:t>
            </w:r>
            <w:r w:rsidRPr="00D600E1">
              <w:rPr>
                <w:rFonts w:ascii="B Nazanin,Bold" w:cs="B Nazanin" w:hint="eastAsia"/>
                <w:b/>
                <w:bCs/>
                <w:sz w:val="20"/>
                <w:szCs w:val="20"/>
                <w:rtl/>
              </w:rPr>
              <w:t>باش</w:t>
            </w:r>
            <w:r w:rsidRPr="00D600E1">
              <w:rPr>
                <w:rFonts w:ascii="B Nazanin,Bold" w:cs="B Nazanin" w:hint="cs"/>
                <w:b/>
                <w:bCs/>
                <w:sz w:val="20"/>
                <w:szCs w:val="20"/>
                <w:rtl/>
              </w:rPr>
              <w:t>ی</w:t>
            </w:r>
            <w:r w:rsidRPr="00D600E1">
              <w:rPr>
                <w:rFonts w:ascii="B Nazanin,Bold" w:cs="B Nazanin" w:hint="eastAsia"/>
                <w:b/>
                <w:bCs/>
                <w:sz w:val="20"/>
                <w:szCs w:val="20"/>
                <w:rtl/>
              </w:rPr>
              <w:t>د</w:t>
            </w:r>
            <w:r w:rsidRPr="00D600E1">
              <w:rPr>
                <w:rFonts w:ascii="B Nazanin,Bold" w:cs="B Nazanin"/>
                <w:b/>
                <w:bCs/>
                <w:sz w:val="20"/>
                <w:szCs w:val="20"/>
                <w:rtl/>
              </w:rPr>
              <w:t>:</w:t>
            </w:r>
          </w:p>
          <w:p w14:paraId="2BD7CA2C" w14:textId="77320ED9" w:rsidR="00AB58F6" w:rsidRPr="00D600E1" w:rsidRDefault="00AB58F6" w:rsidP="00AB58F6">
            <w:pPr>
              <w:autoSpaceDE w:val="0"/>
              <w:autoSpaceDN w:val="0"/>
              <w:bidi/>
              <w:adjustRightInd w:val="0"/>
              <w:spacing w:after="0" w:line="240" w:lineRule="auto"/>
              <w:jc w:val="both"/>
              <w:rPr>
                <w:rFonts w:ascii="B Nazanin,Bold" w:cs="B Nazanin"/>
                <w:b/>
                <w:bCs/>
                <w:sz w:val="20"/>
                <w:szCs w:val="20"/>
                <w:rtl/>
              </w:rPr>
            </w:pPr>
            <w:r w:rsidRPr="00D600E1">
              <w:rPr>
                <w:rFonts w:ascii="B Nazanin,Bold" w:cs="B Nazanin" w:hint="eastAsia"/>
                <w:b/>
                <w:bCs/>
                <w:sz w:val="20"/>
                <w:szCs w:val="20"/>
                <w:rtl/>
              </w:rPr>
              <w:t>هنگام</w:t>
            </w:r>
            <w:r w:rsidRPr="00D600E1">
              <w:rPr>
                <w:rFonts w:ascii="B Nazanin,Bold" w:cs="B Nazanin"/>
                <w:b/>
                <w:bCs/>
                <w:sz w:val="20"/>
                <w:szCs w:val="20"/>
                <w:rtl/>
              </w:rPr>
              <w:t xml:space="preserve"> </w:t>
            </w:r>
            <w:r w:rsidRPr="00D600E1">
              <w:rPr>
                <w:rFonts w:ascii="B Nazanin,Bold" w:cs="B Nazanin" w:hint="eastAsia"/>
                <w:b/>
                <w:bCs/>
                <w:sz w:val="20"/>
                <w:szCs w:val="20"/>
                <w:rtl/>
              </w:rPr>
              <w:t>پاک</w:t>
            </w:r>
            <w:r w:rsidRPr="00D600E1">
              <w:rPr>
                <w:rFonts w:ascii="B Nazanin,Bold" w:cs="B Nazanin"/>
                <w:b/>
                <w:bCs/>
                <w:sz w:val="20"/>
                <w:szCs w:val="20"/>
                <w:rtl/>
              </w:rPr>
              <w:t xml:space="preserve"> </w:t>
            </w:r>
            <w:r w:rsidRPr="00D600E1">
              <w:rPr>
                <w:rFonts w:ascii="B Nazanin,Bold" w:cs="B Nazanin" w:hint="eastAsia"/>
                <w:b/>
                <w:bCs/>
                <w:sz w:val="20"/>
                <w:szCs w:val="20"/>
                <w:rtl/>
              </w:rPr>
              <w:t>کردن</w:t>
            </w:r>
            <w:r w:rsidRPr="00D600E1">
              <w:rPr>
                <w:rFonts w:ascii="B Nazanin,Bold" w:cs="B Nazanin"/>
                <w:b/>
                <w:bCs/>
                <w:sz w:val="20"/>
                <w:szCs w:val="20"/>
                <w:rtl/>
              </w:rPr>
              <w:t xml:space="preserve"> </w:t>
            </w:r>
            <w:r w:rsidRPr="00D600E1">
              <w:rPr>
                <w:rFonts w:ascii="B Nazanin,Bold" w:cs="B Nazanin" w:hint="eastAsia"/>
                <w:b/>
                <w:bCs/>
                <w:sz w:val="20"/>
                <w:szCs w:val="20"/>
                <w:rtl/>
              </w:rPr>
              <w:t>کابل</w:t>
            </w:r>
            <w:r w:rsidRPr="00D600E1">
              <w:rPr>
                <w:rFonts w:ascii="B Nazanin,Bold" w:cs="B Nazanin"/>
                <w:b/>
                <w:bCs/>
                <w:sz w:val="20"/>
                <w:szCs w:val="20"/>
                <w:rtl/>
              </w:rPr>
              <w:t xml:space="preserve"> </w:t>
            </w:r>
            <w:r w:rsidRPr="00D600E1">
              <w:rPr>
                <w:rFonts w:ascii="B Nazanin,Bold" w:cs="B Nazanin" w:hint="eastAsia"/>
                <w:b/>
                <w:bCs/>
                <w:sz w:val="20"/>
                <w:szCs w:val="20"/>
                <w:rtl/>
              </w:rPr>
              <w:t>هندپ</w:t>
            </w:r>
            <w:r w:rsidRPr="00D600E1">
              <w:rPr>
                <w:rFonts w:ascii="B Nazanin,Bold" w:cs="B Nazanin" w:hint="cs"/>
                <w:b/>
                <w:bCs/>
                <w:sz w:val="20"/>
                <w:szCs w:val="20"/>
                <w:rtl/>
              </w:rPr>
              <w:t>ی</w:t>
            </w:r>
            <w:r w:rsidRPr="00D600E1">
              <w:rPr>
                <w:rFonts w:ascii="B Nazanin,Bold" w:cs="B Nazanin" w:hint="eastAsia"/>
                <w:b/>
                <w:bCs/>
                <w:sz w:val="20"/>
                <w:szCs w:val="20"/>
                <w:rtl/>
              </w:rPr>
              <w:t>س،</w:t>
            </w:r>
            <w:r w:rsidRPr="00D600E1">
              <w:rPr>
                <w:rFonts w:ascii="B Nazanin,Bold" w:cs="B Nazanin"/>
                <w:b/>
                <w:bCs/>
                <w:sz w:val="20"/>
                <w:szCs w:val="20"/>
                <w:rtl/>
              </w:rPr>
              <w:t xml:space="preserve"> </w:t>
            </w:r>
            <w:r w:rsidRPr="00D600E1">
              <w:rPr>
                <w:rFonts w:ascii="B Nazanin,Bold" w:cs="B Nazanin" w:hint="eastAsia"/>
                <w:b/>
                <w:bCs/>
                <w:sz w:val="20"/>
                <w:szCs w:val="20"/>
                <w:rtl/>
              </w:rPr>
              <w:t>به</w:t>
            </w:r>
            <w:r w:rsidRPr="00D600E1">
              <w:rPr>
                <w:rFonts w:ascii="B Nazanin,Bold" w:cs="B Nazanin"/>
                <w:b/>
                <w:bCs/>
                <w:sz w:val="20"/>
                <w:szCs w:val="20"/>
                <w:rtl/>
              </w:rPr>
              <w:t xml:space="preserve"> </w:t>
            </w:r>
            <w:r w:rsidRPr="00D600E1">
              <w:rPr>
                <w:rFonts w:ascii="B Nazanin,Bold" w:cs="B Nazanin" w:hint="eastAsia"/>
                <w:b/>
                <w:bCs/>
                <w:sz w:val="20"/>
                <w:szCs w:val="20"/>
                <w:rtl/>
              </w:rPr>
              <w:t>آرام</w:t>
            </w:r>
            <w:r w:rsidRPr="00D600E1">
              <w:rPr>
                <w:rFonts w:ascii="B Nazanin,Bold" w:cs="B Nazanin" w:hint="cs"/>
                <w:b/>
                <w:bCs/>
                <w:sz w:val="20"/>
                <w:szCs w:val="20"/>
                <w:rtl/>
              </w:rPr>
              <w:t>ی</w:t>
            </w:r>
            <w:r w:rsidRPr="00D600E1">
              <w:rPr>
                <w:rFonts w:ascii="B Nazanin,Bold" w:cs="B Nazanin"/>
                <w:b/>
                <w:bCs/>
                <w:sz w:val="20"/>
                <w:szCs w:val="20"/>
                <w:rtl/>
              </w:rPr>
              <w:t xml:space="preserve"> </w:t>
            </w:r>
            <w:r w:rsidRPr="00D600E1">
              <w:rPr>
                <w:rFonts w:ascii="B Nazanin,Bold" w:cs="B Nazanin" w:hint="eastAsia"/>
                <w:b/>
                <w:bCs/>
                <w:sz w:val="20"/>
                <w:szCs w:val="20"/>
                <w:rtl/>
              </w:rPr>
              <w:t>از</w:t>
            </w:r>
            <w:r w:rsidRPr="00D600E1">
              <w:rPr>
                <w:rFonts w:ascii="B Nazanin,Bold" w:cs="B Nazanin"/>
                <w:b/>
                <w:bCs/>
                <w:sz w:val="20"/>
                <w:szCs w:val="20"/>
                <w:rtl/>
              </w:rPr>
              <w:t xml:space="preserve"> </w:t>
            </w:r>
            <w:r w:rsidRPr="00D600E1">
              <w:rPr>
                <w:rFonts w:ascii="B Nazanin,Bold" w:cs="B Nazanin" w:hint="eastAsia"/>
                <w:b/>
                <w:bCs/>
                <w:sz w:val="20"/>
                <w:szCs w:val="20"/>
                <w:rtl/>
              </w:rPr>
              <w:t>وسط</w:t>
            </w:r>
            <w:r w:rsidRPr="00D600E1">
              <w:rPr>
                <w:rFonts w:ascii="B Nazanin,Bold" w:cs="B Nazanin"/>
                <w:b/>
                <w:bCs/>
                <w:sz w:val="20"/>
                <w:szCs w:val="20"/>
                <w:rtl/>
              </w:rPr>
              <w:t xml:space="preserve"> </w:t>
            </w:r>
            <w:r w:rsidRPr="00D600E1">
              <w:rPr>
                <w:rFonts w:ascii="B Nazanin,Bold" w:cs="B Nazanin" w:hint="eastAsia"/>
                <w:b/>
                <w:bCs/>
                <w:sz w:val="20"/>
                <w:szCs w:val="20"/>
                <w:rtl/>
              </w:rPr>
              <w:t>کابل</w:t>
            </w:r>
            <w:r w:rsidRPr="00D600E1">
              <w:rPr>
                <w:rFonts w:ascii="B Nazanin,Bold" w:cs="B Nazanin"/>
                <w:b/>
                <w:bCs/>
                <w:sz w:val="20"/>
                <w:szCs w:val="20"/>
                <w:rtl/>
              </w:rPr>
              <w:t xml:space="preserve"> </w:t>
            </w:r>
            <w:r w:rsidRPr="00D600E1">
              <w:rPr>
                <w:rFonts w:ascii="B Nazanin,Bold" w:cs="B Nazanin" w:hint="eastAsia"/>
                <w:b/>
                <w:bCs/>
                <w:sz w:val="20"/>
                <w:szCs w:val="20"/>
                <w:rtl/>
              </w:rPr>
              <w:t>به</w:t>
            </w:r>
            <w:r w:rsidRPr="00D600E1">
              <w:rPr>
                <w:rFonts w:ascii="B Nazanin,Bold" w:cs="B Nazanin"/>
                <w:b/>
                <w:bCs/>
                <w:sz w:val="20"/>
                <w:szCs w:val="20"/>
                <w:rtl/>
              </w:rPr>
              <w:t xml:space="preserve"> </w:t>
            </w:r>
            <w:r w:rsidRPr="00D600E1">
              <w:rPr>
                <w:rFonts w:ascii="B Nazanin,Bold" w:cs="B Nazanin" w:hint="eastAsia"/>
                <w:b/>
                <w:bCs/>
                <w:sz w:val="20"/>
                <w:szCs w:val="20"/>
                <w:rtl/>
              </w:rPr>
              <w:t>سمت</w:t>
            </w:r>
            <w:r w:rsidRPr="00D600E1">
              <w:rPr>
                <w:rFonts w:ascii="B Nazanin,Bold" w:cs="B Nazanin"/>
                <w:b/>
                <w:bCs/>
                <w:sz w:val="20"/>
                <w:szCs w:val="20"/>
                <w:rtl/>
              </w:rPr>
              <w:t xml:space="preserve"> </w:t>
            </w:r>
            <w:r w:rsidRPr="00D600E1">
              <w:rPr>
                <w:rFonts w:ascii="B Nazanin,Bold" w:cs="B Nazanin" w:hint="eastAsia"/>
                <w:b/>
                <w:bCs/>
                <w:sz w:val="20"/>
                <w:szCs w:val="20"/>
                <w:rtl/>
              </w:rPr>
              <w:t>هندپ</w:t>
            </w:r>
            <w:r w:rsidRPr="00D600E1">
              <w:rPr>
                <w:rFonts w:ascii="B Nazanin,Bold" w:cs="B Nazanin" w:hint="cs"/>
                <w:b/>
                <w:bCs/>
                <w:sz w:val="20"/>
                <w:szCs w:val="20"/>
                <w:rtl/>
              </w:rPr>
              <w:t>ی</w:t>
            </w:r>
            <w:r w:rsidRPr="00D600E1">
              <w:rPr>
                <w:rFonts w:ascii="B Nazanin,Bold" w:cs="B Nazanin" w:hint="eastAsia"/>
                <w:b/>
                <w:bCs/>
                <w:sz w:val="20"/>
                <w:szCs w:val="20"/>
                <w:rtl/>
              </w:rPr>
              <w:t>س</w:t>
            </w:r>
            <w:r w:rsidRPr="00D600E1">
              <w:rPr>
                <w:rFonts w:ascii="B Nazanin,Bold" w:cs="B Nazanin"/>
                <w:b/>
                <w:bCs/>
                <w:sz w:val="20"/>
                <w:szCs w:val="20"/>
                <w:rtl/>
              </w:rPr>
              <w:t xml:space="preserve"> </w:t>
            </w:r>
            <w:r w:rsidRPr="00D600E1">
              <w:rPr>
                <w:rFonts w:ascii="B Nazanin,Bold" w:cs="B Nazanin" w:hint="eastAsia"/>
                <w:b/>
                <w:bCs/>
                <w:sz w:val="20"/>
                <w:szCs w:val="20"/>
                <w:rtl/>
              </w:rPr>
              <w:t>و</w:t>
            </w:r>
            <w:r w:rsidRPr="00D600E1">
              <w:rPr>
                <w:rFonts w:ascii="B Nazanin,Bold" w:cs="B Nazanin"/>
                <w:b/>
                <w:bCs/>
                <w:sz w:val="20"/>
                <w:szCs w:val="20"/>
                <w:rtl/>
              </w:rPr>
              <w:t xml:space="preserve"> </w:t>
            </w:r>
            <w:r w:rsidRPr="00D600E1">
              <w:rPr>
                <w:rFonts w:ascii="B Nazanin,Bold" w:cs="B Nazanin" w:hint="eastAsia"/>
                <w:b/>
                <w:bCs/>
                <w:sz w:val="20"/>
                <w:szCs w:val="20"/>
                <w:rtl/>
              </w:rPr>
              <w:t>کنسول</w:t>
            </w:r>
            <w:r w:rsidRPr="00D600E1">
              <w:rPr>
                <w:rFonts w:ascii="B Nazanin,Bold" w:cs="B Nazanin"/>
                <w:b/>
                <w:bCs/>
                <w:sz w:val="20"/>
                <w:szCs w:val="20"/>
                <w:rtl/>
              </w:rPr>
              <w:t xml:space="preserve"> </w:t>
            </w:r>
            <w:r w:rsidRPr="00D600E1">
              <w:rPr>
                <w:rFonts w:ascii="B Nazanin,Bold" w:cs="B Nazanin" w:hint="eastAsia"/>
                <w:b/>
                <w:bCs/>
                <w:sz w:val="20"/>
                <w:szCs w:val="20"/>
                <w:rtl/>
              </w:rPr>
              <w:t>پاک</w:t>
            </w:r>
            <w:r w:rsidRPr="00D600E1">
              <w:rPr>
                <w:rFonts w:ascii="B Nazanin,Bold" w:cs="B Nazanin"/>
                <w:b/>
                <w:bCs/>
                <w:sz w:val="20"/>
                <w:szCs w:val="20"/>
                <w:rtl/>
              </w:rPr>
              <w:t xml:space="preserve"> </w:t>
            </w:r>
            <w:r w:rsidRPr="00D600E1">
              <w:rPr>
                <w:rFonts w:ascii="B Nazanin,Bold" w:cs="B Nazanin" w:hint="eastAsia"/>
                <w:b/>
                <w:bCs/>
                <w:sz w:val="20"/>
                <w:szCs w:val="20"/>
                <w:rtl/>
              </w:rPr>
              <w:t>کن</w:t>
            </w:r>
            <w:r w:rsidRPr="00D600E1">
              <w:rPr>
                <w:rFonts w:ascii="B Nazanin,Bold" w:cs="B Nazanin" w:hint="cs"/>
                <w:b/>
                <w:bCs/>
                <w:sz w:val="20"/>
                <w:szCs w:val="20"/>
                <w:rtl/>
              </w:rPr>
              <w:t>ی</w:t>
            </w:r>
            <w:r w:rsidRPr="00D600E1">
              <w:rPr>
                <w:rFonts w:ascii="B Nazanin,Bold" w:cs="B Nazanin" w:hint="eastAsia"/>
                <w:b/>
                <w:bCs/>
                <w:sz w:val="20"/>
                <w:szCs w:val="20"/>
                <w:rtl/>
              </w:rPr>
              <w:t>د</w:t>
            </w:r>
            <w:r w:rsidRPr="00D600E1">
              <w:rPr>
                <w:rFonts w:ascii="B Nazanin,Bold" w:cs="B Nazanin"/>
                <w:b/>
                <w:bCs/>
                <w:sz w:val="20"/>
                <w:szCs w:val="20"/>
                <w:rtl/>
              </w:rPr>
              <w:t xml:space="preserve">. </w:t>
            </w:r>
            <w:r w:rsidRPr="00D600E1">
              <w:rPr>
                <w:rFonts w:ascii="B Nazanin,Bold" w:cs="B Nazanin" w:hint="eastAsia"/>
                <w:b/>
                <w:bCs/>
                <w:sz w:val="20"/>
                <w:szCs w:val="20"/>
                <w:rtl/>
              </w:rPr>
              <w:t>از</w:t>
            </w:r>
            <w:r w:rsidRPr="00D600E1">
              <w:rPr>
                <w:rFonts w:ascii="B Nazanin,Bold" w:cs="B Nazanin"/>
                <w:b/>
                <w:bCs/>
                <w:sz w:val="20"/>
                <w:szCs w:val="20"/>
                <w:rtl/>
              </w:rPr>
              <w:t xml:space="preserve"> </w:t>
            </w:r>
            <w:r w:rsidRPr="00D600E1">
              <w:rPr>
                <w:rFonts w:ascii="B Nazanin,Bold" w:cs="B Nazanin" w:hint="eastAsia"/>
                <w:b/>
                <w:bCs/>
                <w:sz w:val="20"/>
                <w:szCs w:val="20"/>
                <w:rtl/>
              </w:rPr>
              <w:t>محکم</w:t>
            </w:r>
            <w:r w:rsidRPr="00D600E1">
              <w:rPr>
                <w:rFonts w:ascii="B Nazanin,Bold" w:cs="B Nazanin"/>
                <w:b/>
                <w:bCs/>
                <w:sz w:val="20"/>
                <w:szCs w:val="20"/>
                <w:rtl/>
              </w:rPr>
              <w:t xml:space="preserve"> </w:t>
            </w:r>
            <w:r w:rsidRPr="00D600E1">
              <w:rPr>
                <w:rFonts w:ascii="B Nazanin,Bold" w:cs="B Nazanin" w:hint="eastAsia"/>
                <w:b/>
                <w:bCs/>
                <w:sz w:val="20"/>
                <w:szCs w:val="20"/>
                <w:rtl/>
              </w:rPr>
              <w:t>گرفتن</w:t>
            </w:r>
            <w:r w:rsidRPr="00D600E1">
              <w:rPr>
                <w:rFonts w:ascii="B Nazanin,Bold" w:cs="B Nazanin"/>
                <w:b/>
                <w:bCs/>
                <w:sz w:val="20"/>
                <w:szCs w:val="20"/>
                <w:rtl/>
              </w:rPr>
              <w:t xml:space="preserve"> </w:t>
            </w:r>
            <w:r w:rsidRPr="00D600E1">
              <w:rPr>
                <w:rFonts w:ascii="B Nazanin,Bold" w:cs="B Nazanin" w:hint="eastAsia"/>
                <w:b/>
                <w:bCs/>
                <w:sz w:val="20"/>
                <w:szCs w:val="20"/>
                <w:rtl/>
              </w:rPr>
              <w:t>کابل</w:t>
            </w:r>
            <w:r w:rsidRPr="00D600E1">
              <w:rPr>
                <w:rFonts w:ascii="B Nazanin,Bold" w:cs="B Nazanin"/>
                <w:b/>
                <w:bCs/>
                <w:sz w:val="20"/>
                <w:szCs w:val="20"/>
                <w:rtl/>
              </w:rPr>
              <w:t xml:space="preserve"> </w:t>
            </w:r>
            <w:r w:rsidRPr="00D600E1">
              <w:rPr>
                <w:rFonts w:ascii="B Nazanin,Bold" w:cs="B Nazanin" w:hint="eastAsia"/>
                <w:b/>
                <w:bCs/>
                <w:sz w:val="20"/>
                <w:szCs w:val="20"/>
                <w:rtl/>
              </w:rPr>
              <w:t>خوددار</w:t>
            </w:r>
            <w:r w:rsidRPr="00D600E1">
              <w:rPr>
                <w:rFonts w:ascii="B Nazanin,Bold" w:cs="B Nazanin" w:hint="cs"/>
                <w:b/>
                <w:bCs/>
                <w:sz w:val="20"/>
                <w:szCs w:val="20"/>
                <w:rtl/>
              </w:rPr>
              <w:t>ی</w:t>
            </w:r>
            <w:r w:rsidRPr="00D600E1">
              <w:rPr>
                <w:rFonts w:ascii="B Nazanin,Bold" w:cs="B Nazanin"/>
                <w:b/>
                <w:bCs/>
                <w:sz w:val="20"/>
                <w:szCs w:val="20"/>
                <w:rtl/>
              </w:rPr>
              <w:t xml:space="preserve"> </w:t>
            </w:r>
            <w:r w:rsidRPr="00D600E1">
              <w:rPr>
                <w:rFonts w:ascii="B Nazanin,Bold" w:cs="B Nazanin" w:hint="eastAsia"/>
                <w:b/>
                <w:bCs/>
                <w:sz w:val="20"/>
                <w:szCs w:val="20"/>
                <w:rtl/>
              </w:rPr>
              <w:t>کن</w:t>
            </w:r>
            <w:r w:rsidRPr="00D600E1">
              <w:rPr>
                <w:rFonts w:ascii="B Nazanin,Bold" w:cs="B Nazanin" w:hint="cs"/>
                <w:b/>
                <w:bCs/>
                <w:sz w:val="20"/>
                <w:szCs w:val="20"/>
                <w:rtl/>
              </w:rPr>
              <w:t>ی</w:t>
            </w:r>
            <w:r w:rsidRPr="00D600E1">
              <w:rPr>
                <w:rFonts w:ascii="B Nazanin,Bold" w:cs="B Nazanin" w:hint="eastAsia"/>
                <w:b/>
                <w:bCs/>
                <w:sz w:val="20"/>
                <w:szCs w:val="20"/>
                <w:rtl/>
              </w:rPr>
              <w:t>د</w:t>
            </w:r>
            <w:r w:rsidRPr="00D600E1">
              <w:rPr>
                <w:rFonts w:ascii="B Nazanin,Bold" w:cs="B Nazanin"/>
                <w:b/>
                <w:bCs/>
                <w:sz w:val="20"/>
                <w:szCs w:val="20"/>
                <w:rtl/>
              </w:rPr>
              <w:t>.</w:t>
            </w:r>
          </w:p>
        </w:tc>
        <w:tc>
          <w:tcPr>
            <w:tcW w:w="813" w:type="dxa"/>
            <w:vMerge/>
            <w:tcBorders>
              <w:top w:val="thinThickSmallGap" w:sz="12" w:space="0" w:color="auto"/>
              <w:left w:val="thinThickSmallGap" w:sz="12" w:space="0" w:color="auto"/>
              <w:right w:val="thinThickSmallGap" w:sz="24" w:space="0" w:color="auto"/>
            </w:tcBorders>
            <w:textDirection w:val="btLr"/>
            <w:vAlign w:val="center"/>
          </w:tcPr>
          <w:p w14:paraId="1073B2DC" w14:textId="77777777" w:rsidR="00AB58F6" w:rsidRPr="003C0577" w:rsidRDefault="00AB58F6" w:rsidP="00AB58F6">
            <w:pPr>
              <w:bidi/>
              <w:spacing w:before="120" w:after="60"/>
              <w:ind w:left="82"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41A1503A"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51B8CAFC" w14:textId="77777777" w:rsidTr="002A5F58">
        <w:trPr>
          <w:cantSplit/>
          <w:trHeight w:val="20"/>
          <w:jc w:val="center"/>
        </w:trPr>
        <w:tc>
          <w:tcPr>
            <w:tcW w:w="2394" w:type="dxa"/>
            <w:tcBorders>
              <w:top w:val="single" w:sz="4" w:space="0" w:color="auto"/>
              <w:left w:val="thinThickSmallGap" w:sz="24" w:space="0" w:color="auto"/>
              <w:bottom w:val="single" w:sz="4" w:space="0" w:color="auto"/>
              <w:right w:val="single" w:sz="4" w:space="0" w:color="auto"/>
            </w:tcBorders>
          </w:tcPr>
          <w:p w14:paraId="214DA9AD"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1111553751"/>
            <w14:checkbox>
              <w14:checked w14:val="0"/>
              <w14:checkedState w14:val="2612" w14:font="MS Gothic"/>
              <w14:uncheckedState w14:val="2610" w14:font="MS Gothic"/>
            </w14:checkbox>
          </w:sdtPr>
          <w:sdtEndPr/>
          <w:sdtContent>
            <w:tc>
              <w:tcPr>
                <w:tcW w:w="909" w:type="dxa"/>
                <w:tcBorders>
                  <w:top w:val="single" w:sz="4" w:space="0" w:color="auto"/>
                  <w:left w:val="single" w:sz="4" w:space="0" w:color="auto"/>
                  <w:bottom w:val="single" w:sz="4" w:space="0" w:color="auto"/>
                  <w:right w:val="single" w:sz="4" w:space="0" w:color="auto"/>
                </w:tcBorders>
              </w:tcPr>
              <w:p w14:paraId="3B730B9E" w14:textId="0AB980B6" w:rsidR="00AB58F6" w:rsidRDefault="00AB58F6" w:rsidP="00AB58F6">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20246163"/>
            <w14:checkbox>
              <w14:checked w14:val="0"/>
              <w14:checkedState w14:val="2612" w14:font="MS Gothic"/>
              <w14:uncheckedState w14:val="2610" w14:font="MS Gothic"/>
            </w14:checkbox>
          </w:sdtPr>
          <w:sdtEndPr/>
          <w:sdtContent>
            <w:tc>
              <w:tcPr>
                <w:tcW w:w="723" w:type="dxa"/>
                <w:tcBorders>
                  <w:top w:val="single" w:sz="4" w:space="0" w:color="auto"/>
                  <w:left w:val="single" w:sz="4" w:space="0" w:color="auto"/>
                  <w:bottom w:val="single" w:sz="4" w:space="0" w:color="auto"/>
                  <w:right w:val="single" w:sz="4" w:space="0" w:color="auto"/>
                </w:tcBorders>
              </w:tcPr>
              <w:p w14:paraId="479187F6" w14:textId="0706B18A" w:rsidR="00AB58F6" w:rsidRDefault="00AB58F6" w:rsidP="00AB58F6">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39" w:type="dxa"/>
            <w:tcBorders>
              <w:top w:val="single" w:sz="4" w:space="0" w:color="auto"/>
              <w:left w:val="single" w:sz="4" w:space="0" w:color="auto"/>
              <w:bottom w:val="single" w:sz="4" w:space="0" w:color="auto"/>
              <w:right w:val="thinThickSmallGap" w:sz="12" w:space="0" w:color="auto"/>
            </w:tcBorders>
            <w:vAlign w:val="center"/>
          </w:tcPr>
          <w:p w14:paraId="51BCD4D4" w14:textId="77777777" w:rsidR="00AB58F6" w:rsidRPr="00D600E1" w:rsidRDefault="00AB58F6" w:rsidP="00AB58F6">
            <w:pPr>
              <w:autoSpaceDE w:val="0"/>
              <w:autoSpaceDN w:val="0"/>
              <w:bidi/>
              <w:adjustRightInd w:val="0"/>
              <w:spacing w:after="0" w:line="240" w:lineRule="auto"/>
              <w:jc w:val="both"/>
              <w:rPr>
                <w:rFonts w:ascii="B Nazanin,Bold" w:cs="B Nazanin"/>
                <w:b/>
                <w:bCs/>
                <w:sz w:val="20"/>
                <w:szCs w:val="20"/>
              </w:rPr>
            </w:pPr>
            <w:r w:rsidRPr="00D600E1">
              <w:rPr>
                <w:rFonts w:ascii="B Nazanin,Bold" w:cs="B Nazanin" w:hint="eastAsia"/>
                <w:b/>
                <w:bCs/>
                <w:sz w:val="20"/>
                <w:szCs w:val="20"/>
                <w:rtl/>
              </w:rPr>
              <w:t>مهم</w:t>
            </w:r>
            <w:r w:rsidRPr="00D600E1">
              <w:rPr>
                <w:rFonts w:ascii="B Nazanin,Bold" w:cs="B Nazanin"/>
                <w:b/>
                <w:bCs/>
                <w:sz w:val="20"/>
                <w:szCs w:val="20"/>
                <w:rtl/>
              </w:rPr>
              <w:t>:</w:t>
            </w:r>
          </w:p>
          <w:p w14:paraId="543DB1FD" w14:textId="77777777" w:rsidR="00AB58F6" w:rsidRPr="00D600E1" w:rsidRDefault="00AB58F6" w:rsidP="00AB58F6">
            <w:pPr>
              <w:autoSpaceDE w:val="0"/>
              <w:autoSpaceDN w:val="0"/>
              <w:bidi/>
              <w:adjustRightInd w:val="0"/>
              <w:spacing w:after="0" w:line="240" w:lineRule="auto"/>
              <w:jc w:val="both"/>
              <w:rPr>
                <w:rFonts w:ascii="B Nazanin,Bold" w:cs="B Nazanin"/>
                <w:b/>
                <w:bCs/>
                <w:sz w:val="20"/>
                <w:szCs w:val="20"/>
              </w:rPr>
            </w:pPr>
            <w:r w:rsidRPr="00D600E1">
              <w:rPr>
                <w:rFonts w:ascii="B Nazanin,Bold" w:cs="B Nazanin"/>
                <w:b/>
                <w:bCs/>
                <w:sz w:val="20"/>
                <w:szCs w:val="20"/>
                <w:rtl/>
              </w:rPr>
              <w:t xml:space="preserve">- </w:t>
            </w:r>
            <w:r w:rsidRPr="00D600E1">
              <w:rPr>
                <w:rFonts w:ascii="B Nazanin,Bold" w:cs="B Nazanin" w:hint="eastAsia"/>
                <w:b/>
                <w:bCs/>
                <w:sz w:val="20"/>
                <w:szCs w:val="20"/>
                <w:rtl/>
              </w:rPr>
              <w:t>قبل</w:t>
            </w:r>
            <w:r w:rsidRPr="00D600E1">
              <w:rPr>
                <w:rFonts w:ascii="B Nazanin,Bold" w:cs="B Nazanin"/>
                <w:b/>
                <w:bCs/>
                <w:sz w:val="20"/>
                <w:szCs w:val="20"/>
                <w:rtl/>
              </w:rPr>
              <w:t xml:space="preserve"> </w:t>
            </w:r>
            <w:r w:rsidRPr="00D600E1">
              <w:rPr>
                <w:rFonts w:ascii="B Nazanin,Bold" w:cs="B Nazanin" w:hint="eastAsia"/>
                <w:b/>
                <w:bCs/>
                <w:sz w:val="20"/>
                <w:szCs w:val="20"/>
                <w:rtl/>
              </w:rPr>
              <w:t>از</w:t>
            </w:r>
            <w:r w:rsidRPr="00D600E1">
              <w:rPr>
                <w:rFonts w:ascii="B Nazanin,Bold" w:cs="B Nazanin"/>
                <w:b/>
                <w:bCs/>
                <w:sz w:val="20"/>
                <w:szCs w:val="20"/>
                <w:rtl/>
              </w:rPr>
              <w:t xml:space="preserve"> </w:t>
            </w:r>
            <w:r w:rsidRPr="00D600E1">
              <w:rPr>
                <w:rFonts w:ascii="B Nazanin,Bold" w:cs="B Nazanin" w:hint="eastAsia"/>
                <w:b/>
                <w:bCs/>
                <w:sz w:val="20"/>
                <w:szCs w:val="20"/>
                <w:rtl/>
              </w:rPr>
              <w:t>جدا</w:t>
            </w:r>
            <w:r w:rsidRPr="00D600E1">
              <w:rPr>
                <w:rFonts w:ascii="B Nazanin,Bold" w:cs="B Nazanin"/>
                <w:b/>
                <w:bCs/>
                <w:sz w:val="20"/>
                <w:szCs w:val="20"/>
                <w:rtl/>
              </w:rPr>
              <w:t xml:space="preserve"> </w:t>
            </w:r>
            <w:r w:rsidRPr="00D600E1">
              <w:rPr>
                <w:rFonts w:ascii="B Nazanin,Bold" w:cs="B Nazanin" w:hint="eastAsia"/>
                <w:b/>
                <w:bCs/>
                <w:sz w:val="20"/>
                <w:szCs w:val="20"/>
                <w:rtl/>
              </w:rPr>
              <w:t>کردن</w:t>
            </w:r>
            <w:r w:rsidRPr="00D600E1">
              <w:rPr>
                <w:rFonts w:ascii="B Nazanin,Bold" w:cs="B Nazanin"/>
                <w:b/>
                <w:bCs/>
                <w:sz w:val="20"/>
                <w:szCs w:val="20"/>
                <w:rtl/>
              </w:rPr>
              <w:t xml:space="preserve"> </w:t>
            </w:r>
            <w:r w:rsidRPr="00D600E1">
              <w:rPr>
                <w:rFonts w:ascii="B Nazanin,Bold" w:cs="B Nazanin" w:hint="eastAsia"/>
                <w:b/>
                <w:bCs/>
                <w:sz w:val="20"/>
                <w:szCs w:val="20"/>
                <w:rtl/>
              </w:rPr>
              <w:t>هندپ</w:t>
            </w:r>
            <w:r w:rsidRPr="00D600E1">
              <w:rPr>
                <w:rFonts w:ascii="B Nazanin,Bold" w:cs="B Nazanin" w:hint="cs"/>
                <w:b/>
                <w:bCs/>
                <w:sz w:val="20"/>
                <w:szCs w:val="20"/>
                <w:rtl/>
              </w:rPr>
              <w:t>ی</w:t>
            </w:r>
            <w:r w:rsidRPr="00D600E1">
              <w:rPr>
                <w:rFonts w:ascii="B Nazanin,Bold" w:cs="B Nazanin" w:hint="eastAsia"/>
                <w:b/>
                <w:bCs/>
                <w:sz w:val="20"/>
                <w:szCs w:val="20"/>
                <w:rtl/>
              </w:rPr>
              <w:t>س</w:t>
            </w:r>
            <w:r w:rsidRPr="00D600E1">
              <w:rPr>
                <w:rFonts w:ascii="B Nazanin,Bold" w:cs="B Nazanin"/>
                <w:b/>
                <w:bCs/>
                <w:sz w:val="20"/>
                <w:szCs w:val="20"/>
                <w:rtl/>
              </w:rPr>
              <w:t xml:space="preserve"> </w:t>
            </w:r>
            <w:r w:rsidRPr="00D600E1">
              <w:rPr>
                <w:rFonts w:ascii="B Nazanin,Bold" w:cs="B Nazanin" w:hint="eastAsia"/>
                <w:b/>
                <w:bCs/>
                <w:sz w:val="20"/>
                <w:szCs w:val="20"/>
                <w:rtl/>
              </w:rPr>
              <w:t>برق</w:t>
            </w:r>
            <w:r w:rsidRPr="00D600E1">
              <w:rPr>
                <w:rFonts w:ascii="B Nazanin,Bold" w:cs="B Nazanin"/>
                <w:b/>
                <w:bCs/>
                <w:sz w:val="20"/>
                <w:szCs w:val="20"/>
                <w:rtl/>
              </w:rPr>
              <w:t xml:space="preserve"> </w:t>
            </w:r>
            <w:r w:rsidRPr="00D600E1">
              <w:rPr>
                <w:rFonts w:ascii="B Nazanin,Bold" w:cs="B Nazanin" w:hint="eastAsia"/>
                <w:b/>
                <w:bCs/>
                <w:sz w:val="20"/>
                <w:szCs w:val="20"/>
                <w:rtl/>
              </w:rPr>
              <w:t>را</w:t>
            </w:r>
            <w:r w:rsidRPr="00D600E1">
              <w:rPr>
                <w:rFonts w:ascii="B Nazanin,Bold" w:cs="B Nazanin"/>
                <w:b/>
                <w:bCs/>
                <w:sz w:val="20"/>
                <w:szCs w:val="20"/>
                <w:rtl/>
              </w:rPr>
              <w:t xml:space="preserve"> </w:t>
            </w:r>
            <w:r w:rsidRPr="00D600E1">
              <w:rPr>
                <w:rFonts w:ascii="B Nazanin,Bold" w:cs="B Nazanin" w:hint="eastAsia"/>
                <w:b/>
                <w:bCs/>
                <w:sz w:val="20"/>
                <w:szCs w:val="20"/>
                <w:rtl/>
              </w:rPr>
              <w:t>خاموش</w:t>
            </w:r>
            <w:r w:rsidRPr="00D600E1">
              <w:rPr>
                <w:rFonts w:ascii="B Nazanin,Bold" w:cs="B Nazanin"/>
                <w:b/>
                <w:bCs/>
                <w:sz w:val="20"/>
                <w:szCs w:val="20"/>
                <w:rtl/>
              </w:rPr>
              <w:t xml:space="preserve"> </w:t>
            </w:r>
            <w:r w:rsidRPr="00D600E1">
              <w:rPr>
                <w:rFonts w:ascii="B Nazanin,Bold" w:cs="B Nazanin" w:hint="eastAsia"/>
                <w:b/>
                <w:bCs/>
                <w:sz w:val="20"/>
                <w:szCs w:val="20"/>
                <w:rtl/>
              </w:rPr>
              <w:t>کن</w:t>
            </w:r>
            <w:r w:rsidRPr="00D600E1">
              <w:rPr>
                <w:rFonts w:ascii="B Nazanin,Bold" w:cs="B Nazanin" w:hint="cs"/>
                <w:b/>
                <w:bCs/>
                <w:sz w:val="20"/>
                <w:szCs w:val="20"/>
                <w:rtl/>
              </w:rPr>
              <w:t>ی</w:t>
            </w:r>
            <w:r w:rsidRPr="00D600E1">
              <w:rPr>
                <w:rFonts w:ascii="B Nazanin,Bold" w:cs="B Nazanin" w:hint="eastAsia"/>
                <w:b/>
                <w:bCs/>
                <w:sz w:val="20"/>
                <w:szCs w:val="20"/>
                <w:rtl/>
              </w:rPr>
              <w:t>د</w:t>
            </w:r>
            <w:r w:rsidRPr="00D600E1">
              <w:rPr>
                <w:rFonts w:ascii="B Nazanin,Bold" w:cs="B Nazanin"/>
                <w:b/>
                <w:bCs/>
                <w:sz w:val="20"/>
                <w:szCs w:val="20"/>
                <w:rtl/>
              </w:rPr>
              <w:t xml:space="preserve">. </w:t>
            </w:r>
            <w:r w:rsidRPr="00D600E1">
              <w:rPr>
                <w:rFonts w:ascii="B Nazanin,Bold" w:cs="B Nazanin" w:hint="eastAsia"/>
                <w:b/>
                <w:bCs/>
                <w:sz w:val="20"/>
                <w:szCs w:val="20"/>
                <w:rtl/>
              </w:rPr>
              <w:t>هرگز</w:t>
            </w:r>
            <w:r w:rsidRPr="00D600E1">
              <w:rPr>
                <w:rFonts w:ascii="B Nazanin,Bold" w:cs="B Nazanin"/>
                <w:b/>
                <w:bCs/>
                <w:sz w:val="20"/>
                <w:szCs w:val="20"/>
                <w:rtl/>
              </w:rPr>
              <w:t xml:space="preserve"> </w:t>
            </w:r>
            <w:r w:rsidRPr="00D600E1">
              <w:rPr>
                <w:rFonts w:ascii="B Nazanin,Bold" w:cs="B Nazanin" w:hint="eastAsia"/>
                <w:b/>
                <w:bCs/>
                <w:sz w:val="20"/>
                <w:szCs w:val="20"/>
                <w:rtl/>
              </w:rPr>
              <w:t>هندپ</w:t>
            </w:r>
            <w:r w:rsidRPr="00D600E1">
              <w:rPr>
                <w:rFonts w:ascii="B Nazanin,Bold" w:cs="B Nazanin" w:hint="cs"/>
                <w:b/>
                <w:bCs/>
                <w:sz w:val="20"/>
                <w:szCs w:val="20"/>
                <w:rtl/>
              </w:rPr>
              <w:t>ی</w:t>
            </w:r>
            <w:r w:rsidRPr="00D600E1">
              <w:rPr>
                <w:rFonts w:ascii="B Nazanin,Bold" w:cs="B Nazanin" w:hint="eastAsia"/>
                <w:b/>
                <w:bCs/>
                <w:sz w:val="20"/>
                <w:szCs w:val="20"/>
                <w:rtl/>
              </w:rPr>
              <w:t>س</w:t>
            </w:r>
            <w:r w:rsidRPr="00D600E1">
              <w:rPr>
                <w:rFonts w:ascii="B Nazanin,Bold" w:cs="B Nazanin"/>
                <w:b/>
                <w:bCs/>
                <w:sz w:val="20"/>
                <w:szCs w:val="20"/>
                <w:rtl/>
              </w:rPr>
              <w:t xml:space="preserve"> </w:t>
            </w:r>
            <w:r w:rsidRPr="00D600E1">
              <w:rPr>
                <w:rFonts w:ascii="B Nazanin,Bold" w:cs="B Nazanin" w:hint="eastAsia"/>
                <w:b/>
                <w:bCs/>
                <w:sz w:val="20"/>
                <w:szCs w:val="20"/>
                <w:rtl/>
              </w:rPr>
              <w:t>را</w:t>
            </w:r>
            <w:r w:rsidRPr="00D600E1">
              <w:rPr>
                <w:rFonts w:ascii="B Nazanin,Bold" w:cs="B Nazanin"/>
                <w:b/>
                <w:bCs/>
                <w:sz w:val="20"/>
                <w:szCs w:val="20"/>
                <w:rtl/>
              </w:rPr>
              <w:t xml:space="preserve"> </w:t>
            </w:r>
            <w:r w:rsidRPr="00D600E1">
              <w:rPr>
                <w:rFonts w:ascii="B Nazanin,Bold" w:cs="B Nazanin" w:hint="eastAsia"/>
                <w:b/>
                <w:bCs/>
                <w:sz w:val="20"/>
                <w:szCs w:val="20"/>
                <w:rtl/>
              </w:rPr>
              <w:t>در</w:t>
            </w:r>
            <w:r w:rsidRPr="00D600E1">
              <w:rPr>
                <w:rFonts w:ascii="B Nazanin,Bold" w:cs="B Nazanin"/>
                <w:b/>
                <w:bCs/>
                <w:sz w:val="20"/>
                <w:szCs w:val="20"/>
                <w:rtl/>
              </w:rPr>
              <w:t xml:space="preserve"> </w:t>
            </w:r>
            <w:r w:rsidRPr="00D600E1">
              <w:rPr>
                <w:rFonts w:ascii="B Nazanin,Bold" w:cs="B Nazanin" w:hint="eastAsia"/>
                <w:b/>
                <w:bCs/>
                <w:sz w:val="20"/>
                <w:szCs w:val="20"/>
                <w:rtl/>
              </w:rPr>
              <w:t>حال</w:t>
            </w:r>
            <w:r w:rsidRPr="00D600E1">
              <w:rPr>
                <w:rFonts w:ascii="B Nazanin,Bold" w:cs="B Nazanin" w:hint="cs"/>
                <w:b/>
                <w:bCs/>
                <w:sz w:val="20"/>
                <w:szCs w:val="20"/>
                <w:rtl/>
              </w:rPr>
              <w:t>ی</w:t>
            </w:r>
            <w:r w:rsidRPr="00D600E1">
              <w:rPr>
                <w:rFonts w:ascii="B Nazanin,Bold" w:cs="B Nazanin"/>
                <w:b/>
                <w:bCs/>
                <w:sz w:val="20"/>
                <w:szCs w:val="20"/>
                <w:rtl/>
              </w:rPr>
              <w:t xml:space="preserve"> </w:t>
            </w:r>
            <w:r w:rsidRPr="00D600E1">
              <w:rPr>
                <w:rFonts w:ascii="B Nazanin,Bold" w:cs="B Nazanin" w:hint="eastAsia"/>
                <w:b/>
                <w:bCs/>
                <w:sz w:val="20"/>
                <w:szCs w:val="20"/>
                <w:rtl/>
              </w:rPr>
              <w:t>که</w:t>
            </w:r>
            <w:r w:rsidRPr="00D600E1">
              <w:rPr>
                <w:rFonts w:ascii="B Nazanin,Bold" w:cs="B Nazanin"/>
                <w:b/>
                <w:bCs/>
                <w:sz w:val="20"/>
                <w:szCs w:val="20"/>
                <w:rtl/>
              </w:rPr>
              <w:t xml:space="preserve"> </w:t>
            </w:r>
            <w:r w:rsidRPr="00D600E1">
              <w:rPr>
                <w:rFonts w:ascii="B Nazanin,Bold" w:cs="B Nazanin" w:hint="eastAsia"/>
                <w:b/>
                <w:bCs/>
                <w:sz w:val="20"/>
                <w:szCs w:val="20"/>
                <w:rtl/>
              </w:rPr>
              <w:t>دستگاه</w:t>
            </w:r>
            <w:r w:rsidRPr="00D600E1">
              <w:rPr>
                <w:rFonts w:ascii="B Nazanin,Bold" w:cs="B Nazanin"/>
                <w:b/>
                <w:bCs/>
                <w:sz w:val="20"/>
                <w:szCs w:val="20"/>
                <w:rtl/>
              </w:rPr>
              <w:t xml:space="preserve"> </w:t>
            </w:r>
            <w:r w:rsidRPr="00D600E1">
              <w:rPr>
                <w:rFonts w:ascii="B Nazanin,Bold" w:cs="B Nazanin" w:hint="eastAsia"/>
                <w:b/>
                <w:bCs/>
                <w:sz w:val="20"/>
                <w:szCs w:val="20"/>
                <w:rtl/>
              </w:rPr>
              <w:t>روشن</w:t>
            </w:r>
            <w:r w:rsidRPr="00D600E1">
              <w:rPr>
                <w:rFonts w:ascii="B Nazanin,Bold" w:cs="B Nazanin"/>
                <w:b/>
                <w:bCs/>
                <w:sz w:val="20"/>
                <w:szCs w:val="20"/>
                <w:rtl/>
              </w:rPr>
              <w:t xml:space="preserve"> </w:t>
            </w:r>
            <w:r w:rsidRPr="00D600E1">
              <w:rPr>
                <w:rFonts w:ascii="B Nazanin,Bold" w:cs="B Nazanin" w:hint="eastAsia"/>
                <w:b/>
                <w:bCs/>
                <w:sz w:val="20"/>
                <w:szCs w:val="20"/>
                <w:rtl/>
              </w:rPr>
              <w:t>است</w:t>
            </w:r>
            <w:r w:rsidRPr="00D600E1">
              <w:rPr>
                <w:rFonts w:ascii="B Nazanin,Bold" w:cs="B Nazanin"/>
                <w:b/>
                <w:bCs/>
                <w:sz w:val="20"/>
                <w:szCs w:val="20"/>
                <w:rtl/>
              </w:rPr>
              <w:t xml:space="preserve"> </w:t>
            </w:r>
            <w:r w:rsidRPr="00D600E1">
              <w:rPr>
                <w:rFonts w:ascii="B Nazanin,Bold" w:cs="B Nazanin" w:hint="eastAsia"/>
                <w:b/>
                <w:bCs/>
                <w:sz w:val="20"/>
                <w:szCs w:val="20"/>
                <w:rtl/>
              </w:rPr>
              <w:t>و</w:t>
            </w:r>
            <w:r w:rsidRPr="00D600E1">
              <w:rPr>
                <w:rFonts w:ascii="B Nazanin,Bold" w:cs="B Nazanin"/>
                <w:b/>
                <w:bCs/>
                <w:sz w:val="20"/>
                <w:szCs w:val="20"/>
                <w:rtl/>
              </w:rPr>
              <w:t>/</w:t>
            </w:r>
            <w:r w:rsidRPr="00D600E1">
              <w:rPr>
                <w:rFonts w:ascii="B Nazanin,Bold" w:cs="B Nazanin" w:hint="cs"/>
                <w:b/>
                <w:bCs/>
                <w:sz w:val="20"/>
                <w:szCs w:val="20"/>
                <w:rtl/>
              </w:rPr>
              <w:t>ی</w:t>
            </w:r>
            <w:r w:rsidRPr="00D600E1">
              <w:rPr>
                <w:rFonts w:ascii="B Nazanin,Bold" w:cs="B Nazanin" w:hint="eastAsia"/>
                <w:b/>
                <w:bCs/>
                <w:sz w:val="20"/>
                <w:szCs w:val="20"/>
                <w:rtl/>
              </w:rPr>
              <w:t>ا</w:t>
            </w:r>
            <w:r w:rsidRPr="00D600E1">
              <w:rPr>
                <w:rFonts w:ascii="B Nazanin,Bold" w:cs="B Nazanin"/>
                <w:b/>
                <w:bCs/>
                <w:sz w:val="20"/>
                <w:szCs w:val="20"/>
                <w:rtl/>
              </w:rPr>
              <w:t xml:space="preserve"> </w:t>
            </w:r>
            <w:r w:rsidRPr="00D600E1">
              <w:rPr>
                <w:rFonts w:ascii="B Nazanin,Bold" w:cs="B Nazanin" w:hint="eastAsia"/>
                <w:b/>
                <w:bCs/>
                <w:sz w:val="20"/>
                <w:szCs w:val="20"/>
                <w:rtl/>
              </w:rPr>
              <w:t>پدال</w:t>
            </w:r>
            <w:r w:rsidRPr="00D600E1">
              <w:rPr>
                <w:rFonts w:ascii="B Nazanin,Bold" w:cs="B Nazanin"/>
                <w:b/>
                <w:bCs/>
                <w:sz w:val="20"/>
                <w:szCs w:val="20"/>
                <w:rtl/>
              </w:rPr>
              <w:t xml:space="preserve"> </w:t>
            </w:r>
            <w:r w:rsidRPr="00D600E1">
              <w:rPr>
                <w:rFonts w:ascii="B Nazanin,Bold" w:cs="B Nazanin" w:hint="eastAsia"/>
                <w:b/>
                <w:bCs/>
                <w:sz w:val="20"/>
                <w:szCs w:val="20"/>
                <w:rtl/>
              </w:rPr>
              <w:t>کنترل</w:t>
            </w:r>
            <w:r w:rsidRPr="00D600E1">
              <w:rPr>
                <w:rFonts w:ascii="B Nazanin,Bold" w:cs="B Nazanin"/>
                <w:b/>
                <w:bCs/>
                <w:sz w:val="20"/>
                <w:szCs w:val="20"/>
                <w:rtl/>
              </w:rPr>
              <w:t xml:space="preserve"> </w:t>
            </w:r>
            <w:r w:rsidRPr="00D600E1">
              <w:rPr>
                <w:rFonts w:ascii="B Nazanin,Bold" w:cs="B Nazanin" w:hint="eastAsia"/>
                <w:b/>
                <w:bCs/>
                <w:sz w:val="20"/>
                <w:szCs w:val="20"/>
                <w:rtl/>
              </w:rPr>
              <w:t>فعال</w:t>
            </w:r>
            <w:r w:rsidRPr="00D600E1">
              <w:rPr>
                <w:rFonts w:ascii="B Nazanin,Bold" w:cs="B Nazanin"/>
                <w:b/>
                <w:bCs/>
                <w:sz w:val="20"/>
                <w:szCs w:val="20"/>
                <w:rtl/>
              </w:rPr>
              <w:t xml:space="preserve"> </w:t>
            </w:r>
            <w:r w:rsidRPr="00D600E1">
              <w:rPr>
                <w:rFonts w:ascii="B Nazanin,Bold" w:cs="B Nazanin" w:hint="eastAsia"/>
                <w:b/>
                <w:bCs/>
                <w:sz w:val="20"/>
                <w:szCs w:val="20"/>
                <w:rtl/>
              </w:rPr>
              <w:t>است</w:t>
            </w:r>
            <w:r w:rsidRPr="00D600E1">
              <w:rPr>
                <w:rFonts w:ascii="B Nazanin,Bold" w:cs="B Nazanin"/>
                <w:b/>
                <w:bCs/>
                <w:sz w:val="20"/>
                <w:szCs w:val="20"/>
                <w:rtl/>
              </w:rPr>
              <w:t xml:space="preserve"> </w:t>
            </w:r>
            <w:r w:rsidRPr="00D600E1">
              <w:rPr>
                <w:rFonts w:ascii="B Nazanin,Bold" w:cs="B Nazanin" w:hint="eastAsia"/>
                <w:b/>
                <w:bCs/>
                <w:sz w:val="20"/>
                <w:szCs w:val="20"/>
                <w:rtl/>
              </w:rPr>
              <w:t>جدا</w:t>
            </w:r>
            <w:r w:rsidRPr="00D600E1">
              <w:rPr>
                <w:rFonts w:ascii="B Nazanin,Bold" w:cs="B Nazanin"/>
                <w:b/>
                <w:bCs/>
                <w:sz w:val="20"/>
                <w:szCs w:val="20"/>
                <w:rtl/>
              </w:rPr>
              <w:t xml:space="preserve"> </w:t>
            </w:r>
            <w:r w:rsidRPr="00D600E1">
              <w:rPr>
                <w:rFonts w:ascii="B Nazanin,Bold" w:cs="B Nazanin" w:hint="eastAsia"/>
                <w:b/>
                <w:bCs/>
                <w:sz w:val="20"/>
                <w:szCs w:val="20"/>
                <w:rtl/>
              </w:rPr>
              <w:t>نکن</w:t>
            </w:r>
            <w:r w:rsidRPr="00D600E1">
              <w:rPr>
                <w:rFonts w:ascii="B Nazanin,Bold" w:cs="B Nazanin" w:hint="cs"/>
                <w:b/>
                <w:bCs/>
                <w:sz w:val="20"/>
                <w:szCs w:val="20"/>
                <w:rtl/>
              </w:rPr>
              <w:t>ی</w:t>
            </w:r>
            <w:r w:rsidRPr="00D600E1">
              <w:rPr>
                <w:rFonts w:ascii="B Nazanin,Bold" w:cs="B Nazanin" w:hint="eastAsia"/>
                <w:b/>
                <w:bCs/>
                <w:sz w:val="20"/>
                <w:szCs w:val="20"/>
                <w:rtl/>
              </w:rPr>
              <w:t>د</w:t>
            </w:r>
            <w:r w:rsidRPr="00D600E1">
              <w:rPr>
                <w:rFonts w:ascii="B Nazanin,Bold" w:cs="B Nazanin"/>
                <w:b/>
                <w:bCs/>
                <w:sz w:val="20"/>
                <w:szCs w:val="20"/>
                <w:rtl/>
              </w:rPr>
              <w:t>.</w:t>
            </w:r>
          </w:p>
          <w:p w14:paraId="5DE2231B" w14:textId="77777777" w:rsidR="00AB58F6" w:rsidRPr="00D600E1" w:rsidRDefault="00AB58F6" w:rsidP="00AB58F6">
            <w:pPr>
              <w:autoSpaceDE w:val="0"/>
              <w:autoSpaceDN w:val="0"/>
              <w:bidi/>
              <w:adjustRightInd w:val="0"/>
              <w:spacing w:after="0" w:line="240" w:lineRule="auto"/>
              <w:jc w:val="both"/>
              <w:rPr>
                <w:rFonts w:ascii="B Nazanin,Bold" w:cs="B Nazanin"/>
                <w:b/>
                <w:bCs/>
                <w:sz w:val="20"/>
                <w:szCs w:val="20"/>
              </w:rPr>
            </w:pPr>
            <w:r w:rsidRPr="00D600E1">
              <w:rPr>
                <w:rFonts w:ascii="B Nazanin,Bold" w:cs="B Nazanin"/>
                <w:b/>
                <w:bCs/>
                <w:sz w:val="20"/>
                <w:szCs w:val="20"/>
                <w:rtl/>
              </w:rPr>
              <w:t xml:space="preserve">- </w:t>
            </w:r>
            <w:r w:rsidRPr="00D600E1">
              <w:rPr>
                <w:rFonts w:ascii="B Nazanin,Bold" w:cs="B Nazanin" w:hint="eastAsia"/>
                <w:b/>
                <w:bCs/>
                <w:sz w:val="20"/>
                <w:szCs w:val="20"/>
                <w:rtl/>
              </w:rPr>
              <w:t>هم</w:t>
            </w:r>
            <w:r w:rsidRPr="00D600E1">
              <w:rPr>
                <w:rFonts w:ascii="B Nazanin,Bold" w:cs="B Nazanin" w:hint="cs"/>
                <w:b/>
                <w:bCs/>
                <w:sz w:val="20"/>
                <w:szCs w:val="20"/>
                <w:rtl/>
              </w:rPr>
              <w:t>ی</w:t>
            </w:r>
            <w:r w:rsidRPr="00D600E1">
              <w:rPr>
                <w:rFonts w:ascii="B Nazanin,Bold" w:cs="B Nazanin" w:hint="eastAsia"/>
                <w:b/>
                <w:bCs/>
                <w:sz w:val="20"/>
                <w:szCs w:val="20"/>
                <w:rtl/>
              </w:rPr>
              <w:t>شه</w:t>
            </w:r>
            <w:r w:rsidRPr="00D600E1">
              <w:rPr>
                <w:rFonts w:ascii="B Nazanin,Bold" w:cs="B Nazanin"/>
                <w:b/>
                <w:bCs/>
                <w:sz w:val="20"/>
                <w:szCs w:val="20"/>
                <w:rtl/>
              </w:rPr>
              <w:t xml:space="preserve"> </w:t>
            </w:r>
            <w:r w:rsidRPr="00D600E1">
              <w:rPr>
                <w:rFonts w:ascii="B Nazanin,Bold" w:cs="B Nazanin" w:hint="eastAsia"/>
                <w:b/>
                <w:bCs/>
                <w:sz w:val="20"/>
                <w:szCs w:val="20"/>
                <w:rtl/>
              </w:rPr>
              <w:t>در</w:t>
            </w:r>
            <w:r w:rsidRPr="00D600E1">
              <w:rPr>
                <w:rFonts w:ascii="B Nazanin,Bold" w:cs="B Nazanin"/>
                <w:b/>
                <w:bCs/>
                <w:sz w:val="20"/>
                <w:szCs w:val="20"/>
                <w:rtl/>
              </w:rPr>
              <w:t xml:space="preserve"> </w:t>
            </w:r>
            <w:r w:rsidRPr="00D600E1">
              <w:rPr>
                <w:rFonts w:ascii="B Nazanin,Bold" w:cs="B Nazanin" w:hint="eastAsia"/>
                <w:b/>
                <w:bCs/>
                <w:sz w:val="20"/>
                <w:szCs w:val="20"/>
                <w:rtl/>
              </w:rPr>
              <w:t>ح</w:t>
            </w:r>
            <w:r w:rsidRPr="00D600E1">
              <w:rPr>
                <w:rFonts w:ascii="B Nazanin,Bold" w:cs="B Nazanin" w:hint="cs"/>
                <w:b/>
                <w:bCs/>
                <w:sz w:val="20"/>
                <w:szCs w:val="20"/>
                <w:rtl/>
              </w:rPr>
              <w:t>ی</w:t>
            </w:r>
            <w:r w:rsidRPr="00D600E1">
              <w:rPr>
                <w:rFonts w:ascii="B Nazanin,Bold" w:cs="B Nazanin" w:hint="eastAsia"/>
                <w:b/>
                <w:bCs/>
                <w:sz w:val="20"/>
                <w:szCs w:val="20"/>
                <w:rtl/>
              </w:rPr>
              <w:t>ن</w:t>
            </w:r>
            <w:r w:rsidRPr="00D600E1">
              <w:rPr>
                <w:rFonts w:ascii="B Nazanin,Bold" w:cs="B Nazanin"/>
                <w:b/>
                <w:bCs/>
                <w:sz w:val="20"/>
                <w:szCs w:val="20"/>
                <w:rtl/>
              </w:rPr>
              <w:t xml:space="preserve"> </w:t>
            </w:r>
            <w:r w:rsidRPr="00D600E1">
              <w:rPr>
                <w:rFonts w:ascii="B Nazanin,Bold" w:cs="B Nazanin" w:hint="eastAsia"/>
                <w:b/>
                <w:bCs/>
                <w:sz w:val="20"/>
                <w:szCs w:val="20"/>
                <w:rtl/>
              </w:rPr>
              <w:t>کار</w:t>
            </w:r>
            <w:r w:rsidRPr="00D600E1">
              <w:rPr>
                <w:rFonts w:ascii="B Nazanin,Bold" w:cs="B Nazanin"/>
                <w:b/>
                <w:bCs/>
                <w:sz w:val="20"/>
                <w:szCs w:val="20"/>
                <w:rtl/>
              </w:rPr>
              <w:t xml:space="preserve"> </w:t>
            </w:r>
            <w:r w:rsidRPr="00D600E1">
              <w:rPr>
                <w:rFonts w:ascii="B Nazanin,Bold" w:cs="B Nazanin" w:hint="eastAsia"/>
                <w:b/>
                <w:bCs/>
                <w:sz w:val="20"/>
                <w:szCs w:val="20"/>
                <w:rtl/>
              </w:rPr>
              <w:t>و</w:t>
            </w:r>
            <w:r w:rsidRPr="00D600E1">
              <w:rPr>
                <w:rFonts w:ascii="B Nazanin,Bold" w:cs="B Nazanin"/>
                <w:b/>
                <w:bCs/>
                <w:sz w:val="20"/>
                <w:szCs w:val="20"/>
                <w:rtl/>
              </w:rPr>
              <w:t xml:space="preserve"> </w:t>
            </w:r>
            <w:r w:rsidRPr="00D600E1">
              <w:rPr>
                <w:rFonts w:ascii="B Nazanin,Bold" w:cs="B Nazanin" w:hint="eastAsia"/>
                <w:b/>
                <w:bCs/>
                <w:sz w:val="20"/>
                <w:szCs w:val="20"/>
                <w:rtl/>
              </w:rPr>
              <w:t>زمان</w:t>
            </w:r>
            <w:r w:rsidRPr="00D600E1">
              <w:rPr>
                <w:rFonts w:ascii="B Nazanin,Bold" w:cs="B Nazanin"/>
                <w:b/>
                <w:bCs/>
                <w:sz w:val="20"/>
                <w:szCs w:val="20"/>
                <w:rtl/>
              </w:rPr>
              <w:t xml:space="preserve"> </w:t>
            </w:r>
            <w:r w:rsidRPr="00D600E1">
              <w:rPr>
                <w:rFonts w:ascii="B Nazanin,Bold" w:cs="B Nazanin" w:hint="eastAsia"/>
                <w:b/>
                <w:bCs/>
                <w:sz w:val="20"/>
                <w:szCs w:val="20"/>
                <w:rtl/>
              </w:rPr>
              <w:t>آس</w:t>
            </w:r>
            <w:r w:rsidRPr="00D600E1">
              <w:rPr>
                <w:rFonts w:ascii="B Nazanin,Bold" w:cs="B Nazanin" w:hint="cs"/>
                <w:b/>
                <w:bCs/>
                <w:sz w:val="20"/>
                <w:szCs w:val="20"/>
                <w:rtl/>
              </w:rPr>
              <w:t>ی</w:t>
            </w:r>
            <w:r w:rsidRPr="00D600E1">
              <w:rPr>
                <w:rFonts w:ascii="B Nazanin,Bold" w:cs="B Nazanin" w:hint="eastAsia"/>
                <w:b/>
                <w:bCs/>
                <w:sz w:val="20"/>
                <w:szCs w:val="20"/>
                <w:rtl/>
              </w:rPr>
              <w:t>ب</w:t>
            </w:r>
            <w:r w:rsidRPr="00D600E1">
              <w:rPr>
                <w:rFonts w:ascii="B Nazanin,Bold" w:cs="B Nazanin"/>
                <w:b/>
                <w:bCs/>
                <w:sz w:val="20"/>
                <w:szCs w:val="20"/>
                <w:rtl/>
              </w:rPr>
              <w:t xml:space="preserve"> </w:t>
            </w:r>
            <w:r w:rsidRPr="00D600E1">
              <w:rPr>
                <w:rFonts w:ascii="B Nazanin,Bold" w:cs="B Nazanin" w:hint="eastAsia"/>
                <w:b/>
                <w:bCs/>
                <w:sz w:val="20"/>
                <w:szCs w:val="20"/>
                <w:rtl/>
              </w:rPr>
              <w:t>د</w:t>
            </w:r>
            <w:r w:rsidRPr="00D600E1">
              <w:rPr>
                <w:rFonts w:ascii="B Nazanin,Bold" w:cs="B Nazanin" w:hint="cs"/>
                <w:b/>
                <w:bCs/>
                <w:sz w:val="20"/>
                <w:szCs w:val="20"/>
                <w:rtl/>
              </w:rPr>
              <w:t>ی</w:t>
            </w:r>
            <w:r w:rsidRPr="00D600E1">
              <w:rPr>
                <w:rFonts w:ascii="B Nazanin,Bold" w:cs="B Nazanin" w:hint="eastAsia"/>
                <w:b/>
                <w:bCs/>
                <w:sz w:val="20"/>
                <w:szCs w:val="20"/>
                <w:rtl/>
              </w:rPr>
              <w:t>دگ</w:t>
            </w:r>
            <w:r w:rsidRPr="00D600E1">
              <w:rPr>
                <w:rFonts w:ascii="B Nazanin,Bold" w:cs="B Nazanin" w:hint="cs"/>
                <w:b/>
                <w:bCs/>
                <w:sz w:val="20"/>
                <w:szCs w:val="20"/>
                <w:rtl/>
              </w:rPr>
              <w:t>ی</w:t>
            </w:r>
            <w:r w:rsidRPr="00D600E1">
              <w:rPr>
                <w:rFonts w:ascii="B Nazanin,Bold" w:cs="B Nazanin"/>
                <w:b/>
                <w:bCs/>
                <w:sz w:val="20"/>
                <w:szCs w:val="20"/>
                <w:rtl/>
              </w:rPr>
              <w:t xml:space="preserve"> </w:t>
            </w:r>
            <w:r w:rsidRPr="00D600E1">
              <w:rPr>
                <w:rFonts w:ascii="B Nazanin,Bold" w:cs="B Nazanin" w:hint="eastAsia"/>
                <w:b/>
                <w:bCs/>
                <w:sz w:val="20"/>
                <w:szCs w:val="20"/>
                <w:rtl/>
              </w:rPr>
              <w:t>هندپ</w:t>
            </w:r>
            <w:r w:rsidRPr="00D600E1">
              <w:rPr>
                <w:rFonts w:ascii="B Nazanin,Bold" w:cs="B Nazanin" w:hint="cs"/>
                <w:b/>
                <w:bCs/>
                <w:sz w:val="20"/>
                <w:szCs w:val="20"/>
                <w:rtl/>
              </w:rPr>
              <w:t>ی</w:t>
            </w:r>
            <w:r w:rsidRPr="00D600E1">
              <w:rPr>
                <w:rFonts w:ascii="B Nazanin,Bold" w:cs="B Nazanin" w:hint="eastAsia"/>
                <w:b/>
                <w:bCs/>
                <w:sz w:val="20"/>
                <w:szCs w:val="20"/>
                <w:rtl/>
              </w:rPr>
              <w:t>س</w:t>
            </w:r>
            <w:r w:rsidRPr="00D600E1">
              <w:rPr>
                <w:rFonts w:ascii="B Nazanin,Bold" w:cs="B Nazanin"/>
                <w:b/>
                <w:bCs/>
                <w:sz w:val="20"/>
                <w:szCs w:val="20"/>
                <w:rtl/>
              </w:rPr>
              <w:t xml:space="preserve"> </w:t>
            </w:r>
            <w:r w:rsidRPr="00D600E1">
              <w:rPr>
                <w:rFonts w:ascii="B Nazanin,Bold" w:cs="B Nazanin" w:hint="eastAsia"/>
                <w:b/>
                <w:bCs/>
                <w:sz w:val="20"/>
                <w:szCs w:val="20"/>
                <w:rtl/>
              </w:rPr>
              <w:t>را</w:t>
            </w:r>
            <w:r w:rsidRPr="00D600E1">
              <w:rPr>
                <w:rFonts w:ascii="B Nazanin,Bold" w:cs="B Nazanin"/>
                <w:b/>
                <w:bCs/>
                <w:sz w:val="20"/>
                <w:szCs w:val="20"/>
                <w:rtl/>
              </w:rPr>
              <w:t xml:space="preserve"> </w:t>
            </w:r>
            <w:r w:rsidRPr="00D600E1">
              <w:rPr>
                <w:rFonts w:ascii="B Nazanin,Bold" w:cs="B Nazanin" w:hint="eastAsia"/>
                <w:b/>
                <w:bCs/>
                <w:sz w:val="20"/>
                <w:szCs w:val="20"/>
                <w:rtl/>
              </w:rPr>
              <w:t>بررس</w:t>
            </w:r>
            <w:r w:rsidRPr="00D600E1">
              <w:rPr>
                <w:rFonts w:ascii="B Nazanin,Bold" w:cs="B Nazanin" w:hint="cs"/>
                <w:b/>
                <w:bCs/>
                <w:sz w:val="20"/>
                <w:szCs w:val="20"/>
                <w:rtl/>
              </w:rPr>
              <w:t>ی</w:t>
            </w:r>
            <w:r w:rsidRPr="00D600E1">
              <w:rPr>
                <w:rFonts w:ascii="B Nazanin,Bold" w:cs="B Nazanin"/>
                <w:b/>
                <w:bCs/>
                <w:sz w:val="20"/>
                <w:szCs w:val="20"/>
                <w:rtl/>
              </w:rPr>
              <w:t xml:space="preserve"> </w:t>
            </w:r>
            <w:r w:rsidRPr="00D600E1">
              <w:rPr>
                <w:rFonts w:ascii="B Nazanin,Bold" w:cs="B Nazanin" w:hint="eastAsia"/>
                <w:b/>
                <w:bCs/>
                <w:sz w:val="20"/>
                <w:szCs w:val="20"/>
                <w:rtl/>
              </w:rPr>
              <w:t>کن</w:t>
            </w:r>
            <w:r w:rsidRPr="00D600E1">
              <w:rPr>
                <w:rFonts w:ascii="B Nazanin,Bold" w:cs="B Nazanin" w:hint="cs"/>
                <w:b/>
                <w:bCs/>
                <w:sz w:val="20"/>
                <w:szCs w:val="20"/>
                <w:rtl/>
              </w:rPr>
              <w:t>ی</w:t>
            </w:r>
            <w:r w:rsidRPr="00D600E1">
              <w:rPr>
                <w:rFonts w:ascii="B Nazanin,Bold" w:cs="B Nazanin" w:hint="eastAsia"/>
                <w:b/>
                <w:bCs/>
                <w:sz w:val="20"/>
                <w:szCs w:val="20"/>
                <w:rtl/>
              </w:rPr>
              <w:t>د</w:t>
            </w:r>
          </w:p>
          <w:p w14:paraId="4769A7BD" w14:textId="77777777" w:rsidR="00AB58F6" w:rsidRPr="00D600E1" w:rsidRDefault="00AB58F6" w:rsidP="00AB58F6">
            <w:pPr>
              <w:autoSpaceDE w:val="0"/>
              <w:autoSpaceDN w:val="0"/>
              <w:bidi/>
              <w:adjustRightInd w:val="0"/>
              <w:spacing w:after="0" w:line="240" w:lineRule="auto"/>
              <w:jc w:val="both"/>
              <w:rPr>
                <w:rFonts w:ascii="B Nazanin,Bold" w:cs="B Nazanin"/>
                <w:b/>
                <w:bCs/>
                <w:sz w:val="20"/>
                <w:szCs w:val="20"/>
              </w:rPr>
            </w:pPr>
            <w:r w:rsidRPr="00D600E1">
              <w:rPr>
                <w:rFonts w:ascii="B Nazanin,Bold" w:cs="B Nazanin" w:hint="eastAsia"/>
                <w:b/>
                <w:bCs/>
                <w:sz w:val="20"/>
                <w:szCs w:val="20"/>
                <w:rtl/>
              </w:rPr>
              <w:t>استر</w:t>
            </w:r>
            <w:r w:rsidRPr="00D600E1">
              <w:rPr>
                <w:rFonts w:ascii="B Nazanin,Bold" w:cs="B Nazanin" w:hint="cs"/>
                <w:b/>
                <w:bCs/>
                <w:sz w:val="20"/>
                <w:szCs w:val="20"/>
                <w:rtl/>
              </w:rPr>
              <w:t>ی</w:t>
            </w:r>
            <w:r w:rsidRPr="00D600E1">
              <w:rPr>
                <w:rFonts w:ascii="B Nazanin,Bold" w:cs="B Nazanin" w:hint="eastAsia"/>
                <w:b/>
                <w:bCs/>
                <w:sz w:val="20"/>
                <w:szCs w:val="20"/>
                <w:rtl/>
              </w:rPr>
              <w:t>ل</w:t>
            </w:r>
            <w:r w:rsidRPr="00D600E1">
              <w:rPr>
                <w:rFonts w:ascii="B Nazanin,Bold" w:cs="B Nazanin"/>
                <w:b/>
                <w:bCs/>
                <w:sz w:val="20"/>
                <w:szCs w:val="20"/>
                <w:rtl/>
              </w:rPr>
              <w:t xml:space="preserve"> </w:t>
            </w:r>
            <w:r w:rsidRPr="00D600E1">
              <w:rPr>
                <w:rFonts w:ascii="B Nazanin,Bold" w:cs="B Nazanin" w:hint="eastAsia"/>
                <w:b/>
                <w:bCs/>
                <w:sz w:val="20"/>
                <w:szCs w:val="20"/>
                <w:rtl/>
              </w:rPr>
              <w:t>کردن</w:t>
            </w:r>
          </w:p>
          <w:p w14:paraId="3519C0DC" w14:textId="3B54CAD6" w:rsidR="00AB58F6" w:rsidRPr="00D600E1" w:rsidRDefault="00AB58F6" w:rsidP="00AB58F6">
            <w:pPr>
              <w:autoSpaceDE w:val="0"/>
              <w:autoSpaceDN w:val="0"/>
              <w:bidi/>
              <w:adjustRightInd w:val="0"/>
              <w:spacing w:after="0" w:line="240" w:lineRule="auto"/>
              <w:jc w:val="both"/>
              <w:rPr>
                <w:rFonts w:ascii="B Nazanin,Bold" w:cs="B Nazanin"/>
                <w:b/>
                <w:bCs/>
                <w:sz w:val="20"/>
                <w:szCs w:val="20"/>
                <w:rtl/>
              </w:rPr>
            </w:pPr>
            <w:r w:rsidRPr="00D600E1">
              <w:rPr>
                <w:rFonts w:ascii="B Nazanin,Bold" w:cs="B Nazanin"/>
                <w:b/>
                <w:bCs/>
                <w:sz w:val="20"/>
                <w:szCs w:val="20"/>
                <w:rtl/>
              </w:rPr>
              <w:t xml:space="preserve">- </w:t>
            </w:r>
            <w:r w:rsidRPr="00D600E1">
              <w:rPr>
                <w:rFonts w:ascii="B Nazanin,Bold" w:cs="B Nazanin" w:hint="eastAsia"/>
                <w:b/>
                <w:bCs/>
                <w:sz w:val="20"/>
                <w:szCs w:val="20"/>
                <w:rtl/>
              </w:rPr>
              <w:t>بعد</w:t>
            </w:r>
            <w:r w:rsidRPr="00D600E1">
              <w:rPr>
                <w:rFonts w:ascii="B Nazanin,Bold" w:cs="B Nazanin"/>
                <w:b/>
                <w:bCs/>
                <w:sz w:val="20"/>
                <w:szCs w:val="20"/>
                <w:rtl/>
              </w:rPr>
              <w:t xml:space="preserve"> </w:t>
            </w:r>
            <w:r w:rsidRPr="00D600E1">
              <w:rPr>
                <w:rFonts w:ascii="B Nazanin,Bold" w:cs="B Nazanin" w:hint="eastAsia"/>
                <w:b/>
                <w:bCs/>
                <w:sz w:val="20"/>
                <w:szCs w:val="20"/>
                <w:rtl/>
              </w:rPr>
              <w:t>از</w:t>
            </w:r>
            <w:r w:rsidRPr="00D600E1">
              <w:rPr>
                <w:rFonts w:ascii="B Nazanin,Bold" w:cs="B Nazanin"/>
                <w:b/>
                <w:bCs/>
                <w:sz w:val="20"/>
                <w:szCs w:val="20"/>
                <w:rtl/>
              </w:rPr>
              <w:t xml:space="preserve"> </w:t>
            </w:r>
            <w:r w:rsidRPr="00D600E1">
              <w:rPr>
                <w:rFonts w:ascii="B Nazanin,Bold" w:cs="B Nazanin" w:hint="eastAsia"/>
                <w:b/>
                <w:bCs/>
                <w:sz w:val="20"/>
                <w:szCs w:val="20"/>
                <w:rtl/>
              </w:rPr>
              <w:t>هر</w:t>
            </w:r>
            <w:r w:rsidRPr="00D600E1">
              <w:rPr>
                <w:rFonts w:ascii="B Nazanin,Bold" w:cs="B Nazanin"/>
                <w:b/>
                <w:bCs/>
                <w:sz w:val="20"/>
                <w:szCs w:val="20"/>
                <w:rtl/>
              </w:rPr>
              <w:t xml:space="preserve"> </w:t>
            </w:r>
            <w:r w:rsidRPr="00D600E1">
              <w:rPr>
                <w:rFonts w:ascii="B Nazanin,Bold" w:cs="B Nazanin" w:hint="eastAsia"/>
                <w:b/>
                <w:bCs/>
                <w:sz w:val="20"/>
                <w:szCs w:val="20"/>
                <w:rtl/>
              </w:rPr>
              <w:t>بار</w:t>
            </w:r>
            <w:r w:rsidRPr="00D600E1">
              <w:rPr>
                <w:rFonts w:ascii="B Nazanin,Bold" w:cs="B Nazanin"/>
                <w:b/>
                <w:bCs/>
                <w:sz w:val="20"/>
                <w:szCs w:val="20"/>
                <w:rtl/>
              </w:rPr>
              <w:t xml:space="preserve"> </w:t>
            </w:r>
            <w:r w:rsidRPr="00D600E1">
              <w:rPr>
                <w:rFonts w:ascii="B Nazanin,Bold" w:cs="B Nazanin" w:hint="eastAsia"/>
                <w:b/>
                <w:bCs/>
                <w:sz w:val="20"/>
                <w:szCs w:val="20"/>
                <w:rtl/>
              </w:rPr>
              <w:t>استفاده،</w:t>
            </w:r>
            <w:r w:rsidRPr="00D600E1">
              <w:rPr>
                <w:rFonts w:ascii="B Nazanin,Bold" w:cs="B Nazanin"/>
                <w:b/>
                <w:bCs/>
                <w:sz w:val="20"/>
                <w:szCs w:val="20"/>
                <w:rtl/>
              </w:rPr>
              <w:t xml:space="preserve"> </w:t>
            </w:r>
            <w:r w:rsidRPr="00D600E1">
              <w:rPr>
                <w:rFonts w:ascii="B Nazanin,Bold" w:cs="B Nazanin" w:hint="eastAsia"/>
                <w:b/>
                <w:bCs/>
                <w:sz w:val="20"/>
                <w:szCs w:val="20"/>
                <w:rtl/>
              </w:rPr>
              <w:t>مدار</w:t>
            </w:r>
            <w:r w:rsidRPr="00D600E1">
              <w:rPr>
                <w:rFonts w:ascii="B Nazanin,Bold" w:cs="B Nazanin"/>
                <w:b/>
                <w:bCs/>
                <w:sz w:val="20"/>
                <w:szCs w:val="20"/>
                <w:rtl/>
              </w:rPr>
              <w:t xml:space="preserve"> </w:t>
            </w:r>
            <w:r w:rsidRPr="00D600E1">
              <w:rPr>
                <w:rFonts w:ascii="B Nazanin,Bold" w:cs="B Nazanin" w:hint="eastAsia"/>
                <w:b/>
                <w:bCs/>
                <w:sz w:val="20"/>
                <w:szCs w:val="20"/>
                <w:rtl/>
              </w:rPr>
              <w:t>آب</w:t>
            </w:r>
            <w:r w:rsidRPr="00D600E1">
              <w:rPr>
                <w:rFonts w:ascii="B Nazanin,Bold" w:cs="B Nazanin"/>
                <w:b/>
                <w:bCs/>
                <w:sz w:val="20"/>
                <w:szCs w:val="20"/>
                <w:rtl/>
              </w:rPr>
              <w:t xml:space="preserve"> </w:t>
            </w:r>
            <w:r w:rsidRPr="00D600E1">
              <w:rPr>
                <w:rFonts w:ascii="B Nazanin,Bold" w:cs="B Nazanin" w:hint="eastAsia"/>
                <w:b/>
                <w:bCs/>
                <w:sz w:val="20"/>
                <w:szCs w:val="20"/>
                <w:rtl/>
              </w:rPr>
              <w:t>هندپ</w:t>
            </w:r>
            <w:r w:rsidRPr="00D600E1">
              <w:rPr>
                <w:rFonts w:ascii="B Nazanin,Bold" w:cs="B Nazanin" w:hint="cs"/>
                <w:b/>
                <w:bCs/>
                <w:sz w:val="20"/>
                <w:szCs w:val="20"/>
                <w:rtl/>
              </w:rPr>
              <w:t>ی</w:t>
            </w:r>
            <w:r w:rsidRPr="00D600E1">
              <w:rPr>
                <w:rFonts w:ascii="B Nazanin,Bold" w:cs="B Nazanin" w:hint="eastAsia"/>
                <w:b/>
                <w:bCs/>
                <w:sz w:val="20"/>
                <w:szCs w:val="20"/>
                <w:rtl/>
              </w:rPr>
              <w:t>س</w:t>
            </w:r>
            <w:r w:rsidRPr="00D600E1">
              <w:rPr>
                <w:rFonts w:ascii="B Nazanin,Bold" w:cs="B Nazanin"/>
                <w:b/>
                <w:bCs/>
                <w:sz w:val="20"/>
                <w:szCs w:val="20"/>
                <w:rtl/>
              </w:rPr>
              <w:t xml:space="preserve"> </w:t>
            </w:r>
            <w:r w:rsidRPr="00D600E1">
              <w:rPr>
                <w:rFonts w:ascii="B Nazanin,Bold" w:cs="B Nazanin" w:hint="eastAsia"/>
                <w:b/>
                <w:bCs/>
                <w:sz w:val="20"/>
                <w:szCs w:val="20"/>
                <w:rtl/>
              </w:rPr>
              <w:t>را</w:t>
            </w:r>
            <w:r w:rsidRPr="00D600E1">
              <w:rPr>
                <w:rFonts w:ascii="B Nazanin,Bold" w:cs="B Nazanin"/>
                <w:b/>
                <w:bCs/>
                <w:sz w:val="20"/>
                <w:szCs w:val="20"/>
                <w:rtl/>
              </w:rPr>
              <w:t xml:space="preserve"> </w:t>
            </w:r>
            <w:r w:rsidRPr="00D600E1">
              <w:rPr>
                <w:rFonts w:ascii="B Nazanin,Bold" w:cs="B Nazanin" w:hint="eastAsia"/>
                <w:b/>
                <w:bCs/>
                <w:sz w:val="20"/>
                <w:szCs w:val="20"/>
                <w:rtl/>
              </w:rPr>
              <w:t>بشو</w:t>
            </w:r>
            <w:r w:rsidRPr="00D600E1">
              <w:rPr>
                <w:rFonts w:ascii="B Nazanin,Bold" w:cs="B Nazanin" w:hint="cs"/>
                <w:b/>
                <w:bCs/>
                <w:sz w:val="20"/>
                <w:szCs w:val="20"/>
                <w:rtl/>
              </w:rPr>
              <w:t>یی</w:t>
            </w:r>
            <w:r w:rsidRPr="00D600E1">
              <w:rPr>
                <w:rFonts w:ascii="B Nazanin,Bold" w:cs="B Nazanin" w:hint="eastAsia"/>
                <w:b/>
                <w:bCs/>
                <w:sz w:val="20"/>
                <w:szCs w:val="20"/>
                <w:rtl/>
              </w:rPr>
              <w:t>د</w:t>
            </w:r>
            <w:r w:rsidRPr="00D600E1">
              <w:rPr>
                <w:rFonts w:ascii="B Nazanin,Bold" w:cs="B Nazanin"/>
                <w:b/>
                <w:bCs/>
                <w:sz w:val="20"/>
                <w:szCs w:val="20"/>
                <w:rtl/>
              </w:rPr>
              <w:t xml:space="preserve"> </w:t>
            </w:r>
            <w:r w:rsidRPr="00D600E1">
              <w:rPr>
                <w:rFonts w:ascii="B Nazanin,Bold" w:cs="B Nazanin" w:hint="eastAsia"/>
                <w:b/>
                <w:bCs/>
                <w:sz w:val="20"/>
                <w:szCs w:val="20"/>
                <w:rtl/>
              </w:rPr>
              <w:t>و</w:t>
            </w:r>
            <w:r w:rsidRPr="00D600E1">
              <w:rPr>
                <w:rFonts w:ascii="B Nazanin,Bold" w:cs="B Nazanin"/>
                <w:b/>
                <w:bCs/>
                <w:sz w:val="20"/>
                <w:szCs w:val="20"/>
                <w:rtl/>
              </w:rPr>
              <w:t xml:space="preserve"> </w:t>
            </w:r>
            <w:r w:rsidRPr="00D600E1">
              <w:rPr>
                <w:rFonts w:ascii="B Nazanin,Bold" w:cs="B Nazanin" w:hint="eastAsia"/>
                <w:b/>
                <w:bCs/>
                <w:sz w:val="20"/>
                <w:szCs w:val="20"/>
                <w:rtl/>
              </w:rPr>
              <w:t>به</w:t>
            </w:r>
            <w:r w:rsidRPr="00D600E1">
              <w:rPr>
                <w:rFonts w:ascii="B Nazanin,Bold" w:cs="B Nazanin"/>
                <w:b/>
                <w:bCs/>
                <w:sz w:val="20"/>
                <w:szCs w:val="20"/>
                <w:rtl/>
              </w:rPr>
              <w:t xml:space="preserve"> </w:t>
            </w:r>
            <w:r w:rsidRPr="00D600E1">
              <w:rPr>
                <w:rFonts w:ascii="B Nazanin,Bold" w:cs="B Nazanin" w:hint="eastAsia"/>
                <w:b/>
                <w:bCs/>
                <w:sz w:val="20"/>
                <w:szCs w:val="20"/>
                <w:rtl/>
              </w:rPr>
              <w:t>مدت</w:t>
            </w:r>
            <w:r w:rsidRPr="00D600E1">
              <w:rPr>
                <w:rFonts w:ascii="B Nazanin,Bold" w:cs="B Nazanin"/>
                <w:b/>
                <w:bCs/>
                <w:sz w:val="20"/>
                <w:szCs w:val="20"/>
                <w:rtl/>
              </w:rPr>
              <w:t xml:space="preserve"> </w:t>
            </w:r>
            <w:r w:rsidRPr="00D600E1">
              <w:rPr>
                <w:rFonts w:ascii="B Nazanin,Bold" w:cs="B Nazanin" w:hint="eastAsia"/>
                <w:b/>
                <w:bCs/>
                <w:sz w:val="20"/>
                <w:szCs w:val="20"/>
                <w:rtl/>
              </w:rPr>
              <w:t>تقر</w:t>
            </w:r>
            <w:r w:rsidRPr="00D600E1">
              <w:rPr>
                <w:rFonts w:ascii="B Nazanin,Bold" w:cs="B Nazanin" w:hint="cs"/>
                <w:b/>
                <w:bCs/>
                <w:sz w:val="20"/>
                <w:szCs w:val="20"/>
                <w:rtl/>
              </w:rPr>
              <w:t>ی</w:t>
            </w:r>
            <w:r w:rsidRPr="00D600E1">
              <w:rPr>
                <w:rFonts w:ascii="B Nazanin,Bold" w:cs="B Nazanin" w:hint="eastAsia"/>
                <w:b/>
                <w:bCs/>
                <w:sz w:val="20"/>
                <w:szCs w:val="20"/>
                <w:rtl/>
              </w:rPr>
              <w:t>ب</w:t>
            </w:r>
            <w:r w:rsidRPr="00D600E1">
              <w:rPr>
                <w:rFonts w:ascii="B Nazanin,Bold" w:cs="B Nazanin" w:hint="cs"/>
                <w:b/>
                <w:bCs/>
                <w:sz w:val="20"/>
                <w:szCs w:val="20"/>
                <w:rtl/>
              </w:rPr>
              <w:t>ی</w:t>
            </w:r>
            <w:r w:rsidRPr="00D600E1">
              <w:rPr>
                <w:rFonts w:ascii="B Nazanin,Bold" w:cs="B Nazanin"/>
                <w:b/>
                <w:bCs/>
                <w:sz w:val="20"/>
                <w:szCs w:val="20"/>
                <w:rtl/>
              </w:rPr>
              <w:t xml:space="preserve"> 30 </w:t>
            </w:r>
            <w:r w:rsidRPr="00D600E1">
              <w:rPr>
                <w:rFonts w:ascii="B Nazanin,Bold" w:cs="B Nazanin" w:hint="eastAsia"/>
                <w:b/>
                <w:bCs/>
                <w:sz w:val="20"/>
                <w:szCs w:val="20"/>
                <w:rtl/>
              </w:rPr>
              <w:t>ثان</w:t>
            </w:r>
            <w:r w:rsidRPr="00D600E1">
              <w:rPr>
                <w:rFonts w:ascii="B Nazanin,Bold" w:cs="B Nazanin" w:hint="cs"/>
                <w:b/>
                <w:bCs/>
                <w:sz w:val="20"/>
                <w:szCs w:val="20"/>
                <w:rtl/>
              </w:rPr>
              <w:t>ی</w:t>
            </w:r>
            <w:r w:rsidRPr="00D600E1">
              <w:rPr>
                <w:rFonts w:ascii="B Nazanin,Bold" w:cs="B Nazanin" w:hint="eastAsia"/>
                <w:b/>
                <w:bCs/>
                <w:sz w:val="20"/>
                <w:szCs w:val="20"/>
                <w:rtl/>
              </w:rPr>
              <w:t>ه</w:t>
            </w:r>
            <w:r w:rsidRPr="00D600E1">
              <w:rPr>
                <w:rFonts w:ascii="B Nazanin,Bold" w:cs="B Nazanin"/>
                <w:b/>
                <w:bCs/>
                <w:sz w:val="20"/>
                <w:szCs w:val="20"/>
                <w:rtl/>
              </w:rPr>
              <w:t xml:space="preserve"> </w:t>
            </w:r>
            <w:r w:rsidRPr="00D600E1">
              <w:rPr>
                <w:rFonts w:ascii="B Nazanin,Bold" w:cs="B Nazanin" w:hint="eastAsia"/>
                <w:b/>
                <w:bCs/>
                <w:sz w:val="20"/>
                <w:szCs w:val="20"/>
                <w:rtl/>
              </w:rPr>
              <w:t>با</w:t>
            </w:r>
            <w:r w:rsidRPr="00D600E1">
              <w:rPr>
                <w:rFonts w:ascii="B Nazanin,Bold" w:cs="B Nazanin"/>
                <w:b/>
                <w:bCs/>
                <w:sz w:val="20"/>
                <w:szCs w:val="20"/>
                <w:rtl/>
              </w:rPr>
              <w:t xml:space="preserve"> </w:t>
            </w:r>
            <w:r w:rsidRPr="00D600E1">
              <w:rPr>
                <w:rFonts w:ascii="B Nazanin,Bold" w:cs="B Nazanin" w:hint="eastAsia"/>
                <w:b/>
                <w:bCs/>
                <w:sz w:val="20"/>
                <w:szCs w:val="20"/>
                <w:rtl/>
              </w:rPr>
              <w:t>آب</w:t>
            </w:r>
            <w:r w:rsidRPr="00D600E1">
              <w:rPr>
                <w:rFonts w:ascii="B Nazanin,Bold" w:cs="B Nazanin"/>
                <w:b/>
                <w:bCs/>
                <w:sz w:val="20"/>
                <w:szCs w:val="20"/>
                <w:rtl/>
              </w:rPr>
              <w:t xml:space="preserve"> </w:t>
            </w:r>
            <w:r w:rsidRPr="00D600E1">
              <w:rPr>
                <w:rFonts w:ascii="B Nazanin,Bold" w:cs="B Nazanin" w:hint="eastAsia"/>
                <w:b/>
                <w:bCs/>
                <w:sz w:val="20"/>
                <w:szCs w:val="20"/>
                <w:rtl/>
              </w:rPr>
              <w:t>نوک</w:t>
            </w:r>
            <w:r w:rsidRPr="00D600E1">
              <w:rPr>
                <w:rFonts w:ascii="B Nazanin,Bold" w:cs="B Nazanin"/>
                <w:b/>
                <w:bCs/>
                <w:sz w:val="20"/>
                <w:szCs w:val="20"/>
                <w:rtl/>
              </w:rPr>
              <w:t xml:space="preserve"> </w:t>
            </w:r>
            <w:r w:rsidRPr="00D600E1">
              <w:rPr>
                <w:rFonts w:ascii="B Nazanin,Bold" w:cs="B Nazanin" w:hint="eastAsia"/>
                <w:b/>
                <w:bCs/>
                <w:sz w:val="20"/>
                <w:szCs w:val="20"/>
                <w:rtl/>
              </w:rPr>
              <w:t>کن</w:t>
            </w:r>
            <w:r w:rsidRPr="00D600E1">
              <w:rPr>
                <w:rFonts w:ascii="B Nazanin,Bold" w:cs="B Nazanin" w:hint="cs"/>
                <w:b/>
                <w:bCs/>
                <w:sz w:val="20"/>
                <w:szCs w:val="20"/>
                <w:rtl/>
              </w:rPr>
              <w:t>ی</w:t>
            </w:r>
            <w:r w:rsidRPr="00D600E1">
              <w:rPr>
                <w:rFonts w:ascii="B Nazanin,Bold" w:cs="B Nazanin" w:hint="eastAsia"/>
                <w:b/>
                <w:bCs/>
                <w:sz w:val="20"/>
                <w:szCs w:val="20"/>
                <w:rtl/>
              </w:rPr>
              <w:t>د</w:t>
            </w:r>
            <w:r w:rsidRPr="00D600E1">
              <w:rPr>
                <w:rFonts w:ascii="B Nazanin,Bold" w:cs="B Nazanin"/>
                <w:b/>
                <w:bCs/>
                <w:sz w:val="20"/>
                <w:szCs w:val="20"/>
                <w:rtl/>
              </w:rPr>
              <w:t>.</w:t>
            </w:r>
          </w:p>
        </w:tc>
        <w:tc>
          <w:tcPr>
            <w:tcW w:w="813" w:type="dxa"/>
            <w:vMerge/>
            <w:tcBorders>
              <w:top w:val="thinThickSmallGap" w:sz="12" w:space="0" w:color="auto"/>
              <w:left w:val="thinThickSmallGap" w:sz="12" w:space="0" w:color="auto"/>
              <w:right w:val="thinThickSmallGap" w:sz="24" w:space="0" w:color="auto"/>
            </w:tcBorders>
            <w:textDirection w:val="btLr"/>
            <w:vAlign w:val="center"/>
          </w:tcPr>
          <w:p w14:paraId="38087F41" w14:textId="77777777" w:rsidR="00AB58F6" w:rsidRPr="003C0577" w:rsidRDefault="00AB58F6" w:rsidP="00AB58F6">
            <w:pPr>
              <w:bidi/>
              <w:spacing w:before="120" w:after="60"/>
              <w:ind w:left="82"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3906B775"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AB58F6" w:rsidRPr="003C0577" w14:paraId="358AEA7F" w14:textId="77777777" w:rsidTr="002A5F58">
        <w:trPr>
          <w:cantSplit/>
          <w:trHeight w:val="20"/>
          <w:jc w:val="center"/>
        </w:trPr>
        <w:tc>
          <w:tcPr>
            <w:tcW w:w="2394" w:type="dxa"/>
            <w:tcBorders>
              <w:top w:val="single" w:sz="4" w:space="0" w:color="auto"/>
              <w:left w:val="thinThickSmallGap" w:sz="24" w:space="0" w:color="auto"/>
              <w:bottom w:val="single" w:sz="4" w:space="0" w:color="auto"/>
              <w:right w:val="single" w:sz="4" w:space="0" w:color="auto"/>
            </w:tcBorders>
          </w:tcPr>
          <w:p w14:paraId="26B85175" w14:textId="77777777" w:rsidR="00AB58F6" w:rsidRPr="00E47128" w:rsidRDefault="00AB58F6" w:rsidP="00AB58F6">
            <w:pPr>
              <w:bidi/>
              <w:spacing w:after="60"/>
              <w:jc w:val="both"/>
              <w:rPr>
                <w:rFonts w:ascii="Noto Sans" w:hAnsi="Noto Sans" w:cs="B Nazanin"/>
                <w:sz w:val="18"/>
                <w:szCs w:val="18"/>
              </w:rPr>
            </w:pPr>
          </w:p>
        </w:tc>
        <w:sdt>
          <w:sdtPr>
            <w:rPr>
              <w:rFonts w:ascii="Noto Sans" w:hAnsi="Noto Sans" w:cs="B Nazanin"/>
              <w:noProof/>
              <w:sz w:val="24"/>
              <w:szCs w:val="24"/>
              <w:rtl/>
            </w:rPr>
            <w:id w:val="1303110251"/>
            <w14:checkbox>
              <w14:checked w14:val="0"/>
              <w14:checkedState w14:val="2612" w14:font="MS Gothic"/>
              <w14:uncheckedState w14:val="2610" w14:font="MS Gothic"/>
            </w14:checkbox>
          </w:sdtPr>
          <w:sdtEndPr/>
          <w:sdtContent>
            <w:tc>
              <w:tcPr>
                <w:tcW w:w="909" w:type="dxa"/>
                <w:tcBorders>
                  <w:top w:val="single" w:sz="4" w:space="0" w:color="auto"/>
                  <w:left w:val="single" w:sz="4" w:space="0" w:color="auto"/>
                  <w:bottom w:val="single" w:sz="4" w:space="0" w:color="auto"/>
                  <w:right w:val="single" w:sz="4" w:space="0" w:color="auto"/>
                </w:tcBorders>
              </w:tcPr>
              <w:p w14:paraId="0819B280" w14:textId="45FE31E2" w:rsidR="00AB58F6" w:rsidRDefault="00AB58F6" w:rsidP="00AB58F6">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020069404"/>
            <w14:checkbox>
              <w14:checked w14:val="0"/>
              <w14:checkedState w14:val="2612" w14:font="MS Gothic"/>
              <w14:uncheckedState w14:val="2610" w14:font="MS Gothic"/>
            </w14:checkbox>
          </w:sdtPr>
          <w:sdtEndPr/>
          <w:sdtContent>
            <w:tc>
              <w:tcPr>
                <w:tcW w:w="723" w:type="dxa"/>
                <w:tcBorders>
                  <w:top w:val="single" w:sz="4" w:space="0" w:color="auto"/>
                  <w:left w:val="single" w:sz="4" w:space="0" w:color="auto"/>
                  <w:bottom w:val="single" w:sz="4" w:space="0" w:color="auto"/>
                  <w:right w:val="single" w:sz="4" w:space="0" w:color="auto"/>
                </w:tcBorders>
              </w:tcPr>
              <w:p w14:paraId="5CE1866E" w14:textId="4910E469" w:rsidR="00AB58F6" w:rsidRDefault="00AB58F6" w:rsidP="00AB58F6">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39" w:type="dxa"/>
            <w:tcBorders>
              <w:top w:val="single" w:sz="4" w:space="0" w:color="auto"/>
              <w:left w:val="single" w:sz="4" w:space="0" w:color="auto"/>
              <w:bottom w:val="single" w:sz="4" w:space="0" w:color="auto"/>
              <w:right w:val="thinThickSmallGap" w:sz="12" w:space="0" w:color="auto"/>
            </w:tcBorders>
            <w:vAlign w:val="center"/>
          </w:tcPr>
          <w:p w14:paraId="52EF1110" w14:textId="7DFF401B" w:rsidR="00AB58F6" w:rsidRPr="00D600E1" w:rsidRDefault="00AB58F6" w:rsidP="00AB58F6">
            <w:pPr>
              <w:autoSpaceDE w:val="0"/>
              <w:autoSpaceDN w:val="0"/>
              <w:bidi/>
              <w:adjustRightInd w:val="0"/>
              <w:spacing w:after="0" w:line="240" w:lineRule="auto"/>
              <w:jc w:val="both"/>
              <w:rPr>
                <w:rFonts w:ascii="B Nazanin" w:cs="B Nazanin"/>
                <w:b/>
                <w:bCs/>
                <w:sz w:val="20"/>
                <w:szCs w:val="20"/>
                <w:rtl/>
                <w:lang w:bidi="fa-IR"/>
              </w:rPr>
            </w:pPr>
            <w:r w:rsidRPr="00D600E1">
              <w:rPr>
                <w:rFonts w:ascii="B Nazanin,Bold" w:cs="B Nazanin"/>
                <w:b/>
                <w:bCs/>
                <w:sz w:val="20"/>
                <w:szCs w:val="20"/>
                <w:rtl/>
              </w:rPr>
              <w:t>سر قلم جرمگیری را می توان درمواد ضدعفونی غوطه ور يا اتوکالو نمود</w:t>
            </w:r>
            <w:r w:rsidRPr="00D600E1">
              <w:rPr>
                <w:rFonts w:ascii="B Nazanin,Bold" w:cs="B Nazanin" w:hint="cs"/>
                <w:b/>
                <w:bCs/>
                <w:sz w:val="20"/>
                <w:szCs w:val="20"/>
                <w:rtl/>
              </w:rPr>
              <w:t>.</w:t>
            </w:r>
          </w:p>
        </w:tc>
        <w:tc>
          <w:tcPr>
            <w:tcW w:w="813" w:type="dxa"/>
            <w:vMerge/>
            <w:tcBorders>
              <w:top w:val="thinThickSmallGap" w:sz="12" w:space="0" w:color="auto"/>
              <w:left w:val="thinThickSmallGap" w:sz="12" w:space="0" w:color="auto"/>
              <w:right w:val="thinThickSmallGap" w:sz="24" w:space="0" w:color="auto"/>
            </w:tcBorders>
            <w:textDirection w:val="btLr"/>
            <w:vAlign w:val="center"/>
          </w:tcPr>
          <w:p w14:paraId="386E6A41" w14:textId="77777777" w:rsidR="00AB58F6" w:rsidRPr="003C0577" w:rsidRDefault="00AB58F6" w:rsidP="00AB58F6">
            <w:pPr>
              <w:bidi/>
              <w:spacing w:before="120" w:after="60"/>
              <w:ind w:left="82"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7EEF187A" w14:textId="77777777" w:rsidR="00AB58F6" w:rsidRPr="003C0577" w:rsidRDefault="00AB58F6" w:rsidP="00AB58F6">
            <w:pPr>
              <w:bidi/>
              <w:spacing w:before="120" w:after="60"/>
              <w:ind w:left="113" w:right="113"/>
              <w:jc w:val="center"/>
              <w:rPr>
                <w:rFonts w:ascii="Noto Sans" w:hAnsi="Noto Sans" w:cs="B Titr"/>
                <w:b/>
                <w:bCs/>
                <w:noProof/>
                <w:sz w:val="24"/>
                <w:szCs w:val="24"/>
                <w:rtl/>
                <w:lang w:bidi="fa-IR"/>
              </w:rPr>
            </w:pPr>
          </w:p>
        </w:tc>
      </w:tr>
      <w:tr w:rsidR="0040394E" w:rsidRPr="003C0577" w14:paraId="78B719D5" w14:textId="77777777" w:rsidTr="002A5F58">
        <w:trPr>
          <w:cantSplit/>
          <w:trHeight w:val="20"/>
          <w:jc w:val="center"/>
        </w:trPr>
        <w:tc>
          <w:tcPr>
            <w:tcW w:w="2394" w:type="dxa"/>
            <w:tcBorders>
              <w:top w:val="single" w:sz="4" w:space="0" w:color="auto"/>
              <w:left w:val="thinThickSmallGap" w:sz="24" w:space="0" w:color="auto"/>
              <w:bottom w:val="single" w:sz="4" w:space="0" w:color="auto"/>
              <w:right w:val="single" w:sz="4" w:space="0" w:color="auto"/>
            </w:tcBorders>
          </w:tcPr>
          <w:p w14:paraId="3C524E5D" w14:textId="77777777" w:rsidR="0040394E" w:rsidRPr="00E47128" w:rsidRDefault="0040394E" w:rsidP="0040394E">
            <w:pPr>
              <w:bidi/>
              <w:spacing w:after="60"/>
              <w:jc w:val="both"/>
              <w:rPr>
                <w:rFonts w:ascii="Noto Sans" w:hAnsi="Noto Sans" w:cs="B Nazanin"/>
                <w:sz w:val="18"/>
                <w:szCs w:val="18"/>
              </w:rPr>
            </w:pPr>
          </w:p>
        </w:tc>
        <w:sdt>
          <w:sdtPr>
            <w:rPr>
              <w:rFonts w:ascii="Noto Sans" w:hAnsi="Noto Sans" w:cs="B Nazanin"/>
              <w:noProof/>
              <w:sz w:val="24"/>
              <w:szCs w:val="24"/>
              <w:rtl/>
            </w:rPr>
            <w:id w:val="1018195549"/>
            <w14:checkbox>
              <w14:checked w14:val="0"/>
              <w14:checkedState w14:val="2612" w14:font="MS Gothic"/>
              <w14:uncheckedState w14:val="2610" w14:font="MS Gothic"/>
            </w14:checkbox>
          </w:sdtPr>
          <w:sdtEndPr/>
          <w:sdtContent>
            <w:tc>
              <w:tcPr>
                <w:tcW w:w="909" w:type="dxa"/>
                <w:tcBorders>
                  <w:top w:val="single" w:sz="4" w:space="0" w:color="auto"/>
                  <w:left w:val="single" w:sz="4" w:space="0" w:color="auto"/>
                  <w:bottom w:val="single" w:sz="4" w:space="0" w:color="auto"/>
                  <w:right w:val="single" w:sz="4" w:space="0" w:color="auto"/>
                </w:tcBorders>
              </w:tcPr>
              <w:p w14:paraId="3C950E3E" w14:textId="7A0BF123" w:rsidR="0040394E" w:rsidRDefault="0040394E" w:rsidP="0040394E">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077706847"/>
            <w14:checkbox>
              <w14:checked w14:val="0"/>
              <w14:checkedState w14:val="2612" w14:font="MS Gothic"/>
              <w14:uncheckedState w14:val="2610" w14:font="MS Gothic"/>
            </w14:checkbox>
          </w:sdtPr>
          <w:sdtEndPr/>
          <w:sdtContent>
            <w:tc>
              <w:tcPr>
                <w:tcW w:w="723" w:type="dxa"/>
                <w:tcBorders>
                  <w:top w:val="single" w:sz="4" w:space="0" w:color="auto"/>
                  <w:left w:val="single" w:sz="4" w:space="0" w:color="auto"/>
                  <w:bottom w:val="single" w:sz="4" w:space="0" w:color="auto"/>
                  <w:right w:val="single" w:sz="4" w:space="0" w:color="auto"/>
                </w:tcBorders>
              </w:tcPr>
              <w:p w14:paraId="3D502CCD" w14:textId="372EB24B" w:rsidR="0040394E" w:rsidRDefault="0040394E" w:rsidP="0040394E">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39" w:type="dxa"/>
            <w:tcBorders>
              <w:top w:val="single" w:sz="4" w:space="0" w:color="auto"/>
              <w:left w:val="single" w:sz="4" w:space="0" w:color="auto"/>
              <w:bottom w:val="single" w:sz="4" w:space="0" w:color="auto"/>
              <w:right w:val="thinThickSmallGap" w:sz="12" w:space="0" w:color="auto"/>
            </w:tcBorders>
            <w:vAlign w:val="center"/>
          </w:tcPr>
          <w:p w14:paraId="3553301B" w14:textId="77777777" w:rsidR="0040394E" w:rsidRPr="00D600E1" w:rsidRDefault="0040394E" w:rsidP="0040394E">
            <w:pPr>
              <w:autoSpaceDE w:val="0"/>
              <w:autoSpaceDN w:val="0"/>
              <w:bidi/>
              <w:adjustRightInd w:val="0"/>
              <w:spacing w:after="0" w:line="240" w:lineRule="auto"/>
              <w:jc w:val="both"/>
              <w:rPr>
                <w:rFonts w:ascii="B Nazanin,Bold" w:cs="B Nazanin"/>
                <w:b/>
                <w:bCs/>
                <w:sz w:val="20"/>
                <w:szCs w:val="20"/>
              </w:rPr>
            </w:pPr>
            <w:r w:rsidRPr="00D600E1">
              <w:rPr>
                <w:rFonts w:ascii="B Nazanin,Bold" w:cs="B Nazanin" w:hint="eastAsia"/>
                <w:b/>
                <w:bCs/>
                <w:sz w:val="20"/>
                <w:szCs w:val="20"/>
                <w:rtl/>
              </w:rPr>
              <w:t>عق</w:t>
            </w:r>
            <w:r w:rsidRPr="00D600E1">
              <w:rPr>
                <w:rFonts w:ascii="B Nazanin,Bold" w:cs="B Nazanin" w:hint="cs"/>
                <w:b/>
                <w:bCs/>
                <w:sz w:val="20"/>
                <w:szCs w:val="20"/>
                <w:rtl/>
              </w:rPr>
              <w:t>ی</w:t>
            </w:r>
            <w:r w:rsidRPr="00D600E1">
              <w:rPr>
                <w:rFonts w:ascii="B Nazanin,Bold" w:cs="B Nazanin" w:hint="eastAsia"/>
                <w:b/>
                <w:bCs/>
                <w:sz w:val="20"/>
                <w:szCs w:val="20"/>
                <w:rtl/>
              </w:rPr>
              <w:t>م</w:t>
            </w:r>
            <w:r w:rsidRPr="00D600E1">
              <w:rPr>
                <w:rFonts w:ascii="B Nazanin,Bold" w:cs="B Nazanin"/>
                <w:b/>
                <w:bCs/>
                <w:sz w:val="20"/>
                <w:szCs w:val="20"/>
                <w:rtl/>
              </w:rPr>
              <w:t xml:space="preserve"> </w:t>
            </w:r>
            <w:r w:rsidRPr="00D600E1">
              <w:rPr>
                <w:rFonts w:ascii="B Nazanin,Bold" w:cs="B Nazanin" w:hint="eastAsia"/>
                <w:b/>
                <w:bCs/>
                <w:sz w:val="20"/>
                <w:szCs w:val="20"/>
                <w:rtl/>
              </w:rPr>
              <w:t>ساز</w:t>
            </w:r>
            <w:r w:rsidRPr="00D600E1">
              <w:rPr>
                <w:rFonts w:ascii="B Nazanin,Bold" w:cs="B Nazanin" w:hint="cs"/>
                <w:b/>
                <w:bCs/>
                <w:sz w:val="20"/>
                <w:szCs w:val="20"/>
                <w:rtl/>
              </w:rPr>
              <w:t>ی</w:t>
            </w:r>
            <w:r w:rsidRPr="00D600E1">
              <w:rPr>
                <w:rFonts w:ascii="B Nazanin,Bold" w:cs="B Nazanin"/>
                <w:b/>
                <w:bCs/>
                <w:sz w:val="20"/>
                <w:szCs w:val="20"/>
                <w:rtl/>
              </w:rPr>
              <w:t xml:space="preserve"> </w:t>
            </w:r>
            <w:r w:rsidRPr="00D600E1">
              <w:rPr>
                <w:rFonts w:ascii="B Nazanin,Bold" w:cs="B Nazanin" w:hint="eastAsia"/>
                <w:b/>
                <w:bCs/>
                <w:sz w:val="20"/>
                <w:szCs w:val="20"/>
                <w:rtl/>
              </w:rPr>
              <w:t>هندپ</w:t>
            </w:r>
            <w:r w:rsidRPr="00D600E1">
              <w:rPr>
                <w:rFonts w:ascii="B Nazanin,Bold" w:cs="B Nazanin" w:hint="cs"/>
                <w:b/>
                <w:bCs/>
                <w:sz w:val="20"/>
                <w:szCs w:val="20"/>
                <w:rtl/>
              </w:rPr>
              <w:t>ی</w:t>
            </w:r>
            <w:r w:rsidRPr="00D600E1">
              <w:rPr>
                <w:rFonts w:ascii="B Nazanin,Bold" w:cs="B Nazanin" w:hint="eastAsia"/>
                <w:b/>
                <w:bCs/>
                <w:sz w:val="20"/>
                <w:szCs w:val="20"/>
                <w:rtl/>
              </w:rPr>
              <w:t>س</w:t>
            </w:r>
            <w:r w:rsidRPr="00D600E1">
              <w:rPr>
                <w:rFonts w:ascii="B Nazanin,Bold" w:cs="B Nazanin"/>
                <w:b/>
                <w:bCs/>
                <w:sz w:val="20"/>
                <w:szCs w:val="20"/>
                <w:rtl/>
              </w:rPr>
              <w:t xml:space="preserve"> - </w:t>
            </w:r>
            <w:r w:rsidRPr="00D600E1">
              <w:rPr>
                <w:rFonts w:ascii="B Nazanin,Bold" w:cs="B Nazanin" w:hint="eastAsia"/>
                <w:b/>
                <w:bCs/>
                <w:sz w:val="20"/>
                <w:szCs w:val="20"/>
                <w:rtl/>
              </w:rPr>
              <w:t>ب</w:t>
            </w:r>
            <w:r w:rsidRPr="00D600E1">
              <w:rPr>
                <w:rFonts w:ascii="B Nazanin,Bold" w:cs="B Nazanin" w:hint="cs"/>
                <w:b/>
                <w:bCs/>
                <w:sz w:val="20"/>
                <w:szCs w:val="20"/>
                <w:rtl/>
              </w:rPr>
              <w:t>ی</w:t>
            </w:r>
            <w:r w:rsidRPr="00D600E1">
              <w:rPr>
                <w:rFonts w:ascii="B Nazanin,Bold" w:cs="B Nazanin" w:hint="eastAsia"/>
                <w:b/>
                <w:bCs/>
                <w:sz w:val="20"/>
                <w:szCs w:val="20"/>
                <w:rtl/>
              </w:rPr>
              <w:t>ن</w:t>
            </w:r>
            <w:r w:rsidRPr="00D600E1">
              <w:rPr>
                <w:rFonts w:ascii="B Nazanin,Bold" w:cs="B Nazanin"/>
                <w:b/>
                <w:bCs/>
                <w:sz w:val="20"/>
                <w:szCs w:val="20"/>
                <w:rtl/>
              </w:rPr>
              <w:t xml:space="preserve"> </w:t>
            </w:r>
            <w:r w:rsidRPr="00D600E1">
              <w:rPr>
                <w:rFonts w:ascii="B Nazanin,Bold" w:cs="B Nazanin" w:hint="eastAsia"/>
                <w:b/>
                <w:bCs/>
                <w:sz w:val="20"/>
                <w:szCs w:val="20"/>
                <w:rtl/>
              </w:rPr>
              <w:t>هر</w:t>
            </w:r>
            <w:r w:rsidRPr="00D600E1">
              <w:rPr>
                <w:rFonts w:ascii="B Nazanin,Bold" w:cs="B Nazanin"/>
                <w:b/>
                <w:bCs/>
                <w:sz w:val="20"/>
                <w:szCs w:val="20"/>
                <w:rtl/>
              </w:rPr>
              <w:t xml:space="preserve"> </w:t>
            </w:r>
            <w:r w:rsidRPr="00D600E1">
              <w:rPr>
                <w:rFonts w:ascii="B Nazanin,Bold" w:cs="B Nazanin" w:hint="eastAsia"/>
                <w:b/>
                <w:bCs/>
                <w:sz w:val="20"/>
                <w:szCs w:val="20"/>
                <w:rtl/>
              </w:rPr>
              <w:t>بار</w:t>
            </w:r>
            <w:r w:rsidRPr="00D600E1">
              <w:rPr>
                <w:rFonts w:ascii="B Nazanin,Bold" w:cs="B Nazanin"/>
                <w:b/>
                <w:bCs/>
                <w:sz w:val="20"/>
                <w:szCs w:val="20"/>
                <w:rtl/>
              </w:rPr>
              <w:t xml:space="preserve"> </w:t>
            </w:r>
            <w:r w:rsidRPr="00D600E1">
              <w:rPr>
                <w:rFonts w:ascii="B Nazanin,Bold" w:cs="B Nazanin" w:hint="eastAsia"/>
                <w:b/>
                <w:bCs/>
                <w:sz w:val="20"/>
                <w:szCs w:val="20"/>
                <w:rtl/>
              </w:rPr>
              <w:t>استفاده</w:t>
            </w:r>
            <w:r w:rsidRPr="00D600E1">
              <w:rPr>
                <w:rFonts w:ascii="B Nazanin,Bold" w:cs="B Nazanin"/>
                <w:b/>
                <w:bCs/>
                <w:sz w:val="20"/>
                <w:szCs w:val="20"/>
                <w:rtl/>
              </w:rPr>
              <w:t xml:space="preserve"> </w:t>
            </w:r>
            <w:r w:rsidRPr="00D600E1">
              <w:rPr>
                <w:rFonts w:ascii="B Nazanin,Bold" w:cs="B Nazanin" w:hint="eastAsia"/>
                <w:b/>
                <w:bCs/>
                <w:sz w:val="20"/>
                <w:szCs w:val="20"/>
                <w:rtl/>
              </w:rPr>
              <w:t>از</w:t>
            </w:r>
            <w:r w:rsidRPr="00D600E1">
              <w:rPr>
                <w:rFonts w:ascii="B Nazanin,Bold" w:cs="B Nazanin"/>
                <w:b/>
                <w:bCs/>
                <w:sz w:val="20"/>
                <w:szCs w:val="20"/>
                <w:rtl/>
              </w:rPr>
              <w:t xml:space="preserve"> </w:t>
            </w:r>
            <w:r w:rsidRPr="00D600E1">
              <w:rPr>
                <w:rFonts w:ascii="B Nazanin,Bold" w:cs="B Nazanin" w:hint="eastAsia"/>
                <w:b/>
                <w:bCs/>
                <w:sz w:val="20"/>
                <w:szCs w:val="20"/>
                <w:rtl/>
              </w:rPr>
              <w:t>هندپ</w:t>
            </w:r>
            <w:r w:rsidRPr="00D600E1">
              <w:rPr>
                <w:rFonts w:ascii="B Nazanin,Bold" w:cs="B Nazanin" w:hint="cs"/>
                <w:b/>
                <w:bCs/>
                <w:sz w:val="20"/>
                <w:szCs w:val="20"/>
                <w:rtl/>
              </w:rPr>
              <w:t>ی</w:t>
            </w:r>
            <w:r w:rsidRPr="00D600E1">
              <w:rPr>
                <w:rFonts w:ascii="B Nazanin,Bold" w:cs="B Nazanin" w:hint="eastAsia"/>
                <w:b/>
                <w:bCs/>
                <w:sz w:val="20"/>
                <w:szCs w:val="20"/>
                <w:rtl/>
              </w:rPr>
              <w:t>س</w:t>
            </w:r>
            <w:r w:rsidRPr="00D600E1">
              <w:rPr>
                <w:rFonts w:ascii="B Nazanin,Bold" w:cs="B Nazanin"/>
                <w:b/>
                <w:bCs/>
                <w:sz w:val="20"/>
                <w:szCs w:val="20"/>
                <w:rtl/>
              </w:rPr>
              <w:t xml:space="preserve"> </w:t>
            </w:r>
            <w:r w:rsidRPr="00D600E1">
              <w:rPr>
                <w:rFonts w:ascii="B Nazanin,Bold" w:cs="B Nazanin" w:hint="eastAsia"/>
                <w:b/>
                <w:bCs/>
                <w:sz w:val="20"/>
                <w:szCs w:val="20"/>
                <w:rtl/>
              </w:rPr>
              <w:t>استر</w:t>
            </w:r>
            <w:r w:rsidRPr="00D600E1">
              <w:rPr>
                <w:rFonts w:ascii="B Nazanin,Bold" w:cs="B Nazanin" w:hint="cs"/>
                <w:b/>
                <w:bCs/>
                <w:sz w:val="20"/>
                <w:szCs w:val="20"/>
                <w:rtl/>
              </w:rPr>
              <w:t>ی</w:t>
            </w:r>
            <w:r w:rsidRPr="00D600E1">
              <w:rPr>
                <w:rFonts w:ascii="B Nazanin,Bold" w:cs="B Nazanin" w:hint="eastAsia"/>
                <w:b/>
                <w:bCs/>
                <w:sz w:val="20"/>
                <w:szCs w:val="20"/>
                <w:rtl/>
              </w:rPr>
              <w:t>ل</w:t>
            </w:r>
            <w:r w:rsidRPr="00D600E1">
              <w:rPr>
                <w:rFonts w:ascii="B Nazanin,Bold" w:cs="B Nazanin"/>
                <w:b/>
                <w:bCs/>
                <w:sz w:val="20"/>
                <w:szCs w:val="20"/>
                <w:rtl/>
              </w:rPr>
              <w:t xml:space="preserve"> </w:t>
            </w:r>
            <w:r w:rsidRPr="00D600E1">
              <w:rPr>
                <w:rFonts w:ascii="B Nazanin,Bold" w:cs="B Nazanin" w:hint="eastAsia"/>
                <w:b/>
                <w:bCs/>
                <w:sz w:val="20"/>
                <w:szCs w:val="20"/>
                <w:rtl/>
              </w:rPr>
              <w:t>کن</w:t>
            </w:r>
            <w:r w:rsidRPr="00D600E1">
              <w:rPr>
                <w:rFonts w:ascii="B Nazanin,Bold" w:cs="B Nazanin" w:hint="cs"/>
                <w:b/>
                <w:bCs/>
                <w:sz w:val="20"/>
                <w:szCs w:val="20"/>
                <w:rtl/>
              </w:rPr>
              <w:t>ی</w:t>
            </w:r>
            <w:r w:rsidRPr="00D600E1">
              <w:rPr>
                <w:rFonts w:ascii="B Nazanin,Bold" w:cs="B Nazanin" w:hint="eastAsia"/>
                <w:b/>
                <w:bCs/>
                <w:sz w:val="20"/>
                <w:szCs w:val="20"/>
                <w:rtl/>
              </w:rPr>
              <w:t>د</w:t>
            </w:r>
            <w:r w:rsidRPr="00D600E1">
              <w:rPr>
                <w:rFonts w:ascii="B Nazanin,Bold" w:cs="B Nazanin"/>
                <w:b/>
                <w:bCs/>
                <w:sz w:val="20"/>
                <w:szCs w:val="20"/>
                <w:rtl/>
              </w:rPr>
              <w:t>.</w:t>
            </w:r>
          </w:p>
          <w:p w14:paraId="536948C2" w14:textId="77777777" w:rsidR="0040394E" w:rsidRPr="00D600E1" w:rsidRDefault="0040394E" w:rsidP="0040394E">
            <w:pPr>
              <w:autoSpaceDE w:val="0"/>
              <w:autoSpaceDN w:val="0"/>
              <w:bidi/>
              <w:adjustRightInd w:val="0"/>
              <w:spacing w:after="0" w:line="240" w:lineRule="auto"/>
              <w:jc w:val="both"/>
              <w:rPr>
                <w:rFonts w:ascii="B Nazanin,Bold" w:cs="B Nazanin"/>
                <w:b/>
                <w:bCs/>
                <w:sz w:val="20"/>
                <w:szCs w:val="20"/>
              </w:rPr>
            </w:pPr>
            <w:r w:rsidRPr="00D600E1">
              <w:rPr>
                <w:rFonts w:ascii="B Nazanin,Bold" w:cs="B Nazanin" w:hint="eastAsia"/>
                <w:b/>
                <w:bCs/>
                <w:sz w:val="20"/>
                <w:szCs w:val="20"/>
                <w:rtl/>
              </w:rPr>
              <w:t>اتوکلاو</w:t>
            </w:r>
            <w:r w:rsidRPr="00D600E1">
              <w:rPr>
                <w:rFonts w:ascii="B Nazanin,Bold" w:cs="B Nazanin"/>
                <w:b/>
                <w:bCs/>
                <w:sz w:val="20"/>
                <w:szCs w:val="20"/>
                <w:rtl/>
              </w:rPr>
              <w:t xml:space="preserve"> </w:t>
            </w:r>
            <w:r w:rsidRPr="00D600E1">
              <w:rPr>
                <w:rFonts w:ascii="B Nazanin,Bold" w:cs="B Nazanin" w:hint="eastAsia"/>
                <w:b/>
                <w:bCs/>
                <w:sz w:val="20"/>
                <w:szCs w:val="20"/>
                <w:rtl/>
              </w:rPr>
              <w:t>به</w:t>
            </w:r>
            <w:r w:rsidRPr="00D600E1">
              <w:rPr>
                <w:rFonts w:ascii="B Nazanin,Bold" w:cs="B Nazanin"/>
                <w:b/>
                <w:bCs/>
                <w:sz w:val="20"/>
                <w:szCs w:val="20"/>
                <w:rtl/>
              </w:rPr>
              <w:t xml:space="preserve"> </w:t>
            </w:r>
            <w:r w:rsidRPr="00D600E1">
              <w:rPr>
                <w:rFonts w:ascii="B Nazanin,Bold" w:cs="B Nazanin" w:hint="eastAsia"/>
                <w:b/>
                <w:bCs/>
                <w:sz w:val="20"/>
                <w:szCs w:val="20"/>
                <w:rtl/>
              </w:rPr>
              <w:t>مدت</w:t>
            </w:r>
            <w:r w:rsidRPr="00D600E1">
              <w:rPr>
                <w:rFonts w:ascii="B Nazanin,Bold" w:cs="B Nazanin"/>
                <w:b/>
                <w:bCs/>
                <w:sz w:val="20"/>
                <w:szCs w:val="20"/>
                <w:rtl/>
              </w:rPr>
              <w:t xml:space="preserve"> 20 </w:t>
            </w:r>
            <w:r w:rsidRPr="00D600E1">
              <w:rPr>
                <w:rFonts w:ascii="B Nazanin,Bold" w:cs="B Nazanin" w:hint="eastAsia"/>
                <w:b/>
                <w:bCs/>
                <w:sz w:val="20"/>
                <w:szCs w:val="20"/>
                <w:rtl/>
              </w:rPr>
              <w:t>دق</w:t>
            </w:r>
            <w:r w:rsidRPr="00D600E1">
              <w:rPr>
                <w:rFonts w:ascii="B Nazanin,Bold" w:cs="B Nazanin" w:hint="cs"/>
                <w:b/>
                <w:bCs/>
                <w:sz w:val="20"/>
                <w:szCs w:val="20"/>
                <w:rtl/>
              </w:rPr>
              <w:t>ی</w:t>
            </w:r>
            <w:r w:rsidRPr="00D600E1">
              <w:rPr>
                <w:rFonts w:ascii="B Nazanin,Bold" w:cs="B Nazanin" w:hint="eastAsia"/>
                <w:b/>
                <w:bCs/>
                <w:sz w:val="20"/>
                <w:szCs w:val="20"/>
                <w:rtl/>
              </w:rPr>
              <w:t>قه</w:t>
            </w:r>
            <w:r w:rsidRPr="00D600E1">
              <w:rPr>
                <w:rFonts w:ascii="B Nazanin,Bold" w:cs="B Nazanin"/>
                <w:b/>
                <w:bCs/>
                <w:sz w:val="20"/>
                <w:szCs w:val="20"/>
                <w:rtl/>
              </w:rPr>
              <w:t xml:space="preserve"> </w:t>
            </w:r>
            <w:r w:rsidRPr="00D600E1">
              <w:rPr>
                <w:rFonts w:ascii="B Nazanin,Bold" w:cs="B Nazanin" w:hint="eastAsia"/>
                <w:b/>
                <w:bCs/>
                <w:sz w:val="20"/>
                <w:szCs w:val="20"/>
                <w:rtl/>
              </w:rPr>
              <w:t>در</w:t>
            </w:r>
            <w:r w:rsidRPr="00D600E1">
              <w:rPr>
                <w:rFonts w:ascii="B Nazanin,Bold" w:cs="B Nazanin"/>
                <w:b/>
                <w:bCs/>
                <w:sz w:val="20"/>
                <w:szCs w:val="20"/>
                <w:rtl/>
              </w:rPr>
              <w:t xml:space="preserve"> </w:t>
            </w:r>
            <w:r w:rsidRPr="00D600E1">
              <w:rPr>
                <w:rFonts w:ascii="B Nazanin,Bold" w:cs="B Nazanin" w:hint="eastAsia"/>
                <w:b/>
                <w:bCs/>
                <w:sz w:val="20"/>
                <w:szCs w:val="20"/>
                <w:rtl/>
              </w:rPr>
              <w:t>دما</w:t>
            </w:r>
            <w:r w:rsidRPr="00D600E1">
              <w:rPr>
                <w:rFonts w:ascii="B Nazanin,Bold" w:cs="B Nazanin" w:hint="cs"/>
                <w:b/>
                <w:bCs/>
                <w:sz w:val="20"/>
                <w:szCs w:val="20"/>
                <w:rtl/>
              </w:rPr>
              <w:t>ی</w:t>
            </w:r>
            <w:r w:rsidRPr="00D600E1">
              <w:rPr>
                <w:rFonts w:ascii="B Nazanin,Bold" w:cs="B Nazanin"/>
                <w:b/>
                <w:bCs/>
                <w:sz w:val="20"/>
                <w:szCs w:val="20"/>
                <w:rtl/>
              </w:rPr>
              <w:t xml:space="preserve"> 132 </w:t>
            </w:r>
            <w:r w:rsidRPr="00D600E1">
              <w:rPr>
                <w:rFonts w:ascii="B Nazanin,Bold" w:cs="B Nazanin" w:hint="eastAsia"/>
                <w:b/>
                <w:bCs/>
                <w:sz w:val="20"/>
                <w:szCs w:val="20"/>
                <w:rtl/>
              </w:rPr>
              <w:t>درجه</w:t>
            </w:r>
            <w:r w:rsidRPr="00D600E1">
              <w:rPr>
                <w:rFonts w:ascii="B Nazanin,Bold" w:cs="B Nazanin"/>
                <w:b/>
                <w:bCs/>
                <w:sz w:val="20"/>
                <w:szCs w:val="20"/>
                <w:rtl/>
              </w:rPr>
              <w:t xml:space="preserve"> </w:t>
            </w:r>
            <w:r w:rsidRPr="00D600E1">
              <w:rPr>
                <w:rFonts w:ascii="B Nazanin,Bold" w:cs="B Nazanin" w:hint="eastAsia"/>
                <w:b/>
                <w:bCs/>
                <w:sz w:val="20"/>
                <w:szCs w:val="20"/>
                <w:rtl/>
              </w:rPr>
              <w:t>سانت</w:t>
            </w:r>
            <w:r w:rsidRPr="00D600E1">
              <w:rPr>
                <w:rFonts w:ascii="B Nazanin,Bold" w:cs="B Nazanin" w:hint="cs"/>
                <w:b/>
                <w:bCs/>
                <w:sz w:val="20"/>
                <w:szCs w:val="20"/>
                <w:rtl/>
              </w:rPr>
              <w:t>ی</w:t>
            </w:r>
            <w:r w:rsidRPr="00D600E1">
              <w:rPr>
                <w:rFonts w:ascii="B Nazanin,Bold" w:cs="B Nazanin" w:hint="eastAsia"/>
                <w:b/>
                <w:bCs/>
                <w:sz w:val="20"/>
                <w:szCs w:val="20"/>
                <w:rtl/>
              </w:rPr>
              <w:t>گراد</w:t>
            </w:r>
            <w:r w:rsidRPr="00D600E1">
              <w:rPr>
                <w:rFonts w:ascii="B Nazanin,Bold" w:cs="B Nazanin"/>
                <w:b/>
                <w:bCs/>
                <w:sz w:val="20"/>
                <w:szCs w:val="20"/>
                <w:rtl/>
              </w:rPr>
              <w:t xml:space="preserve"> (270 </w:t>
            </w:r>
            <w:r w:rsidRPr="00D600E1">
              <w:rPr>
                <w:rFonts w:ascii="B Nazanin,Bold" w:cs="B Nazanin" w:hint="eastAsia"/>
                <w:b/>
                <w:bCs/>
                <w:sz w:val="20"/>
                <w:szCs w:val="20"/>
                <w:rtl/>
              </w:rPr>
              <w:t>درجه</w:t>
            </w:r>
            <w:r w:rsidRPr="00D600E1">
              <w:rPr>
                <w:rFonts w:ascii="B Nazanin,Bold" w:cs="B Nazanin"/>
                <w:b/>
                <w:bCs/>
                <w:sz w:val="20"/>
                <w:szCs w:val="20"/>
                <w:rtl/>
              </w:rPr>
              <w:t xml:space="preserve"> </w:t>
            </w:r>
            <w:r w:rsidRPr="00D600E1">
              <w:rPr>
                <w:rFonts w:ascii="B Nazanin,Bold" w:cs="B Nazanin" w:hint="eastAsia"/>
                <w:b/>
                <w:bCs/>
                <w:sz w:val="20"/>
                <w:szCs w:val="20"/>
                <w:rtl/>
              </w:rPr>
              <w:t>فارنها</w:t>
            </w:r>
            <w:r w:rsidRPr="00D600E1">
              <w:rPr>
                <w:rFonts w:ascii="B Nazanin,Bold" w:cs="B Nazanin" w:hint="cs"/>
                <w:b/>
                <w:bCs/>
                <w:sz w:val="20"/>
                <w:szCs w:val="20"/>
                <w:rtl/>
              </w:rPr>
              <w:t>ی</w:t>
            </w:r>
            <w:r w:rsidRPr="00D600E1">
              <w:rPr>
                <w:rFonts w:ascii="B Nazanin,Bold" w:cs="B Nazanin" w:hint="eastAsia"/>
                <w:b/>
                <w:bCs/>
                <w:sz w:val="20"/>
                <w:szCs w:val="20"/>
                <w:rtl/>
              </w:rPr>
              <w:t>ت</w:t>
            </w:r>
            <w:r w:rsidRPr="00D600E1">
              <w:rPr>
                <w:rFonts w:ascii="B Nazanin,Bold" w:cs="B Nazanin"/>
                <w:b/>
                <w:bCs/>
                <w:sz w:val="20"/>
                <w:szCs w:val="20"/>
                <w:rtl/>
              </w:rPr>
              <w:t>).</w:t>
            </w:r>
          </w:p>
          <w:p w14:paraId="09192939" w14:textId="77777777" w:rsidR="0040394E" w:rsidRPr="00D600E1" w:rsidRDefault="0040394E" w:rsidP="0040394E">
            <w:pPr>
              <w:autoSpaceDE w:val="0"/>
              <w:autoSpaceDN w:val="0"/>
              <w:bidi/>
              <w:adjustRightInd w:val="0"/>
              <w:spacing w:after="0" w:line="240" w:lineRule="auto"/>
              <w:jc w:val="both"/>
              <w:rPr>
                <w:rFonts w:ascii="B Nazanin,Bold" w:cs="B Nazanin"/>
                <w:b/>
                <w:bCs/>
                <w:sz w:val="20"/>
                <w:szCs w:val="20"/>
              </w:rPr>
            </w:pPr>
            <w:r w:rsidRPr="00D600E1">
              <w:rPr>
                <w:rFonts w:ascii="B Nazanin,Bold" w:cs="B Nazanin" w:hint="eastAsia"/>
                <w:b/>
                <w:bCs/>
                <w:sz w:val="20"/>
                <w:szCs w:val="20"/>
                <w:rtl/>
              </w:rPr>
              <w:t>روش</w:t>
            </w:r>
            <w:r w:rsidRPr="00D600E1">
              <w:rPr>
                <w:rFonts w:ascii="B Nazanin,Bold" w:cs="B Nazanin"/>
                <w:b/>
                <w:bCs/>
                <w:sz w:val="20"/>
                <w:szCs w:val="20"/>
                <w:rtl/>
              </w:rPr>
              <w:t xml:space="preserve"> </w:t>
            </w:r>
            <w:r w:rsidRPr="00D600E1">
              <w:rPr>
                <w:rFonts w:ascii="B Nazanin,Bold" w:cs="B Nazanin" w:hint="eastAsia"/>
                <w:b/>
                <w:bCs/>
                <w:sz w:val="20"/>
                <w:szCs w:val="20"/>
                <w:rtl/>
              </w:rPr>
              <w:t>عق</w:t>
            </w:r>
            <w:r w:rsidRPr="00D600E1">
              <w:rPr>
                <w:rFonts w:ascii="B Nazanin,Bold" w:cs="B Nazanin" w:hint="cs"/>
                <w:b/>
                <w:bCs/>
                <w:sz w:val="20"/>
                <w:szCs w:val="20"/>
                <w:rtl/>
              </w:rPr>
              <w:t>ی</w:t>
            </w:r>
            <w:r w:rsidRPr="00D600E1">
              <w:rPr>
                <w:rFonts w:ascii="B Nazanin,Bold" w:cs="B Nazanin" w:hint="eastAsia"/>
                <w:b/>
                <w:bCs/>
                <w:sz w:val="20"/>
                <w:szCs w:val="20"/>
                <w:rtl/>
              </w:rPr>
              <w:t>م</w:t>
            </w:r>
            <w:r w:rsidRPr="00D600E1">
              <w:rPr>
                <w:rFonts w:ascii="B Nazanin,Bold" w:cs="B Nazanin"/>
                <w:b/>
                <w:bCs/>
                <w:sz w:val="20"/>
                <w:szCs w:val="20"/>
                <w:rtl/>
              </w:rPr>
              <w:t xml:space="preserve"> </w:t>
            </w:r>
            <w:r w:rsidRPr="00D600E1">
              <w:rPr>
                <w:rFonts w:ascii="B Nazanin,Bold" w:cs="B Nazanin" w:hint="eastAsia"/>
                <w:b/>
                <w:bCs/>
                <w:sz w:val="20"/>
                <w:szCs w:val="20"/>
                <w:rtl/>
              </w:rPr>
              <w:t>ساز</w:t>
            </w:r>
            <w:r w:rsidRPr="00D600E1">
              <w:rPr>
                <w:rFonts w:ascii="B Nazanin,Bold" w:cs="B Nazanin" w:hint="cs"/>
                <w:b/>
                <w:bCs/>
                <w:sz w:val="20"/>
                <w:szCs w:val="20"/>
                <w:rtl/>
              </w:rPr>
              <w:t>ی</w:t>
            </w:r>
            <w:r w:rsidRPr="00D600E1">
              <w:rPr>
                <w:rFonts w:ascii="B Nazanin,Bold" w:cs="B Nazanin"/>
                <w:b/>
                <w:bCs/>
                <w:sz w:val="20"/>
                <w:szCs w:val="20"/>
                <w:rtl/>
              </w:rPr>
              <w:t>:</w:t>
            </w:r>
          </w:p>
          <w:p w14:paraId="254F3505" w14:textId="77777777" w:rsidR="0040394E" w:rsidRPr="00D600E1" w:rsidRDefault="0040394E" w:rsidP="0040394E">
            <w:pPr>
              <w:autoSpaceDE w:val="0"/>
              <w:autoSpaceDN w:val="0"/>
              <w:bidi/>
              <w:adjustRightInd w:val="0"/>
              <w:spacing w:after="0" w:line="240" w:lineRule="auto"/>
              <w:jc w:val="both"/>
              <w:rPr>
                <w:rFonts w:ascii="B Nazanin,Bold" w:cs="B Nazanin"/>
                <w:b/>
                <w:bCs/>
                <w:sz w:val="20"/>
                <w:szCs w:val="20"/>
              </w:rPr>
            </w:pPr>
            <w:r w:rsidRPr="00D600E1">
              <w:rPr>
                <w:rFonts w:ascii="Times New Roman" w:hAnsi="Times New Roman" w:cs="Times New Roman" w:hint="cs"/>
                <w:b/>
                <w:bCs/>
                <w:sz w:val="20"/>
                <w:szCs w:val="20"/>
                <w:rtl/>
              </w:rPr>
              <w:t>•</w:t>
            </w:r>
            <w:r w:rsidRPr="00D600E1">
              <w:rPr>
                <w:rFonts w:ascii="B Nazanin,Bold" w:cs="B Nazanin"/>
                <w:b/>
                <w:bCs/>
                <w:sz w:val="20"/>
                <w:szCs w:val="20"/>
                <w:rtl/>
              </w:rPr>
              <w:t xml:space="preserve"> </w:t>
            </w:r>
            <w:r w:rsidRPr="00D600E1">
              <w:rPr>
                <w:rFonts w:ascii="B Nazanin,Bold" w:cs="B Nazanin" w:hint="eastAsia"/>
                <w:b/>
                <w:bCs/>
                <w:sz w:val="20"/>
                <w:szCs w:val="20"/>
                <w:rtl/>
              </w:rPr>
              <w:t>هندپ</w:t>
            </w:r>
            <w:r w:rsidRPr="00D600E1">
              <w:rPr>
                <w:rFonts w:ascii="B Nazanin,Bold" w:cs="B Nazanin" w:hint="cs"/>
                <w:b/>
                <w:bCs/>
                <w:sz w:val="20"/>
                <w:szCs w:val="20"/>
                <w:rtl/>
              </w:rPr>
              <w:t>ی</w:t>
            </w:r>
            <w:r w:rsidRPr="00D600E1">
              <w:rPr>
                <w:rFonts w:ascii="B Nazanin,Bold" w:cs="B Nazanin" w:hint="eastAsia"/>
                <w:b/>
                <w:bCs/>
                <w:sz w:val="20"/>
                <w:szCs w:val="20"/>
                <w:rtl/>
              </w:rPr>
              <w:t>س</w:t>
            </w:r>
            <w:r w:rsidRPr="00D600E1">
              <w:rPr>
                <w:rFonts w:ascii="B Nazanin,Bold" w:cs="B Nazanin"/>
                <w:b/>
                <w:bCs/>
                <w:sz w:val="20"/>
                <w:szCs w:val="20"/>
                <w:rtl/>
              </w:rPr>
              <w:t xml:space="preserve"> </w:t>
            </w:r>
            <w:r w:rsidRPr="00D600E1">
              <w:rPr>
                <w:rFonts w:ascii="B Nazanin,Bold" w:cs="B Nazanin" w:hint="eastAsia"/>
                <w:b/>
                <w:bCs/>
                <w:sz w:val="20"/>
                <w:szCs w:val="20"/>
                <w:rtl/>
              </w:rPr>
              <w:t>را</w:t>
            </w:r>
            <w:r w:rsidRPr="00D600E1">
              <w:rPr>
                <w:rFonts w:ascii="B Nazanin,Bold" w:cs="B Nazanin"/>
                <w:b/>
                <w:bCs/>
                <w:sz w:val="20"/>
                <w:szCs w:val="20"/>
                <w:rtl/>
              </w:rPr>
              <w:t xml:space="preserve"> </w:t>
            </w:r>
            <w:r w:rsidRPr="00D600E1">
              <w:rPr>
                <w:rFonts w:ascii="B Nazanin,Bold" w:cs="B Nazanin" w:hint="eastAsia"/>
                <w:b/>
                <w:bCs/>
                <w:sz w:val="20"/>
                <w:szCs w:val="20"/>
                <w:rtl/>
              </w:rPr>
              <w:t>از</w:t>
            </w:r>
            <w:r w:rsidRPr="00D600E1">
              <w:rPr>
                <w:rFonts w:ascii="B Nazanin,Bold" w:cs="B Nazanin"/>
                <w:b/>
                <w:bCs/>
                <w:sz w:val="20"/>
                <w:szCs w:val="20"/>
                <w:rtl/>
              </w:rPr>
              <w:t xml:space="preserve"> </w:t>
            </w:r>
            <w:r w:rsidRPr="00D600E1">
              <w:rPr>
                <w:rFonts w:ascii="B Nazanin,Bold" w:cs="B Nazanin" w:hint="eastAsia"/>
                <w:b/>
                <w:bCs/>
                <w:sz w:val="20"/>
                <w:szCs w:val="20"/>
                <w:rtl/>
              </w:rPr>
              <w:t>ترم</w:t>
            </w:r>
            <w:r w:rsidRPr="00D600E1">
              <w:rPr>
                <w:rFonts w:ascii="B Nazanin,Bold" w:cs="B Nazanin" w:hint="cs"/>
                <w:b/>
                <w:bCs/>
                <w:sz w:val="20"/>
                <w:szCs w:val="20"/>
                <w:rtl/>
              </w:rPr>
              <w:t>ی</w:t>
            </w:r>
            <w:r w:rsidRPr="00D600E1">
              <w:rPr>
                <w:rFonts w:ascii="B Nazanin,Bold" w:cs="B Nazanin" w:hint="eastAsia"/>
                <w:b/>
                <w:bCs/>
                <w:sz w:val="20"/>
                <w:szCs w:val="20"/>
                <w:rtl/>
              </w:rPr>
              <w:t>نال</w:t>
            </w:r>
            <w:r w:rsidRPr="00D600E1">
              <w:rPr>
                <w:rFonts w:ascii="B Nazanin,Bold" w:cs="B Nazanin"/>
                <w:b/>
                <w:bCs/>
                <w:sz w:val="20"/>
                <w:szCs w:val="20"/>
                <w:rtl/>
              </w:rPr>
              <w:t xml:space="preserve"> </w:t>
            </w:r>
            <w:r w:rsidRPr="00D600E1">
              <w:rPr>
                <w:rFonts w:ascii="B Nazanin,Bold" w:cs="B Nazanin" w:hint="eastAsia"/>
                <w:b/>
                <w:bCs/>
                <w:sz w:val="20"/>
                <w:szCs w:val="20"/>
                <w:rtl/>
              </w:rPr>
              <w:t>آن</w:t>
            </w:r>
            <w:r w:rsidRPr="00D600E1">
              <w:rPr>
                <w:rFonts w:ascii="B Nazanin,Bold" w:cs="B Nazanin"/>
                <w:b/>
                <w:bCs/>
                <w:sz w:val="20"/>
                <w:szCs w:val="20"/>
                <w:rtl/>
              </w:rPr>
              <w:t xml:space="preserve"> </w:t>
            </w:r>
            <w:r w:rsidRPr="00D600E1">
              <w:rPr>
                <w:rFonts w:ascii="B Nazanin,Bold" w:cs="B Nazanin" w:hint="eastAsia"/>
                <w:b/>
                <w:bCs/>
                <w:sz w:val="20"/>
                <w:szCs w:val="20"/>
                <w:rtl/>
              </w:rPr>
              <w:t>جدا</w:t>
            </w:r>
            <w:r w:rsidRPr="00D600E1">
              <w:rPr>
                <w:rFonts w:ascii="B Nazanin,Bold" w:cs="B Nazanin"/>
                <w:b/>
                <w:bCs/>
                <w:sz w:val="20"/>
                <w:szCs w:val="20"/>
                <w:rtl/>
              </w:rPr>
              <w:t xml:space="preserve"> </w:t>
            </w:r>
            <w:r w:rsidRPr="00D600E1">
              <w:rPr>
                <w:rFonts w:ascii="B Nazanin,Bold" w:cs="B Nazanin" w:hint="eastAsia"/>
                <w:b/>
                <w:bCs/>
                <w:sz w:val="20"/>
                <w:szCs w:val="20"/>
                <w:rtl/>
              </w:rPr>
              <w:t>کن</w:t>
            </w:r>
            <w:r w:rsidRPr="00D600E1">
              <w:rPr>
                <w:rFonts w:ascii="B Nazanin,Bold" w:cs="B Nazanin" w:hint="cs"/>
                <w:b/>
                <w:bCs/>
                <w:sz w:val="20"/>
                <w:szCs w:val="20"/>
                <w:rtl/>
              </w:rPr>
              <w:t>ی</w:t>
            </w:r>
            <w:r w:rsidRPr="00D600E1">
              <w:rPr>
                <w:rFonts w:ascii="B Nazanin,Bold" w:cs="B Nazanin" w:hint="eastAsia"/>
                <w:b/>
                <w:bCs/>
                <w:sz w:val="20"/>
                <w:szCs w:val="20"/>
                <w:rtl/>
              </w:rPr>
              <w:t>د</w:t>
            </w:r>
            <w:r w:rsidRPr="00D600E1">
              <w:rPr>
                <w:rFonts w:ascii="B Nazanin,Bold" w:cs="B Nazanin"/>
                <w:b/>
                <w:bCs/>
                <w:sz w:val="20"/>
                <w:szCs w:val="20"/>
                <w:rtl/>
              </w:rPr>
              <w:t>.</w:t>
            </w:r>
          </w:p>
          <w:p w14:paraId="6AB1B4F7" w14:textId="77777777" w:rsidR="0040394E" w:rsidRPr="00D600E1" w:rsidRDefault="0040394E" w:rsidP="0040394E">
            <w:pPr>
              <w:autoSpaceDE w:val="0"/>
              <w:autoSpaceDN w:val="0"/>
              <w:bidi/>
              <w:adjustRightInd w:val="0"/>
              <w:spacing w:after="0" w:line="240" w:lineRule="auto"/>
              <w:jc w:val="both"/>
              <w:rPr>
                <w:rFonts w:ascii="B Nazanin,Bold" w:cs="B Nazanin"/>
                <w:b/>
                <w:bCs/>
                <w:sz w:val="20"/>
                <w:szCs w:val="20"/>
              </w:rPr>
            </w:pPr>
            <w:r w:rsidRPr="00D600E1">
              <w:rPr>
                <w:rFonts w:ascii="Times New Roman" w:hAnsi="Times New Roman" w:cs="Times New Roman" w:hint="cs"/>
                <w:b/>
                <w:bCs/>
                <w:sz w:val="20"/>
                <w:szCs w:val="20"/>
                <w:rtl/>
              </w:rPr>
              <w:t>•</w:t>
            </w:r>
            <w:r w:rsidRPr="00D600E1">
              <w:rPr>
                <w:rFonts w:ascii="B Nazanin,Bold" w:cs="B Nazanin"/>
                <w:b/>
                <w:bCs/>
                <w:sz w:val="20"/>
                <w:szCs w:val="20"/>
                <w:rtl/>
              </w:rPr>
              <w:t xml:space="preserve"> </w:t>
            </w:r>
            <w:r w:rsidRPr="00D600E1">
              <w:rPr>
                <w:rFonts w:ascii="B Nazanin,Bold" w:cs="B Nazanin" w:hint="eastAsia"/>
                <w:b/>
                <w:bCs/>
                <w:sz w:val="20"/>
                <w:szCs w:val="20"/>
                <w:rtl/>
              </w:rPr>
              <w:t>از</w:t>
            </w:r>
            <w:r w:rsidRPr="00D600E1">
              <w:rPr>
                <w:rFonts w:ascii="B Nazanin,Bold" w:cs="B Nazanin"/>
                <w:b/>
                <w:bCs/>
                <w:sz w:val="20"/>
                <w:szCs w:val="20"/>
                <w:rtl/>
              </w:rPr>
              <w:t xml:space="preserve"> </w:t>
            </w:r>
            <w:r w:rsidRPr="00D600E1">
              <w:rPr>
                <w:rFonts w:ascii="B Nazanin,Bold" w:cs="B Nazanin" w:hint="eastAsia"/>
                <w:b/>
                <w:bCs/>
                <w:sz w:val="20"/>
                <w:szCs w:val="20"/>
                <w:rtl/>
              </w:rPr>
              <w:t>هوا</w:t>
            </w:r>
            <w:r w:rsidRPr="00D600E1">
              <w:rPr>
                <w:rFonts w:ascii="B Nazanin,Bold" w:cs="B Nazanin" w:hint="cs"/>
                <w:b/>
                <w:bCs/>
                <w:sz w:val="20"/>
                <w:szCs w:val="20"/>
                <w:rtl/>
              </w:rPr>
              <w:t>ی</w:t>
            </w:r>
            <w:r w:rsidRPr="00D600E1">
              <w:rPr>
                <w:rFonts w:ascii="B Nazanin,Bold" w:cs="B Nazanin"/>
                <w:b/>
                <w:bCs/>
                <w:sz w:val="20"/>
                <w:szCs w:val="20"/>
                <w:rtl/>
              </w:rPr>
              <w:t xml:space="preserve"> </w:t>
            </w:r>
            <w:r w:rsidRPr="00D600E1">
              <w:rPr>
                <w:rFonts w:ascii="B Nazanin,Bold" w:cs="B Nazanin" w:hint="eastAsia"/>
                <w:b/>
                <w:bCs/>
                <w:sz w:val="20"/>
                <w:szCs w:val="20"/>
                <w:rtl/>
              </w:rPr>
              <w:t>فشرده</w:t>
            </w:r>
            <w:r w:rsidRPr="00D600E1">
              <w:rPr>
                <w:rFonts w:ascii="B Nazanin,Bold" w:cs="B Nazanin"/>
                <w:b/>
                <w:bCs/>
                <w:sz w:val="20"/>
                <w:szCs w:val="20"/>
                <w:rtl/>
              </w:rPr>
              <w:t xml:space="preserve"> </w:t>
            </w:r>
            <w:r w:rsidRPr="00D600E1">
              <w:rPr>
                <w:rFonts w:ascii="B Nazanin,Bold" w:cs="B Nazanin" w:hint="eastAsia"/>
                <w:b/>
                <w:bCs/>
                <w:sz w:val="20"/>
                <w:szCs w:val="20"/>
                <w:rtl/>
              </w:rPr>
              <w:t>برا</w:t>
            </w:r>
            <w:r w:rsidRPr="00D600E1">
              <w:rPr>
                <w:rFonts w:ascii="B Nazanin,Bold" w:cs="B Nazanin" w:hint="cs"/>
                <w:b/>
                <w:bCs/>
                <w:sz w:val="20"/>
                <w:szCs w:val="20"/>
                <w:rtl/>
              </w:rPr>
              <w:t>ی</w:t>
            </w:r>
            <w:r w:rsidRPr="00D600E1">
              <w:rPr>
                <w:rFonts w:ascii="B Nazanin,Bold" w:cs="B Nazanin"/>
                <w:b/>
                <w:bCs/>
                <w:sz w:val="20"/>
                <w:szCs w:val="20"/>
                <w:rtl/>
              </w:rPr>
              <w:t xml:space="preserve"> </w:t>
            </w:r>
            <w:r w:rsidRPr="00D600E1">
              <w:rPr>
                <w:rFonts w:ascii="B Nazanin,Bold" w:cs="B Nazanin" w:hint="eastAsia"/>
                <w:b/>
                <w:bCs/>
                <w:sz w:val="20"/>
                <w:szCs w:val="20"/>
                <w:rtl/>
              </w:rPr>
              <w:t>حذف</w:t>
            </w:r>
            <w:r w:rsidRPr="00D600E1">
              <w:rPr>
                <w:rFonts w:ascii="B Nazanin,Bold" w:cs="B Nazanin"/>
                <w:b/>
                <w:bCs/>
                <w:sz w:val="20"/>
                <w:szCs w:val="20"/>
                <w:rtl/>
              </w:rPr>
              <w:t xml:space="preserve"> </w:t>
            </w:r>
            <w:r w:rsidRPr="00D600E1">
              <w:rPr>
                <w:rFonts w:ascii="B Nazanin,Bold" w:cs="B Nazanin" w:hint="eastAsia"/>
                <w:b/>
                <w:bCs/>
                <w:sz w:val="20"/>
                <w:szCs w:val="20"/>
                <w:rtl/>
              </w:rPr>
              <w:t>هرگونه</w:t>
            </w:r>
            <w:r w:rsidRPr="00D600E1">
              <w:rPr>
                <w:rFonts w:ascii="B Nazanin,Bold" w:cs="B Nazanin"/>
                <w:b/>
                <w:bCs/>
                <w:sz w:val="20"/>
                <w:szCs w:val="20"/>
                <w:rtl/>
              </w:rPr>
              <w:t xml:space="preserve"> </w:t>
            </w:r>
            <w:r w:rsidRPr="00D600E1">
              <w:rPr>
                <w:rFonts w:ascii="B Nazanin,Bold" w:cs="B Nazanin" w:hint="eastAsia"/>
                <w:b/>
                <w:bCs/>
                <w:sz w:val="20"/>
                <w:szCs w:val="20"/>
                <w:rtl/>
              </w:rPr>
              <w:t>ما</w:t>
            </w:r>
            <w:r w:rsidRPr="00D600E1">
              <w:rPr>
                <w:rFonts w:ascii="B Nazanin,Bold" w:cs="B Nazanin" w:hint="cs"/>
                <w:b/>
                <w:bCs/>
                <w:sz w:val="20"/>
                <w:szCs w:val="20"/>
                <w:rtl/>
              </w:rPr>
              <w:t>ی</w:t>
            </w:r>
            <w:r w:rsidRPr="00D600E1">
              <w:rPr>
                <w:rFonts w:ascii="B Nazanin,Bold" w:cs="B Nazanin" w:hint="eastAsia"/>
                <w:b/>
                <w:bCs/>
                <w:sz w:val="20"/>
                <w:szCs w:val="20"/>
                <w:rtl/>
              </w:rPr>
              <w:t>ع</w:t>
            </w:r>
            <w:r w:rsidRPr="00D600E1">
              <w:rPr>
                <w:rFonts w:ascii="B Nazanin,Bold" w:cs="B Nazanin"/>
                <w:b/>
                <w:bCs/>
                <w:sz w:val="20"/>
                <w:szCs w:val="20"/>
                <w:rtl/>
              </w:rPr>
              <w:t xml:space="preserve"> </w:t>
            </w:r>
            <w:r w:rsidRPr="00D600E1">
              <w:rPr>
                <w:rFonts w:ascii="B Nazanin,Bold" w:cs="B Nazanin" w:hint="eastAsia"/>
                <w:b/>
                <w:bCs/>
                <w:sz w:val="20"/>
                <w:szCs w:val="20"/>
                <w:rtl/>
              </w:rPr>
              <w:t>آب</w:t>
            </w:r>
            <w:r w:rsidRPr="00D600E1">
              <w:rPr>
                <w:rFonts w:ascii="B Nazanin,Bold" w:cs="B Nazanin" w:hint="cs"/>
                <w:b/>
                <w:bCs/>
                <w:sz w:val="20"/>
                <w:szCs w:val="20"/>
                <w:rtl/>
              </w:rPr>
              <w:t>ی</w:t>
            </w:r>
            <w:r w:rsidRPr="00D600E1">
              <w:rPr>
                <w:rFonts w:ascii="B Nazanin,Bold" w:cs="B Nazanin" w:hint="eastAsia"/>
                <w:b/>
                <w:bCs/>
                <w:sz w:val="20"/>
                <w:szCs w:val="20"/>
                <w:rtl/>
              </w:rPr>
              <w:t>ار</w:t>
            </w:r>
            <w:r w:rsidRPr="00D600E1">
              <w:rPr>
                <w:rFonts w:ascii="B Nazanin,Bold" w:cs="B Nazanin" w:hint="cs"/>
                <w:b/>
                <w:bCs/>
                <w:sz w:val="20"/>
                <w:szCs w:val="20"/>
                <w:rtl/>
              </w:rPr>
              <w:t>ی</w:t>
            </w:r>
            <w:r w:rsidRPr="00D600E1">
              <w:rPr>
                <w:rFonts w:ascii="B Nazanin,Bold" w:cs="B Nazanin"/>
                <w:b/>
                <w:bCs/>
                <w:sz w:val="20"/>
                <w:szCs w:val="20"/>
                <w:rtl/>
              </w:rPr>
              <w:t xml:space="preserve"> </w:t>
            </w:r>
            <w:r w:rsidRPr="00D600E1">
              <w:rPr>
                <w:rFonts w:ascii="B Nazanin,Bold" w:cs="B Nazanin" w:hint="eastAsia"/>
                <w:b/>
                <w:bCs/>
                <w:sz w:val="20"/>
                <w:szCs w:val="20"/>
                <w:rtl/>
              </w:rPr>
              <w:t>در</w:t>
            </w:r>
            <w:r w:rsidRPr="00D600E1">
              <w:rPr>
                <w:rFonts w:ascii="B Nazanin,Bold" w:cs="B Nazanin"/>
                <w:b/>
                <w:bCs/>
                <w:sz w:val="20"/>
                <w:szCs w:val="20"/>
                <w:rtl/>
              </w:rPr>
              <w:t xml:space="preserve"> </w:t>
            </w:r>
            <w:r w:rsidRPr="00D600E1">
              <w:rPr>
                <w:rFonts w:ascii="B Nazanin,Bold" w:cs="B Nazanin" w:hint="eastAsia"/>
                <w:b/>
                <w:bCs/>
                <w:sz w:val="20"/>
                <w:szCs w:val="20"/>
                <w:rtl/>
              </w:rPr>
              <w:t>هندپ</w:t>
            </w:r>
            <w:r w:rsidRPr="00D600E1">
              <w:rPr>
                <w:rFonts w:ascii="B Nazanin,Bold" w:cs="B Nazanin" w:hint="cs"/>
                <w:b/>
                <w:bCs/>
                <w:sz w:val="20"/>
                <w:szCs w:val="20"/>
                <w:rtl/>
              </w:rPr>
              <w:t>ی</w:t>
            </w:r>
            <w:r w:rsidRPr="00D600E1">
              <w:rPr>
                <w:rFonts w:ascii="B Nazanin,Bold" w:cs="B Nazanin" w:hint="eastAsia"/>
                <w:b/>
                <w:bCs/>
                <w:sz w:val="20"/>
                <w:szCs w:val="20"/>
                <w:rtl/>
              </w:rPr>
              <w:t>س</w:t>
            </w:r>
            <w:r w:rsidRPr="00D600E1">
              <w:rPr>
                <w:rFonts w:ascii="B Nazanin,Bold" w:cs="B Nazanin"/>
                <w:b/>
                <w:bCs/>
                <w:sz w:val="20"/>
                <w:szCs w:val="20"/>
                <w:rtl/>
              </w:rPr>
              <w:t xml:space="preserve"> </w:t>
            </w:r>
            <w:r w:rsidRPr="00D600E1">
              <w:rPr>
                <w:rFonts w:ascii="B Nazanin,Bold" w:cs="B Nazanin" w:hint="eastAsia"/>
                <w:b/>
                <w:bCs/>
                <w:sz w:val="20"/>
                <w:szCs w:val="20"/>
                <w:rtl/>
              </w:rPr>
              <w:t>استفاده</w:t>
            </w:r>
            <w:r w:rsidRPr="00D600E1">
              <w:rPr>
                <w:rFonts w:ascii="B Nazanin,Bold" w:cs="B Nazanin"/>
                <w:b/>
                <w:bCs/>
                <w:sz w:val="20"/>
                <w:szCs w:val="20"/>
                <w:rtl/>
              </w:rPr>
              <w:t xml:space="preserve"> </w:t>
            </w:r>
            <w:r w:rsidRPr="00D600E1">
              <w:rPr>
                <w:rFonts w:ascii="B Nazanin,Bold" w:cs="B Nazanin" w:hint="eastAsia"/>
                <w:b/>
                <w:bCs/>
                <w:sz w:val="20"/>
                <w:szCs w:val="20"/>
                <w:rtl/>
              </w:rPr>
              <w:t>کن</w:t>
            </w:r>
            <w:r w:rsidRPr="00D600E1">
              <w:rPr>
                <w:rFonts w:ascii="B Nazanin,Bold" w:cs="B Nazanin" w:hint="cs"/>
                <w:b/>
                <w:bCs/>
                <w:sz w:val="20"/>
                <w:szCs w:val="20"/>
                <w:rtl/>
              </w:rPr>
              <w:t>ی</w:t>
            </w:r>
            <w:r w:rsidRPr="00D600E1">
              <w:rPr>
                <w:rFonts w:ascii="B Nazanin,Bold" w:cs="B Nazanin" w:hint="eastAsia"/>
                <w:b/>
                <w:bCs/>
                <w:sz w:val="20"/>
                <w:szCs w:val="20"/>
                <w:rtl/>
              </w:rPr>
              <w:t>د</w:t>
            </w:r>
            <w:r w:rsidRPr="00D600E1">
              <w:rPr>
                <w:rFonts w:ascii="B Nazanin,Bold" w:cs="B Nazanin"/>
                <w:b/>
                <w:bCs/>
                <w:sz w:val="20"/>
                <w:szCs w:val="20"/>
                <w:rtl/>
              </w:rPr>
              <w:t xml:space="preserve">. </w:t>
            </w:r>
            <w:r w:rsidRPr="00D600E1">
              <w:rPr>
                <w:rFonts w:ascii="B Nazanin,Bold" w:cs="B Nazanin" w:hint="eastAsia"/>
                <w:b/>
                <w:bCs/>
                <w:sz w:val="20"/>
                <w:szCs w:val="20"/>
                <w:rtl/>
              </w:rPr>
              <w:t>آب</w:t>
            </w:r>
            <w:r w:rsidRPr="00D600E1">
              <w:rPr>
                <w:rFonts w:ascii="B Nazanin,Bold" w:cs="B Nazanin"/>
                <w:b/>
                <w:bCs/>
                <w:sz w:val="20"/>
                <w:szCs w:val="20"/>
                <w:rtl/>
              </w:rPr>
              <w:t xml:space="preserve"> </w:t>
            </w:r>
            <w:r w:rsidRPr="00D600E1">
              <w:rPr>
                <w:rFonts w:ascii="B Nazanin,Bold" w:cs="B Nazanin" w:hint="eastAsia"/>
                <w:b/>
                <w:bCs/>
                <w:sz w:val="20"/>
                <w:szCs w:val="20"/>
                <w:rtl/>
              </w:rPr>
              <w:t>را</w:t>
            </w:r>
            <w:r w:rsidRPr="00D600E1">
              <w:rPr>
                <w:rFonts w:ascii="B Nazanin,Bold" w:cs="B Nazanin"/>
                <w:b/>
                <w:bCs/>
                <w:sz w:val="20"/>
                <w:szCs w:val="20"/>
                <w:rtl/>
              </w:rPr>
              <w:t xml:space="preserve"> </w:t>
            </w:r>
            <w:r w:rsidRPr="00D600E1">
              <w:rPr>
                <w:rFonts w:ascii="B Nazanin,Bold" w:cs="B Nazanin" w:hint="eastAsia"/>
                <w:b/>
                <w:bCs/>
                <w:sz w:val="20"/>
                <w:szCs w:val="20"/>
                <w:rtl/>
              </w:rPr>
              <w:t>از</w:t>
            </w:r>
            <w:r w:rsidRPr="00D600E1">
              <w:rPr>
                <w:rFonts w:ascii="B Nazanin,Bold" w:cs="B Nazanin"/>
                <w:b/>
                <w:bCs/>
                <w:sz w:val="20"/>
                <w:szCs w:val="20"/>
                <w:rtl/>
              </w:rPr>
              <w:t xml:space="preserve"> </w:t>
            </w:r>
            <w:r w:rsidRPr="00D600E1">
              <w:rPr>
                <w:rFonts w:ascii="B Nazanin,Bold" w:cs="B Nazanin" w:hint="eastAsia"/>
                <w:b/>
                <w:bCs/>
                <w:sz w:val="20"/>
                <w:szCs w:val="20"/>
                <w:rtl/>
              </w:rPr>
              <w:t>ترم</w:t>
            </w:r>
            <w:r w:rsidRPr="00D600E1">
              <w:rPr>
                <w:rFonts w:ascii="B Nazanin,Bold" w:cs="B Nazanin" w:hint="cs"/>
                <w:b/>
                <w:bCs/>
                <w:sz w:val="20"/>
                <w:szCs w:val="20"/>
                <w:rtl/>
              </w:rPr>
              <w:t>ی</w:t>
            </w:r>
            <w:r w:rsidRPr="00D600E1">
              <w:rPr>
                <w:rFonts w:ascii="B Nazanin,Bold" w:cs="B Nazanin" w:hint="eastAsia"/>
                <w:b/>
                <w:bCs/>
                <w:sz w:val="20"/>
                <w:szCs w:val="20"/>
                <w:rtl/>
              </w:rPr>
              <w:t>نال</w:t>
            </w:r>
            <w:r w:rsidRPr="00D600E1">
              <w:rPr>
                <w:rFonts w:ascii="B Nazanin,Bold" w:cs="B Nazanin"/>
                <w:b/>
                <w:bCs/>
                <w:sz w:val="20"/>
                <w:szCs w:val="20"/>
                <w:rtl/>
              </w:rPr>
              <w:t xml:space="preserve"> </w:t>
            </w:r>
            <w:r w:rsidRPr="00D600E1">
              <w:rPr>
                <w:rFonts w:ascii="B Nazanin,Bold" w:cs="B Nazanin" w:hint="eastAsia"/>
                <w:b/>
                <w:bCs/>
                <w:sz w:val="20"/>
                <w:szCs w:val="20"/>
                <w:rtl/>
              </w:rPr>
              <w:t>و</w:t>
            </w:r>
            <w:r w:rsidRPr="00D600E1">
              <w:rPr>
                <w:rFonts w:ascii="B Nazanin,Bold" w:cs="B Nazanin"/>
                <w:b/>
                <w:bCs/>
                <w:sz w:val="20"/>
                <w:szCs w:val="20"/>
                <w:rtl/>
              </w:rPr>
              <w:t xml:space="preserve"> </w:t>
            </w:r>
            <w:r w:rsidRPr="00D600E1">
              <w:rPr>
                <w:rFonts w:ascii="B Nazanin,Bold" w:cs="B Nazanin" w:hint="eastAsia"/>
                <w:b/>
                <w:bCs/>
                <w:sz w:val="20"/>
                <w:szCs w:val="20"/>
                <w:rtl/>
              </w:rPr>
              <w:t>شلنگ</w:t>
            </w:r>
            <w:r w:rsidRPr="00D600E1">
              <w:rPr>
                <w:rFonts w:ascii="B Nazanin,Bold" w:cs="B Nazanin"/>
                <w:b/>
                <w:bCs/>
                <w:sz w:val="20"/>
                <w:szCs w:val="20"/>
                <w:rtl/>
              </w:rPr>
              <w:t xml:space="preserve"> </w:t>
            </w:r>
            <w:r w:rsidRPr="00D600E1">
              <w:rPr>
                <w:rFonts w:ascii="B Nazanin,Bold" w:cs="B Nazanin" w:hint="eastAsia"/>
                <w:b/>
                <w:bCs/>
                <w:sz w:val="20"/>
                <w:szCs w:val="20"/>
                <w:rtl/>
              </w:rPr>
              <w:t>تکان</w:t>
            </w:r>
            <w:r w:rsidRPr="00D600E1">
              <w:rPr>
                <w:rFonts w:ascii="B Nazanin,Bold" w:cs="B Nazanin"/>
                <w:b/>
                <w:bCs/>
                <w:sz w:val="20"/>
                <w:szCs w:val="20"/>
                <w:rtl/>
              </w:rPr>
              <w:t xml:space="preserve"> </w:t>
            </w:r>
            <w:r w:rsidRPr="00D600E1">
              <w:rPr>
                <w:rFonts w:ascii="B Nazanin,Bold" w:cs="B Nazanin" w:hint="eastAsia"/>
                <w:b/>
                <w:bCs/>
                <w:sz w:val="20"/>
                <w:szCs w:val="20"/>
                <w:rtl/>
              </w:rPr>
              <w:t>ده</w:t>
            </w:r>
            <w:r w:rsidRPr="00D600E1">
              <w:rPr>
                <w:rFonts w:ascii="B Nazanin,Bold" w:cs="B Nazanin" w:hint="cs"/>
                <w:b/>
                <w:bCs/>
                <w:sz w:val="20"/>
                <w:szCs w:val="20"/>
                <w:rtl/>
              </w:rPr>
              <w:t>ی</w:t>
            </w:r>
            <w:r w:rsidRPr="00D600E1">
              <w:rPr>
                <w:rFonts w:ascii="B Nazanin,Bold" w:cs="B Nazanin" w:hint="eastAsia"/>
                <w:b/>
                <w:bCs/>
                <w:sz w:val="20"/>
                <w:szCs w:val="20"/>
                <w:rtl/>
              </w:rPr>
              <w:t>د</w:t>
            </w:r>
            <w:r w:rsidRPr="00D600E1">
              <w:rPr>
                <w:rFonts w:ascii="B Nazanin,Bold" w:cs="B Nazanin"/>
                <w:b/>
                <w:bCs/>
                <w:sz w:val="20"/>
                <w:szCs w:val="20"/>
                <w:rtl/>
              </w:rPr>
              <w:t>.</w:t>
            </w:r>
          </w:p>
          <w:p w14:paraId="3E7851C1" w14:textId="77777777" w:rsidR="0040394E" w:rsidRPr="00D600E1" w:rsidRDefault="0040394E" w:rsidP="0040394E">
            <w:pPr>
              <w:autoSpaceDE w:val="0"/>
              <w:autoSpaceDN w:val="0"/>
              <w:bidi/>
              <w:adjustRightInd w:val="0"/>
              <w:spacing w:after="0" w:line="240" w:lineRule="auto"/>
              <w:jc w:val="both"/>
              <w:rPr>
                <w:rFonts w:ascii="B Nazanin,Bold" w:cs="B Nazanin"/>
                <w:b/>
                <w:bCs/>
                <w:sz w:val="20"/>
                <w:szCs w:val="20"/>
              </w:rPr>
            </w:pPr>
            <w:r w:rsidRPr="00D600E1">
              <w:rPr>
                <w:rFonts w:ascii="Times New Roman" w:hAnsi="Times New Roman" w:cs="Times New Roman" w:hint="cs"/>
                <w:b/>
                <w:bCs/>
                <w:sz w:val="20"/>
                <w:szCs w:val="20"/>
                <w:rtl/>
              </w:rPr>
              <w:t>•</w:t>
            </w:r>
            <w:r w:rsidRPr="00D600E1">
              <w:rPr>
                <w:rFonts w:ascii="B Nazanin,Bold" w:cs="B Nazanin"/>
                <w:b/>
                <w:bCs/>
                <w:sz w:val="20"/>
                <w:szCs w:val="20"/>
                <w:rtl/>
              </w:rPr>
              <w:t xml:space="preserve"> </w:t>
            </w:r>
            <w:r w:rsidRPr="00D600E1">
              <w:rPr>
                <w:rFonts w:ascii="B Nazanin,Bold" w:cs="B Nazanin" w:hint="eastAsia"/>
                <w:b/>
                <w:bCs/>
                <w:sz w:val="20"/>
                <w:szCs w:val="20"/>
                <w:rtl/>
              </w:rPr>
              <w:t>هندپ</w:t>
            </w:r>
            <w:r w:rsidRPr="00D600E1">
              <w:rPr>
                <w:rFonts w:ascii="B Nazanin,Bold" w:cs="B Nazanin" w:hint="cs"/>
                <w:b/>
                <w:bCs/>
                <w:sz w:val="20"/>
                <w:szCs w:val="20"/>
                <w:rtl/>
              </w:rPr>
              <w:t>ی</w:t>
            </w:r>
            <w:r w:rsidRPr="00D600E1">
              <w:rPr>
                <w:rFonts w:ascii="B Nazanin,Bold" w:cs="B Nazanin" w:hint="eastAsia"/>
                <w:b/>
                <w:bCs/>
                <w:sz w:val="20"/>
                <w:szCs w:val="20"/>
                <w:rtl/>
              </w:rPr>
              <w:t>س</w:t>
            </w:r>
            <w:r w:rsidRPr="00D600E1">
              <w:rPr>
                <w:rFonts w:ascii="B Nazanin,Bold" w:cs="B Nazanin"/>
                <w:b/>
                <w:bCs/>
                <w:sz w:val="20"/>
                <w:szCs w:val="20"/>
                <w:rtl/>
              </w:rPr>
              <w:t xml:space="preserve"> </w:t>
            </w:r>
            <w:r w:rsidRPr="00D600E1">
              <w:rPr>
                <w:rFonts w:ascii="B Nazanin,Bold" w:cs="B Nazanin" w:hint="eastAsia"/>
                <w:b/>
                <w:bCs/>
                <w:sz w:val="20"/>
                <w:szCs w:val="20"/>
                <w:rtl/>
              </w:rPr>
              <w:t>با</w:t>
            </w:r>
            <w:r w:rsidRPr="00D600E1">
              <w:rPr>
                <w:rFonts w:ascii="B Nazanin,Bold" w:cs="B Nazanin" w:hint="cs"/>
                <w:b/>
                <w:bCs/>
                <w:sz w:val="20"/>
                <w:szCs w:val="20"/>
                <w:rtl/>
              </w:rPr>
              <w:t>ی</w:t>
            </w:r>
            <w:r w:rsidRPr="00D600E1">
              <w:rPr>
                <w:rFonts w:ascii="B Nazanin,Bold" w:cs="B Nazanin" w:hint="eastAsia"/>
                <w:b/>
                <w:bCs/>
                <w:sz w:val="20"/>
                <w:szCs w:val="20"/>
                <w:rtl/>
              </w:rPr>
              <w:t>د</w:t>
            </w:r>
            <w:r w:rsidRPr="00D600E1">
              <w:rPr>
                <w:rFonts w:ascii="B Nazanin,Bold" w:cs="B Nazanin"/>
                <w:b/>
                <w:bCs/>
                <w:sz w:val="20"/>
                <w:szCs w:val="20"/>
                <w:rtl/>
              </w:rPr>
              <w:t xml:space="preserve"> </w:t>
            </w:r>
            <w:r w:rsidRPr="00D600E1">
              <w:rPr>
                <w:rFonts w:ascii="B Nazanin,Bold" w:cs="B Nazanin" w:hint="eastAsia"/>
                <w:b/>
                <w:bCs/>
                <w:sz w:val="20"/>
                <w:szCs w:val="20"/>
                <w:rtl/>
              </w:rPr>
              <w:t>هم</w:t>
            </w:r>
            <w:r w:rsidRPr="00D600E1">
              <w:rPr>
                <w:rFonts w:ascii="B Nazanin,Bold" w:cs="B Nazanin" w:hint="cs"/>
                <w:b/>
                <w:bCs/>
                <w:sz w:val="20"/>
                <w:szCs w:val="20"/>
                <w:rtl/>
              </w:rPr>
              <w:t>ی</w:t>
            </w:r>
            <w:r w:rsidRPr="00D600E1">
              <w:rPr>
                <w:rFonts w:ascii="B Nazanin,Bold" w:cs="B Nazanin" w:hint="eastAsia"/>
                <w:b/>
                <w:bCs/>
                <w:sz w:val="20"/>
                <w:szCs w:val="20"/>
                <w:rtl/>
              </w:rPr>
              <w:t>شه</w:t>
            </w:r>
            <w:r w:rsidRPr="00D600E1">
              <w:rPr>
                <w:rFonts w:ascii="B Nazanin,Bold" w:cs="B Nazanin"/>
                <w:b/>
                <w:bCs/>
                <w:sz w:val="20"/>
                <w:szCs w:val="20"/>
                <w:rtl/>
              </w:rPr>
              <w:t xml:space="preserve"> </w:t>
            </w:r>
            <w:r w:rsidRPr="00D600E1">
              <w:rPr>
                <w:rFonts w:ascii="B Nazanin,Bold" w:cs="B Nazanin" w:hint="eastAsia"/>
                <w:b/>
                <w:bCs/>
                <w:sz w:val="20"/>
                <w:szCs w:val="20"/>
                <w:rtl/>
              </w:rPr>
              <w:t>بدون</w:t>
            </w:r>
            <w:r w:rsidRPr="00D600E1">
              <w:rPr>
                <w:rFonts w:ascii="B Nazanin,Bold" w:cs="B Nazanin"/>
                <w:b/>
                <w:bCs/>
                <w:sz w:val="20"/>
                <w:szCs w:val="20"/>
                <w:rtl/>
              </w:rPr>
              <w:t xml:space="preserve"> </w:t>
            </w:r>
            <w:r w:rsidRPr="00D600E1">
              <w:rPr>
                <w:rFonts w:ascii="B Nazanin,Bold" w:cs="B Nazanin" w:hint="eastAsia"/>
                <w:b/>
                <w:bCs/>
                <w:sz w:val="20"/>
                <w:szCs w:val="20"/>
                <w:rtl/>
              </w:rPr>
              <w:t>نصب</w:t>
            </w:r>
            <w:r w:rsidRPr="00D600E1">
              <w:rPr>
                <w:rFonts w:ascii="B Nazanin,Bold" w:cs="B Nazanin"/>
                <w:b/>
                <w:bCs/>
                <w:sz w:val="20"/>
                <w:szCs w:val="20"/>
                <w:rtl/>
              </w:rPr>
              <w:t xml:space="preserve"> </w:t>
            </w:r>
            <w:r w:rsidRPr="00D600E1">
              <w:rPr>
                <w:rFonts w:ascii="B Nazanin,Bold" w:cs="B Nazanin" w:hint="eastAsia"/>
                <w:b/>
                <w:bCs/>
                <w:sz w:val="20"/>
                <w:szCs w:val="20"/>
                <w:rtl/>
              </w:rPr>
              <w:t>نوک</w:t>
            </w:r>
            <w:r w:rsidRPr="00D600E1">
              <w:rPr>
                <w:rFonts w:ascii="B Nazanin,Bold" w:cs="B Nazanin"/>
                <w:b/>
                <w:bCs/>
                <w:sz w:val="20"/>
                <w:szCs w:val="20"/>
                <w:rtl/>
              </w:rPr>
              <w:t xml:space="preserve"> </w:t>
            </w:r>
            <w:r w:rsidRPr="00D600E1">
              <w:rPr>
                <w:rFonts w:ascii="B Nazanin,Bold" w:cs="B Nazanin" w:hint="eastAsia"/>
                <w:b/>
                <w:bCs/>
                <w:sz w:val="20"/>
                <w:szCs w:val="20"/>
                <w:rtl/>
              </w:rPr>
              <w:t>استر</w:t>
            </w:r>
            <w:r w:rsidRPr="00D600E1">
              <w:rPr>
                <w:rFonts w:ascii="B Nazanin,Bold" w:cs="B Nazanin" w:hint="cs"/>
                <w:b/>
                <w:bCs/>
                <w:sz w:val="20"/>
                <w:szCs w:val="20"/>
                <w:rtl/>
              </w:rPr>
              <w:t>ی</w:t>
            </w:r>
            <w:r w:rsidRPr="00D600E1">
              <w:rPr>
                <w:rFonts w:ascii="B Nazanin,Bold" w:cs="B Nazanin" w:hint="eastAsia"/>
                <w:b/>
                <w:bCs/>
                <w:sz w:val="20"/>
                <w:szCs w:val="20"/>
                <w:rtl/>
              </w:rPr>
              <w:t>ل</w:t>
            </w:r>
            <w:r w:rsidRPr="00D600E1">
              <w:rPr>
                <w:rFonts w:ascii="B Nazanin,Bold" w:cs="B Nazanin"/>
                <w:b/>
                <w:bCs/>
                <w:sz w:val="20"/>
                <w:szCs w:val="20"/>
                <w:rtl/>
              </w:rPr>
              <w:t xml:space="preserve"> </w:t>
            </w:r>
            <w:r w:rsidRPr="00D600E1">
              <w:rPr>
                <w:rFonts w:ascii="B Nazanin,Bold" w:cs="B Nazanin" w:hint="eastAsia"/>
                <w:b/>
                <w:bCs/>
                <w:sz w:val="20"/>
                <w:szCs w:val="20"/>
                <w:rtl/>
              </w:rPr>
              <w:t>شود</w:t>
            </w:r>
            <w:r w:rsidRPr="00D600E1">
              <w:rPr>
                <w:rFonts w:ascii="B Nazanin,Bold" w:cs="B Nazanin"/>
                <w:b/>
                <w:bCs/>
                <w:sz w:val="20"/>
                <w:szCs w:val="20"/>
                <w:rtl/>
              </w:rPr>
              <w:t>.</w:t>
            </w:r>
          </w:p>
          <w:p w14:paraId="28E533C7" w14:textId="77777777" w:rsidR="0040394E" w:rsidRPr="00D600E1" w:rsidRDefault="0040394E" w:rsidP="0040394E">
            <w:pPr>
              <w:autoSpaceDE w:val="0"/>
              <w:autoSpaceDN w:val="0"/>
              <w:bidi/>
              <w:adjustRightInd w:val="0"/>
              <w:spacing w:after="0" w:line="240" w:lineRule="auto"/>
              <w:jc w:val="both"/>
              <w:rPr>
                <w:rFonts w:ascii="B Nazanin,Bold" w:cs="B Nazanin"/>
                <w:b/>
                <w:bCs/>
                <w:sz w:val="20"/>
                <w:szCs w:val="20"/>
              </w:rPr>
            </w:pPr>
            <w:r w:rsidRPr="00D600E1">
              <w:rPr>
                <w:rFonts w:ascii="Times New Roman" w:hAnsi="Times New Roman" w:cs="Times New Roman" w:hint="cs"/>
                <w:b/>
                <w:bCs/>
                <w:sz w:val="20"/>
                <w:szCs w:val="20"/>
                <w:rtl/>
              </w:rPr>
              <w:t>•</w:t>
            </w:r>
            <w:r w:rsidRPr="00D600E1">
              <w:rPr>
                <w:rFonts w:ascii="B Nazanin,Bold" w:cs="B Nazanin"/>
                <w:b/>
                <w:bCs/>
                <w:sz w:val="20"/>
                <w:szCs w:val="20"/>
                <w:rtl/>
              </w:rPr>
              <w:t xml:space="preserve"> </w:t>
            </w:r>
            <w:r w:rsidRPr="00D600E1">
              <w:rPr>
                <w:rFonts w:ascii="B Nazanin,Bold" w:cs="B Nazanin" w:hint="eastAsia"/>
                <w:b/>
                <w:bCs/>
                <w:sz w:val="20"/>
                <w:szCs w:val="20"/>
                <w:rtl/>
              </w:rPr>
              <w:t>هندپ</w:t>
            </w:r>
            <w:r w:rsidRPr="00D600E1">
              <w:rPr>
                <w:rFonts w:ascii="B Nazanin,Bold" w:cs="B Nazanin" w:hint="cs"/>
                <w:b/>
                <w:bCs/>
                <w:sz w:val="20"/>
                <w:szCs w:val="20"/>
                <w:rtl/>
              </w:rPr>
              <w:t>ی</w:t>
            </w:r>
            <w:r w:rsidRPr="00D600E1">
              <w:rPr>
                <w:rFonts w:ascii="B Nazanin,Bold" w:cs="B Nazanin" w:hint="eastAsia"/>
                <w:b/>
                <w:bCs/>
                <w:sz w:val="20"/>
                <w:szCs w:val="20"/>
                <w:rtl/>
              </w:rPr>
              <w:t>س</w:t>
            </w:r>
            <w:r w:rsidRPr="00D600E1">
              <w:rPr>
                <w:rFonts w:ascii="B Nazanin,Bold" w:cs="B Nazanin"/>
                <w:b/>
                <w:bCs/>
                <w:sz w:val="20"/>
                <w:szCs w:val="20"/>
                <w:rtl/>
              </w:rPr>
              <w:t xml:space="preserve"> </w:t>
            </w:r>
            <w:r w:rsidRPr="00D600E1">
              <w:rPr>
                <w:rFonts w:ascii="B Nazanin,Bold" w:cs="B Nazanin" w:hint="eastAsia"/>
                <w:b/>
                <w:bCs/>
                <w:sz w:val="20"/>
                <w:szCs w:val="20"/>
                <w:rtl/>
              </w:rPr>
              <w:t>را</w:t>
            </w:r>
            <w:r w:rsidRPr="00D600E1">
              <w:rPr>
                <w:rFonts w:ascii="B Nazanin,Bold" w:cs="B Nazanin"/>
                <w:b/>
                <w:bCs/>
                <w:sz w:val="20"/>
                <w:szCs w:val="20"/>
                <w:rtl/>
              </w:rPr>
              <w:t xml:space="preserve"> </w:t>
            </w:r>
            <w:r w:rsidRPr="00D600E1">
              <w:rPr>
                <w:rFonts w:ascii="B Nazanin,Bold" w:cs="B Nazanin" w:hint="eastAsia"/>
                <w:b/>
                <w:bCs/>
                <w:sz w:val="20"/>
                <w:szCs w:val="20"/>
                <w:rtl/>
              </w:rPr>
              <w:t>در</w:t>
            </w:r>
            <w:r w:rsidRPr="00D600E1">
              <w:rPr>
                <w:rFonts w:ascii="B Nazanin,Bold" w:cs="B Nazanin"/>
                <w:b/>
                <w:bCs/>
                <w:sz w:val="20"/>
                <w:szCs w:val="20"/>
                <w:rtl/>
              </w:rPr>
              <w:t xml:space="preserve"> </w:t>
            </w:r>
            <w:r w:rsidRPr="00D600E1">
              <w:rPr>
                <w:rFonts w:ascii="B Nazanin,Bold" w:cs="B Nazanin" w:hint="cs"/>
                <w:b/>
                <w:bCs/>
                <w:sz w:val="20"/>
                <w:szCs w:val="20"/>
                <w:rtl/>
              </w:rPr>
              <w:t>ی</w:t>
            </w:r>
            <w:r w:rsidRPr="00D600E1">
              <w:rPr>
                <w:rFonts w:ascii="B Nazanin,Bold" w:cs="B Nazanin" w:hint="eastAsia"/>
                <w:b/>
                <w:bCs/>
                <w:sz w:val="20"/>
                <w:szCs w:val="20"/>
                <w:rtl/>
              </w:rPr>
              <w:t>ک</w:t>
            </w:r>
            <w:r w:rsidRPr="00D600E1">
              <w:rPr>
                <w:rFonts w:ascii="B Nazanin,Bold" w:cs="B Nazanin"/>
                <w:b/>
                <w:bCs/>
                <w:sz w:val="20"/>
                <w:szCs w:val="20"/>
                <w:rtl/>
              </w:rPr>
              <w:t xml:space="preserve"> </w:t>
            </w:r>
            <w:r w:rsidRPr="00D600E1">
              <w:rPr>
                <w:rFonts w:ascii="B Nazanin,Bold" w:cs="B Nazanin" w:hint="eastAsia"/>
                <w:b/>
                <w:bCs/>
                <w:sz w:val="20"/>
                <w:szCs w:val="20"/>
                <w:rtl/>
              </w:rPr>
              <w:t>ک</w:t>
            </w:r>
            <w:r w:rsidRPr="00D600E1">
              <w:rPr>
                <w:rFonts w:ascii="B Nazanin,Bold" w:cs="B Nazanin" w:hint="cs"/>
                <w:b/>
                <w:bCs/>
                <w:sz w:val="20"/>
                <w:szCs w:val="20"/>
                <w:rtl/>
              </w:rPr>
              <w:t>ی</w:t>
            </w:r>
            <w:r w:rsidRPr="00D600E1">
              <w:rPr>
                <w:rFonts w:ascii="B Nazanin,Bold" w:cs="B Nazanin" w:hint="eastAsia"/>
                <w:b/>
                <w:bCs/>
                <w:sz w:val="20"/>
                <w:szCs w:val="20"/>
                <w:rtl/>
              </w:rPr>
              <w:t>سه</w:t>
            </w:r>
            <w:r w:rsidRPr="00D600E1">
              <w:rPr>
                <w:rFonts w:ascii="B Nazanin,Bold" w:cs="B Nazanin"/>
                <w:b/>
                <w:bCs/>
                <w:sz w:val="20"/>
                <w:szCs w:val="20"/>
                <w:rtl/>
              </w:rPr>
              <w:t xml:space="preserve"> </w:t>
            </w:r>
            <w:r w:rsidRPr="00D600E1">
              <w:rPr>
                <w:rFonts w:ascii="B Nazanin,Bold" w:cs="B Nazanin" w:hint="cs"/>
                <w:b/>
                <w:bCs/>
                <w:sz w:val="20"/>
                <w:szCs w:val="20"/>
                <w:rtl/>
              </w:rPr>
              <w:t>ی</w:t>
            </w:r>
            <w:r w:rsidRPr="00D600E1">
              <w:rPr>
                <w:rFonts w:ascii="B Nazanin,Bold" w:cs="B Nazanin" w:hint="eastAsia"/>
                <w:b/>
                <w:bCs/>
                <w:sz w:val="20"/>
                <w:szCs w:val="20"/>
                <w:rtl/>
              </w:rPr>
              <w:t>ا</w:t>
            </w:r>
            <w:r w:rsidRPr="00D600E1">
              <w:rPr>
                <w:rFonts w:ascii="B Nazanin,Bold" w:cs="B Nazanin"/>
                <w:b/>
                <w:bCs/>
                <w:sz w:val="20"/>
                <w:szCs w:val="20"/>
                <w:rtl/>
              </w:rPr>
              <w:t xml:space="preserve"> </w:t>
            </w:r>
            <w:r w:rsidRPr="00D600E1">
              <w:rPr>
                <w:rFonts w:ascii="B Nazanin,Bold" w:cs="B Nazanin" w:hint="eastAsia"/>
                <w:b/>
                <w:bCs/>
                <w:sz w:val="20"/>
                <w:szCs w:val="20"/>
                <w:rtl/>
              </w:rPr>
              <w:t>پارچه</w:t>
            </w:r>
            <w:r w:rsidRPr="00D600E1">
              <w:rPr>
                <w:rFonts w:ascii="B Nazanin,Bold" w:cs="B Nazanin"/>
                <w:b/>
                <w:bCs/>
                <w:sz w:val="20"/>
                <w:szCs w:val="20"/>
                <w:rtl/>
              </w:rPr>
              <w:t xml:space="preserve"> </w:t>
            </w:r>
            <w:r w:rsidRPr="00D600E1">
              <w:rPr>
                <w:rFonts w:ascii="B Nazanin,Bold" w:cs="B Nazanin" w:hint="eastAsia"/>
                <w:b/>
                <w:bCs/>
                <w:sz w:val="20"/>
                <w:szCs w:val="20"/>
                <w:rtl/>
              </w:rPr>
              <w:t>قابل</w:t>
            </w:r>
            <w:r w:rsidRPr="00D600E1">
              <w:rPr>
                <w:rFonts w:ascii="B Nazanin,Bold" w:cs="B Nazanin"/>
                <w:b/>
                <w:bCs/>
                <w:sz w:val="20"/>
                <w:szCs w:val="20"/>
                <w:rtl/>
              </w:rPr>
              <w:t xml:space="preserve"> </w:t>
            </w:r>
            <w:r w:rsidRPr="00D600E1">
              <w:rPr>
                <w:rFonts w:ascii="B Nazanin,Bold" w:cs="B Nazanin" w:hint="eastAsia"/>
                <w:b/>
                <w:bCs/>
                <w:sz w:val="20"/>
                <w:szCs w:val="20"/>
                <w:rtl/>
              </w:rPr>
              <w:t>استر</w:t>
            </w:r>
            <w:r w:rsidRPr="00D600E1">
              <w:rPr>
                <w:rFonts w:ascii="B Nazanin,Bold" w:cs="B Nazanin" w:hint="cs"/>
                <w:b/>
                <w:bCs/>
                <w:sz w:val="20"/>
                <w:szCs w:val="20"/>
                <w:rtl/>
              </w:rPr>
              <w:t>ی</w:t>
            </w:r>
            <w:r w:rsidRPr="00D600E1">
              <w:rPr>
                <w:rFonts w:ascii="B Nazanin,Bold" w:cs="B Nazanin" w:hint="eastAsia"/>
                <w:b/>
                <w:bCs/>
                <w:sz w:val="20"/>
                <w:szCs w:val="20"/>
                <w:rtl/>
              </w:rPr>
              <w:t>ل</w:t>
            </w:r>
            <w:r w:rsidRPr="00D600E1">
              <w:rPr>
                <w:rFonts w:ascii="B Nazanin,Bold" w:cs="B Nazanin"/>
                <w:b/>
                <w:bCs/>
                <w:sz w:val="20"/>
                <w:szCs w:val="20"/>
                <w:rtl/>
              </w:rPr>
              <w:t xml:space="preserve"> </w:t>
            </w:r>
            <w:r w:rsidRPr="00D600E1">
              <w:rPr>
                <w:rFonts w:ascii="B Nazanin,Bold" w:cs="B Nazanin" w:hint="eastAsia"/>
                <w:b/>
                <w:bCs/>
                <w:sz w:val="20"/>
                <w:szCs w:val="20"/>
                <w:rtl/>
              </w:rPr>
              <w:t>قرار</w:t>
            </w:r>
            <w:r w:rsidRPr="00D600E1">
              <w:rPr>
                <w:rFonts w:ascii="B Nazanin,Bold" w:cs="B Nazanin"/>
                <w:b/>
                <w:bCs/>
                <w:sz w:val="20"/>
                <w:szCs w:val="20"/>
                <w:rtl/>
              </w:rPr>
              <w:t xml:space="preserve"> </w:t>
            </w:r>
            <w:r w:rsidRPr="00D600E1">
              <w:rPr>
                <w:rFonts w:ascii="B Nazanin,Bold" w:cs="B Nazanin" w:hint="eastAsia"/>
                <w:b/>
                <w:bCs/>
                <w:sz w:val="20"/>
                <w:szCs w:val="20"/>
                <w:rtl/>
              </w:rPr>
              <w:t>ده</w:t>
            </w:r>
            <w:r w:rsidRPr="00D600E1">
              <w:rPr>
                <w:rFonts w:ascii="B Nazanin,Bold" w:cs="B Nazanin" w:hint="cs"/>
                <w:b/>
                <w:bCs/>
                <w:sz w:val="20"/>
                <w:szCs w:val="20"/>
                <w:rtl/>
              </w:rPr>
              <w:t>ی</w:t>
            </w:r>
            <w:r w:rsidRPr="00D600E1">
              <w:rPr>
                <w:rFonts w:ascii="B Nazanin,Bold" w:cs="B Nazanin" w:hint="eastAsia"/>
                <w:b/>
                <w:bCs/>
                <w:sz w:val="20"/>
                <w:szCs w:val="20"/>
                <w:rtl/>
              </w:rPr>
              <w:t>د</w:t>
            </w:r>
            <w:r w:rsidRPr="00D600E1">
              <w:rPr>
                <w:rFonts w:ascii="B Nazanin,Bold" w:cs="B Nazanin"/>
                <w:b/>
                <w:bCs/>
                <w:sz w:val="20"/>
                <w:szCs w:val="20"/>
                <w:rtl/>
              </w:rPr>
              <w:t>.</w:t>
            </w:r>
          </w:p>
          <w:p w14:paraId="7C002AE3" w14:textId="77777777" w:rsidR="0040394E" w:rsidRPr="00D600E1" w:rsidRDefault="0040394E" w:rsidP="0040394E">
            <w:pPr>
              <w:autoSpaceDE w:val="0"/>
              <w:autoSpaceDN w:val="0"/>
              <w:bidi/>
              <w:adjustRightInd w:val="0"/>
              <w:spacing w:after="0" w:line="240" w:lineRule="auto"/>
              <w:jc w:val="both"/>
              <w:rPr>
                <w:rFonts w:ascii="B Nazanin,Bold" w:cs="B Nazanin"/>
                <w:b/>
                <w:bCs/>
                <w:sz w:val="20"/>
                <w:szCs w:val="20"/>
              </w:rPr>
            </w:pPr>
            <w:r w:rsidRPr="00D600E1">
              <w:rPr>
                <w:rFonts w:ascii="Times New Roman" w:hAnsi="Times New Roman" w:cs="Times New Roman" w:hint="cs"/>
                <w:b/>
                <w:bCs/>
                <w:sz w:val="20"/>
                <w:szCs w:val="20"/>
                <w:rtl/>
              </w:rPr>
              <w:t>•</w:t>
            </w:r>
            <w:r w:rsidRPr="00D600E1">
              <w:rPr>
                <w:rFonts w:ascii="B Nazanin,Bold" w:cs="B Nazanin"/>
                <w:b/>
                <w:bCs/>
                <w:sz w:val="20"/>
                <w:szCs w:val="20"/>
                <w:rtl/>
              </w:rPr>
              <w:t xml:space="preserve"> </w:t>
            </w:r>
            <w:r w:rsidRPr="00D600E1">
              <w:rPr>
                <w:rFonts w:ascii="B Nazanin,Bold" w:cs="B Nazanin" w:hint="eastAsia"/>
                <w:b/>
                <w:bCs/>
                <w:sz w:val="20"/>
                <w:szCs w:val="20"/>
                <w:rtl/>
              </w:rPr>
              <w:t>پس</w:t>
            </w:r>
            <w:r w:rsidRPr="00D600E1">
              <w:rPr>
                <w:rFonts w:ascii="B Nazanin,Bold" w:cs="B Nazanin"/>
                <w:b/>
                <w:bCs/>
                <w:sz w:val="20"/>
                <w:szCs w:val="20"/>
                <w:rtl/>
              </w:rPr>
              <w:t xml:space="preserve"> </w:t>
            </w:r>
            <w:r w:rsidRPr="00D600E1">
              <w:rPr>
                <w:rFonts w:ascii="B Nazanin,Bold" w:cs="B Nazanin" w:hint="eastAsia"/>
                <w:b/>
                <w:bCs/>
                <w:sz w:val="20"/>
                <w:szCs w:val="20"/>
                <w:rtl/>
              </w:rPr>
              <w:t>از</w:t>
            </w:r>
            <w:r w:rsidRPr="00D600E1">
              <w:rPr>
                <w:rFonts w:ascii="B Nazanin,Bold" w:cs="B Nazanin"/>
                <w:b/>
                <w:bCs/>
                <w:sz w:val="20"/>
                <w:szCs w:val="20"/>
                <w:rtl/>
              </w:rPr>
              <w:t xml:space="preserve"> </w:t>
            </w:r>
            <w:r w:rsidRPr="00D600E1">
              <w:rPr>
                <w:rFonts w:ascii="B Nazanin,Bold" w:cs="B Nazanin" w:hint="eastAsia"/>
                <w:b/>
                <w:bCs/>
                <w:sz w:val="20"/>
                <w:szCs w:val="20"/>
                <w:rtl/>
              </w:rPr>
              <w:t>اتمام</w:t>
            </w:r>
            <w:r w:rsidRPr="00D600E1">
              <w:rPr>
                <w:rFonts w:ascii="B Nazanin,Bold" w:cs="B Nazanin"/>
                <w:b/>
                <w:bCs/>
                <w:sz w:val="20"/>
                <w:szCs w:val="20"/>
                <w:rtl/>
              </w:rPr>
              <w:t xml:space="preserve"> </w:t>
            </w:r>
            <w:r w:rsidRPr="00D600E1">
              <w:rPr>
                <w:rFonts w:ascii="B Nazanin,Bold" w:cs="B Nazanin" w:hint="eastAsia"/>
                <w:b/>
                <w:bCs/>
                <w:sz w:val="20"/>
                <w:szCs w:val="20"/>
                <w:rtl/>
              </w:rPr>
              <w:t>استر</w:t>
            </w:r>
            <w:r w:rsidRPr="00D600E1">
              <w:rPr>
                <w:rFonts w:ascii="B Nazanin,Bold" w:cs="B Nazanin" w:hint="cs"/>
                <w:b/>
                <w:bCs/>
                <w:sz w:val="20"/>
                <w:szCs w:val="20"/>
                <w:rtl/>
              </w:rPr>
              <w:t>ی</w:t>
            </w:r>
            <w:r w:rsidRPr="00D600E1">
              <w:rPr>
                <w:rFonts w:ascii="B Nazanin,Bold" w:cs="B Nazanin" w:hint="eastAsia"/>
                <w:b/>
                <w:bCs/>
                <w:sz w:val="20"/>
                <w:szCs w:val="20"/>
                <w:rtl/>
              </w:rPr>
              <w:t>ل</w:t>
            </w:r>
            <w:r w:rsidRPr="00D600E1">
              <w:rPr>
                <w:rFonts w:ascii="B Nazanin,Bold" w:cs="B Nazanin"/>
                <w:b/>
                <w:bCs/>
                <w:sz w:val="20"/>
                <w:szCs w:val="20"/>
                <w:rtl/>
              </w:rPr>
              <w:t xml:space="preserve"> </w:t>
            </w:r>
            <w:r w:rsidRPr="00D600E1">
              <w:rPr>
                <w:rFonts w:ascii="B Nazanin,Bold" w:cs="B Nazanin" w:hint="eastAsia"/>
                <w:b/>
                <w:bCs/>
                <w:sz w:val="20"/>
                <w:szCs w:val="20"/>
                <w:rtl/>
              </w:rPr>
              <w:t>کردن،</w:t>
            </w:r>
            <w:r w:rsidRPr="00D600E1">
              <w:rPr>
                <w:rFonts w:ascii="B Nazanin,Bold" w:cs="B Nazanin"/>
                <w:b/>
                <w:bCs/>
                <w:sz w:val="20"/>
                <w:szCs w:val="20"/>
                <w:rtl/>
              </w:rPr>
              <w:t xml:space="preserve"> </w:t>
            </w:r>
            <w:r w:rsidRPr="00D600E1">
              <w:rPr>
                <w:rFonts w:ascii="B Nazanin,Bold" w:cs="B Nazanin" w:hint="eastAsia"/>
                <w:b/>
                <w:bCs/>
                <w:sz w:val="20"/>
                <w:szCs w:val="20"/>
                <w:rtl/>
              </w:rPr>
              <w:t>هندپ</w:t>
            </w:r>
            <w:r w:rsidRPr="00D600E1">
              <w:rPr>
                <w:rFonts w:ascii="B Nazanin,Bold" w:cs="B Nazanin" w:hint="cs"/>
                <w:b/>
                <w:bCs/>
                <w:sz w:val="20"/>
                <w:szCs w:val="20"/>
                <w:rtl/>
              </w:rPr>
              <w:t>ی</w:t>
            </w:r>
            <w:r w:rsidRPr="00D600E1">
              <w:rPr>
                <w:rFonts w:ascii="B Nazanin,Bold" w:cs="B Nazanin" w:hint="eastAsia"/>
                <w:b/>
                <w:bCs/>
                <w:sz w:val="20"/>
                <w:szCs w:val="20"/>
                <w:rtl/>
              </w:rPr>
              <w:t>س</w:t>
            </w:r>
            <w:r w:rsidRPr="00D600E1">
              <w:rPr>
                <w:rFonts w:ascii="B Nazanin,Bold" w:cs="B Nazanin"/>
                <w:b/>
                <w:bCs/>
                <w:sz w:val="20"/>
                <w:szCs w:val="20"/>
                <w:rtl/>
              </w:rPr>
              <w:t xml:space="preserve"> </w:t>
            </w:r>
            <w:r w:rsidRPr="00D600E1">
              <w:rPr>
                <w:rFonts w:ascii="B Nazanin,Bold" w:cs="B Nazanin" w:hint="eastAsia"/>
                <w:b/>
                <w:bCs/>
                <w:sz w:val="20"/>
                <w:szCs w:val="20"/>
                <w:rtl/>
              </w:rPr>
              <w:t>را</w:t>
            </w:r>
            <w:r w:rsidRPr="00D600E1">
              <w:rPr>
                <w:rFonts w:ascii="B Nazanin,Bold" w:cs="B Nazanin"/>
                <w:b/>
                <w:bCs/>
                <w:sz w:val="20"/>
                <w:szCs w:val="20"/>
                <w:rtl/>
              </w:rPr>
              <w:t xml:space="preserve"> </w:t>
            </w:r>
            <w:r w:rsidRPr="00D600E1">
              <w:rPr>
                <w:rFonts w:ascii="B Nazanin,Bold" w:cs="B Nazanin" w:hint="eastAsia"/>
                <w:b/>
                <w:bCs/>
                <w:sz w:val="20"/>
                <w:szCs w:val="20"/>
                <w:rtl/>
              </w:rPr>
              <w:t>از</w:t>
            </w:r>
            <w:r w:rsidRPr="00D600E1">
              <w:rPr>
                <w:rFonts w:ascii="B Nazanin,Bold" w:cs="B Nazanin"/>
                <w:b/>
                <w:bCs/>
                <w:sz w:val="20"/>
                <w:szCs w:val="20"/>
                <w:rtl/>
              </w:rPr>
              <w:t xml:space="preserve"> </w:t>
            </w:r>
            <w:r w:rsidRPr="00D600E1">
              <w:rPr>
                <w:rFonts w:ascii="B Nazanin,Bold" w:cs="B Nazanin" w:hint="eastAsia"/>
                <w:b/>
                <w:bCs/>
                <w:sz w:val="20"/>
                <w:szCs w:val="20"/>
                <w:rtl/>
              </w:rPr>
              <w:t>اتوکلاو</w:t>
            </w:r>
            <w:r w:rsidRPr="00D600E1">
              <w:rPr>
                <w:rFonts w:ascii="B Nazanin,Bold" w:cs="B Nazanin"/>
                <w:b/>
                <w:bCs/>
                <w:sz w:val="20"/>
                <w:szCs w:val="20"/>
                <w:rtl/>
              </w:rPr>
              <w:t xml:space="preserve"> </w:t>
            </w:r>
            <w:r w:rsidRPr="00D600E1">
              <w:rPr>
                <w:rFonts w:ascii="B Nazanin,Bold" w:cs="B Nazanin" w:hint="eastAsia"/>
                <w:b/>
                <w:bCs/>
                <w:sz w:val="20"/>
                <w:szCs w:val="20"/>
                <w:rtl/>
              </w:rPr>
              <w:t>خارج</w:t>
            </w:r>
            <w:r w:rsidRPr="00D600E1">
              <w:rPr>
                <w:rFonts w:ascii="B Nazanin,Bold" w:cs="B Nazanin"/>
                <w:b/>
                <w:bCs/>
                <w:sz w:val="20"/>
                <w:szCs w:val="20"/>
                <w:rtl/>
              </w:rPr>
              <w:t xml:space="preserve"> </w:t>
            </w:r>
            <w:r w:rsidRPr="00D600E1">
              <w:rPr>
                <w:rFonts w:ascii="B Nazanin,Bold" w:cs="B Nazanin" w:hint="eastAsia"/>
                <w:b/>
                <w:bCs/>
                <w:sz w:val="20"/>
                <w:szCs w:val="20"/>
                <w:rtl/>
              </w:rPr>
              <w:t>کن</w:t>
            </w:r>
            <w:r w:rsidRPr="00D600E1">
              <w:rPr>
                <w:rFonts w:ascii="B Nazanin,Bold" w:cs="B Nazanin" w:hint="cs"/>
                <w:b/>
                <w:bCs/>
                <w:sz w:val="20"/>
                <w:szCs w:val="20"/>
                <w:rtl/>
              </w:rPr>
              <w:t>ی</w:t>
            </w:r>
            <w:r w:rsidRPr="00D600E1">
              <w:rPr>
                <w:rFonts w:ascii="B Nazanin,Bold" w:cs="B Nazanin" w:hint="eastAsia"/>
                <w:b/>
                <w:bCs/>
                <w:sz w:val="20"/>
                <w:szCs w:val="20"/>
                <w:rtl/>
              </w:rPr>
              <w:t>د</w:t>
            </w:r>
            <w:r w:rsidRPr="00D600E1">
              <w:rPr>
                <w:rFonts w:ascii="B Nazanin,Bold" w:cs="B Nazanin"/>
                <w:b/>
                <w:bCs/>
                <w:sz w:val="20"/>
                <w:szCs w:val="20"/>
                <w:rtl/>
              </w:rPr>
              <w:t>.</w:t>
            </w:r>
          </w:p>
          <w:p w14:paraId="2D7A3F40" w14:textId="77777777" w:rsidR="0040394E" w:rsidRPr="00D600E1" w:rsidRDefault="0040394E" w:rsidP="0040394E">
            <w:pPr>
              <w:autoSpaceDE w:val="0"/>
              <w:autoSpaceDN w:val="0"/>
              <w:bidi/>
              <w:adjustRightInd w:val="0"/>
              <w:spacing w:after="0" w:line="240" w:lineRule="auto"/>
              <w:jc w:val="both"/>
              <w:rPr>
                <w:rFonts w:ascii="B Nazanin,Bold" w:cs="B Nazanin"/>
                <w:b/>
                <w:bCs/>
                <w:sz w:val="20"/>
                <w:szCs w:val="20"/>
              </w:rPr>
            </w:pPr>
            <w:r w:rsidRPr="00D600E1">
              <w:rPr>
                <w:rFonts w:ascii="Arial" w:hAnsi="Arial" w:cs="Arial" w:hint="cs"/>
                <w:b/>
                <w:bCs/>
                <w:sz w:val="20"/>
                <w:szCs w:val="20"/>
                <w:rtl/>
              </w:rPr>
              <w:t>•</w:t>
            </w:r>
            <w:r w:rsidRPr="00D600E1">
              <w:rPr>
                <w:rFonts w:ascii="B Nazanin,Bold" w:cs="B Nazanin"/>
                <w:b/>
                <w:bCs/>
                <w:sz w:val="20"/>
                <w:szCs w:val="20"/>
                <w:rtl/>
              </w:rPr>
              <w:t xml:space="preserve"> </w:t>
            </w:r>
            <w:r w:rsidRPr="00D600E1">
              <w:rPr>
                <w:rFonts w:ascii="B Nazanin,Bold" w:cs="B Nazanin" w:hint="eastAsia"/>
                <w:b/>
                <w:bCs/>
                <w:sz w:val="20"/>
                <w:szCs w:val="20"/>
                <w:rtl/>
              </w:rPr>
              <w:t>قبل</w:t>
            </w:r>
            <w:r w:rsidRPr="00D600E1">
              <w:rPr>
                <w:rFonts w:ascii="B Nazanin,Bold" w:cs="B Nazanin"/>
                <w:b/>
                <w:bCs/>
                <w:sz w:val="20"/>
                <w:szCs w:val="20"/>
                <w:rtl/>
              </w:rPr>
              <w:t xml:space="preserve"> </w:t>
            </w:r>
            <w:r w:rsidRPr="00D600E1">
              <w:rPr>
                <w:rFonts w:ascii="B Nazanin,Bold" w:cs="B Nazanin" w:hint="eastAsia"/>
                <w:b/>
                <w:bCs/>
                <w:sz w:val="20"/>
                <w:szCs w:val="20"/>
                <w:rtl/>
              </w:rPr>
              <w:t>از</w:t>
            </w:r>
            <w:r w:rsidRPr="00D600E1">
              <w:rPr>
                <w:rFonts w:ascii="B Nazanin,Bold" w:cs="B Nazanin"/>
                <w:b/>
                <w:bCs/>
                <w:sz w:val="20"/>
                <w:szCs w:val="20"/>
                <w:rtl/>
              </w:rPr>
              <w:t xml:space="preserve"> </w:t>
            </w:r>
            <w:r w:rsidRPr="00D600E1">
              <w:rPr>
                <w:rFonts w:ascii="B Nazanin,Bold" w:cs="B Nazanin" w:hint="eastAsia"/>
                <w:b/>
                <w:bCs/>
                <w:sz w:val="20"/>
                <w:szCs w:val="20"/>
                <w:rtl/>
              </w:rPr>
              <w:t>استفاده،</w:t>
            </w:r>
            <w:r w:rsidRPr="00D600E1">
              <w:rPr>
                <w:rFonts w:ascii="B Nazanin,Bold" w:cs="B Nazanin"/>
                <w:b/>
                <w:bCs/>
                <w:sz w:val="20"/>
                <w:szCs w:val="20"/>
                <w:rtl/>
              </w:rPr>
              <w:t xml:space="preserve"> </w:t>
            </w:r>
            <w:r w:rsidRPr="00D600E1">
              <w:rPr>
                <w:rFonts w:ascii="B Nazanin,Bold" w:cs="B Nazanin" w:hint="eastAsia"/>
                <w:b/>
                <w:bCs/>
                <w:sz w:val="20"/>
                <w:szCs w:val="20"/>
                <w:rtl/>
              </w:rPr>
              <w:t>تماس</w:t>
            </w:r>
            <w:r w:rsidRPr="00D600E1">
              <w:rPr>
                <w:rFonts w:ascii="B Nazanin,Bold" w:cs="B Nazanin"/>
                <w:b/>
                <w:bCs/>
                <w:sz w:val="20"/>
                <w:szCs w:val="20"/>
                <w:rtl/>
              </w:rPr>
              <w:t xml:space="preserve"> </w:t>
            </w:r>
            <w:r w:rsidRPr="00D600E1">
              <w:rPr>
                <w:rFonts w:ascii="B Nazanin,Bold" w:cs="B Nazanin" w:hint="eastAsia"/>
                <w:b/>
                <w:bCs/>
                <w:sz w:val="20"/>
                <w:szCs w:val="20"/>
                <w:rtl/>
              </w:rPr>
              <w:t>ها</w:t>
            </w:r>
            <w:r w:rsidRPr="00D600E1">
              <w:rPr>
                <w:rFonts w:ascii="B Nazanin,Bold" w:cs="B Nazanin" w:hint="cs"/>
                <w:b/>
                <w:bCs/>
                <w:sz w:val="20"/>
                <w:szCs w:val="20"/>
                <w:rtl/>
              </w:rPr>
              <w:t>ی</w:t>
            </w:r>
            <w:r w:rsidRPr="00D600E1">
              <w:rPr>
                <w:rFonts w:ascii="B Nazanin,Bold" w:cs="B Nazanin"/>
                <w:b/>
                <w:bCs/>
                <w:sz w:val="20"/>
                <w:szCs w:val="20"/>
                <w:rtl/>
              </w:rPr>
              <w:t xml:space="preserve"> </w:t>
            </w:r>
            <w:r w:rsidRPr="00D600E1">
              <w:rPr>
                <w:rFonts w:ascii="B Nazanin,Bold" w:cs="B Nazanin" w:hint="eastAsia"/>
                <w:b/>
                <w:bCs/>
                <w:sz w:val="20"/>
                <w:szCs w:val="20"/>
                <w:rtl/>
              </w:rPr>
              <w:t>الکتر</w:t>
            </w:r>
            <w:r w:rsidRPr="00D600E1">
              <w:rPr>
                <w:rFonts w:ascii="B Nazanin,Bold" w:cs="B Nazanin" w:hint="cs"/>
                <w:b/>
                <w:bCs/>
                <w:sz w:val="20"/>
                <w:szCs w:val="20"/>
                <w:rtl/>
              </w:rPr>
              <w:t>ی</w:t>
            </w:r>
            <w:r w:rsidRPr="00D600E1">
              <w:rPr>
                <w:rFonts w:ascii="B Nazanin,Bold" w:cs="B Nazanin" w:hint="eastAsia"/>
                <w:b/>
                <w:bCs/>
                <w:sz w:val="20"/>
                <w:szCs w:val="20"/>
                <w:rtl/>
              </w:rPr>
              <w:t>ک</w:t>
            </w:r>
            <w:r w:rsidRPr="00D600E1">
              <w:rPr>
                <w:rFonts w:ascii="B Nazanin,Bold" w:cs="B Nazanin" w:hint="cs"/>
                <w:b/>
                <w:bCs/>
                <w:sz w:val="20"/>
                <w:szCs w:val="20"/>
                <w:rtl/>
              </w:rPr>
              <w:t>ی</w:t>
            </w:r>
            <w:r w:rsidRPr="00D600E1">
              <w:rPr>
                <w:rFonts w:ascii="B Nazanin,Bold" w:cs="B Nazanin"/>
                <w:b/>
                <w:bCs/>
                <w:sz w:val="20"/>
                <w:szCs w:val="20"/>
                <w:rtl/>
              </w:rPr>
              <w:t xml:space="preserve"> </w:t>
            </w:r>
            <w:r w:rsidRPr="00D600E1">
              <w:rPr>
                <w:rFonts w:ascii="B Nazanin,Bold" w:cs="B Nazanin" w:hint="eastAsia"/>
                <w:b/>
                <w:bCs/>
                <w:sz w:val="20"/>
                <w:szCs w:val="20"/>
                <w:rtl/>
              </w:rPr>
              <w:t>هندپ</w:t>
            </w:r>
            <w:r w:rsidRPr="00D600E1">
              <w:rPr>
                <w:rFonts w:ascii="B Nazanin,Bold" w:cs="B Nazanin" w:hint="cs"/>
                <w:b/>
                <w:bCs/>
                <w:sz w:val="20"/>
                <w:szCs w:val="20"/>
                <w:rtl/>
              </w:rPr>
              <w:t>ی</w:t>
            </w:r>
            <w:r w:rsidRPr="00D600E1">
              <w:rPr>
                <w:rFonts w:ascii="B Nazanin,Bold" w:cs="B Nazanin" w:hint="eastAsia"/>
                <w:b/>
                <w:bCs/>
                <w:sz w:val="20"/>
                <w:szCs w:val="20"/>
                <w:rtl/>
              </w:rPr>
              <w:t>س</w:t>
            </w:r>
            <w:r w:rsidRPr="00D600E1">
              <w:rPr>
                <w:rFonts w:ascii="B Nazanin,Bold" w:cs="B Nazanin"/>
                <w:b/>
                <w:bCs/>
                <w:sz w:val="20"/>
                <w:szCs w:val="20"/>
                <w:rtl/>
              </w:rPr>
              <w:t xml:space="preserve"> </w:t>
            </w:r>
            <w:r w:rsidRPr="00D600E1">
              <w:rPr>
                <w:rFonts w:ascii="B Nazanin,Bold" w:cs="B Nazanin" w:hint="eastAsia"/>
                <w:b/>
                <w:bCs/>
                <w:sz w:val="20"/>
                <w:szCs w:val="20"/>
                <w:rtl/>
              </w:rPr>
              <w:t>را</w:t>
            </w:r>
            <w:r w:rsidRPr="00D600E1">
              <w:rPr>
                <w:rFonts w:ascii="B Nazanin,Bold" w:cs="B Nazanin"/>
                <w:b/>
                <w:bCs/>
                <w:sz w:val="20"/>
                <w:szCs w:val="20"/>
                <w:rtl/>
              </w:rPr>
              <w:t xml:space="preserve"> </w:t>
            </w:r>
            <w:r w:rsidRPr="00D600E1">
              <w:rPr>
                <w:rFonts w:ascii="B Nazanin,Bold" w:cs="B Nazanin" w:hint="eastAsia"/>
                <w:b/>
                <w:bCs/>
                <w:sz w:val="20"/>
                <w:szCs w:val="20"/>
                <w:rtl/>
              </w:rPr>
              <w:t>کاملا</w:t>
            </w:r>
            <w:r w:rsidRPr="00D600E1">
              <w:rPr>
                <w:rFonts w:ascii="B Nazanin,Bold" w:cs="B Nazanin"/>
                <w:b/>
                <w:bCs/>
                <w:sz w:val="20"/>
                <w:szCs w:val="20"/>
                <w:rtl/>
              </w:rPr>
              <w:t xml:space="preserve"> </w:t>
            </w:r>
            <w:r w:rsidRPr="00D600E1">
              <w:rPr>
                <w:rFonts w:ascii="B Nazanin,Bold" w:cs="B Nazanin" w:hint="eastAsia"/>
                <w:b/>
                <w:bCs/>
                <w:sz w:val="20"/>
                <w:szCs w:val="20"/>
                <w:rtl/>
              </w:rPr>
              <w:t>خشک</w:t>
            </w:r>
            <w:r w:rsidRPr="00D600E1">
              <w:rPr>
                <w:rFonts w:ascii="B Nazanin,Bold" w:cs="B Nazanin"/>
                <w:b/>
                <w:bCs/>
                <w:sz w:val="20"/>
                <w:szCs w:val="20"/>
                <w:rtl/>
              </w:rPr>
              <w:t xml:space="preserve"> </w:t>
            </w:r>
            <w:r w:rsidRPr="00D600E1">
              <w:rPr>
                <w:rFonts w:ascii="B Nazanin,Bold" w:cs="B Nazanin" w:hint="eastAsia"/>
                <w:b/>
                <w:bCs/>
                <w:sz w:val="20"/>
                <w:szCs w:val="20"/>
                <w:rtl/>
              </w:rPr>
              <w:t>کن</w:t>
            </w:r>
            <w:r w:rsidRPr="00D600E1">
              <w:rPr>
                <w:rFonts w:ascii="B Nazanin,Bold" w:cs="B Nazanin" w:hint="cs"/>
                <w:b/>
                <w:bCs/>
                <w:sz w:val="20"/>
                <w:szCs w:val="20"/>
                <w:rtl/>
              </w:rPr>
              <w:t>ی</w:t>
            </w:r>
            <w:r w:rsidRPr="00D600E1">
              <w:rPr>
                <w:rFonts w:ascii="B Nazanin,Bold" w:cs="B Nazanin" w:hint="eastAsia"/>
                <w:b/>
                <w:bCs/>
                <w:sz w:val="20"/>
                <w:szCs w:val="20"/>
                <w:rtl/>
              </w:rPr>
              <w:t>د</w:t>
            </w:r>
            <w:r w:rsidRPr="00D600E1">
              <w:rPr>
                <w:rFonts w:ascii="B Nazanin,Bold" w:cs="B Nazanin"/>
                <w:b/>
                <w:bCs/>
                <w:sz w:val="20"/>
                <w:szCs w:val="20"/>
                <w:rtl/>
              </w:rPr>
              <w:t>.</w:t>
            </w:r>
          </w:p>
          <w:p w14:paraId="45D94C99" w14:textId="77777777" w:rsidR="0040394E" w:rsidRPr="00D600E1" w:rsidRDefault="0040394E" w:rsidP="0040394E">
            <w:pPr>
              <w:autoSpaceDE w:val="0"/>
              <w:autoSpaceDN w:val="0"/>
              <w:bidi/>
              <w:adjustRightInd w:val="0"/>
              <w:spacing w:after="0" w:line="240" w:lineRule="auto"/>
              <w:jc w:val="both"/>
              <w:rPr>
                <w:rFonts w:ascii="B Nazanin,Bold" w:cs="B Nazanin"/>
                <w:b/>
                <w:bCs/>
                <w:sz w:val="20"/>
                <w:szCs w:val="20"/>
              </w:rPr>
            </w:pPr>
            <w:r w:rsidRPr="00D600E1">
              <w:rPr>
                <w:rFonts w:ascii="Arial" w:hAnsi="Arial" w:cs="Arial" w:hint="cs"/>
                <w:b/>
                <w:bCs/>
                <w:sz w:val="20"/>
                <w:szCs w:val="20"/>
                <w:rtl/>
              </w:rPr>
              <w:t>•</w:t>
            </w:r>
            <w:r w:rsidRPr="00D600E1">
              <w:rPr>
                <w:rFonts w:ascii="B Nazanin,Bold" w:cs="B Nazanin"/>
                <w:b/>
                <w:bCs/>
                <w:sz w:val="20"/>
                <w:szCs w:val="20"/>
                <w:rtl/>
              </w:rPr>
              <w:t xml:space="preserve"> </w:t>
            </w:r>
            <w:r w:rsidRPr="00D600E1">
              <w:rPr>
                <w:rFonts w:ascii="B Nazanin,Bold" w:cs="B Nazanin" w:hint="eastAsia"/>
                <w:b/>
                <w:bCs/>
                <w:sz w:val="20"/>
                <w:szCs w:val="20"/>
                <w:rtl/>
              </w:rPr>
              <w:t>هم</w:t>
            </w:r>
            <w:r w:rsidRPr="00D600E1">
              <w:rPr>
                <w:rFonts w:ascii="B Nazanin,Bold" w:cs="B Nazanin" w:hint="cs"/>
                <w:b/>
                <w:bCs/>
                <w:sz w:val="20"/>
                <w:szCs w:val="20"/>
                <w:rtl/>
              </w:rPr>
              <w:t>ی</w:t>
            </w:r>
            <w:r w:rsidRPr="00D600E1">
              <w:rPr>
                <w:rFonts w:ascii="B Nazanin,Bold" w:cs="B Nazanin" w:hint="eastAsia"/>
                <w:b/>
                <w:bCs/>
                <w:sz w:val="20"/>
                <w:szCs w:val="20"/>
                <w:rtl/>
              </w:rPr>
              <w:t>شه</w:t>
            </w:r>
            <w:r w:rsidRPr="00D600E1">
              <w:rPr>
                <w:rFonts w:ascii="B Nazanin,Bold" w:cs="B Nazanin"/>
                <w:b/>
                <w:bCs/>
                <w:sz w:val="20"/>
                <w:szCs w:val="20"/>
                <w:rtl/>
              </w:rPr>
              <w:t xml:space="preserve"> </w:t>
            </w:r>
            <w:r w:rsidRPr="00D600E1">
              <w:rPr>
                <w:rFonts w:ascii="B Nazanin,Bold" w:cs="B Nazanin" w:hint="eastAsia"/>
                <w:b/>
                <w:bCs/>
                <w:sz w:val="20"/>
                <w:szCs w:val="20"/>
                <w:rtl/>
              </w:rPr>
              <w:t>هندپ</w:t>
            </w:r>
            <w:r w:rsidRPr="00D600E1">
              <w:rPr>
                <w:rFonts w:ascii="B Nazanin,Bold" w:cs="B Nazanin" w:hint="cs"/>
                <w:b/>
                <w:bCs/>
                <w:sz w:val="20"/>
                <w:szCs w:val="20"/>
                <w:rtl/>
              </w:rPr>
              <w:t>ی</w:t>
            </w:r>
            <w:r w:rsidRPr="00D600E1">
              <w:rPr>
                <w:rFonts w:ascii="B Nazanin,Bold" w:cs="B Nazanin" w:hint="eastAsia"/>
                <w:b/>
                <w:bCs/>
                <w:sz w:val="20"/>
                <w:szCs w:val="20"/>
                <w:rtl/>
              </w:rPr>
              <w:t>س</w:t>
            </w:r>
            <w:r w:rsidRPr="00D600E1">
              <w:rPr>
                <w:rFonts w:ascii="B Nazanin,Bold" w:cs="B Nazanin"/>
                <w:b/>
                <w:bCs/>
                <w:sz w:val="20"/>
                <w:szCs w:val="20"/>
                <w:rtl/>
              </w:rPr>
              <w:t xml:space="preserve"> </w:t>
            </w:r>
            <w:r w:rsidRPr="00D600E1">
              <w:rPr>
                <w:rFonts w:ascii="B Nazanin,Bold" w:cs="B Nazanin" w:hint="eastAsia"/>
                <w:b/>
                <w:bCs/>
                <w:sz w:val="20"/>
                <w:szCs w:val="20"/>
                <w:rtl/>
              </w:rPr>
              <w:t>را</w:t>
            </w:r>
            <w:r w:rsidRPr="00D600E1">
              <w:rPr>
                <w:rFonts w:ascii="B Nazanin,Bold" w:cs="B Nazanin"/>
                <w:b/>
                <w:bCs/>
                <w:sz w:val="20"/>
                <w:szCs w:val="20"/>
                <w:rtl/>
              </w:rPr>
              <w:t xml:space="preserve"> </w:t>
            </w:r>
            <w:r w:rsidRPr="00D600E1">
              <w:rPr>
                <w:rFonts w:ascii="B Nazanin,Bold" w:cs="B Nazanin" w:hint="eastAsia"/>
                <w:b/>
                <w:bCs/>
                <w:sz w:val="20"/>
                <w:szCs w:val="20"/>
                <w:rtl/>
              </w:rPr>
              <w:t>از</w:t>
            </w:r>
            <w:r w:rsidRPr="00D600E1">
              <w:rPr>
                <w:rFonts w:ascii="B Nazanin,Bold" w:cs="B Nazanin"/>
                <w:b/>
                <w:bCs/>
                <w:sz w:val="20"/>
                <w:szCs w:val="20"/>
                <w:rtl/>
              </w:rPr>
              <w:t xml:space="preserve"> </w:t>
            </w:r>
            <w:r w:rsidRPr="00D600E1">
              <w:rPr>
                <w:rFonts w:ascii="B Nazanin,Bold" w:cs="B Nazanin" w:hint="eastAsia"/>
                <w:b/>
                <w:bCs/>
                <w:sz w:val="20"/>
                <w:szCs w:val="20"/>
                <w:rtl/>
              </w:rPr>
              <w:t>نظر</w:t>
            </w:r>
            <w:r w:rsidRPr="00D600E1">
              <w:rPr>
                <w:rFonts w:ascii="B Nazanin,Bold" w:cs="B Nazanin"/>
                <w:b/>
                <w:bCs/>
                <w:sz w:val="20"/>
                <w:szCs w:val="20"/>
                <w:rtl/>
              </w:rPr>
              <w:t xml:space="preserve"> </w:t>
            </w:r>
            <w:r w:rsidRPr="00D600E1">
              <w:rPr>
                <w:rFonts w:ascii="B Nazanin,Bold" w:cs="B Nazanin" w:hint="eastAsia"/>
                <w:b/>
                <w:bCs/>
                <w:sz w:val="20"/>
                <w:szCs w:val="20"/>
                <w:rtl/>
              </w:rPr>
              <w:t>آس</w:t>
            </w:r>
            <w:r w:rsidRPr="00D600E1">
              <w:rPr>
                <w:rFonts w:ascii="B Nazanin,Bold" w:cs="B Nazanin" w:hint="cs"/>
                <w:b/>
                <w:bCs/>
                <w:sz w:val="20"/>
                <w:szCs w:val="20"/>
                <w:rtl/>
              </w:rPr>
              <w:t>ی</w:t>
            </w:r>
            <w:r w:rsidRPr="00D600E1">
              <w:rPr>
                <w:rFonts w:ascii="B Nazanin,Bold" w:cs="B Nazanin" w:hint="eastAsia"/>
                <w:b/>
                <w:bCs/>
                <w:sz w:val="20"/>
                <w:szCs w:val="20"/>
                <w:rtl/>
              </w:rPr>
              <w:t>ب</w:t>
            </w:r>
            <w:r w:rsidRPr="00D600E1">
              <w:rPr>
                <w:rFonts w:ascii="B Nazanin,Bold" w:cs="B Nazanin"/>
                <w:b/>
                <w:bCs/>
                <w:sz w:val="20"/>
                <w:szCs w:val="20"/>
                <w:rtl/>
              </w:rPr>
              <w:t xml:space="preserve"> </w:t>
            </w:r>
            <w:r w:rsidRPr="00D600E1">
              <w:rPr>
                <w:rFonts w:ascii="B Nazanin,Bold" w:cs="B Nazanin" w:hint="eastAsia"/>
                <w:b/>
                <w:bCs/>
                <w:sz w:val="20"/>
                <w:szCs w:val="20"/>
                <w:rtl/>
              </w:rPr>
              <w:t>پس</w:t>
            </w:r>
            <w:r w:rsidRPr="00D600E1">
              <w:rPr>
                <w:rFonts w:ascii="B Nazanin,Bold" w:cs="B Nazanin"/>
                <w:b/>
                <w:bCs/>
                <w:sz w:val="20"/>
                <w:szCs w:val="20"/>
                <w:rtl/>
              </w:rPr>
              <w:t xml:space="preserve"> </w:t>
            </w:r>
            <w:r w:rsidRPr="00D600E1">
              <w:rPr>
                <w:rFonts w:ascii="B Nazanin,Bold" w:cs="B Nazanin" w:hint="eastAsia"/>
                <w:b/>
                <w:bCs/>
                <w:sz w:val="20"/>
                <w:szCs w:val="20"/>
                <w:rtl/>
              </w:rPr>
              <w:t>از</w:t>
            </w:r>
            <w:r w:rsidRPr="00D600E1">
              <w:rPr>
                <w:rFonts w:ascii="B Nazanin,Bold" w:cs="B Nazanin"/>
                <w:b/>
                <w:bCs/>
                <w:sz w:val="20"/>
                <w:szCs w:val="20"/>
                <w:rtl/>
              </w:rPr>
              <w:t xml:space="preserve"> </w:t>
            </w:r>
            <w:r w:rsidRPr="00D600E1">
              <w:rPr>
                <w:rFonts w:ascii="B Nazanin,Bold" w:cs="B Nazanin" w:hint="eastAsia"/>
                <w:b/>
                <w:bCs/>
                <w:sz w:val="20"/>
                <w:szCs w:val="20"/>
                <w:rtl/>
              </w:rPr>
              <w:t>استر</w:t>
            </w:r>
            <w:r w:rsidRPr="00D600E1">
              <w:rPr>
                <w:rFonts w:ascii="B Nazanin,Bold" w:cs="B Nazanin" w:hint="cs"/>
                <w:b/>
                <w:bCs/>
                <w:sz w:val="20"/>
                <w:szCs w:val="20"/>
                <w:rtl/>
              </w:rPr>
              <w:t>ی</w:t>
            </w:r>
            <w:r w:rsidRPr="00D600E1">
              <w:rPr>
                <w:rFonts w:ascii="B Nazanin,Bold" w:cs="B Nazanin" w:hint="eastAsia"/>
                <w:b/>
                <w:bCs/>
                <w:sz w:val="20"/>
                <w:szCs w:val="20"/>
                <w:rtl/>
              </w:rPr>
              <w:t>ل</w:t>
            </w:r>
            <w:r w:rsidRPr="00D600E1">
              <w:rPr>
                <w:rFonts w:ascii="B Nazanin,Bold" w:cs="B Nazanin"/>
                <w:b/>
                <w:bCs/>
                <w:sz w:val="20"/>
                <w:szCs w:val="20"/>
                <w:rtl/>
              </w:rPr>
              <w:t xml:space="preserve"> </w:t>
            </w:r>
            <w:r w:rsidRPr="00D600E1">
              <w:rPr>
                <w:rFonts w:ascii="B Nazanin,Bold" w:cs="B Nazanin" w:hint="eastAsia"/>
                <w:b/>
                <w:bCs/>
                <w:sz w:val="20"/>
                <w:szCs w:val="20"/>
                <w:rtl/>
              </w:rPr>
              <w:t>کردن</w:t>
            </w:r>
            <w:r w:rsidRPr="00D600E1">
              <w:rPr>
                <w:rFonts w:ascii="B Nazanin,Bold" w:cs="B Nazanin"/>
                <w:b/>
                <w:bCs/>
                <w:sz w:val="20"/>
                <w:szCs w:val="20"/>
                <w:rtl/>
              </w:rPr>
              <w:t xml:space="preserve"> </w:t>
            </w:r>
            <w:r w:rsidRPr="00D600E1">
              <w:rPr>
                <w:rFonts w:ascii="B Nazanin,Bold" w:cs="B Nazanin" w:hint="eastAsia"/>
                <w:b/>
                <w:bCs/>
                <w:sz w:val="20"/>
                <w:szCs w:val="20"/>
                <w:rtl/>
              </w:rPr>
              <w:t>بررس</w:t>
            </w:r>
            <w:r w:rsidRPr="00D600E1">
              <w:rPr>
                <w:rFonts w:ascii="B Nazanin,Bold" w:cs="B Nazanin" w:hint="cs"/>
                <w:b/>
                <w:bCs/>
                <w:sz w:val="20"/>
                <w:szCs w:val="20"/>
                <w:rtl/>
              </w:rPr>
              <w:t>ی</w:t>
            </w:r>
            <w:r w:rsidRPr="00D600E1">
              <w:rPr>
                <w:rFonts w:ascii="B Nazanin,Bold" w:cs="B Nazanin"/>
                <w:b/>
                <w:bCs/>
                <w:sz w:val="20"/>
                <w:szCs w:val="20"/>
                <w:rtl/>
              </w:rPr>
              <w:t xml:space="preserve"> </w:t>
            </w:r>
            <w:r w:rsidRPr="00D600E1">
              <w:rPr>
                <w:rFonts w:ascii="B Nazanin,Bold" w:cs="B Nazanin" w:hint="eastAsia"/>
                <w:b/>
                <w:bCs/>
                <w:sz w:val="20"/>
                <w:szCs w:val="20"/>
                <w:rtl/>
              </w:rPr>
              <w:t>کن</w:t>
            </w:r>
            <w:r w:rsidRPr="00D600E1">
              <w:rPr>
                <w:rFonts w:ascii="B Nazanin,Bold" w:cs="B Nazanin" w:hint="cs"/>
                <w:b/>
                <w:bCs/>
                <w:sz w:val="20"/>
                <w:szCs w:val="20"/>
                <w:rtl/>
              </w:rPr>
              <w:t>ی</w:t>
            </w:r>
            <w:r w:rsidRPr="00D600E1">
              <w:rPr>
                <w:rFonts w:ascii="B Nazanin,Bold" w:cs="B Nazanin" w:hint="eastAsia"/>
                <w:b/>
                <w:bCs/>
                <w:sz w:val="20"/>
                <w:szCs w:val="20"/>
                <w:rtl/>
              </w:rPr>
              <w:t>د</w:t>
            </w:r>
            <w:r w:rsidRPr="00D600E1">
              <w:rPr>
                <w:rFonts w:ascii="B Nazanin,Bold" w:cs="B Nazanin"/>
                <w:b/>
                <w:bCs/>
                <w:sz w:val="20"/>
                <w:szCs w:val="20"/>
                <w:rtl/>
              </w:rPr>
              <w:t>.</w:t>
            </w:r>
          </w:p>
          <w:p w14:paraId="47D38ADD" w14:textId="3C5C54F6" w:rsidR="0040394E" w:rsidRPr="00D600E1" w:rsidRDefault="0040394E" w:rsidP="0040394E">
            <w:pPr>
              <w:autoSpaceDE w:val="0"/>
              <w:autoSpaceDN w:val="0"/>
              <w:bidi/>
              <w:adjustRightInd w:val="0"/>
              <w:spacing w:after="0" w:line="240" w:lineRule="auto"/>
              <w:jc w:val="both"/>
              <w:rPr>
                <w:rFonts w:ascii="B Nazanin,Bold" w:cs="B Nazanin"/>
                <w:b/>
                <w:bCs/>
                <w:sz w:val="20"/>
                <w:szCs w:val="20"/>
                <w:rtl/>
              </w:rPr>
            </w:pPr>
            <w:r w:rsidRPr="00D600E1">
              <w:rPr>
                <w:rFonts w:ascii="B Nazanin,Bold" w:cs="B Nazanin" w:hint="eastAsia"/>
                <w:b/>
                <w:bCs/>
                <w:sz w:val="20"/>
                <w:szCs w:val="20"/>
                <w:rtl/>
              </w:rPr>
              <w:t>مهم</w:t>
            </w:r>
            <w:r w:rsidRPr="00D600E1">
              <w:rPr>
                <w:rFonts w:ascii="B Nazanin,Bold" w:cs="B Nazanin"/>
                <w:b/>
                <w:bCs/>
                <w:sz w:val="20"/>
                <w:szCs w:val="20"/>
                <w:rtl/>
              </w:rPr>
              <w:t xml:space="preserve">: </w:t>
            </w:r>
            <w:r w:rsidRPr="00D600E1">
              <w:rPr>
                <w:rFonts w:ascii="B Nazanin,Bold" w:cs="B Nazanin" w:hint="eastAsia"/>
                <w:b/>
                <w:bCs/>
                <w:sz w:val="20"/>
                <w:szCs w:val="20"/>
                <w:rtl/>
              </w:rPr>
              <w:t>هرگز</w:t>
            </w:r>
            <w:r w:rsidRPr="00D600E1">
              <w:rPr>
                <w:rFonts w:ascii="B Nazanin,Bold" w:cs="B Nazanin"/>
                <w:b/>
                <w:bCs/>
                <w:sz w:val="20"/>
                <w:szCs w:val="20"/>
                <w:rtl/>
              </w:rPr>
              <w:t xml:space="preserve"> </w:t>
            </w:r>
            <w:r w:rsidRPr="00D600E1">
              <w:rPr>
                <w:rFonts w:ascii="B Nazanin,Bold" w:cs="B Nazanin" w:hint="eastAsia"/>
                <w:b/>
                <w:bCs/>
                <w:sz w:val="20"/>
                <w:szCs w:val="20"/>
                <w:rtl/>
              </w:rPr>
              <w:t>هندپ</w:t>
            </w:r>
            <w:r w:rsidRPr="00D600E1">
              <w:rPr>
                <w:rFonts w:ascii="B Nazanin,Bold" w:cs="B Nazanin" w:hint="cs"/>
                <w:b/>
                <w:bCs/>
                <w:sz w:val="20"/>
                <w:szCs w:val="20"/>
                <w:rtl/>
              </w:rPr>
              <w:t>ی</w:t>
            </w:r>
            <w:r w:rsidRPr="00D600E1">
              <w:rPr>
                <w:rFonts w:ascii="B Nazanin,Bold" w:cs="B Nazanin" w:hint="eastAsia"/>
                <w:b/>
                <w:bCs/>
                <w:sz w:val="20"/>
                <w:szCs w:val="20"/>
                <w:rtl/>
              </w:rPr>
              <w:t>س</w:t>
            </w:r>
            <w:r w:rsidRPr="00D600E1">
              <w:rPr>
                <w:rFonts w:ascii="B Nazanin,Bold" w:cs="B Nazanin"/>
                <w:b/>
                <w:bCs/>
                <w:sz w:val="20"/>
                <w:szCs w:val="20"/>
                <w:rtl/>
              </w:rPr>
              <w:t xml:space="preserve"> </w:t>
            </w:r>
            <w:r w:rsidRPr="00D600E1">
              <w:rPr>
                <w:rFonts w:ascii="B Nazanin,Bold" w:cs="B Nazanin" w:hint="eastAsia"/>
                <w:b/>
                <w:bCs/>
                <w:sz w:val="20"/>
                <w:szCs w:val="20"/>
                <w:rtl/>
              </w:rPr>
              <w:t>را</w:t>
            </w:r>
            <w:r w:rsidRPr="00D600E1">
              <w:rPr>
                <w:rFonts w:ascii="B Nazanin,Bold" w:cs="B Nazanin"/>
                <w:b/>
                <w:bCs/>
                <w:sz w:val="20"/>
                <w:szCs w:val="20"/>
                <w:rtl/>
              </w:rPr>
              <w:t xml:space="preserve"> </w:t>
            </w:r>
            <w:r w:rsidRPr="00D600E1">
              <w:rPr>
                <w:rFonts w:ascii="B Nazanin,Bold" w:cs="B Nazanin" w:hint="eastAsia"/>
                <w:b/>
                <w:bCs/>
                <w:sz w:val="20"/>
                <w:szCs w:val="20"/>
                <w:rtl/>
              </w:rPr>
              <w:t>با</w:t>
            </w:r>
            <w:r w:rsidRPr="00D600E1">
              <w:rPr>
                <w:rFonts w:ascii="B Nazanin,Bold" w:cs="B Nazanin"/>
                <w:b/>
                <w:bCs/>
                <w:sz w:val="20"/>
                <w:szCs w:val="20"/>
                <w:rtl/>
              </w:rPr>
              <w:t xml:space="preserve"> </w:t>
            </w:r>
            <w:r w:rsidRPr="00D600E1">
              <w:rPr>
                <w:rFonts w:ascii="B Nazanin,Bold" w:cs="B Nazanin" w:hint="eastAsia"/>
                <w:b/>
                <w:bCs/>
                <w:sz w:val="20"/>
                <w:szCs w:val="20"/>
                <w:rtl/>
              </w:rPr>
              <w:t>نوک</w:t>
            </w:r>
            <w:r w:rsidRPr="00D600E1">
              <w:rPr>
                <w:rFonts w:ascii="B Nazanin,Bold" w:cs="B Nazanin"/>
                <w:b/>
                <w:bCs/>
                <w:sz w:val="20"/>
                <w:szCs w:val="20"/>
                <w:rtl/>
              </w:rPr>
              <w:t xml:space="preserve"> </w:t>
            </w:r>
            <w:r w:rsidRPr="00D600E1">
              <w:rPr>
                <w:rFonts w:ascii="B Nazanin,Bold" w:cs="B Nazanin" w:hint="eastAsia"/>
                <w:b/>
                <w:bCs/>
                <w:sz w:val="20"/>
                <w:szCs w:val="20"/>
                <w:rtl/>
              </w:rPr>
              <w:t>نصب</w:t>
            </w:r>
            <w:r w:rsidRPr="00D600E1">
              <w:rPr>
                <w:rFonts w:ascii="B Nazanin,Bold" w:cs="B Nazanin"/>
                <w:b/>
                <w:bCs/>
                <w:sz w:val="20"/>
                <w:szCs w:val="20"/>
                <w:rtl/>
              </w:rPr>
              <w:t xml:space="preserve"> </w:t>
            </w:r>
            <w:r w:rsidRPr="00D600E1">
              <w:rPr>
                <w:rFonts w:ascii="B Nazanin,Bold" w:cs="B Nazanin" w:hint="eastAsia"/>
                <w:b/>
                <w:bCs/>
                <w:sz w:val="20"/>
                <w:szCs w:val="20"/>
                <w:rtl/>
              </w:rPr>
              <w:t>استر</w:t>
            </w:r>
            <w:r w:rsidRPr="00D600E1">
              <w:rPr>
                <w:rFonts w:ascii="B Nazanin,Bold" w:cs="B Nazanin" w:hint="cs"/>
                <w:b/>
                <w:bCs/>
                <w:sz w:val="20"/>
                <w:szCs w:val="20"/>
                <w:rtl/>
              </w:rPr>
              <w:t>ی</w:t>
            </w:r>
            <w:r w:rsidRPr="00D600E1">
              <w:rPr>
                <w:rFonts w:ascii="B Nazanin,Bold" w:cs="B Nazanin" w:hint="eastAsia"/>
                <w:b/>
                <w:bCs/>
                <w:sz w:val="20"/>
                <w:szCs w:val="20"/>
                <w:rtl/>
              </w:rPr>
              <w:t>ل</w:t>
            </w:r>
            <w:r w:rsidRPr="00D600E1">
              <w:rPr>
                <w:rFonts w:ascii="B Nazanin,Bold" w:cs="B Nazanin"/>
                <w:b/>
                <w:bCs/>
                <w:sz w:val="20"/>
                <w:szCs w:val="20"/>
                <w:rtl/>
              </w:rPr>
              <w:t xml:space="preserve"> </w:t>
            </w:r>
            <w:r w:rsidRPr="00D600E1">
              <w:rPr>
                <w:rFonts w:ascii="B Nazanin,Bold" w:cs="B Nazanin" w:hint="eastAsia"/>
                <w:b/>
                <w:bCs/>
                <w:sz w:val="20"/>
                <w:szCs w:val="20"/>
                <w:rtl/>
              </w:rPr>
              <w:t>نکن</w:t>
            </w:r>
            <w:r w:rsidRPr="00D600E1">
              <w:rPr>
                <w:rFonts w:ascii="B Nazanin,Bold" w:cs="B Nazanin" w:hint="cs"/>
                <w:b/>
                <w:bCs/>
                <w:sz w:val="20"/>
                <w:szCs w:val="20"/>
                <w:rtl/>
              </w:rPr>
              <w:t>ی</w:t>
            </w:r>
            <w:r w:rsidRPr="00D600E1">
              <w:rPr>
                <w:rFonts w:ascii="B Nazanin,Bold" w:cs="B Nazanin" w:hint="eastAsia"/>
                <w:b/>
                <w:bCs/>
                <w:sz w:val="20"/>
                <w:szCs w:val="20"/>
                <w:rtl/>
              </w:rPr>
              <w:t>د</w:t>
            </w:r>
            <w:r w:rsidRPr="00D600E1">
              <w:rPr>
                <w:rFonts w:ascii="B Nazanin,Bold" w:cs="B Nazanin"/>
                <w:b/>
                <w:bCs/>
                <w:sz w:val="20"/>
                <w:szCs w:val="20"/>
                <w:rtl/>
              </w:rPr>
              <w:t>.</w:t>
            </w:r>
          </w:p>
        </w:tc>
        <w:tc>
          <w:tcPr>
            <w:tcW w:w="813" w:type="dxa"/>
            <w:vMerge/>
            <w:tcBorders>
              <w:top w:val="thinThickSmallGap" w:sz="12" w:space="0" w:color="auto"/>
              <w:left w:val="thinThickSmallGap" w:sz="12" w:space="0" w:color="auto"/>
              <w:right w:val="thinThickSmallGap" w:sz="24" w:space="0" w:color="auto"/>
            </w:tcBorders>
            <w:textDirection w:val="btLr"/>
            <w:vAlign w:val="center"/>
          </w:tcPr>
          <w:p w14:paraId="19832AB0" w14:textId="77777777" w:rsidR="0040394E" w:rsidRPr="003C0577" w:rsidRDefault="0040394E" w:rsidP="0040394E">
            <w:pPr>
              <w:bidi/>
              <w:spacing w:before="120" w:after="60"/>
              <w:ind w:left="82"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580952B7" w14:textId="77777777" w:rsidR="0040394E" w:rsidRPr="003C0577" w:rsidRDefault="0040394E" w:rsidP="0040394E">
            <w:pPr>
              <w:bidi/>
              <w:spacing w:before="120" w:after="60"/>
              <w:ind w:left="113" w:right="113"/>
              <w:jc w:val="center"/>
              <w:rPr>
                <w:rFonts w:ascii="Noto Sans" w:hAnsi="Noto Sans" w:cs="B Titr"/>
                <w:b/>
                <w:bCs/>
                <w:noProof/>
                <w:sz w:val="24"/>
                <w:szCs w:val="24"/>
                <w:rtl/>
                <w:lang w:bidi="fa-IR"/>
              </w:rPr>
            </w:pPr>
          </w:p>
        </w:tc>
      </w:tr>
      <w:tr w:rsidR="0040394E" w:rsidRPr="003C0577" w14:paraId="1BDCED10" w14:textId="77777777" w:rsidTr="002A5F58">
        <w:trPr>
          <w:cantSplit/>
          <w:trHeight w:val="20"/>
          <w:jc w:val="center"/>
        </w:trPr>
        <w:tc>
          <w:tcPr>
            <w:tcW w:w="2394" w:type="dxa"/>
            <w:tcBorders>
              <w:top w:val="single" w:sz="4" w:space="0" w:color="auto"/>
              <w:left w:val="thinThickSmallGap" w:sz="24" w:space="0" w:color="auto"/>
              <w:bottom w:val="single" w:sz="4" w:space="0" w:color="auto"/>
              <w:right w:val="single" w:sz="4" w:space="0" w:color="auto"/>
            </w:tcBorders>
          </w:tcPr>
          <w:p w14:paraId="2D52CC73" w14:textId="77777777" w:rsidR="0040394E" w:rsidRPr="00E47128" w:rsidRDefault="0040394E" w:rsidP="0040394E">
            <w:pPr>
              <w:bidi/>
              <w:spacing w:after="60"/>
              <w:jc w:val="both"/>
              <w:rPr>
                <w:rFonts w:ascii="Noto Sans" w:hAnsi="Noto Sans" w:cs="B Nazanin"/>
                <w:sz w:val="18"/>
                <w:szCs w:val="18"/>
              </w:rPr>
            </w:pPr>
          </w:p>
        </w:tc>
        <w:sdt>
          <w:sdtPr>
            <w:rPr>
              <w:rFonts w:ascii="Noto Sans" w:hAnsi="Noto Sans" w:cs="B Nazanin"/>
              <w:noProof/>
              <w:sz w:val="24"/>
              <w:szCs w:val="24"/>
              <w:rtl/>
            </w:rPr>
            <w:id w:val="720715466"/>
            <w14:checkbox>
              <w14:checked w14:val="0"/>
              <w14:checkedState w14:val="2612" w14:font="MS Gothic"/>
              <w14:uncheckedState w14:val="2610" w14:font="MS Gothic"/>
            </w14:checkbox>
          </w:sdtPr>
          <w:sdtEndPr/>
          <w:sdtContent>
            <w:tc>
              <w:tcPr>
                <w:tcW w:w="909" w:type="dxa"/>
                <w:tcBorders>
                  <w:top w:val="single" w:sz="4" w:space="0" w:color="auto"/>
                  <w:left w:val="single" w:sz="4" w:space="0" w:color="auto"/>
                  <w:bottom w:val="single" w:sz="4" w:space="0" w:color="auto"/>
                  <w:right w:val="single" w:sz="4" w:space="0" w:color="auto"/>
                </w:tcBorders>
              </w:tcPr>
              <w:p w14:paraId="5C7A2819" w14:textId="166B13BD" w:rsidR="0040394E" w:rsidRDefault="0040394E" w:rsidP="0040394E">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37436504"/>
            <w14:checkbox>
              <w14:checked w14:val="0"/>
              <w14:checkedState w14:val="2612" w14:font="MS Gothic"/>
              <w14:uncheckedState w14:val="2610" w14:font="MS Gothic"/>
            </w14:checkbox>
          </w:sdtPr>
          <w:sdtEndPr/>
          <w:sdtContent>
            <w:tc>
              <w:tcPr>
                <w:tcW w:w="723" w:type="dxa"/>
                <w:tcBorders>
                  <w:top w:val="single" w:sz="4" w:space="0" w:color="auto"/>
                  <w:left w:val="single" w:sz="4" w:space="0" w:color="auto"/>
                  <w:bottom w:val="single" w:sz="4" w:space="0" w:color="auto"/>
                  <w:right w:val="single" w:sz="4" w:space="0" w:color="auto"/>
                </w:tcBorders>
              </w:tcPr>
              <w:p w14:paraId="55613C7E" w14:textId="24D87047" w:rsidR="0040394E" w:rsidRDefault="0040394E" w:rsidP="0040394E">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39" w:type="dxa"/>
            <w:tcBorders>
              <w:top w:val="single" w:sz="4" w:space="0" w:color="auto"/>
              <w:left w:val="single" w:sz="4" w:space="0" w:color="auto"/>
              <w:bottom w:val="single" w:sz="4" w:space="0" w:color="auto"/>
              <w:right w:val="thinThickSmallGap" w:sz="12" w:space="0" w:color="auto"/>
            </w:tcBorders>
            <w:vAlign w:val="center"/>
          </w:tcPr>
          <w:p w14:paraId="34E68334" w14:textId="1954B1F5" w:rsidR="0040394E" w:rsidRPr="00D600E1" w:rsidRDefault="0040394E" w:rsidP="0040394E">
            <w:pPr>
              <w:autoSpaceDE w:val="0"/>
              <w:autoSpaceDN w:val="0"/>
              <w:bidi/>
              <w:adjustRightInd w:val="0"/>
              <w:spacing w:after="0" w:line="240" w:lineRule="auto"/>
              <w:jc w:val="both"/>
              <w:rPr>
                <w:rFonts w:ascii="B Nazanin" w:cs="B Nazanin"/>
                <w:b/>
                <w:bCs/>
                <w:sz w:val="20"/>
                <w:szCs w:val="20"/>
                <w:lang w:bidi="fa-IR"/>
              </w:rPr>
            </w:pPr>
            <w:r w:rsidRPr="00D600E1">
              <w:rPr>
                <w:rFonts w:ascii="B Nazanin" w:cs="B Nazanin" w:hint="eastAsia"/>
                <w:b/>
                <w:bCs/>
                <w:sz w:val="20"/>
                <w:szCs w:val="20"/>
                <w:rtl/>
                <w:lang w:bidi="fa-IR"/>
              </w:rPr>
              <w:t>هندپ</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س</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ها</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و</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ابزار</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جد</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د</w:t>
            </w:r>
            <w:r w:rsidRPr="00D600E1">
              <w:rPr>
                <w:rFonts w:ascii="B Nazanin" w:cs="B Nazanin"/>
                <w:b/>
                <w:bCs/>
                <w:sz w:val="20"/>
                <w:szCs w:val="20"/>
                <w:rtl/>
                <w:lang w:bidi="fa-IR"/>
              </w:rPr>
              <w:t xml:space="preserve"> </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ا</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تعم</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ر</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شده</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را</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قبل</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از</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اول</w:t>
            </w:r>
            <w:r w:rsidRPr="00D600E1">
              <w:rPr>
                <w:rFonts w:ascii="B Nazanin" w:cs="B Nazanin" w:hint="cs"/>
                <w:b/>
                <w:bCs/>
                <w:sz w:val="20"/>
                <w:szCs w:val="20"/>
                <w:rtl/>
                <w:lang w:bidi="fa-IR"/>
              </w:rPr>
              <w:t xml:space="preserve"> استفاده</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تم</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ز،</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ضد</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عفون</w:t>
            </w:r>
            <w:r w:rsidRPr="00D600E1">
              <w:rPr>
                <w:rFonts w:ascii="B Nazanin" w:cs="B Nazanin" w:hint="cs"/>
                <w:b/>
                <w:bCs/>
                <w:sz w:val="20"/>
                <w:szCs w:val="20"/>
                <w:rtl/>
                <w:lang w:bidi="fa-IR"/>
              </w:rPr>
              <w:t>ی</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و</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استر</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ل</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کن</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د</w:t>
            </w:r>
          </w:p>
          <w:p w14:paraId="0A444420" w14:textId="77777777" w:rsidR="0040394E" w:rsidRPr="00D600E1" w:rsidRDefault="0040394E" w:rsidP="0040394E">
            <w:pPr>
              <w:autoSpaceDE w:val="0"/>
              <w:autoSpaceDN w:val="0"/>
              <w:bidi/>
              <w:adjustRightInd w:val="0"/>
              <w:spacing w:after="0" w:line="240" w:lineRule="auto"/>
              <w:jc w:val="both"/>
              <w:rPr>
                <w:rFonts w:ascii="B Nazanin" w:cs="B Nazanin"/>
                <w:b/>
                <w:bCs/>
                <w:sz w:val="20"/>
                <w:szCs w:val="20"/>
                <w:lang w:bidi="fa-IR"/>
              </w:rPr>
            </w:pPr>
            <w:r w:rsidRPr="00D600E1">
              <w:rPr>
                <w:rFonts w:ascii="B Nazanin" w:cs="B Nazanin" w:hint="eastAsia"/>
                <w:b/>
                <w:bCs/>
                <w:sz w:val="20"/>
                <w:szCs w:val="20"/>
                <w:rtl/>
                <w:lang w:bidi="fa-IR"/>
              </w:rPr>
              <w:t>استفاده</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و</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ب</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ن</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استفاده</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هر</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ب</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مار</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فقط</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از</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هندپ</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س</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ها</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و</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ابزار</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استر</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ل</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شده</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استفاده</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کن</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د</w:t>
            </w:r>
          </w:p>
          <w:p w14:paraId="45B1D9EF" w14:textId="4A73A16F" w:rsidR="0040394E" w:rsidRPr="00D600E1" w:rsidRDefault="0040394E" w:rsidP="0040394E">
            <w:pPr>
              <w:autoSpaceDE w:val="0"/>
              <w:autoSpaceDN w:val="0"/>
              <w:bidi/>
              <w:adjustRightInd w:val="0"/>
              <w:spacing w:after="0" w:line="240" w:lineRule="auto"/>
              <w:jc w:val="both"/>
              <w:rPr>
                <w:rFonts w:ascii="B Nazanin" w:cs="B Nazanin"/>
                <w:b/>
                <w:bCs/>
                <w:sz w:val="20"/>
                <w:szCs w:val="20"/>
                <w:rtl/>
                <w:lang w:bidi="fa-IR"/>
              </w:rPr>
            </w:pPr>
            <w:r w:rsidRPr="00D600E1">
              <w:rPr>
                <w:rFonts w:ascii="B Nazanin" w:cs="B Nazanin" w:hint="eastAsia"/>
                <w:b/>
                <w:bCs/>
                <w:sz w:val="20"/>
                <w:szCs w:val="20"/>
                <w:rtl/>
                <w:lang w:bidi="fa-IR"/>
              </w:rPr>
              <w:t>در</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طول</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درمان</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هندپ</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س</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ها</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و</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ابزار</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غ</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ر</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استر</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ل</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ممکن</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است</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باعث</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جاد</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باکتر</w:t>
            </w:r>
            <w:r w:rsidRPr="00D600E1">
              <w:rPr>
                <w:rFonts w:ascii="B Nazanin" w:cs="B Nazanin" w:hint="cs"/>
                <w:b/>
                <w:bCs/>
                <w:sz w:val="20"/>
                <w:szCs w:val="20"/>
                <w:rtl/>
                <w:lang w:bidi="fa-IR"/>
              </w:rPr>
              <w:t>ی</w:t>
            </w:r>
            <w:r w:rsidRPr="00D600E1">
              <w:rPr>
                <w:rFonts w:ascii="B Nazanin" w:cs="B Nazanin"/>
                <w:b/>
                <w:bCs/>
                <w:sz w:val="20"/>
                <w:szCs w:val="20"/>
                <w:rtl/>
                <w:lang w:bidi="fa-IR"/>
              </w:rPr>
              <w:t xml:space="preserve"> </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ا</w:t>
            </w:r>
            <w:r w:rsidRPr="00D600E1">
              <w:rPr>
                <w:rFonts w:ascii="B Nazanin" w:cs="B Nazanin" w:hint="cs"/>
                <w:b/>
                <w:bCs/>
                <w:sz w:val="20"/>
                <w:szCs w:val="20"/>
                <w:rtl/>
                <w:lang w:bidi="fa-IR"/>
              </w:rPr>
              <w:t xml:space="preserve"> </w:t>
            </w:r>
            <w:r w:rsidRPr="00D600E1">
              <w:rPr>
                <w:rFonts w:ascii="B Nazanin" w:cs="B Nazanin" w:hint="eastAsia"/>
                <w:b/>
                <w:bCs/>
                <w:sz w:val="20"/>
                <w:szCs w:val="20"/>
                <w:rtl/>
                <w:lang w:bidi="fa-IR"/>
              </w:rPr>
              <w:t>عفونت</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ها</w:t>
            </w:r>
            <w:r w:rsidRPr="00D600E1">
              <w:rPr>
                <w:rFonts w:ascii="B Nazanin" w:cs="B Nazanin" w:hint="cs"/>
                <w:b/>
                <w:bCs/>
                <w:sz w:val="20"/>
                <w:szCs w:val="20"/>
                <w:rtl/>
                <w:lang w:bidi="fa-IR"/>
              </w:rPr>
              <w:t>ی</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و</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روس</w:t>
            </w:r>
            <w:r w:rsidRPr="00D600E1">
              <w:rPr>
                <w:rFonts w:ascii="B Nazanin" w:cs="B Nazanin" w:hint="cs"/>
                <w:b/>
                <w:bCs/>
                <w:sz w:val="20"/>
                <w:szCs w:val="20"/>
                <w:rtl/>
                <w:lang w:bidi="fa-IR"/>
              </w:rPr>
              <w:t>ی</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هم</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شه</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هندپ</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س</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ها</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و</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ابزار</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را</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بعد</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از</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عمل</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استر</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ل</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کن</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د</w:t>
            </w:r>
            <w:r w:rsidRPr="00D600E1">
              <w:rPr>
                <w:rFonts w:ascii="B Nazanin" w:cs="B Nazanin"/>
                <w:b/>
                <w:bCs/>
                <w:sz w:val="20"/>
                <w:szCs w:val="20"/>
                <w:rtl/>
                <w:lang w:bidi="fa-IR"/>
              </w:rPr>
              <w:t>.</w:t>
            </w:r>
          </w:p>
        </w:tc>
        <w:tc>
          <w:tcPr>
            <w:tcW w:w="813" w:type="dxa"/>
            <w:vMerge/>
            <w:tcBorders>
              <w:top w:val="thinThickSmallGap" w:sz="12" w:space="0" w:color="auto"/>
              <w:left w:val="thinThickSmallGap" w:sz="12" w:space="0" w:color="auto"/>
              <w:right w:val="thinThickSmallGap" w:sz="24" w:space="0" w:color="auto"/>
            </w:tcBorders>
            <w:textDirection w:val="btLr"/>
            <w:vAlign w:val="center"/>
          </w:tcPr>
          <w:p w14:paraId="53028AD4" w14:textId="77777777" w:rsidR="0040394E" w:rsidRPr="003C0577" w:rsidRDefault="0040394E" w:rsidP="0040394E">
            <w:pPr>
              <w:bidi/>
              <w:spacing w:before="120" w:after="60"/>
              <w:ind w:left="82"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2394BB2A" w14:textId="77777777" w:rsidR="0040394E" w:rsidRPr="003C0577" w:rsidRDefault="0040394E" w:rsidP="0040394E">
            <w:pPr>
              <w:bidi/>
              <w:spacing w:before="120" w:after="60"/>
              <w:ind w:left="113" w:right="113"/>
              <w:jc w:val="center"/>
              <w:rPr>
                <w:rFonts w:ascii="Noto Sans" w:hAnsi="Noto Sans" w:cs="B Titr"/>
                <w:b/>
                <w:bCs/>
                <w:noProof/>
                <w:sz w:val="24"/>
                <w:szCs w:val="24"/>
                <w:rtl/>
                <w:lang w:bidi="fa-IR"/>
              </w:rPr>
            </w:pPr>
          </w:p>
        </w:tc>
      </w:tr>
      <w:tr w:rsidR="0040394E" w:rsidRPr="003C0577" w14:paraId="2A2BEDB9" w14:textId="77777777" w:rsidTr="002A5F58">
        <w:trPr>
          <w:cantSplit/>
          <w:trHeight w:val="20"/>
          <w:jc w:val="center"/>
        </w:trPr>
        <w:tc>
          <w:tcPr>
            <w:tcW w:w="2394" w:type="dxa"/>
            <w:tcBorders>
              <w:top w:val="single" w:sz="4" w:space="0" w:color="auto"/>
              <w:left w:val="thinThickSmallGap" w:sz="24" w:space="0" w:color="auto"/>
              <w:bottom w:val="single" w:sz="4" w:space="0" w:color="auto"/>
              <w:right w:val="single" w:sz="4" w:space="0" w:color="auto"/>
            </w:tcBorders>
          </w:tcPr>
          <w:p w14:paraId="057F3823" w14:textId="77777777" w:rsidR="0040394E" w:rsidRPr="00E47128" w:rsidRDefault="0040394E" w:rsidP="0040394E">
            <w:pPr>
              <w:bidi/>
              <w:spacing w:after="60"/>
              <w:jc w:val="both"/>
              <w:rPr>
                <w:rFonts w:ascii="Noto Sans" w:hAnsi="Noto Sans" w:cs="B Nazanin"/>
                <w:sz w:val="18"/>
                <w:szCs w:val="18"/>
              </w:rPr>
            </w:pPr>
          </w:p>
        </w:tc>
        <w:sdt>
          <w:sdtPr>
            <w:rPr>
              <w:rFonts w:ascii="Noto Sans" w:hAnsi="Noto Sans" w:cs="B Nazanin"/>
              <w:noProof/>
              <w:sz w:val="24"/>
              <w:szCs w:val="24"/>
              <w:rtl/>
            </w:rPr>
            <w:id w:val="1888213743"/>
            <w14:checkbox>
              <w14:checked w14:val="0"/>
              <w14:checkedState w14:val="2612" w14:font="MS Gothic"/>
              <w14:uncheckedState w14:val="2610" w14:font="MS Gothic"/>
            </w14:checkbox>
          </w:sdtPr>
          <w:sdtEndPr/>
          <w:sdtContent>
            <w:tc>
              <w:tcPr>
                <w:tcW w:w="909" w:type="dxa"/>
                <w:tcBorders>
                  <w:top w:val="single" w:sz="4" w:space="0" w:color="auto"/>
                  <w:left w:val="single" w:sz="4" w:space="0" w:color="auto"/>
                  <w:bottom w:val="single" w:sz="4" w:space="0" w:color="auto"/>
                  <w:right w:val="single" w:sz="4" w:space="0" w:color="auto"/>
                </w:tcBorders>
              </w:tcPr>
              <w:p w14:paraId="7C994877" w14:textId="2F8C4B70" w:rsidR="0040394E" w:rsidRDefault="0040394E" w:rsidP="0040394E">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934164770"/>
            <w14:checkbox>
              <w14:checked w14:val="0"/>
              <w14:checkedState w14:val="2612" w14:font="MS Gothic"/>
              <w14:uncheckedState w14:val="2610" w14:font="MS Gothic"/>
            </w14:checkbox>
          </w:sdtPr>
          <w:sdtEndPr/>
          <w:sdtContent>
            <w:tc>
              <w:tcPr>
                <w:tcW w:w="723" w:type="dxa"/>
                <w:tcBorders>
                  <w:top w:val="single" w:sz="4" w:space="0" w:color="auto"/>
                  <w:left w:val="single" w:sz="4" w:space="0" w:color="auto"/>
                  <w:bottom w:val="single" w:sz="4" w:space="0" w:color="auto"/>
                  <w:right w:val="single" w:sz="4" w:space="0" w:color="auto"/>
                </w:tcBorders>
              </w:tcPr>
              <w:p w14:paraId="1F7DEE73" w14:textId="3436E041" w:rsidR="0040394E" w:rsidRDefault="0040394E" w:rsidP="0040394E">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39" w:type="dxa"/>
            <w:tcBorders>
              <w:top w:val="single" w:sz="4" w:space="0" w:color="auto"/>
              <w:left w:val="single" w:sz="4" w:space="0" w:color="auto"/>
              <w:bottom w:val="single" w:sz="4" w:space="0" w:color="auto"/>
              <w:right w:val="thinThickSmallGap" w:sz="12" w:space="0" w:color="auto"/>
            </w:tcBorders>
            <w:vAlign w:val="center"/>
          </w:tcPr>
          <w:p w14:paraId="3904866C" w14:textId="77777777" w:rsidR="0040394E" w:rsidRPr="0040394E" w:rsidRDefault="0040394E" w:rsidP="0040394E">
            <w:pPr>
              <w:autoSpaceDE w:val="0"/>
              <w:autoSpaceDN w:val="0"/>
              <w:bidi/>
              <w:adjustRightInd w:val="0"/>
              <w:spacing w:after="0" w:line="240" w:lineRule="auto"/>
              <w:jc w:val="both"/>
              <w:rPr>
                <w:rFonts w:ascii="B Nazanin" w:cs="B Nazanin"/>
                <w:b/>
                <w:bCs/>
                <w:sz w:val="22"/>
                <w:szCs w:val="22"/>
                <w:lang w:bidi="fa-IR"/>
              </w:rPr>
            </w:pPr>
            <w:r w:rsidRPr="0040394E">
              <w:rPr>
                <w:rFonts w:ascii="B Nazanin" w:cs="B Nazanin" w:hint="eastAsia"/>
                <w:b/>
                <w:bCs/>
                <w:sz w:val="22"/>
                <w:szCs w:val="22"/>
                <w:rtl/>
                <w:lang w:bidi="fa-IR"/>
              </w:rPr>
              <w:t>نکات</w:t>
            </w:r>
            <w:r w:rsidRPr="0040394E">
              <w:rPr>
                <w:rFonts w:ascii="B Nazanin" w:cs="B Nazanin"/>
                <w:b/>
                <w:bCs/>
                <w:sz w:val="22"/>
                <w:szCs w:val="22"/>
                <w:rtl/>
                <w:lang w:bidi="fa-IR"/>
              </w:rPr>
              <w:t>:</w:t>
            </w:r>
          </w:p>
          <w:p w14:paraId="7DA5BCFD" w14:textId="77777777" w:rsidR="0040394E" w:rsidRPr="0040394E" w:rsidRDefault="0040394E" w:rsidP="0040394E">
            <w:pPr>
              <w:autoSpaceDE w:val="0"/>
              <w:autoSpaceDN w:val="0"/>
              <w:bidi/>
              <w:adjustRightInd w:val="0"/>
              <w:spacing w:after="0" w:line="240" w:lineRule="auto"/>
              <w:jc w:val="both"/>
              <w:rPr>
                <w:rFonts w:ascii="B Nazanin" w:cs="B Nazanin"/>
                <w:b/>
                <w:bCs/>
                <w:sz w:val="22"/>
                <w:szCs w:val="22"/>
                <w:lang w:bidi="fa-IR"/>
              </w:rPr>
            </w:pPr>
            <w:r w:rsidRPr="0040394E">
              <w:rPr>
                <w:rFonts w:ascii="B Nazanin" w:cs="B Nazanin" w:hint="eastAsia"/>
                <w:b/>
                <w:bCs/>
                <w:sz w:val="22"/>
                <w:szCs w:val="22"/>
                <w:rtl/>
                <w:lang w:bidi="fa-IR"/>
              </w:rPr>
              <w:t>الف</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نصب</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نوک</w:t>
            </w:r>
            <w:r w:rsidRPr="0040394E">
              <w:rPr>
                <w:rFonts w:ascii="B Nazanin" w:cs="B Nazanin"/>
                <w:b/>
                <w:bCs/>
                <w:sz w:val="22"/>
                <w:szCs w:val="22"/>
                <w:rtl/>
                <w:lang w:bidi="fa-IR"/>
              </w:rPr>
              <w:t xml:space="preserve"> - </w:t>
            </w:r>
            <w:r w:rsidRPr="0040394E">
              <w:rPr>
                <w:rFonts w:ascii="B Nazanin" w:cs="B Nazanin" w:hint="eastAsia"/>
                <w:b/>
                <w:bCs/>
                <w:sz w:val="22"/>
                <w:szCs w:val="22"/>
                <w:rtl/>
                <w:lang w:bidi="fa-IR"/>
              </w:rPr>
              <w:t>هندپ</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س</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مق</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اس‌کننده</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م</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تواند</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نوک‌ها</w:t>
            </w:r>
            <w:r w:rsidRPr="0040394E">
              <w:rPr>
                <w:rFonts w:ascii="B Nazanin" w:cs="B Nazanin" w:hint="cs"/>
                <w:b/>
                <w:bCs/>
                <w:sz w:val="22"/>
                <w:szCs w:val="22"/>
                <w:rtl/>
                <w:lang w:bidi="fa-IR"/>
              </w:rPr>
              <w:t>ی</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پ</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زو</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اولتراسون</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ک</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را</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با</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اندازه</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رزوه</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نصب</w:t>
            </w:r>
            <w:r w:rsidRPr="0040394E">
              <w:rPr>
                <w:rFonts w:ascii="B Nazanin" w:cs="B Nazanin"/>
                <w:b/>
                <w:bCs/>
                <w:sz w:val="22"/>
                <w:szCs w:val="22"/>
                <w:rtl/>
                <w:lang w:bidi="fa-IR"/>
              </w:rPr>
              <w:t xml:space="preserve"> 3 </w:t>
            </w:r>
            <w:r w:rsidRPr="0040394E">
              <w:rPr>
                <w:rFonts w:ascii="B Nazanin" w:cs="B Nazanin" w:hint="eastAsia"/>
                <w:b/>
                <w:bCs/>
                <w:sz w:val="22"/>
                <w:szCs w:val="22"/>
                <w:rtl/>
                <w:lang w:bidi="fa-IR"/>
              </w:rPr>
              <w:t>متر</w:t>
            </w:r>
            <w:r w:rsidRPr="0040394E">
              <w:rPr>
                <w:rFonts w:ascii="B Nazanin" w:cs="B Nazanin" w:hint="cs"/>
                <w:b/>
                <w:bCs/>
                <w:sz w:val="22"/>
                <w:szCs w:val="22"/>
                <w:rtl/>
                <w:lang w:bidi="fa-IR"/>
              </w:rPr>
              <w:t>ی</w:t>
            </w:r>
            <w:r w:rsidRPr="0040394E">
              <w:rPr>
                <w:rFonts w:ascii="B Nazanin" w:cs="B Nazanin"/>
                <w:b/>
                <w:bCs/>
                <w:sz w:val="22"/>
                <w:szCs w:val="22"/>
                <w:rtl/>
                <w:lang w:bidi="fa-IR"/>
              </w:rPr>
              <w:t xml:space="preserve"> 0.6 </w:t>
            </w:r>
            <w:r w:rsidRPr="0040394E">
              <w:rPr>
                <w:rFonts w:ascii="B Nazanin" w:cs="B Nazanin" w:hint="eastAsia"/>
                <w:b/>
                <w:bCs/>
                <w:sz w:val="22"/>
                <w:szCs w:val="22"/>
                <w:rtl/>
                <w:lang w:bidi="fa-IR"/>
              </w:rPr>
              <w:t>متر</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ک</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بپذ</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رد</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نوک</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ها</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با</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د</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پ</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چ</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شوند</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و</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با</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آچار</w:t>
            </w:r>
            <w:r w:rsidRPr="0040394E">
              <w:rPr>
                <w:rFonts w:ascii="B Nazanin" w:cs="B Nazanin" w:hint="cs"/>
                <w:b/>
                <w:bCs/>
                <w:sz w:val="22"/>
                <w:szCs w:val="22"/>
                <w:rtl/>
                <w:lang w:bidi="fa-IR"/>
              </w:rPr>
              <w:t>ی</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که</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ارائه</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م</w:t>
            </w:r>
            <w:r w:rsidRPr="0040394E">
              <w:rPr>
                <w:rFonts w:ascii="B Nazanin" w:cs="B Nazanin" w:hint="cs"/>
                <w:b/>
                <w:bCs/>
                <w:sz w:val="22"/>
                <w:szCs w:val="22"/>
                <w:rtl/>
                <w:lang w:bidi="fa-IR"/>
              </w:rPr>
              <w:t>ی</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شود</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سفت</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شوند</w:t>
            </w:r>
            <w:r w:rsidRPr="0040394E">
              <w:rPr>
                <w:rFonts w:ascii="B Nazanin" w:cs="B Nazanin"/>
                <w:b/>
                <w:bCs/>
                <w:sz w:val="22"/>
                <w:szCs w:val="22"/>
                <w:rtl/>
                <w:lang w:bidi="fa-IR"/>
              </w:rPr>
              <w:t>.</w:t>
            </w:r>
          </w:p>
          <w:p w14:paraId="5A503B5B" w14:textId="77777777" w:rsidR="0040394E" w:rsidRPr="0040394E" w:rsidRDefault="0040394E" w:rsidP="0040394E">
            <w:pPr>
              <w:autoSpaceDE w:val="0"/>
              <w:autoSpaceDN w:val="0"/>
              <w:bidi/>
              <w:adjustRightInd w:val="0"/>
              <w:spacing w:after="0" w:line="240" w:lineRule="auto"/>
              <w:jc w:val="both"/>
              <w:rPr>
                <w:rFonts w:ascii="B Nazanin" w:cs="B Nazanin"/>
                <w:b/>
                <w:bCs/>
                <w:sz w:val="22"/>
                <w:szCs w:val="22"/>
                <w:lang w:bidi="fa-IR"/>
              </w:rPr>
            </w:pPr>
            <w:r w:rsidRPr="0040394E">
              <w:rPr>
                <w:rFonts w:ascii="B Nazanin" w:cs="B Nazanin" w:hint="eastAsia"/>
                <w:b/>
                <w:bCs/>
                <w:sz w:val="22"/>
                <w:szCs w:val="22"/>
                <w:rtl/>
                <w:lang w:bidi="fa-IR"/>
              </w:rPr>
              <w:t>احت</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اط</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هنگام</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نصب</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نوک</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از</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سفت</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شدن</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ب</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ش</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از</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حد</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خوددار</w:t>
            </w:r>
            <w:r w:rsidRPr="0040394E">
              <w:rPr>
                <w:rFonts w:ascii="B Nazanin" w:cs="B Nazanin" w:hint="cs"/>
                <w:b/>
                <w:bCs/>
                <w:sz w:val="22"/>
                <w:szCs w:val="22"/>
                <w:rtl/>
                <w:lang w:bidi="fa-IR"/>
              </w:rPr>
              <w:t>ی</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کن</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د</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گشتاور</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ب</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ش</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از</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حد</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نوک</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به</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خارج</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از</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نقطه</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رانش</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ممکن</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است</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باعث</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گ</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رکردن</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نوک</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شود</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و</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عملکرد</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را</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تحت</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تأث</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ر</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قرار</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دهد</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توص</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ه</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م</w:t>
            </w:r>
            <w:r w:rsidRPr="0040394E">
              <w:rPr>
                <w:rFonts w:ascii="B Nazanin" w:cs="B Nazanin" w:hint="cs"/>
                <w:b/>
                <w:bCs/>
                <w:sz w:val="22"/>
                <w:szCs w:val="22"/>
                <w:rtl/>
                <w:lang w:bidi="fa-IR"/>
              </w:rPr>
              <w:t>ی</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شود</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برا</w:t>
            </w:r>
            <w:r w:rsidRPr="0040394E">
              <w:rPr>
                <w:rFonts w:ascii="B Nazanin" w:cs="B Nazanin" w:hint="cs"/>
                <w:b/>
                <w:bCs/>
                <w:sz w:val="22"/>
                <w:szCs w:val="22"/>
                <w:rtl/>
                <w:lang w:bidi="fa-IR"/>
              </w:rPr>
              <w:t>ی</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جلوگ</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ر</w:t>
            </w:r>
            <w:r w:rsidRPr="0040394E">
              <w:rPr>
                <w:rFonts w:ascii="B Nazanin" w:cs="B Nazanin" w:hint="cs"/>
                <w:b/>
                <w:bCs/>
                <w:sz w:val="22"/>
                <w:szCs w:val="22"/>
                <w:rtl/>
                <w:lang w:bidi="fa-IR"/>
              </w:rPr>
              <w:t>ی</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از</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گ</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ر</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کردن،</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بعد</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از</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هر</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عمل،</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نوک</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آن</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برداشته</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شود</w:t>
            </w:r>
            <w:r w:rsidRPr="0040394E">
              <w:rPr>
                <w:rFonts w:ascii="B Nazanin" w:cs="B Nazanin"/>
                <w:b/>
                <w:bCs/>
                <w:sz w:val="22"/>
                <w:szCs w:val="22"/>
                <w:rtl/>
                <w:lang w:bidi="fa-IR"/>
              </w:rPr>
              <w:t>.</w:t>
            </w:r>
          </w:p>
          <w:p w14:paraId="5301FF3A" w14:textId="77777777" w:rsidR="0040394E" w:rsidRPr="0040394E" w:rsidRDefault="0040394E" w:rsidP="0040394E">
            <w:pPr>
              <w:autoSpaceDE w:val="0"/>
              <w:autoSpaceDN w:val="0"/>
              <w:bidi/>
              <w:adjustRightInd w:val="0"/>
              <w:spacing w:after="0" w:line="240" w:lineRule="auto"/>
              <w:jc w:val="both"/>
              <w:rPr>
                <w:rFonts w:ascii="B Nazanin" w:cs="B Nazanin"/>
                <w:b/>
                <w:bCs/>
                <w:sz w:val="22"/>
                <w:szCs w:val="22"/>
                <w:lang w:bidi="fa-IR"/>
              </w:rPr>
            </w:pPr>
            <w:r w:rsidRPr="0040394E">
              <w:rPr>
                <w:rFonts w:ascii="B Nazanin" w:cs="B Nazanin" w:hint="eastAsia"/>
                <w:b/>
                <w:bCs/>
                <w:sz w:val="22"/>
                <w:szCs w:val="22"/>
                <w:rtl/>
                <w:lang w:bidi="fa-IR"/>
              </w:rPr>
              <w:t>ب</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سا</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ش</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نوک</w:t>
            </w:r>
            <w:r w:rsidRPr="0040394E">
              <w:rPr>
                <w:rFonts w:ascii="B Nazanin" w:cs="B Nazanin"/>
                <w:b/>
                <w:bCs/>
                <w:sz w:val="22"/>
                <w:szCs w:val="22"/>
                <w:rtl/>
                <w:lang w:bidi="fa-IR"/>
              </w:rPr>
              <w:t xml:space="preserve"> - </w:t>
            </w:r>
            <w:r w:rsidRPr="0040394E">
              <w:rPr>
                <w:rFonts w:ascii="B Nazanin" w:cs="B Nazanin" w:hint="eastAsia"/>
                <w:b/>
                <w:bCs/>
                <w:sz w:val="22"/>
                <w:szCs w:val="22"/>
                <w:rtl/>
                <w:lang w:bidi="fa-IR"/>
              </w:rPr>
              <w:t>شکل</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نوک</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ها</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با</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د</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به</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طور</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مرتب</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بررس</w:t>
            </w:r>
            <w:r w:rsidRPr="0040394E">
              <w:rPr>
                <w:rFonts w:ascii="B Nazanin" w:cs="B Nazanin" w:hint="cs"/>
                <w:b/>
                <w:bCs/>
                <w:sz w:val="22"/>
                <w:szCs w:val="22"/>
                <w:rtl/>
                <w:lang w:bidi="fa-IR"/>
              </w:rPr>
              <w:t>ی</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شود</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تا</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عملکرد</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به</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نه</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حفظ</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شود</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هرگز</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شکل</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نوک</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را</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با</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خم</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کردن</w:t>
            </w:r>
            <w:r w:rsidRPr="0040394E">
              <w:rPr>
                <w:rFonts w:ascii="B Nazanin" w:cs="B Nazanin"/>
                <w:b/>
                <w:bCs/>
                <w:sz w:val="22"/>
                <w:szCs w:val="22"/>
                <w:rtl/>
                <w:lang w:bidi="fa-IR"/>
              </w:rPr>
              <w:t xml:space="preserve"> </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ا</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سوهان</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کردن</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تغ</w:t>
            </w:r>
            <w:r w:rsidRPr="0040394E">
              <w:rPr>
                <w:rFonts w:ascii="B Nazanin" w:cs="B Nazanin" w:hint="cs"/>
                <w:b/>
                <w:bCs/>
                <w:sz w:val="22"/>
                <w:szCs w:val="22"/>
                <w:rtl/>
                <w:lang w:bidi="fa-IR"/>
              </w:rPr>
              <w:t>یی</w:t>
            </w:r>
            <w:r w:rsidRPr="0040394E">
              <w:rPr>
                <w:rFonts w:ascii="B Nazanin" w:cs="B Nazanin" w:hint="eastAsia"/>
                <w:b/>
                <w:bCs/>
                <w:sz w:val="22"/>
                <w:szCs w:val="22"/>
                <w:rtl/>
                <w:lang w:bidi="fa-IR"/>
              </w:rPr>
              <w:t>ر</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نده</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د</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سا</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ش</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نوک</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ها</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را</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در</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برابر</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کارت</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نوک</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بررس</w:t>
            </w:r>
            <w:r w:rsidRPr="0040394E">
              <w:rPr>
                <w:rFonts w:ascii="B Nazanin" w:cs="B Nazanin" w:hint="cs"/>
                <w:b/>
                <w:bCs/>
                <w:sz w:val="22"/>
                <w:szCs w:val="22"/>
                <w:rtl/>
                <w:lang w:bidi="fa-IR"/>
              </w:rPr>
              <w:t>ی</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کن</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د</w:t>
            </w:r>
          </w:p>
          <w:p w14:paraId="0EA946DD" w14:textId="77777777" w:rsidR="0040394E" w:rsidRPr="0040394E" w:rsidRDefault="0040394E" w:rsidP="0040394E">
            <w:pPr>
              <w:autoSpaceDE w:val="0"/>
              <w:autoSpaceDN w:val="0"/>
              <w:bidi/>
              <w:adjustRightInd w:val="0"/>
              <w:spacing w:after="0" w:line="240" w:lineRule="auto"/>
              <w:jc w:val="both"/>
              <w:rPr>
                <w:rFonts w:ascii="B Nazanin" w:cs="B Nazanin"/>
                <w:b/>
                <w:bCs/>
                <w:sz w:val="22"/>
                <w:szCs w:val="22"/>
                <w:lang w:bidi="fa-IR"/>
              </w:rPr>
            </w:pPr>
            <w:r w:rsidRPr="0040394E">
              <w:rPr>
                <w:rFonts w:ascii="B Nazanin" w:cs="B Nazanin" w:hint="eastAsia"/>
                <w:b/>
                <w:bCs/>
                <w:sz w:val="22"/>
                <w:szCs w:val="22"/>
                <w:rtl/>
                <w:lang w:bidi="fa-IR"/>
              </w:rPr>
              <w:t>توسط</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سازنده</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نوک</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ارائه</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شده</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است</w:t>
            </w:r>
            <w:r w:rsidRPr="0040394E">
              <w:rPr>
                <w:rFonts w:ascii="B Nazanin" w:cs="B Nazanin"/>
                <w:b/>
                <w:bCs/>
                <w:sz w:val="22"/>
                <w:szCs w:val="22"/>
                <w:rtl/>
                <w:lang w:bidi="fa-IR"/>
              </w:rPr>
              <w:t>.</w:t>
            </w:r>
          </w:p>
          <w:p w14:paraId="0F104A41" w14:textId="77777777" w:rsidR="0040394E" w:rsidRPr="0040394E" w:rsidRDefault="0040394E" w:rsidP="0040394E">
            <w:pPr>
              <w:autoSpaceDE w:val="0"/>
              <w:autoSpaceDN w:val="0"/>
              <w:bidi/>
              <w:adjustRightInd w:val="0"/>
              <w:spacing w:after="0" w:line="240" w:lineRule="auto"/>
              <w:jc w:val="both"/>
              <w:rPr>
                <w:rFonts w:ascii="B Nazanin" w:cs="B Nazanin"/>
                <w:b/>
                <w:bCs/>
                <w:sz w:val="22"/>
                <w:szCs w:val="22"/>
                <w:lang w:bidi="fa-IR"/>
              </w:rPr>
            </w:pPr>
            <w:r w:rsidRPr="0040394E">
              <w:rPr>
                <w:rFonts w:ascii="B Nazanin" w:cs="B Nazanin" w:hint="eastAsia"/>
                <w:b/>
                <w:bCs/>
                <w:sz w:val="22"/>
                <w:szCs w:val="22"/>
                <w:rtl/>
                <w:lang w:bidi="fa-IR"/>
              </w:rPr>
              <w:t>نوک</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ها</w:t>
            </w:r>
            <w:r w:rsidRPr="0040394E">
              <w:rPr>
                <w:rFonts w:ascii="B Nazanin" w:cs="B Nazanin" w:hint="cs"/>
                <w:b/>
                <w:bCs/>
                <w:sz w:val="22"/>
                <w:szCs w:val="22"/>
                <w:rtl/>
                <w:lang w:bidi="fa-IR"/>
              </w:rPr>
              <w:t>ی</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آس</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ب</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د</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ده</w:t>
            </w:r>
            <w:r w:rsidRPr="0040394E">
              <w:rPr>
                <w:rFonts w:ascii="B Nazanin" w:cs="B Nazanin"/>
                <w:b/>
                <w:bCs/>
                <w:sz w:val="22"/>
                <w:szCs w:val="22"/>
                <w:rtl/>
                <w:lang w:bidi="fa-IR"/>
              </w:rPr>
              <w:t xml:space="preserve"> </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ا</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فرسوده</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با</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د</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تعو</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ض</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شوند</w:t>
            </w:r>
            <w:r w:rsidRPr="0040394E">
              <w:rPr>
                <w:rFonts w:ascii="B Nazanin" w:cs="B Nazanin"/>
                <w:b/>
                <w:bCs/>
                <w:sz w:val="22"/>
                <w:szCs w:val="22"/>
                <w:rtl/>
                <w:lang w:bidi="fa-IR"/>
              </w:rPr>
              <w:t>.</w:t>
            </w:r>
          </w:p>
          <w:p w14:paraId="3D3176F0" w14:textId="7EFD5B67" w:rsidR="0040394E" w:rsidRPr="0040394E" w:rsidRDefault="0040394E" w:rsidP="0040394E">
            <w:pPr>
              <w:autoSpaceDE w:val="0"/>
              <w:autoSpaceDN w:val="0"/>
              <w:bidi/>
              <w:adjustRightInd w:val="0"/>
              <w:spacing w:after="0" w:line="240" w:lineRule="auto"/>
              <w:jc w:val="both"/>
              <w:rPr>
                <w:rFonts w:ascii="B Nazanin" w:cs="B Nazanin"/>
                <w:b/>
                <w:bCs/>
                <w:sz w:val="22"/>
                <w:szCs w:val="22"/>
                <w:rtl/>
                <w:lang w:bidi="fa-IR"/>
              </w:rPr>
            </w:pPr>
            <w:r w:rsidRPr="0040394E">
              <w:rPr>
                <w:rFonts w:ascii="B Nazanin" w:cs="B Nazanin" w:hint="eastAsia"/>
                <w:b/>
                <w:bCs/>
                <w:sz w:val="22"/>
                <w:szCs w:val="22"/>
                <w:rtl/>
                <w:lang w:bidi="fa-IR"/>
              </w:rPr>
              <w:t>ج</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عق</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م</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ساز</w:t>
            </w:r>
            <w:r w:rsidRPr="0040394E">
              <w:rPr>
                <w:rFonts w:ascii="B Nazanin" w:cs="B Nazanin" w:hint="cs"/>
                <w:b/>
                <w:bCs/>
                <w:sz w:val="22"/>
                <w:szCs w:val="22"/>
                <w:rtl/>
                <w:lang w:bidi="fa-IR"/>
              </w:rPr>
              <w:t>ی</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نوک</w:t>
            </w:r>
            <w:r w:rsidRPr="0040394E">
              <w:rPr>
                <w:rFonts w:ascii="B Nazanin" w:cs="B Nazanin"/>
                <w:b/>
                <w:bCs/>
                <w:sz w:val="22"/>
                <w:szCs w:val="22"/>
                <w:rtl/>
                <w:lang w:bidi="fa-IR"/>
              </w:rPr>
              <w:t xml:space="preserve"> - </w:t>
            </w:r>
            <w:r w:rsidRPr="0040394E">
              <w:rPr>
                <w:rFonts w:ascii="B Nazanin" w:cs="B Nazanin" w:hint="eastAsia"/>
                <w:b/>
                <w:bCs/>
                <w:sz w:val="22"/>
                <w:szCs w:val="22"/>
                <w:rtl/>
                <w:lang w:bidi="fa-IR"/>
              </w:rPr>
              <w:t>نوک</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جرمگ</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ر</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با</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د</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ب</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ن</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هر</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بار</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استفاده</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از</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ب</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مار</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استر</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ل</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شود</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به</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دستورالعمل</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ها</w:t>
            </w:r>
            <w:r w:rsidRPr="0040394E">
              <w:rPr>
                <w:rFonts w:ascii="B Nazanin" w:cs="B Nazanin" w:hint="cs"/>
                <w:b/>
                <w:bCs/>
                <w:sz w:val="22"/>
                <w:szCs w:val="22"/>
                <w:rtl/>
                <w:lang w:bidi="fa-IR"/>
              </w:rPr>
              <w:t>ی</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سازنده</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نوک</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برا</w:t>
            </w:r>
            <w:r w:rsidRPr="0040394E">
              <w:rPr>
                <w:rFonts w:ascii="B Nazanin" w:cs="B Nazanin" w:hint="cs"/>
                <w:b/>
                <w:bCs/>
                <w:sz w:val="22"/>
                <w:szCs w:val="22"/>
                <w:rtl/>
                <w:lang w:bidi="fa-IR"/>
              </w:rPr>
              <w:t>ی</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مراحل</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تم</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ز</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کردن</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و</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استر</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ل</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کردن</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مراجعه</w:t>
            </w:r>
            <w:r w:rsidRPr="0040394E">
              <w:rPr>
                <w:rFonts w:ascii="B Nazanin" w:cs="B Nazanin"/>
                <w:b/>
                <w:bCs/>
                <w:sz w:val="22"/>
                <w:szCs w:val="22"/>
                <w:rtl/>
                <w:lang w:bidi="fa-IR"/>
              </w:rPr>
              <w:t xml:space="preserve"> </w:t>
            </w:r>
            <w:r w:rsidRPr="0040394E">
              <w:rPr>
                <w:rFonts w:ascii="B Nazanin" w:cs="B Nazanin" w:hint="eastAsia"/>
                <w:b/>
                <w:bCs/>
                <w:sz w:val="22"/>
                <w:szCs w:val="22"/>
                <w:rtl/>
                <w:lang w:bidi="fa-IR"/>
              </w:rPr>
              <w:t>کن</w:t>
            </w:r>
            <w:r w:rsidRPr="0040394E">
              <w:rPr>
                <w:rFonts w:ascii="B Nazanin" w:cs="B Nazanin" w:hint="cs"/>
                <w:b/>
                <w:bCs/>
                <w:sz w:val="22"/>
                <w:szCs w:val="22"/>
                <w:rtl/>
                <w:lang w:bidi="fa-IR"/>
              </w:rPr>
              <w:t>ی</w:t>
            </w:r>
            <w:r w:rsidRPr="0040394E">
              <w:rPr>
                <w:rFonts w:ascii="B Nazanin" w:cs="B Nazanin" w:hint="eastAsia"/>
                <w:b/>
                <w:bCs/>
                <w:sz w:val="22"/>
                <w:szCs w:val="22"/>
                <w:rtl/>
                <w:lang w:bidi="fa-IR"/>
              </w:rPr>
              <w:t>د</w:t>
            </w:r>
            <w:r w:rsidRPr="0040394E">
              <w:rPr>
                <w:rFonts w:ascii="B Nazanin" w:cs="B Nazanin"/>
                <w:b/>
                <w:bCs/>
                <w:sz w:val="22"/>
                <w:szCs w:val="22"/>
                <w:rtl/>
                <w:lang w:bidi="fa-IR"/>
              </w:rPr>
              <w:t>.</w:t>
            </w:r>
          </w:p>
        </w:tc>
        <w:tc>
          <w:tcPr>
            <w:tcW w:w="813" w:type="dxa"/>
            <w:vMerge/>
            <w:tcBorders>
              <w:top w:val="thinThickSmallGap" w:sz="12" w:space="0" w:color="auto"/>
              <w:left w:val="thinThickSmallGap" w:sz="12" w:space="0" w:color="auto"/>
              <w:right w:val="thinThickSmallGap" w:sz="24" w:space="0" w:color="auto"/>
            </w:tcBorders>
            <w:textDirection w:val="btLr"/>
            <w:vAlign w:val="center"/>
          </w:tcPr>
          <w:p w14:paraId="2DACA1C4" w14:textId="77777777" w:rsidR="0040394E" w:rsidRPr="003C0577" w:rsidRDefault="0040394E" w:rsidP="0040394E">
            <w:pPr>
              <w:bidi/>
              <w:spacing w:before="120" w:after="60"/>
              <w:ind w:left="82"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52C6A81B" w14:textId="77777777" w:rsidR="0040394E" w:rsidRPr="003C0577" w:rsidRDefault="0040394E" w:rsidP="0040394E">
            <w:pPr>
              <w:bidi/>
              <w:spacing w:before="120" w:after="60"/>
              <w:ind w:left="113" w:right="113"/>
              <w:jc w:val="center"/>
              <w:rPr>
                <w:rFonts w:ascii="Noto Sans" w:hAnsi="Noto Sans" w:cs="B Titr"/>
                <w:b/>
                <w:bCs/>
                <w:noProof/>
                <w:sz w:val="24"/>
                <w:szCs w:val="24"/>
                <w:rtl/>
                <w:lang w:bidi="fa-IR"/>
              </w:rPr>
            </w:pPr>
          </w:p>
        </w:tc>
      </w:tr>
    </w:tbl>
    <w:p w14:paraId="0DA8D4E4" w14:textId="44C66D3F" w:rsidR="00DE1344" w:rsidRDefault="00DE1344" w:rsidP="00E049FC">
      <w:pPr>
        <w:bidi/>
        <w:rPr>
          <w:rFonts w:cs="B Titr"/>
          <w:rtl/>
        </w:rPr>
      </w:pPr>
      <w:r w:rsidRPr="00492BF1">
        <w:rPr>
          <w:rFonts w:cs="B Titr" w:hint="cs"/>
          <w:rtl/>
        </w:rPr>
        <w:t>دستگاه لایت کیور</w:t>
      </w:r>
    </w:p>
    <w:p w14:paraId="4485473B" w14:textId="29E33044" w:rsidR="009F3E5A" w:rsidRDefault="009F3E5A" w:rsidP="009F3E5A">
      <w:pPr>
        <w:bidi/>
        <w:jc w:val="center"/>
        <w:rPr>
          <w:rFonts w:cs="B Titr"/>
          <w:rtl/>
        </w:rPr>
      </w:pPr>
      <w:r w:rsidRPr="009F3E5A">
        <w:rPr>
          <w:rFonts w:cs="B Titr"/>
          <w:noProof/>
          <w:rtl/>
        </w:rPr>
        <w:drawing>
          <wp:inline distT="0" distB="0" distL="0" distR="0" wp14:anchorId="06B01693" wp14:editId="7E4BAC6D">
            <wp:extent cx="914400" cy="143584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915870" cy="1438151"/>
                    </a:xfrm>
                    <a:prstGeom prst="rect">
                      <a:avLst/>
                    </a:prstGeom>
                    <a:noFill/>
                    <a:ln>
                      <a:noFill/>
                    </a:ln>
                  </pic:spPr>
                </pic:pic>
              </a:graphicData>
            </a:graphic>
          </wp:inline>
        </w:drawing>
      </w:r>
    </w:p>
    <w:p w14:paraId="0BBF7873" w14:textId="4D863407" w:rsidR="009F3E5A" w:rsidRPr="00492BF1" w:rsidRDefault="00DF49A7" w:rsidP="009F3E5A">
      <w:pPr>
        <w:bidi/>
        <w:jc w:val="center"/>
        <w:rPr>
          <w:rFonts w:cs="B Titr"/>
          <w:rtl/>
        </w:rPr>
      </w:pPr>
      <w:r w:rsidRPr="00DF49A7">
        <w:rPr>
          <w:rFonts w:cs="B Titr" w:hint="eastAsia"/>
          <w:noProof/>
          <w:rtl/>
          <w:lang w:bidi="fa-IR"/>
        </w:rPr>
        <w:lastRenderedPageBreak/>
        <w:t>اگر</w:t>
      </w:r>
      <w:r w:rsidRPr="00DF49A7">
        <w:rPr>
          <w:rFonts w:cs="B Titr"/>
          <w:noProof/>
          <w:rtl/>
          <w:lang w:bidi="fa-IR"/>
        </w:rPr>
        <w:t xml:space="preserve"> </w:t>
      </w:r>
      <w:r w:rsidRPr="00DF49A7">
        <w:rPr>
          <w:rFonts w:cs="B Titr" w:hint="eastAsia"/>
          <w:noProof/>
          <w:rtl/>
          <w:lang w:bidi="fa-IR"/>
        </w:rPr>
        <w:t>خطا</w:t>
      </w:r>
      <w:r w:rsidRPr="00DF49A7">
        <w:rPr>
          <w:rFonts w:cs="B Titr" w:hint="cs"/>
          <w:noProof/>
          <w:rtl/>
          <w:lang w:bidi="fa-IR"/>
        </w:rPr>
        <w:t>یی</w:t>
      </w:r>
      <w:r w:rsidRPr="00DF49A7">
        <w:rPr>
          <w:rFonts w:cs="B Titr"/>
          <w:noProof/>
          <w:rtl/>
          <w:lang w:bidi="fa-IR"/>
        </w:rPr>
        <w:t xml:space="preserve"> </w:t>
      </w:r>
      <w:r w:rsidRPr="00DF49A7">
        <w:rPr>
          <w:rFonts w:cs="B Titr" w:hint="eastAsia"/>
          <w:noProof/>
          <w:rtl/>
          <w:lang w:bidi="fa-IR"/>
        </w:rPr>
        <w:t>رخ</w:t>
      </w:r>
      <w:r w:rsidRPr="00DF49A7">
        <w:rPr>
          <w:rFonts w:cs="B Titr"/>
          <w:noProof/>
          <w:rtl/>
          <w:lang w:bidi="fa-IR"/>
        </w:rPr>
        <w:t xml:space="preserve"> </w:t>
      </w:r>
      <w:r w:rsidRPr="00DF49A7">
        <w:rPr>
          <w:rFonts w:cs="B Titr" w:hint="eastAsia"/>
          <w:noProof/>
          <w:rtl/>
          <w:lang w:bidi="fa-IR"/>
        </w:rPr>
        <w:t>داد،</w:t>
      </w:r>
      <w:r w:rsidRPr="00DF49A7">
        <w:rPr>
          <w:rFonts w:cs="B Titr"/>
          <w:noProof/>
          <w:rtl/>
          <w:lang w:bidi="fa-IR"/>
        </w:rPr>
        <w:t xml:space="preserve"> </w:t>
      </w:r>
      <w:r w:rsidRPr="00DF49A7">
        <w:rPr>
          <w:rFonts w:cs="B Titr" w:hint="eastAsia"/>
          <w:noProof/>
          <w:rtl/>
          <w:lang w:bidi="fa-IR"/>
        </w:rPr>
        <w:t>دستورالعمل‌ها</w:t>
      </w:r>
      <w:r w:rsidRPr="00DF49A7">
        <w:rPr>
          <w:rFonts w:cs="B Titr" w:hint="cs"/>
          <w:noProof/>
          <w:rtl/>
          <w:lang w:bidi="fa-IR"/>
        </w:rPr>
        <w:t>ی</w:t>
      </w:r>
      <w:r w:rsidRPr="00DF49A7">
        <w:rPr>
          <w:rFonts w:cs="B Titr"/>
          <w:noProof/>
          <w:rtl/>
          <w:lang w:bidi="fa-IR"/>
        </w:rPr>
        <w:t xml:space="preserve"> </w:t>
      </w:r>
      <w:r w:rsidRPr="00DF49A7">
        <w:rPr>
          <w:rFonts w:cs="B Titr" w:hint="eastAsia"/>
          <w:noProof/>
          <w:rtl/>
          <w:lang w:bidi="fa-IR"/>
        </w:rPr>
        <w:t>ع</w:t>
      </w:r>
      <w:r w:rsidRPr="00DF49A7">
        <w:rPr>
          <w:rFonts w:cs="B Titr" w:hint="cs"/>
          <w:noProof/>
          <w:rtl/>
          <w:lang w:bidi="fa-IR"/>
        </w:rPr>
        <w:t>ی</w:t>
      </w:r>
      <w:r w:rsidRPr="00DF49A7">
        <w:rPr>
          <w:rFonts w:cs="B Titr" w:hint="eastAsia"/>
          <w:noProof/>
          <w:rtl/>
          <w:lang w:bidi="fa-IR"/>
        </w:rPr>
        <w:t>ب‌</w:t>
      </w:r>
      <w:r w:rsidRPr="00DF49A7">
        <w:rPr>
          <w:rFonts w:cs="B Titr" w:hint="cs"/>
          <w:noProof/>
          <w:rtl/>
          <w:lang w:bidi="fa-IR"/>
        </w:rPr>
        <w:t>ی</w:t>
      </w:r>
      <w:r w:rsidRPr="00DF49A7">
        <w:rPr>
          <w:rFonts w:cs="B Titr" w:hint="eastAsia"/>
          <w:noProof/>
          <w:rtl/>
          <w:lang w:bidi="fa-IR"/>
        </w:rPr>
        <w:t>اب</w:t>
      </w:r>
      <w:r w:rsidRPr="00DF49A7">
        <w:rPr>
          <w:rFonts w:cs="B Titr" w:hint="cs"/>
          <w:noProof/>
          <w:rtl/>
          <w:lang w:bidi="fa-IR"/>
        </w:rPr>
        <w:t>ی</w:t>
      </w:r>
      <w:r w:rsidRPr="00DF49A7">
        <w:rPr>
          <w:rFonts w:cs="B Titr"/>
          <w:noProof/>
          <w:rtl/>
          <w:lang w:bidi="fa-IR"/>
        </w:rPr>
        <w:t xml:space="preserve"> </w:t>
      </w:r>
      <w:r w:rsidRPr="00DF49A7">
        <w:rPr>
          <w:rFonts w:cs="B Titr" w:hint="eastAsia"/>
          <w:noProof/>
          <w:rtl/>
          <w:lang w:bidi="fa-IR"/>
        </w:rPr>
        <w:t>ز</w:t>
      </w:r>
      <w:r w:rsidRPr="00DF49A7">
        <w:rPr>
          <w:rFonts w:cs="B Titr" w:hint="cs"/>
          <w:noProof/>
          <w:rtl/>
          <w:lang w:bidi="fa-IR"/>
        </w:rPr>
        <w:t>ی</w:t>
      </w:r>
      <w:r w:rsidRPr="00DF49A7">
        <w:rPr>
          <w:rFonts w:cs="B Titr" w:hint="eastAsia"/>
          <w:noProof/>
          <w:rtl/>
          <w:lang w:bidi="fa-IR"/>
        </w:rPr>
        <w:t>ر</w:t>
      </w:r>
      <w:r w:rsidRPr="00DF49A7">
        <w:rPr>
          <w:rFonts w:cs="B Titr"/>
          <w:noProof/>
          <w:rtl/>
          <w:lang w:bidi="fa-IR"/>
        </w:rPr>
        <w:t xml:space="preserve"> </w:t>
      </w:r>
      <w:r w:rsidRPr="00DF49A7">
        <w:rPr>
          <w:rFonts w:cs="B Titr" w:hint="eastAsia"/>
          <w:noProof/>
          <w:rtl/>
          <w:lang w:bidi="fa-IR"/>
        </w:rPr>
        <w:t>را</w:t>
      </w:r>
      <w:r w:rsidRPr="00DF49A7">
        <w:rPr>
          <w:rFonts w:cs="B Titr"/>
          <w:noProof/>
          <w:rtl/>
          <w:lang w:bidi="fa-IR"/>
        </w:rPr>
        <w:t xml:space="preserve"> </w:t>
      </w:r>
      <w:r w:rsidRPr="00DF49A7">
        <w:rPr>
          <w:rFonts w:cs="B Titr" w:hint="eastAsia"/>
          <w:noProof/>
          <w:rtl/>
          <w:lang w:bidi="fa-IR"/>
        </w:rPr>
        <w:t>دنبال</w:t>
      </w:r>
      <w:r w:rsidRPr="00DF49A7">
        <w:rPr>
          <w:rFonts w:cs="B Titr"/>
          <w:noProof/>
          <w:rtl/>
          <w:lang w:bidi="fa-IR"/>
        </w:rPr>
        <w:t xml:space="preserve"> </w:t>
      </w:r>
      <w:r w:rsidRPr="00DF49A7">
        <w:rPr>
          <w:rFonts w:cs="B Titr" w:hint="eastAsia"/>
          <w:noProof/>
          <w:rtl/>
          <w:lang w:bidi="fa-IR"/>
        </w:rPr>
        <w:t>کن</w:t>
      </w:r>
      <w:r w:rsidRPr="00DF49A7">
        <w:rPr>
          <w:rFonts w:cs="B Titr" w:hint="cs"/>
          <w:noProof/>
          <w:rtl/>
          <w:lang w:bidi="fa-IR"/>
        </w:rPr>
        <w:t>ی</w:t>
      </w:r>
      <w:r w:rsidRPr="00DF49A7">
        <w:rPr>
          <w:rFonts w:cs="B Titr" w:hint="eastAsia"/>
          <w:noProof/>
          <w:rtl/>
          <w:lang w:bidi="fa-IR"/>
        </w:rPr>
        <w:t>د</w:t>
      </w:r>
      <w:r w:rsidRPr="00DF49A7">
        <w:rPr>
          <w:rFonts w:cs="B Titr"/>
          <w:noProof/>
          <w:rtl/>
          <w:lang w:bidi="fa-IR"/>
        </w:rPr>
        <w:t xml:space="preserve"> </w:t>
      </w:r>
      <w:r w:rsidRPr="00DF49A7">
        <w:rPr>
          <w:rFonts w:cs="B Titr" w:hint="eastAsia"/>
          <w:noProof/>
          <w:rtl/>
          <w:lang w:bidi="fa-IR"/>
        </w:rPr>
        <w:t>تا</w:t>
      </w:r>
      <w:r w:rsidRPr="00DF49A7">
        <w:rPr>
          <w:rFonts w:cs="B Titr"/>
          <w:noProof/>
          <w:rtl/>
          <w:lang w:bidi="fa-IR"/>
        </w:rPr>
        <w:t xml:space="preserve"> </w:t>
      </w:r>
      <w:r w:rsidRPr="00DF49A7">
        <w:rPr>
          <w:rFonts w:cs="B Titr" w:hint="eastAsia"/>
          <w:noProof/>
          <w:rtl/>
          <w:lang w:bidi="fa-IR"/>
        </w:rPr>
        <w:t>علت</w:t>
      </w:r>
      <w:r w:rsidRPr="00DF49A7">
        <w:rPr>
          <w:rFonts w:cs="B Titr"/>
          <w:noProof/>
          <w:rtl/>
          <w:lang w:bidi="fa-IR"/>
        </w:rPr>
        <w:t xml:space="preserve"> </w:t>
      </w:r>
      <w:r w:rsidRPr="00DF49A7">
        <w:rPr>
          <w:rFonts w:cs="B Titr" w:hint="eastAsia"/>
          <w:noProof/>
          <w:rtl/>
          <w:lang w:bidi="fa-IR"/>
        </w:rPr>
        <w:t>مشکلات</w:t>
      </w:r>
      <w:r w:rsidRPr="00DF49A7">
        <w:rPr>
          <w:rFonts w:cs="B Titr"/>
          <w:noProof/>
          <w:rtl/>
          <w:lang w:bidi="fa-IR"/>
        </w:rPr>
        <w:t xml:space="preserve"> </w:t>
      </w:r>
      <w:r w:rsidRPr="00DF49A7">
        <w:rPr>
          <w:rFonts w:cs="B Titr" w:hint="eastAsia"/>
          <w:noProof/>
          <w:rtl/>
          <w:lang w:bidi="fa-IR"/>
        </w:rPr>
        <w:t>و</w:t>
      </w:r>
      <w:r w:rsidRPr="00DF49A7">
        <w:rPr>
          <w:rFonts w:cs="B Titr"/>
          <w:noProof/>
          <w:rtl/>
          <w:lang w:bidi="fa-IR"/>
        </w:rPr>
        <w:t xml:space="preserve"> </w:t>
      </w:r>
      <w:r w:rsidRPr="00DF49A7">
        <w:rPr>
          <w:rFonts w:cs="B Titr" w:hint="eastAsia"/>
          <w:noProof/>
          <w:rtl/>
          <w:lang w:bidi="fa-IR"/>
        </w:rPr>
        <w:t>اقدامات</w:t>
      </w:r>
      <w:r w:rsidRPr="00DF49A7">
        <w:rPr>
          <w:rFonts w:cs="B Titr"/>
          <w:noProof/>
          <w:rtl/>
          <w:lang w:bidi="fa-IR"/>
        </w:rPr>
        <w:t xml:space="preserve"> </w:t>
      </w:r>
      <w:r w:rsidRPr="00DF49A7">
        <w:rPr>
          <w:rFonts w:cs="B Titr" w:hint="eastAsia"/>
          <w:noProof/>
          <w:rtl/>
          <w:lang w:bidi="fa-IR"/>
        </w:rPr>
        <w:t>اصلاح</w:t>
      </w:r>
      <w:r w:rsidRPr="00DF49A7">
        <w:rPr>
          <w:rFonts w:cs="B Titr" w:hint="cs"/>
          <w:noProof/>
          <w:rtl/>
          <w:lang w:bidi="fa-IR"/>
        </w:rPr>
        <w:t>ی</w:t>
      </w:r>
      <w:r w:rsidRPr="00DF49A7">
        <w:rPr>
          <w:rFonts w:cs="B Titr"/>
          <w:noProof/>
          <w:rtl/>
          <w:lang w:bidi="fa-IR"/>
        </w:rPr>
        <w:t xml:space="preserve"> </w:t>
      </w:r>
      <w:r w:rsidRPr="00DF49A7">
        <w:rPr>
          <w:rFonts w:cs="B Titr" w:hint="eastAsia"/>
          <w:noProof/>
          <w:rtl/>
          <w:lang w:bidi="fa-IR"/>
        </w:rPr>
        <w:t>را</w:t>
      </w:r>
      <w:r w:rsidRPr="00DF49A7">
        <w:rPr>
          <w:rFonts w:cs="B Titr"/>
          <w:noProof/>
          <w:rtl/>
          <w:lang w:bidi="fa-IR"/>
        </w:rPr>
        <w:t xml:space="preserve"> </w:t>
      </w:r>
      <w:r w:rsidRPr="00DF49A7">
        <w:rPr>
          <w:rFonts w:cs="B Titr" w:hint="eastAsia"/>
          <w:noProof/>
          <w:rtl/>
          <w:lang w:bidi="fa-IR"/>
        </w:rPr>
        <w:t>مشخص</w:t>
      </w:r>
      <w:r w:rsidRPr="00DF49A7">
        <w:rPr>
          <w:rFonts w:cs="B Titr"/>
          <w:noProof/>
          <w:rtl/>
          <w:lang w:bidi="fa-IR"/>
        </w:rPr>
        <w:t xml:space="preserve"> </w:t>
      </w:r>
      <w:r w:rsidRPr="00DF49A7">
        <w:rPr>
          <w:rFonts w:cs="B Titr" w:hint="eastAsia"/>
          <w:noProof/>
          <w:rtl/>
          <w:lang w:bidi="fa-IR"/>
        </w:rPr>
        <w:t>کن</w:t>
      </w:r>
      <w:r w:rsidRPr="00DF49A7">
        <w:rPr>
          <w:rFonts w:cs="B Titr" w:hint="cs"/>
          <w:noProof/>
          <w:rtl/>
          <w:lang w:bidi="fa-IR"/>
        </w:rPr>
        <w:t>ی</w:t>
      </w:r>
      <w:r w:rsidRPr="00DF49A7">
        <w:rPr>
          <w:rFonts w:cs="B Titr" w:hint="eastAsia"/>
          <w:noProof/>
          <w:rtl/>
          <w:lang w:bidi="fa-IR"/>
        </w:rPr>
        <w:t>د</w:t>
      </w:r>
      <w:r w:rsidRPr="00DF49A7">
        <w:rPr>
          <w:rFonts w:cs="B Titr"/>
          <w:noProof/>
          <w:rtl/>
          <w:lang w:bidi="fa-IR"/>
        </w:rPr>
        <w:t xml:space="preserve">. </w:t>
      </w:r>
      <w:r w:rsidR="009F3E5A" w:rsidRPr="009F3E5A">
        <w:rPr>
          <w:rFonts w:cs="B Titr"/>
          <w:noProof/>
          <w:rtl/>
        </w:rPr>
        <w:drawing>
          <wp:inline distT="0" distB="0" distL="0" distR="0" wp14:anchorId="22547F3C" wp14:editId="5F047039">
            <wp:extent cx="6546245" cy="5915891"/>
            <wp:effectExtent l="0" t="0" r="6985"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557460" cy="5926026"/>
                    </a:xfrm>
                    <a:prstGeom prst="rect">
                      <a:avLst/>
                    </a:prstGeom>
                    <a:noFill/>
                    <a:ln>
                      <a:noFill/>
                    </a:ln>
                  </pic:spPr>
                </pic:pic>
              </a:graphicData>
            </a:graphic>
          </wp:inline>
        </w:drawing>
      </w:r>
    </w:p>
    <w:tbl>
      <w:tblPr>
        <w:tblW w:w="108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4"/>
        <w:gridCol w:w="909"/>
        <w:gridCol w:w="723"/>
        <w:gridCol w:w="5239"/>
        <w:gridCol w:w="813"/>
        <w:gridCol w:w="803"/>
      </w:tblGrid>
      <w:tr w:rsidR="00F50C93" w:rsidRPr="003C0577" w14:paraId="3B550BD7" w14:textId="77777777" w:rsidTr="00DE2D9E">
        <w:trPr>
          <w:cantSplit/>
          <w:trHeight w:val="20"/>
          <w:jc w:val="center"/>
        </w:trPr>
        <w:tc>
          <w:tcPr>
            <w:tcW w:w="2394" w:type="dxa"/>
            <w:tcBorders>
              <w:top w:val="thinThickSmallGap" w:sz="24" w:space="0" w:color="auto"/>
              <w:left w:val="thinThickSmallGap" w:sz="24" w:space="0" w:color="auto"/>
              <w:bottom w:val="double" w:sz="4" w:space="0" w:color="auto"/>
            </w:tcBorders>
          </w:tcPr>
          <w:p w14:paraId="1C99C396" w14:textId="683A4436" w:rsidR="00F50C93" w:rsidRPr="00E47128" w:rsidRDefault="00F50C93" w:rsidP="00F50C93">
            <w:pPr>
              <w:bidi/>
              <w:spacing w:after="60"/>
              <w:jc w:val="both"/>
              <w:rPr>
                <w:rFonts w:ascii="Noto Sans" w:hAnsi="Noto Sans" w:cs="B Nazanin"/>
                <w:sz w:val="18"/>
                <w:szCs w:val="18"/>
              </w:rPr>
            </w:pPr>
            <w:r w:rsidRPr="00E47128">
              <w:rPr>
                <w:rFonts w:ascii="Noto Sans" w:hAnsi="Noto Sans" w:cs="B Titr" w:hint="cs"/>
                <w:color w:val="FF0000"/>
                <w:sz w:val="20"/>
                <w:szCs w:val="20"/>
                <w:rtl/>
                <w:lang w:bidi="fa-IR"/>
              </w:rPr>
              <w:t>مداخله اصلاحی</w:t>
            </w:r>
          </w:p>
        </w:tc>
        <w:tc>
          <w:tcPr>
            <w:tcW w:w="909" w:type="dxa"/>
            <w:tcBorders>
              <w:top w:val="thinThickSmallGap" w:sz="24" w:space="0" w:color="auto"/>
              <w:bottom w:val="double" w:sz="4" w:space="0" w:color="auto"/>
            </w:tcBorders>
          </w:tcPr>
          <w:p w14:paraId="51F100C5" w14:textId="1E57A96E" w:rsidR="00F50C93" w:rsidRDefault="00F50C93" w:rsidP="00F50C93">
            <w:pPr>
              <w:bidi/>
              <w:spacing w:after="60"/>
              <w:jc w:val="center"/>
              <w:rPr>
                <w:rFonts w:ascii="Noto Sans" w:hAnsi="Noto Sans" w:cs="B Nazanin"/>
                <w:noProof/>
                <w:sz w:val="24"/>
                <w:szCs w:val="24"/>
                <w:rtl/>
              </w:rPr>
            </w:pPr>
            <w:r w:rsidRPr="00E47128">
              <w:rPr>
                <w:rFonts w:ascii="Noto Sans" w:hAnsi="Noto Sans" w:cs="B Titr" w:hint="cs"/>
                <w:color w:val="FF0000"/>
                <w:sz w:val="20"/>
                <w:szCs w:val="20"/>
                <w:rtl/>
              </w:rPr>
              <w:t>نامناسب</w:t>
            </w:r>
          </w:p>
        </w:tc>
        <w:tc>
          <w:tcPr>
            <w:tcW w:w="723" w:type="dxa"/>
            <w:tcBorders>
              <w:top w:val="thinThickSmallGap" w:sz="24" w:space="0" w:color="auto"/>
              <w:bottom w:val="double" w:sz="4" w:space="0" w:color="auto"/>
            </w:tcBorders>
          </w:tcPr>
          <w:p w14:paraId="25B77703" w14:textId="240BA453" w:rsidR="00F50C93" w:rsidRDefault="00F50C93" w:rsidP="00F50C93">
            <w:pPr>
              <w:bidi/>
              <w:spacing w:after="60"/>
              <w:jc w:val="center"/>
              <w:rPr>
                <w:rFonts w:ascii="Noto Sans" w:hAnsi="Noto Sans" w:cs="B Nazanin"/>
                <w:noProof/>
                <w:sz w:val="24"/>
                <w:szCs w:val="24"/>
                <w:rtl/>
              </w:rPr>
            </w:pPr>
            <w:r w:rsidRPr="00E47128">
              <w:rPr>
                <w:rFonts w:ascii="Noto Sans" w:hAnsi="Noto Sans" w:cs="B Titr" w:hint="cs"/>
                <w:sz w:val="20"/>
                <w:szCs w:val="20"/>
                <w:rtl/>
                <w:lang w:bidi="fa-IR"/>
              </w:rPr>
              <w:t>مناسب</w:t>
            </w:r>
          </w:p>
        </w:tc>
        <w:tc>
          <w:tcPr>
            <w:tcW w:w="5239" w:type="dxa"/>
            <w:tcBorders>
              <w:top w:val="thinThickSmallGap" w:sz="24" w:space="0" w:color="auto"/>
              <w:bottom w:val="double" w:sz="4" w:space="0" w:color="auto"/>
              <w:right w:val="thinThickSmallGap" w:sz="12" w:space="0" w:color="auto"/>
            </w:tcBorders>
          </w:tcPr>
          <w:p w14:paraId="0A5D61B8" w14:textId="6DABC2F1" w:rsidR="00F50C93" w:rsidRPr="003F29B6" w:rsidRDefault="00F50C93" w:rsidP="00F50C93">
            <w:pPr>
              <w:pStyle w:val="12"/>
              <w:rPr>
                <w:rtl/>
              </w:rPr>
            </w:pPr>
            <w:r w:rsidRPr="00E47128">
              <w:rPr>
                <w:rFonts w:ascii="Noto Sans" w:hAnsi="Noto Sans" w:cs="B Titr" w:hint="cs"/>
                <w:b w:val="0"/>
                <w:bCs w:val="0"/>
                <w:i/>
                <w:iCs/>
                <w:sz w:val="20"/>
                <w:szCs w:val="20"/>
                <w:rtl/>
              </w:rPr>
              <w:t>شرح تست</w:t>
            </w:r>
          </w:p>
        </w:tc>
        <w:tc>
          <w:tcPr>
            <w:tcW w:w="813" w:type="dxa"/>
            <w:tcBorders>
              <w:top w:val="thinThickSmallGap" w:sz="24" w:space="0" w:color="auto"/>
              <w:left w:val="thinThickSmallGap" w:sz="12" w:space="0" w:color="auto"/>
              <w:right w:val="thinThickSmallGap" w:sz="24" w:space="0" w:color="auto"/>
            </w:tcBorders>
            <w:textDirection w:val="btLr"/>
          </w:tcPr>
          <w:p w14:paraId="3B7A8917" w14:textId="716279A1" w:rsidR="00F50C93" w:rsidRPr="003C0577" w:rsidRDefault="00F50C93" w:rsidP="00F50C93">
            <w:pPr>
              <w:bidi/>
              <w:spacing w:before="120" w:after="60"/>
              <w:ind w:left="113" w:right="113"/>
              <w:jc w:val="center"/>
              <w:rPr>
                <w:rFonts w:ascii="Noto Sans" w:hAnsi="Noto Sans" w:cs="B Titr"/>
                <w:b/>
                <w:bCs/>
                <w:noProof/>
                <w:sz w:val="24"/>
                <w:szCs w:val="24"/>
                <w:rtl/>
                <w:lang w:bidi="fa-IR"/>
              </w:rPr>
            </w:pPr>
            <w:r w:rsidRPr="00EA4BD1">
              <w:rPr>
                <w:rFonts w:ascii="Noto Sans" w:hAnsi="Noto Sans" w:cs="B Titr" w:hint="cs"/>
                <w:b/>
                <w:bCs/>
                <w:sz w:val="24"/>
                <w:szCs w:val="24"/>
                <w:rtl/>
                <w:lang w:bidi="fa-IR"/>
              </w:rPr>
              <w:t>نام تست</w:t>
            </w:r>
          </w:p>
        </w:tc>
        <w:tc>
          <w:tcPr>
            <w:tcW w:w="803" w:type="dxa"/>
            <w:tcBorders>
              <w:top w:val="thinThickSmallGap" w:sz="24" w:space="0" w:color="auto"/>
              <w:left w:val="thinThickSmallGap" w:sz="24" w:space="0" w:color="auto"/>
              <w:right w:val="thinThickSmallGap" w:sz="24" w:space="0" w:color="auto"/>
            </w:tcBorders>
            <w:textDirection w:val="btLr"/>
          </w:tcPr>
          <w:p w14:paraId="66EA0880" w14:textId="69E10CD9" w:rsidR="00F50C93" w:rsidRDefault="00F50C93" w:rsidP="00F50C93">
            <w:pPr>
              <w:bidi/>
              <w:spacing w:before="120" w:after="60"/>
              <w:ind w:left="113" w:right="113"/>
              <w:jc w:val="center"/>
              <w:rPr>
                <w:rFonts w:ascii="Noto Sans" w:hAnsi="Noto Sans" w:cs="B Titr"/>
                <w:b/>
                <w:bCs/>
                <w:noProof/>
                <w:sz w:val="24"/>
                <w:szCs w:val="24"/>
                <w:rtl/>
                <w:lang w:bidi="fa-IR"/>
              </w:rPr>
            </w:pPr>
            <w:r w:rsidRPr="00EA4BD1">
              <w:rPr>
                <w:rFonts w:ascii="Noto Sans" w:hAnsi="Noto Sans" w:cs="B Titr" w:hint="cs"/>
                <w:b/>
                <w:bCs/>
                <w:sz w:val="24"/>
                <w:szCs w:val="24"/>
                <w:rtl/>
                <w:lang w:bidi="fa-IR"/>
              </w:rPr>
              <w:t>نام دستگاه</w:t>
            </w:r>
          </w:p>
        </w:tc>
      </w:tr>
      <w:tr w:rsidR="00DE1344" w:rsidRPr="003C0577" w14:paraId="76F5DF56" w14:textId="77777777" w:rsidTr="00DE2D9E">
        <w:trPr>
          <w:cantSplit/>
          <w:trHeight w:val="20"/>
          <w:jc w:val="center"/>
        </w:trPr>
        <w:tc>
          <w:tcPr>
            <w:tcW w:w="2394" w:type="dxa"/>
            <w:tcBorders>
              <w:top w:val="thinThickSmallGap" w:sz="24" w:space="0" w:color="auto"/>
              <w:left w:val="thinThickSmallGap" w:sz="24" w:space="0" w:color="auto"/>
              <w:bottom w:val="double" w:sz="4" w:space="0" w:color="auto"/>
            </w:tcBorders>
          </w:tcPr>
          <w:p w14:paraId="14F88F9A" w14:textId="77777777" w:rsidR="00DE1344" w:rsidRPr="00E47128" w:rsidRDefault="00DE1344" w:rsidP="00BF52AA">
            <w:pPr>
              <w:bidi/>
              <w:spacing w:after="60"/>
              <w:jc w:val="both"/>
              <w:rPr>
                <w:rFonts w:ascii="Noto Sans" w:hAnsi="Noto Sans" w:cs="B Nazanin"/>
                <w:sz w:val="18"/>
                <w:szCs w:val="18"/>
              </w:rPr>
            </w:pPr>
          </w:p>
        </w:tc>
        <w:sdt>
          <w:sdtPr>
            <w:rPr>
              <w:rFonts w:ascii="Noto Sans" w:hAnsi="Noto Sans" w:cs="B Nazanin"/>
              <w:noProof/>
              <w:sz w:val="24"/>
              <w:szCs w:val="24"/>
              <w:rtl/>
            </w:rPr>
            <w:id w:val="-1180270039"/>
            <w14:checkbox>
              <w14:checked w14:val="0"/>
              <w14:checkedState w14:val="2612" w14:font="MS Gothic"/>
              <w14:uncheckedState w14:val="2610" w14:font="MS Gothic"/>
            </w14:checkbox>
          </w:sdtPr>
          <w:sdtEndPr/>
          <w:sdtContent>
            <w:tc>
              <w:tcPr>
                <w:tcW w:w="909" w:type="dxa"/>
                <w:tcBorders>
                  <w:top w:val="thinThickSmallGap" w:sz="24" w:space="0" w:color="auto"/>
                  <w:bottom w:val="double" w:sz="4" w:space="0" w:color="auto"/>
                </w:tcBorders>
              </w:tcPr>
              <w:p w14:paraId="1EA9B28E" w14:textId="77777777" w:rsidR="00DE1344" w:rsidRPr="00E47128" w:rsidRDefault="00DE1344" w:rsidP="00BF52AA">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47472051"/>
            <w14:checkbox>
              <w14:checked w14:val="0"/>
              <w14:checkedState w14:val="2612" w14:font="MS Gothic"/>
              <w14:uncheckedState w14:val="2610" w14:font="MS Gothic"/>
            </w14:checkbox>
          </w:sdtPr>
          <w:sdtEndPr/>
          <w:sdtContent>
            <w:tc>
              <w:tcPr>
                <w:tcW w:w="723" w:type="dxa"/>
                <w:tcBorders>
                  <w:top w:val="thinThickSmallGap" w:sz="24" w:space="0" w:color="auto"/>
                  <w:bottom w:val="double" w:sz="4" w:space="0" w:color="auto"/>
                </w:tcBorders>
              </w:tcPr>
              <w:p w14:paraId="6F33C07C" w14:textId="77777777" w:rsidR="00DE1344" w:rsidRPr="00E47128" w:rsidRDefault="00DE1344" w:rsidP="00BF52AA">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tc>
          <w:tcPr>
            <w:tcW w:w="5239" w:type="dxa"/>
            <w:tcBorders>
              <w:top w:val="thinThickSmallGap" w:sz="24" w:space="0" w:color="auto"/>
              <w:bottom w:val="double" w:sz="4" w:space="0" w:color="auto"/>
              <w:right w:val="thinThickSmallGap" w:sz="12" w:space="0" w:color="auto"/>
            </w:tcBorders>
            <w:vAlign w:val="center"/>
          </w:tcPr>
          <w:p w14:paraId="2F6C3927" w14:textId="77777777" w:rsidR="00DE1344" w:rsidRPr="00D600E1" w:rsidRDefault="00DE1344" w:rsidP="00BF52AA">
            <w:pPr>
              <w:pStyle w:val="12"/>
              <w:rPr>
                <w:sz w:val="20"/>
                <w:szCs w:val="20"/>
              </w:rPr>
            </w:pPr>
            <w:r w:rsidRPr="00D600E1">
              <w:rPr>
                <w:rFonts w:hint="eastAsia"/>
                <w:sz w:val="20"/>
                <w:szCs w:val="20"/>
                <w:rtl/>
              </w:rPr>
              <w:t>شماره</w:t>
            </w:r>
            <w:r w:rsidRPr="00D600E1">
              <w:rPr>
                <w:sz w:val="20"/>
                <w:szCs w:val="20"/>
                <w:rtl/>
              </w:rPr>
              <w:t xml:space="preserve"> </w:t>
            </w:r>
            <w:r w:rsidRPr="00D600E1">
              <w:rPr>
                <w:rFonts w:hint="eastAsia"/>
                <w:sz w:val="20"/>
                <w:szCs w:val="20"/>
                <w:rtl/>
              </w:rPr>
              <w:t>موجود</w:t>
            </w:r>
            <w:r w:rsidRPr="00D600E1">
              <w:rPr>
                <w:rFonts w:hint="cs"/>
                <w:sz w:val="20"/>
                <w:szCs w:val="20"/>
                <w:rtl/>
              </w:rPr>
              <w:t>ی دستگاه و بخش کاربری</w:t>
            </w:r>
            <w:r w:rsidRPr="00D600E1">
              <w:rPr>
                <w:sz w:val="20"/>
                <w:szCs w:val="20"/>
                <w:rtl/>
              </w:rPr>
              <w:t>:</w:t>
            </w:r>
          </w:p>
          <w:p w14:paraId="65D95A6B" w14:textId="77777777" w:rsidR="00DE1344" w:rsidRPr="00D600E1" w:rsidRDefault="00DE1344" w:rsidP="00BF52AA">
            <w:pPr>
              <w:pStyle w:val="12"/>
              <w:rPr>
                <w:sz w:val="20"/>
                <w:szCs w:val="20"/>
              </w:rPr>
            </w:pPr>
            <w:r w:rsidRPr="00D600E1">
              <w:rPr>
                <w:rFonts w:hint="eastAsia"/>
                <w:sz w:val="20"/>
                <w:szCs w:val="20"/>
                <w:rtl/>
              </w:rPr>
              <w:t>مدل</w:t>
            </w:r>
            <w:r w:rsidRPr="00D600E1">
              <w:rPr>
                <w:rFonts w:hint="cs"/>
                <w:sz w:val="20"/>
                <w:szCs w:val="20"/>
                <w:rtl/>
              </w:rPr>
              <w:t xml:space="preserve"> یا شماره سریال</w:t>
            </w:r>
            <w:r w:rsidRPr="00D600E1">
              <w:rPr>
                <w:sz w:val="20"/>
                <w:szCs w:val="20"/>
                <w:rtl/>
              </w:rPr>
              <w:t>:</w:t>
            </w:r>
          </w:p>
          <w:p w14:paraId="5E6E9F20" w14:textId="77777777" w:rsidR="00DE1344" w:rsidRPr="00D600E1" w:rsidRDefault="00DE1344" w:rsidP="00BF52AA">
            <w:pPr>
              <w:pStyle w:val="12"/>
              <w:rPr>
                <w:rFonts w:ascii="Noto Sans" w:hAnsi="Noto Sans"/>
                <w:noProof/>
                <w:sz w:val="20"/>
                <w:szCs w:val="20"/>
                <w:rtl/>
              </w:rPr>
            </w:pPr>
            <w:r w:rsidRPr="00D600E1">
              <w:rPr>
                <w:rFonts w:hint="eastAsia"/>
                <w:sz w:val="20"/>
                <w:szCs w:val="20"/>
                <w:rtl/>
              </w:rPr>
              <w:t>تار</w:t>
            </w:r>
            <w:r w:rsidRPr="00D600E1">
              <w:rPr>
                <w:rFonts w:hint="cs"/>
                <w:sz w:val="20"/>
                <w:szCs w:val="20"/>
                <w:rtl/>
              </w:rPr>
              <w:t>ی</w:t>
            </w:r>
            <w:r w:rsidRPr="00D600E1">
              <w:rPr>
                <w:rFonts w:hint="eastAsia"/>
                <w:sz w:val="20"/>
                <w:szCs w:val="20"/>
                <w:rtl/>
              </w:rPr>
              <w:t>خ</w:t>
            </w:r>
            <w:r w:rsidRPr="00D600E1">
              <w:rPr>
                <w:sz w:val="20"/>
                <w:szCs w:val="20"/>
                <w:rtl/>
              </w:rPr>
              <w:t xml:space="preserve"> </w:t>
            </w:r>
            <w:r w:rsidRPr="00D600E1">
              <w:rPr>
                <w:rFonts w:hint="eastAsia"/>
                <w:sz w:val="20"/>
                <w:szCs w:val="20"/>
                <w:rtl/>
              </w:rPr>
              <w:t>نگهدار</w:t>
            </w:r>
            <w:r w:rsidRPr="00D600E1">
              <w:rPr>
                <w:rFonts w:hint="cs"/>
                <w:sz w:val="20"/>
                <w:szCs w:val="20"/>
                <w:rtl/>
              </w:rPr>
              <w:t>ی</w:t>
            </w:r>
            <w:r w:rsidRPr="00D600E1">
              <w:rPr>
                <w:sz w:val="20"/>
                <w:szCs w:val="20"/>
                <w:rtl/>
              </w:rPr>
              <w:t xml:space="preserve"> </w:t>
            </w:r>
            <w:r w:rsidRPr="00D600E1">
              <w:rPr>
                <w:rFonts w:hint="eastAsia"/>
                <w:sz w:val="20"/>
                <w:szCs w:val="20"/>
                <w:rtl/>
              </w:rPr>
              <w:t>دوره</w:t>
            </w:r>
            <w:r w:rsidRPr="00D600E1">
              <w:rPr>
                <w:sz w:val="20"/>
                <w:szCs w:val="20"/>
                <w:rtl/>
              </w:rPr>
              <w:t xml:space="preserve"> </w:t>
            </w:r>
            <w:r w:rsidRPr="00D600E1">
              <w:rPr>
                <w:rFonts w:hint="eastAsia"/>
                <w:sz w:val="20"/>
                <w:szCs w:val="20"/>
                <w:rtl/>
              </w:rPr>
              <w:t>ا</w:t>
            </w:r>
            <w:r w:rsidRPr="00D600E1">
              <w:rPr>
                <w:rFonts w:hint="cs"/>
                <w:sz w:val="20"/>
                <w:szCs w:val="20"/>
                <w:rtl/>
              </w:rPr>
              <w:t>ی</w:t>
            </w:r>
            <w:r w:rsidRPr="00D600E1">
              <w:rPr>
                <w:sz w:val="20"/>
                <w:szCs w:val="20"/>
                <w:rtl/>
              </w:rPr>
              <w:t>:</w:t>
            </w:r>
          </w:p>
        </w:tc>
        <w:tc>
          <w:tcPr>
            <w:tcW w:w="813" w:type="dxa"/>
            <w:vMerge w:val="restart"/>
            <w:tcBorders>
              <w:top w:val="thinThickSmallGap" w:sz="24" w:space="0" w:color="auto"/>
              <w:left w:val="thinThickSmallGap" w:sz="12" w:space="0" w:color="auto"/>
              <w:right w:val="thinThickSmallGap" w:sz="24" w:space="0" w:color="auto"/>
            </w:tcBorders>
            <w:textDirection w:val="btLr"/>
            <w:vAlign w:val="center"/>
          </w:tcPr>
          <w:p w14:paraId="54DB69D0" w14:textId="77777777" w:rsidR="00DE1344" w:rsidRPr="003C0577" w:rsidRDefault="00DE1344" w:rsidP="00BF52AA">
            <w:pPr>
              <w:bidi/>
              <w:spacing w:before="120" w:after="60"/>
              <w:ind w:left="113" w:right="113"/>
              <w:jc w:val="center"/>
              <w:rPr>
                <w:rFonts w:ascii="Noto Sans" w:hAnsi="Noto Sans" w:cs="B Titr"/>
                <w:b/>
                <w:bCs/>
                <w:noProof/>
                <w:sz w:val="24"/>
                <w:szCs w:val="24"/>
                <w:rtl/>
                <w:lang w:bidi="fa-IR"/>
              </w:rPr>
            </w:pPr>
            <w:r w:rsidRPr="003C0577">
              <w:rPr>
                <w:rFonts w:ascii="Noto Sans" w:hAnsi="Noto Sans" w:cs="B Titr" w:hint="cs"/>
                <w:b/>
                <w:bCs/>
                <w:noProof/>
                <w:sz w:val="24"/>
                <w:szCs w:val="24"/>
                <w:rtl/>
                <w:lang w:bidi="fa-IR"/>
              </w:rPr>
              <w:t>وضعیت ظاهری</w:t>
            </w:r>
          </w:p>
        </w:tc>
        <w:tc>
          <w:tcPr>
            <w:tcW w:w="803" w:type="dxa"/>
            <w:vMerge w:val="restart"/>
            <w:tcBorders>
              <w:top w:val="thinThickSmallGap" w:sz="24" w:space="0" w:color="auto"/>
              <w:left w:val="thinThickSmallGap" w:sz="24" w:space="0" w:color="auto"/>
              <w:right w:val="thinThickSmallGap" w:sz="24" w:space="0" w:color="auto"/>
            </w:tcBorders>
            <w:textDirection w:val="btLr"/>
            <w:vAlign w:val="center"/>
          </w:tcPr>
          <w:p w14:paraId="00772C94" w14:textId="210D9BC1" w:rsidR="00DE1344" w:rsidRPr="003C0577" w:rsidRDefault="00E049FC" w:rsidP="00BF52AA">
            <w:pPr>
              <w:bidi/>
              <w:spacing w:before="120" w:after="60"/>
              <w:ind w:left="113" w:right="113"/>
              <w:jc w:val="center"/>
              <w:rPr>
                <w:rFonts w:ascii="Noto Sans" w:hAnsi="Noto Sans" w:cs="B Titr"/>
                <w:b/>
                <w:bCs/>
                <w:noProof/>
                <w:sz w:val="24"/>
                <w:szCs w:val="24"/>
                <w:rtl/>
                <w:lang w:bidi="fa-IR"/>
              </w:rPr>
            </w:pPr>
            <w:r>
              <w:rPr>
                <w:rFonts w:ascii="Noto Sans" w:hAnsi="Noto Sans" w:cs="B Titr" w:hint="cs"/>
                <w:b/>
                <w:bCs/>
                <w:noProof/>
                <w:sz w:val="24"/>
                <w:szCs w:val="24"/>
                <w:rtl/>
                <w:lang w:bidi="fa-IR"/>
              </w:rPr>
              <w:t>لایت کیور</w:t>
            </w:r>
          </w:p>
        </w:tc>
      </w:tr>
      <w:tr w:rsidR="00ED02D7" w:rsidRPr="003C0577" w14:paraId="4B9C9EEE" w14:textId="77777777" w:rsidTr="00DE2D9E">
        <w:trPr>
          <w:cantSplit/>
          <w:trHeight w:val="20"/>
          <w:jc w:val="center"/>
        </w:trPr>
        <w:tc>
          <w:tcPr>
            <w:tcW w:w="2394" w:type="dxa"/>
            <w:tcBorders>
              <w:top w:val="double" w:sz="4" w:space="0" w:color="auto"/>
              <w:left w:val="thinThickSmallGap" w:sz="24" w:space="0" w:color="auto"/>
              <w:bottom w:val="single" w:sz="4" w:space="0" w:color="auto"/>
            </w:tcBorders>
          </w:tcPr>
          <w:p w14:paraId="5185E193"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714470128"/>
            <w14:checkbox>
              <w14:checked w14:val="0"/>
              <w14:checkedState w14:val="2612" w14:font="MS Gothic"/>
              <w14:uncheckedState w14:val="2610" w14:font="MS Gothic"/>
            </w14:checkbox>
          </w:sdtPr>
          <w:sdtEndPr/>
          <w:sdtContent>
            <w:tc>
              <w:tcPr>
                <w:tcW w:w="909" w:type="dxa"/>
                <w:tcBorders>
                  <w:top w:val="double" w:sz="4" w:space="0" w:color="auto"/>
                  <w:bottom w:val="single" w:sz="4" w:space="0" w:color="auto"/>
                </w:tcBorders>
              </w:tcPr>
              <w:p w14:paraId="182BA909" w14:textId="1E78551A" w:rsidR="00ED02D7" w:rsidRPr="00E47128" w:rsidRDefault="00ED02D7" w:rsidP="00ED02D7">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489056479"/>
            <w14:checkbox>
              <w14:checked w14:val="0"/>
              <w14:checkedState w14:val="2612" w14:font="MS Gothic"/>
              <w14:uncheckedState w14:val="2610" w14:font="MS Gothic"/>
            </w14:checkbox>
          </w:sdtPr>
          <w:sdtEndPr/>
          <w:sdtContent>
            <w:tc>
              <w:tcPr>
                <w:tcW w:w="723" w:type="dxa"/>
                <w:tcBorders>
                  <w:top w:val="double" w:sz="4" w:space="0" w:color="auto"/>
                  <w:bottom w:val="single" w:sz="4" w:space="0" w:color="auto"/>
                </w:tcBorders>
              </w:tcPr>
              <w:p w14:paraId="5E006F92" w14:textId="09657BCC" w:rsidR="00ED02D7" w:rsidRPr="00E47128" w:rsidRDefault="00ED02D7" w:rsidP="00ED02D7">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tc>
          <w:tcPr>
            <w:tcW w:w="5239" w:type="dxa"/>
            <w:tcBorders>
              <w:top w:val="double" w:sz="4" w:space="0" w:color="auto"/>
              <w:bottom w:val="single" w:sz="4" w:space="0" w:color="auto"/>
              <w:right w:val="thinThickSmallGap" w:sz="12" w:space="0" w:color="auto"/>
            </w:tcBorders>
            <w:vAlign w:val="center"/>
          </w:tcPr>
          <w:p w14:paraId="3EFA2124" w14:textId="3A7331D5" w:rsidR="00ED02D7" w:rsidRPr="00D600E1" w:rsidRDefault="00ED02D7" w:rsidP="00ED02D7">
            <w:pPr>
              <w:pStyle w:val="12"/>
              <w:rPr>
                <w:sz w:val="20"/>
                <w:szCs w:val="20"/>
              </w:rPr>
            </w:pPr>
            <w:r w:rsidRPr="00D600E1">
              <w:rPr>
                <w:sz w:val="20"/>
                <w:szCs w:val="20"/>
                <w:rtl/>
              </w:rPr>
              <w:tab/>
            </w:r>
          </w:p>
          <w:p w14:paraId="1CD640DD" w14:textId="64FDD9BE" w:rsidR="00ED02D7" w:rsidRPr="00D600E1" w:rsidRDefault="00ED02D7" w:rsidP="00ED02D7">
            <w:pPr>
              <w:pStyle w:val="12"/>
              <w:rPr>
                <w:sz w:val="20"/>
                <w:szCs w:val="20"/>
              </w:rPr>
            </w:pPr>
          </w:p>
          <w:p w14:paraId="62832F81" w14:textId="77777777" w:rsidR="00ED02D7" w:rsidRPr="00D600E1" w:rsidRDefault="00ED02D7" w:rsidP="00ED02D7">
            <w:pPr>
              <w:pStyle w:val="12"/>
              <w:rPr>
                <w:sz w:val="20"/>
                <w:szCs w:val="20"/>
              </w:rPr>
            </w:pPr>
            <w:r w:rsidRPr="00D600E1">
              <w:rPr>
                <w:rFonts w:hint="eastAsia"/>
                <w:sz w:val="20"/>
                <w:szCs w:val="20"/>
                <w:rtl/>
              </w:rPr>
              <w:t>بررس</w:t>
            </w:r>
            <w:r w:rsidRPr="00D600E1">
              <w:rPr>
                <w:rFonts w:hint="cs"/>
                <w:sz w:val="20"/>
                <w:szCs w:val="20"/>
                <w:rtl/>
              </w:rPr>
              <w:t>ی</w:t>
            </w:r>
            <w:r w:rsidRPr="00D600E1">
              <w:rPr>
                <w:sz w:val="20"/>
                <w:szCs w:val="20"/>
                <w:rtl/>
              </w:rPr>
              <w:t xml:space="preserve"> </w:t>
            </w:r>
            <w:r w:rsidRPr="00D600E1">
              <w:rPr>
                <w:rFonts w:hint="eastAsia"/>
                <w:sz w:val="20"/>
                <w:szCs w:val="20"/>
                <w:rtl/>
              </w:rPr>
              <w:t>وضع</w:t>
            </w:r>
            <w:r w:rsidRPr="00D600E1">
              <w:rPr>
                <w:rFonts w:hint="cs"/>
                <w:sz w:val="20"/>
                <w:szCs w:val="20"/>
                <w:rtl/>
              </w:rPr>
              <w:t>ی</w:t>
            </w:r>
            <w:r w:rsidRPr="00D600E1">
              <w:rPr>
                <w:rFonts w:hint="eastAsia"/>
                <w:sz w:val="20"/>
                <w:szCs w:val="20"/>
                <w:rtl/>
              </w:rPr>
              <w:t>ت</w:t>
            </w:r>
            <w:r w:rsidRPr="00D600E1">
              <w:rPr>
                <w:sz w:val="20"/>
                <w:szCs w:val="20"/>
                <w:rtl/>
              </w:rPr>
              <w:t xml:space="preserve"> </w:t>
            </w:r>
            <w:r w:rsidRPr="00D600E1">
              <w:rPr>
                <w:rFonts w:hint="eastAsia"/>
                <w:sz w:val="20"/>
                <w:szCs w:val="20"/>
                <w:rtl/>
              </w:rPr>
              <w:t>بدنه</w:t>
            </w:r>
            <w:r w:rsidRPr="00D600E1">
              <w:rPr>
                <w:sz w:val="20"/>
                <w:szCs w:val="20"/>
                <w:rtl/>
              </w:rPr>
              <w:t>(</w:t>
            </w:r>
            <w:r w:rsidRPr="00D600E1">
              <w:rPr>
                <w:rFonts w:hint="eastAsia"/>
                <w:sz w:val="20"/>
                <w:szCs w:val="20"/>
                <w:rtl/>
              </w:rPr>
              <w:t>از</w:t>
            </w:r>
            <w:r w:rsidRPr="00D600E1">
              <w:rPr>
                <w:sz w:val="20"/>
                <w:szCs w:val="20"/>
                <w:rtl/>
              </w:rPr>
              <w:t xml:space="preserve"> </w:t>
            </w:r>
            <w:r w:rsidRPr="00D600E1">
              <w:rPr>
                <w:rFonts w:hint="eastAsia"/>
                <w:sz w:val="20"/>
                <w:szCs w:val="20"/>
                <w:rtl/>
              </w:rPr>
              <w:t>نظر</w:t>
            </w:r>
            <w:r w:rsidRPr="00D600E1">
              <w:rPr>
                <w:sz w:val="20"/>
                <w:szCs w:val="20"/>
                <w:rtl/>
              </w:rPr>
              <w:t xml:space="preserve"> </w:t>
            </w:r>
            <w:r w:rsidRPr="00D600E1">
              <w:rPr>
                <w:rFonts w:hint="eastAsia"/>
                <w:sz w:val="20"/>
                <w:szCs w:val="20"/>
                <w:rtl/>
              </w:rPr>
              <w:t>پاک</w:t>
            </w:r>
            <w:r w:rsidRPr="00D600E1">
              <w:rPr>
                <w:rFonts w:hint="cs"/>
                <w:sz w:val="20"/>
                <w:szCs w:val="20"/>
                <w:rtl/>
              </w:rPr>
              <w:t>ی</w:t>
            </w:r>
            <w:r w:rsidRPr="00D600E1">
              <w:rPr>
                <w:rFonts w:hint="eastAsia"/>
                <w:sz w:val="20"/>
                <w:szCs w:val="20"/>
                <w:rtl/>
              </w:rPr>
              <w:t>زگ</w:t>
            </w:r>
            <w:r w:rsidRPr="00D600E1">
              <w:rPr>
                <w:rFonts w:hint="cs"/>
                <w:sz w:val="20"/>
                <w:szCs w:val="20"/>
                <w:rtl/>
              </w:rPr>
              <w:t>ی</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شرا</w:t>
            </w:r>
            <w:r w:rsidRPr="00D600E1">
              <w:rPr>
                <w:rFonts w:hint="cs"/>
                <w:sz w:val="20"/>
                <w:szCs w:val="20"/>
                <w:rtl/>
              </w:rPr>
              <w:t>ی</w:t>
            </w:r>
            <w:r w:rsidRPr="00D600E1">
              <w:rPr>
                <w:rFonts w:hint="eastAsia"/>
                <w:sz w:val="20"/>
                <w:szCs w:val="20"/>
                <w:rtl/>
              </w:rPr>
              <w:t>ط</w:t>
            </w:r>
            <w:r w:rsidRPr="00D600E1">
              <w:rPr>
                <w:sz w:val="20"/>
                <w:szCs w:val="20"/>
                <w:rtl/>
              </w:rPr>
              <w:t xml:space="preserve"> </w:t>
            </w:r>
            <w:r w:rsidRPr="00D600E1">
              <w:rPr>
                <w:rFonts w:hint="eastAsia"/>
                <w:sz w:val="20"/>
                <w:szCs w:val="20"/>
                <w:rtl/>
              </w:rPr>
              <w:t>ف</w:t>
            </w:r>
            <w:r w:rsidRPr="00D600E1">
              <w:rPr>
                <w:rFonts w:hint="cs"/>
                <w:sz w:val="20"/>
                <w:szCs w:val="20"/>
                <w:rtl/>
              </w:rPr>
              <w:t>ی</w:t>
            </w:r>
            <w:r w:rsidRPr="00D600E1">
              <w:rPr>
                <w:rFonts w:hint="eastAsia"/>
                <w:sz w:val="20"/>
                <w:szCs w:val="20"/>
                <w:rtl/>
              </w:rPr>
              <w:t>ز</w:t>
            </w:r>
            <w:r w:rsidRPr="00D600E1">
              <w:rPr>
                <w:rFonts w:hint="cs"/>
                <w:sz w:val="20"/>
                <w:szCs w:val="20"/>
                <w:rtl/>
              </w:rPr>
              <w:t>ی</w:t>
            </w:r>
            <w:r w:rsidRPr="00D600E1">
              <w:rPr>
                <w:rFonts w:hint="eastAsia"/>
                <w:sz w:val="20"/>
                <w:szCs w:val="20"/>
                <w:rtl/>
              </w:rPr>
              <w:t>ک</w:t>
            </w:r>
            <w:r w:rsidRPr="00D600E1">
              <w:rPr>
                <w:rFonts w:hint="cs"/>
                <w:sz w:val="20"/>
                <w:szCs w:val="20"/>
                <w:rtl/>
              </w:rPr>
              <w:t>ی</w:t>
            </w:r>
            <w:r w:rsidRPr="00D600E1">
              <w:rPr>
                <w:sz w:val="20"/>
                <w:szCs w:val="20"/>
                <w:rtl/>
              </w:rPr>
              <w:t xml:space="preserve"> </w:t>
            </w:r>
            <w:r w:rsidRPr="00D600E1">
              <w:rPr>
                <w:rFonts w:hint="eastAsia"/>
                <w:sz w:val="20"/>
                <w:szCs w:val="20"/>
                <w:rtl/>
              </w:rPr>
              <w:t>عموم</w:t>
            </w:r>
            <w:r w:rsidRPr="00D600E1">
              <w:rPr>
                <w:rFonts w:hint="cs"/>
                <w:sz w:val="20"/>
                <w:szCs w:val="20"/>
                <w:rtl/>
              </w:rPr>
              <w:t>ی</w:t>
            </w:r>
            <w:r w:rsidRPr="00D600E1">
              <w:rPr>
                <w:sz w:val="20"/>
                <w:szCs w:val="20"/>
                <w:rtl/>
              </w:rPr>
              <w:t>)</w:t>
            </w:r>
          </w:p>
          <w:p w14:paraId="51C521CF" w14:textId="3EF7785B" w:rsidR="00ED02D7" w:rsidRPr="00D600E1" w:rsidRDefault="00ED02D7" w:rsidP="00ED02D7">
            <w:pPr>
              <w:pStyle w:val="12"/>
              <w:rPr>
                <w:sz w:val="20"/>
                <w:szCs w:val="20"/>
                <w:rtl/>
              </w:rPr>
            </w:pPr>
          </w:p>
        </w:tc>
        <w:tc>
          <w:tcPr>
            <w:tcW w:w="813" w:type="dxa"/>
            <w:vMerge/>
            <w:tcBorders>
              <w:top w:val="thinThickSmallGap" w:sz="18" w:space="0" w:color="auto"/>
              <w:left w:val="thinThickSmallGap" w:sz="12" w:space="0" w:color="auto"/>
              <w:right w:val="thinThickSmallGap" w:sz="24" w:space="0" w:color="auto"/>
            </w:tcBorders>
            <w:textDirection w:val="btLr"/>
            <w:vAlign w:val="center"/>
          </w:tcPr>
          <w:p w14:paraId="12AEE003"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59D49673"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42950AC2" w14:textId="77777777" w:rsidTr="00DE2D9E">
        <w:trPr>
          <w:cantSplit/>
          <w:trHeight w:val="20"/>
          <w:jc w:val="center"/>
        </w:trPr>
        <w:tc>
          <w:tcPr>
            <w:tcW w:w="2394" w:type="dxa"/>
            <w:tcBorders>
              <w:top w:val="single" w:sz="4" w:space="0" w:color="auto"/>
              <w:left w:val="thinThickSmallGap" w:sz="24" w:space="0" w:color="auto"/>
              <w:bottom w:val="single" w:sz="4" w:space="0" w:color="auto"/>
            </w:tcBorders>
          </w:tcPr>
          <w:p w14:paraId="5289F28B"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1002047436"/>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112A8F6C" w14:textId="7656A197" w:rsidR="00ED02D7" w:rsidRPr="00E47128" w:rsidRDefault="00ED02D7" w:rsidP="00ED02D7">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37222303"/>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28CCDC4E" w14:textId="74821224" w:rsidR="00ED02D7" w:rsidRPr="00E47128" w:rsidRDefault="00ED02D7" w:rsidP="00ED02D7">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36D117BF" w14:textId="77777777" w:rsidR="00ED02D7" w:rsidRPr="00D600E1" w:rsidRDefault="00ED02D7" w:rsidP="00ED02D7">
            <w:pPr>
              <w:pStyle w:val="12"/>
              <w:rPr>
                <w:sz w:val="20"/>
                <w:szCs w:val="20"/>
              </w:rPr>
            </w:pPr>
            <w:r w:rsidRPr="00D600E1">
              <w:rPr>
                <w:rFonts w:hint="eastAsia"/>
                <w:sz w:val="20"/>
                <w:szCs w:val="20"/>
                <w:rtl/>
              </w:rPr>
              <w:t>شرا</w:t>
            </w:r>
            <w:r w:rsidRPr="00D600E1">
              <w:rPr>
                <w:rFonts w:hint="cs"/>
                <w:sz w:val="20"/>
                <w:szCs w:val="20"/>
                <w:rtl/>
              </w:rPr>
              <w:t>ی</w:t>
            </w:r>
            <w:r w:rsidRPr="00D600E1">
              <w:rPr>
                <w:rFonts w:hint="eastAsia"/>
                <w:sz w:val="20"/>
                <w:szCs w:val="20"/>
                <w:rtl/>
              </w:rPr>
              <w:t>ط</w:t>
            </w:r>
            <w:r w:rsidRPr="00D600E1">
              <w:rPr>
                <w:sz w:val="20"/>
                <w:szCs w:val="20"/>
                <w:rtl/>
              </w:rPr>
              <w:t xml:space="preserve"> </w:t>
            </w:r>
            <w:r w:rsidRPr="00D600E1">
              <w:rPr>
                <w:rFonts w:hint="eastAsia"/>
                <w:sz w:val="20"/>
                <w:szCs w:val="20"/>
                <w:rtl/>
              </w:rPr>
              <w:t>ف</w:t>
            </w:r>
            <w:r w:rsidRPr="00D600E1">
              <w:rPr>
                <w:rFonts w:hint="cs"/>
                <w:sz w:val="20"/>
                <w:szCs w:val="20"/>
                <w:rtl/>
              </w:rPr>
              <w:t>ی</w:t>
            </w:r>
            <w:r w:rsidRPr="00D600E1">
              <w:rPr>
                <w:rFonts w:hint="eastAsia"/>
                <w:sz w:val="20"/>
                <w:szCs w:val="20"/>
                <w:rtl/>
              </w:rPr>
              <w:t>ز</w:t>
            </w:r>
            <w:r w:rsidRPr="00D600E1">
              <w:rPr>
                <w:rFonts w:hint="cs"/>
                <w:sz w:val="20"/>
                <w:szCs w:val="20"/>
                <w:rtl/>
              </w:rPr>
              <w:t>ی</w:t>
            </w:r>
            <w:r w:rsidRPr="00D600E1">
              <w:rPr>
                <w:rFonts w:hint="eastAsia"/>
                <w:sz w:val="20"/>
                <w:szCs w:val="20"/>
                <w:rtl/>
              </w:rPr>
              <w:t>ک</w:t>
            </w:r>
            <w:r w:rsidRPr="00D600E1">
              <w:rPr>
                <w:rFonts w:hint="cs"/>
                <w:sz w:val="20"/>
                <w:szCs w:val="20"/>
                <w:rtl/>
              </w:rPr>
              <w:t>ی</w:t>
            </w:r>
            <w:r w:rsidRPr="00D600E1">
              <w:rPr>
                <w:sz w:val="20"/>
                <w:szCs w:val="20"/>
                <w:rtl/>
              </w:rPr>
              <w:t>:</w:t>
            </w:r>
          </w:p>
          <w:p w14:paraId="0E88C851" w14:textId="77777777" w:rsidR="00ED02D7" w:rsidRPr="00D600E1" w:rsidRDefault="00ED02D7" w:rsidP="00ED02D7">
            <w:pPr>
              <w:pStyle w:val="12"/>
              <w:rPr>
                <w:sz w:val="20"/>
                <w:szCs w:val="20"/>
              </w:rPr>
            </w:pPr>
            <w:r w:rsidRPr="00D600E1">
              <w:rPr>
                <w:sz w:val="20"/>
                <w:szCs w:val="20"/>
                <w:rtl/>
              </w:rPr>
              <w:t>-</w:t>
            </w:r>
            <w:r w:rsidRPr="00D600E1">
              <w:rPr>
                <w:sz w:val="20"/>
                <w:szCs w:val="20"/>
                <w:rtl/>
              </w:rPr>
              <w:tab/>
            </w:r>
            <w:r w:rsidRPr="00D600E1">
              <w:rPr>
                <w:rFonts w:hint="eastAsia"/>
                <w:sz w:val="20"/>
                <w:szCs w:val="20"/>
                <w:rtl/>
              </w:rPr>
              <w:t>تم</w:t>
            </w:r>
            <w:r w:rsidRPr="00D600E1">
              <w:rPr>
                <w:rFonts w:hint="cs"/>
                <w:sz w:val="20"/>
                <w:szCs w:val="20"/>
                <w:rtl/>
              </w:rPr>
              <w:t>ی</w:t>
            </w:r>
            <w:r w:rsidRPr="00D600E1">
              <w:rPr>
                <w:rFonts w:hint="eastAsia"/>
                <w:sz w:val="20"/>
                <w:szCs w:val="20"/>
                <w:rtl/>
              </w:rPr>
              <w:t>ز</w:t>
            </w:r>
            <w:r w:rsidRPr="00D600E1">
              <w:rPr>
                <w:sz w:val="20"/>
                <w:szCs w:val="20"/>
                <w:rtl/>
              </w:rPr>
              <w:t xml:space="preserve"> </w:t>
            </w:r>
            <w:r w:rsidRPr="00D600E1">
              <w:rPr>
                <w:rFonts w:hint="eastAsia"/>
                <w:sz w:val="20"/>
                <w:szCs w:val="20"/>
                <w:rtl/>
              </w:rPr>
              <w:t>بودن</w:t>
            </w:r>
            <w:r w:rsidRPr="00D600E1">
              <w:rPr>
                <w:sz w:val="20"/>
                <w:szCs w:val="20"/>
                <w:rtl/>
              </w:rPr>
              <w:t xml:space="preserve"> </w:t>
            </w:r>
            <w:r w:rsidRPr="00D600E1">
              <w:rPr>
                <w:rFonts w:hint="eastAsia"/>
                <w:sz w:val="20"/>
                <w:szCs w:val="20"/>
                <w:rtl/>
              </w:rPr>
              <w:t>بدنه</w:t>
            </w:r>
            <w:r w:rsidRPr="00D600E1">
              <w:rPr>
                <w:sz w:val="20"/>
                <w:szCs w:val="20"/>
                <w:rtl/>
              </w:rPr>
              <w:t xml:space="preserve"> </w:t>
            </w:r>
            <w:r w:rsidRPr="00D600E1">
              <w:rPr>
                <w:rFonts w:hint="eastAsia"/>
                <w:sz w:val="20"/>
                <w:szCs w:val="20"/>
                <w:rtl/>
              </w:rPr>
              <w:t>دستگاه</w:t>
            </w:r>
          </w:p>
          <w:p w14:paraId="30797B4E" w14:textId="77777777" w:rsidR="00ED02D7" w:rsidRPr="00D600E1" w:rsidRDefault="00ED02D7" w:rsidP="00ED02D7">
            <w:pPr>
              <w:pStyle w:val="12"/>
              <w:rPr>
                <w:sz w:val="20"/>
                <w:szCs w:val="20"/>
              </w:rPr>
            </w:pPr>
            <w:r w:rsidRPr="00D600E1">
              <w:rPr>
                <w:sz w:val="20"/>
                <w:szCs w:val="20"/>
                <w:rtl/>
              </w:rPr>
              <w:t>-</w:t>
            </w:r>
            <w:r w:rsidRPr="00D600E1">
              <w:rPr>
                <w:sz w:val="20"/>
                <w:szCs w:val="20"/>
                <w:rtl/>
              </w:rPr>
              <w:tab/>
            </w:r>
            <w:r w:rsidRPr="00D600E1">
              <w:rPr>
                <w:rFonts w:hint="eastAsia"/>
                <w:sz w:val="20"/>
                <w:szCs w:val="20"/>
                <w:rtl/>
              </w:rPr>
              <w:t>عدم</w:t>
            </w:r>
            <w:r w:rsidRPr="00D600E1">
              <w:rPr>
                <w:sz w:val="20"/>
                <w:szCs w:val="20"/>
                <w:rtl/>
              </w:rPr>
              <w:t xml:space="preserve"> </w:t>
            </w:r>
            <w:r w:rsidRPr="00D600E1">
              <w:rPr>
                <w:rFonts w:hint="eastAsia"/>
                <w:sz w:val="20"/>
                <w:szCs w:val="20"/>
                <w:rtl/>
              </w:rPr>
              <w:t>وجود</w:t>
            </w:r>
            <w:r w:rsidRPr="00D600E1">
              <w:rPr>
                <w:sz w:val="20"/>
                <w:szCs w:val="20"/>
                <w:rtl/>
              </w:rPr>
              <w:t xml:space="preserve"> </w:t>
            </w:r>
            <w:r w:rsidRPr="00D600E1">
              <w:rPr>
                <w:rFonts w:hint="eastAsia"/>
                <w:sz w:val="20"/>
                <w:szCs w:val="20"/>
                <w:rtl/>
              </w:rPr>
              <w:t>شکستگ</w:t>
            </w:r>
            <w:r w:rsidRPr="00D600E1">
              <w:rPr>
                <w:rFonts w:hint="cs"/>
                <w:sz w:val="20"/>
                <w:szCs w:val="20"/>
                <w:rtl/>
              </w:rPr>
              <w:t>ی</w:t>
            </w:r>
          </w:p>
          <w:p w14:paraId="562C6D68" w14:textId="3F7C3BCC" w:rsidR="00ED02D7" w:rsidRPr="00D600E1" w:rsidRDefault="00ED02D7" w:rsidP="00ED02D7">
            <w:pPr>
              <w:pStyle w:val="12"/>
              <w:rPr>
                <w:rFonts w:ascii="Noto Sans" w:hAnsi="Noto Sans"/>
                <w:sz w:val="20"/>
                <w:szCs w:val="20"/>
                <w:rtl/>
              </w:rPr>
            </w:pPr>
            <w:r w:rsidRPr="00D600E1">
              <w:rPr>
                <w:rFonts w:hint="eastAsia"/>
                <w:sz w:val="20"/>
                <w:szCs w:val="20"/>
                <w:rtl/>
              </w:rPr>
              <w:t>ا</w:t>
            </w:r>
            <w:r w:rsidRPr="00D600E1">
              <w:rPr>
                <w:rFonts w:hint="cs"/>
                <w:sz w:val="20"/>
                <w:szCs w:val="20"/>
                <w:rtl/>
              </w:rPr>
              <w:t>ی</w:t>
            </w:r>
            <w:r w:rsidRPr="00D600E1">
              <w:rPr>
                <w:rFonts w:hint="eastAsia"/>
                <w:sz w:val="20"/>
                <w:szCs w:val="20"/>
                <w:rtl/>
              </w:rPr>
              <w:t>من</w:t>
            </w:r>
            <w:r w:rsidRPr="00D600E1">
              <w:rPr>
                <w:rFonts w:hint="cs"/>
                <w:sz w:val="20"/>
                <w:szCs w:val="20"/>
                <w:rtl/>
              </w:rPr>
              <w:t>ی</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وضع</w:t>
            </w:r>
            <w:r w:rsidRPr="00D600E1">
              <w:rPr>
                <w:rFonts w:hint="cs"/>
                <w:sz w:val="20"/>
                <w:szCs w:val="20"/>
                <w:rtl/>
              </w:rPr>
              <w:t>ی</w:t>
            </w:r>
            <w:r w:rsidRPr="00D600E1">
              <w:rPr>
                <w:rFonts w:hint="eastAsia"/>
                <w:sz w:val="20"/>
                <w:szCs w:val="20"/>
                <w:rtl/>
              </w:rPr>
              <w:t>ت</w:t>
            </w:r>
            <w:r w:rsidRPr="00D600E1">
              <w:rPr>
                <w:sz w:val="20"/>
                <w:szCs w:val="20"/>
                <w:rtl/>
              </w:rPr>
              <w:t xml:space="preserve"> </w:t>
            </w:r>
            <w:r w:rsidRPr="00D600E1">
              <w:rPr>
                <w:rFonts w:hint="eastAsia"/>
                <w:sz w:val="20"/>
                <w:szCs w:val="20"/>
                <w:rtl/>
              </w:rPr>
              <w:t>نصب</w:t>
            </w:r>
            <w:r w:rsidRPr="00D600E1">
              <w:rPr>
                <w:sz w:val="20"/>
                <w:szCs w:val="20"/>
                <w:rtl/>
              </w:rPr>
              <w:t xml:space="preserve"> </w:t>
            </w:r>
            <w:r w:rsidRPr="00D600E1">
              <w:rPr>
                <w:rFonts w:hint="eastAsia"/>
                <w:sz w:val="20"/>
                <w:szCs w:val="20"/>
                <w:rtl/>
              </w:rPr>
              <w:t>دستگاه</w:t>
            </w:r>
          </w:p>
        </w:tc>
        <w:tc>
          <w:tcPr>
            <w:tcW w:w="813" w:type="dxa"/>
            <w:vMerge/>
            <w:tcBorders>
              <w:left w:val="thinThickSmallGap" w:sz="12" w:space="0" w:color="auto"/>
              <w:right w:val="thinThickSmallGap" w:sz="24" w:space="0" w:color="auto"/>
            </w:tcBorders>
            <w:textDirection w:val="btLr"/>
            <w:vAlign w:val="center"/>
          </w:tcPr>
          <w:p w14:paraId="016E1D28"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786129FF"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4B6FDE9C" w14:textId="77777777" w:rsidTr="00DE2D9E">
        <w:trPr>
          <w:cantSplit/>
          <w:trHeight w:val="20"/>
          <w:jc w:val="center"/>
        </w:trPr>
        <w:tc>
          <w:tcPr>
            <w:tcW w:w="2394" w:type="dxa"/>
            <w:tcBorders>
              <w:top w:val="single" w:sz="4" w:space="0" w:color="auto"/>
              <w:left w:val="thinThickSmallGap" w:sz="24" w:space="0" w:color="auto"/>
              <w:bottom w:val="thinThickSmallGap" w:sz="12" w:space="0" w:color="auto"/>
            </w:tcBorders>
          </w:tcPr>
          <w:p w14:paraId="6ACA81E0"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2046637384"/>
            <w14:checkbox>
              <w14:checked w14:val="0"/>
              <w14:checkedState w14:val="2612" w14:font="MS Gothic"/>
              <w14:uncheckedState w14:val="2610" w14:font="MS Gothic"/>
            </w14:checkbox>
          </w:sdtPr>
          <w:sdtEndPr/>
          <w:sdtContent>
            <w:tc>
              <w:tcPr>
                <w:tcW w:w="909" w:type="dxa"/>
                <w:tcBorders>
                  <w:top w:val="single" w:sz="4" w:space="0" w:color="auto"/>
                  <w:bottom w:val="thinThickSmallGap" w:sz="12" w:space="0" w:color="auto"/>
                </w:tcBorders>
              </w:tcPr>
              <w:p w14:paraId="75E56090" w14:textId="322D9986" w:rsidR="00ED02D7" w:rsidRPr="00E47128" w:rsidRDefault="00ED02D7" w:rsidP="00ED02D7">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885924286"/>
            <w14:checkbox>
              <w14:checked w14:val="0"/>
              <w14:checkedState w14:val="2612" w14:font="MS Gothic"/>
              <w14:uncheckedState w14:val="2610" w14:font="MS Gothic"/>
            </w14:checkbox>
          </w:sdtPr>
          <w:sdtEndPr/>
          <w:sdtContent>
            <w:tc>
              <w:tcPr>
                <w:tcW w:w="723" w:type="dxa"/>
                <w:tcBorders>
                  <w:top w:val="single" w:sz="4" w:space="0" w:color="auto"/>
                  <w:bottom w:val="thinThickSmallGap" w:sz="12" w:space="0" w:color="auto"/>
                </w:tcBorders>
              </w:tcPr>
              <w:p w14:paraId="7BB66D9E" w14:textId="6B7CA685" w:rsidR="00ED02D7" w:rsidRPr="00E47128" w:rsidRDefault="00ED02D7" w:rsidP="00ED02D7">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thinThickSmallGap" w:sz="12" w:space="0" w:color="auto"/>
              <w:right w:val="thinThickSmallGap" w:sz="12" w:space="0" w:color="auto"/>
            </w:tcBorders>
            <w:vAlign w:val="center"/>
          </w:tcPr>
          <w:p w14:paraId="73C38B27" w14:textId="77777777" w:rsidR="00ED02D7" w:rsidRPr="00D600E1" w:rsidRDefault="00ED02D7" w:rsidP="00ED02D7">
            <w:pPr>
              <w:pStyle w:val="12"/>
              <w:rPr>
                <w:sz w:val="20"/>
                <w:szCs w:val="20"/>
                <w:rtl/>
              </w:rPr>
            </w:pPr>
            <w:r w:rsidRPr="00D600E1">
              <w:rPr>
                <w:rFonts w:hint="eastAsia"/>
                <w:sz w:val="20"/>
                <w:szCs w:val="20"/>
                <w:rtl/>
              </w:rPr>
              <w:t>اتصال</w:t>
            </w:r>
            <w:r w:rsidRPr="00D600E1">
              <w:rPr>
                <w:sz w:val="20"/>
                <w:szCs w:val="20"/>
                <w:rtl/>
              </w:rPr>
              <w:t xml:space="preserve"> - </w:t>
            </w:r>
            <w:r w:rsidRPr="00D600E1">
              <w:rPr>
                <w:rFonts w:hint="eastAsia"/>
                <w:sz w:val="20"/>
                <w:szCs w:val="20"/>
                <w:rtl/>
              </w:rPr>
              <w:t>از</w:t>
            </w:r>
            <w:r w:rsidRPr="00D600E1">
              <w:rPr>
                <w:sz w:val="20"/>
                <w:szCs w:val="20"/>
                <w:rtl/>
              </w:rPr>
              <w:t xml:space="preserve"> </w:t>
            </w:r>
            <w:r w:rsidRPr="00D600E1">
              <w:rPr>
                <w:rFonts w:hint="eastAsia"/>
                <w:sz w:val="20"/>
                <w:szCs w:val="20"/>
                <w:rtl/>
              </w:rPr>
              <w:t>تماس</w:t>
            </w:r>
            <w:r w:rsidRPr="00D600E1">
              <w:rPr>
                <w:sz w:val="20"/>
                <w:szCs w:val="20"/>
                <w:rtl/>
              </w:rPr>
              <w:t xml:space="preserve"> </w:t>
            </w:r>
            <w:r w:rsidRPr="00D600E1">
              <w:rPr>
                <w:rFonts w:hint="eastAsia"/>
                <w:sz w:val="20"/>
                <w:szCs w:val="20"/>
                <w:rtl/>
              </w:rPr>
              <w:t>مکان</w:t>
            </w:r>
            <w:r w:rsidRPr="00D600E1">
              <w:rPr>
                <w:rFonts w:hint="cs"/>
                <w:sz w:val="20"/>
                <w:szCs w:val="20"/>
                <w:rtl/>
              </w:rPr>
              <w:t>ی</w:t>
            </w:r>
            <w:r w:rsidRPr="00D600E1">
              <w:rPr>
                <w:rFonts w:hint="eastAsia"/>
                <w:sz w:val="20"/>
                <w:szCs w:val="20"/>
                <w:rtl/>
              </w:rPr>
              <w:t>ک</w:t>
            </w:r>
            <w:r w:rsidRPr="00D600E1">
              <w:rPr>
                <w:rFonts w:hint="cs"/>
                <w:sz w:val="20"/>
                <w:szCs w:val="20"/>
                <w:rtl/>
              </w:rPr>
              <w:t>ی</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الکتر</w:t>
            </w:r>
            <w:r w:rsidRPr="00D600E1">
              <w:rPr>
                <w:rFonts w:hint="cs"/>
                <w:sz w:val="20"/>
                <w:szCs w:val="20"/>
                <w:rtl/>
              </w:rPr>
              <w:t>ی</w:t>
            </w:r>
            <w:r w:rsidRPr="00D600E1">
              <w:rPr>
                <w:rFonts w:hint="eastAsia"/>
                <w:sz w:val="20"/>
                <w:szCs w:val="20"/>
                <w:rtl/>
              </w:rPr>
              <w:t>ک</w:t>
            </w:r>
            <w:r w:rsidRPr="00D600E1">
              <w:rPr>
                <w:rFonts w:hint="cs"/>
                <w:sz w:val="20"/>
                <w:szCs w:val="20"/>
                <w:rtl/>
              </w:rPr>
              <w:t>ی</w:t>
            </w:r>
            <w:r w:rsidRPr="00D600E1">
              <w:rPr>
                <w:sz w:val="20"/>
                <w:szCs w:val="20"/>
                <w:rtl/>
              </w:rPr>
              <w:t xml:space="preserve"> </w:t>
            </w:r>
            <w:r w:rsidRPr="00D600E1">
              <w:rPr>
                <w:rFonts w:hint="eastAsia"/>
                <w:sz w:val="20"/>
                <w:szCs w:val="20"/>
                <w:rtl/>
              </w:rPr>
              <w:t>خوب</w:t>
            </w:r>
            <w:r w:rsidRPr="00D600E1">
              <w:rPr>
                <w:sz w:val="20"/>
                <w:szCs w:val="20"/>
                <w:rtl/>
              </w:rPr>
              <w:t xml:space="preserve"> </w:t>
            </w:r>
            <w:r w:rsidRPr="00D600E1">
              <w:rPr>
                <w:rFonts w:hint="eastAsia"/>
                <w:sz w:val="20"/>
                <w:szCs w:val="20"/>
                <w:rtl/>
              </w:rPr>
              <w:t>در</w:t>
            </w:r>
            <w:r w:rsidRPr="00D600E1">
              <w:rPr>
                <w:sz w:val="20"/>
                <w:szCs w:val="20"/>
                <w:rtl/>
              </w:rPr>
              <w:t xml:space="preserve"> </w:t>
            </w:r>
            <w:r w:rsidRPr="00D600E1">
              <w:rPr>
                <w:rFonts w:hint="eastAsia"/>
                <w:sz w:val="20"/>
                <w:szCs w:val="20"/>
                <w:rtl/>
              </w:rPr>
              <w:t>هر</w:t>
            </w:r>
            <w:r w:rsidRPr="00D600E1">
              <w:rPr>
                <w:sz w:val="20"/>
                <w:szCs w:val="20"/>
                <w:rtl/>
              </w:rPr>
              <w:t xml:space="preserve"> </w:t>
            </w:r>
            <w:r w:rsidRPr="00D600E1">
              <w:rPr>
                <w:rFonts w:hint="eastAsia"/>
                <w:sz w:val="20"/>
                <w:szCs w:val="20"/>
                <w:rtl/>
              </w:rPr>
              <w:t>دو</w:t>
            </w:r>
            <w:r w:rsidRPr="00D600E1">
              <w:rPr>
                <w:sz w:val="20"/>
                <w:szCs w:val="20"/>
                <w:rtl/>
              </w:rPr>
              <w:t xml:space="preserve"> </w:t>
            </w:r>
            <w:r w:rsidRPr="00D600E1">
              <w:rPr>
                <w:rFonts w:hint="eastAsia"/>
                <w:sz w:val="20"/>
                <w:szCs w:val="20"/>
                <w:rtl/>
              </w:rPr>
              <w:t>محل</w:t>
            </w:r>
            <w:r w:rsidRPr="00D600E1">
              <w:rPr>
                <w:sz w:val="20"/>
                <w:szCs w:val="20"/>
                <w:rtl/>
              </w:rPr>
              <w:t xml:space="preserve"> </w:t>
            </w:r>
            <w:r w:rsidRPr="00D600E1">
              <w:rPr>
                <w:rFonts w:hint="eastAsia"/>
                <w:sz w:val="20"/>
                <w:szCs w:val="20"/>
                <w:rtl/>
              </w:rPr>
              <w:t>اتصال</w:t>
            </w:r>
            <w:r w:rsidRPr="00D600E1">
              <w:rPr>
                <w:sz w:val="20"/>
                <w:szCs w:val="20"/>
                <w:rtl/>
              </w:rPr>
              <w:t xml:space="preserve"> </w:t>
            </w:r>
            <w:r w:rsidRPr="00D600E1">
              <w:rPr>
                <w:rFonts w:hint="eastAsia"/>
                <w:sz w:val="20"/>
                <w:szCs w:val="20"/>
                <w:rtl/>
              </w:rPr>
              <w:t>سر</w:t>
            </w:r>
            <w:r w:rsidRPr="00D600E1">
              <w:rPr>
                <w:sz w:val="20"/>
                <w:szCs w:val="20"/>
                <w:rtl/>
              </w:rPr>
              <w:t xml:space="preserve"> </w:t>
            </w:r>
            <w:r w:rsidRPr="00D600E1">
              <w:rPr>
                <w:rFonts w:hint="eastAsia"/>
                <w:sz w:val="20"/>
                <w:szCs w:val="20"/>
                <w:rtl/>
              </w:rPr>
              <w:t>چراغ</w:t>
            </w:r>
            <w:r w:rsidRPr="00D600E1">
              <w:rPr>
                <w:sz w:val="20"/>
                <w:szCs w:val="20"/>
                <w:rtl/>
              </w:rPr>
              <w:t xml:space="preserve"> </w:t>
            </w:r>
            <w:r w:rsidRPr="00D600E1">
              <w:rPr>
                <w:rFonts w:hint="eastAsia"/>
                <w:sz w:val="20"/>
                <w:szCs w:val="20"/>
                <w:rtl/>
              </w:rPr>
              <w:t>به</w:t>
            </w:r>
            <w:r w:rsidRPr="00D600E1">
              <w:rPr>
                <w:sz w:val="20"/>
                <w:szCs w:val="20"/>
                <w:rtl/>
              </w:rPr>
              <w:t xml:space="preserve"> </w:t>
            </w:r>
            <w:r w:rsidRPr="00D600E1">
              <w:rPr>
                <w:rFonts w:hint="eastAsia"/>
                <w:sz w:val="20"/>
                <w:szCs w:val="20"/>
                <w:rtl/>
              </w:rPr>
              <w:t>کنترل</w:t>
            </w:r>
            <w:r w:rsidRPr="00D600E1">
              <w:rPr>
                <w:sz w:val="20"/>
                <w:szCs w:val="20"/>
                <w:rtl/>
              </w:rPr>
              <w:t xml:space="preserve"> </w:t>
            </w:r>
            <w:r w:rsidRPr="00D600E1">
              <w:rPr>
                <w:rFonts w:hint="eastAsia"/>
                <w:sz w:val="20"/>
                <w:szCs w:val="20"/>
                <w:rtl/>
              </w:rPr>
              <w:t>اصل</w:t>
            </w:r>
            <w:r w:rsidRPr="00D600E1">
              <w:rPr>
                <w:rFonts w:hint="cs"/>
                <w:sz w:val="20"/>
                <w:szCs w:val="20"/>
                <w:rtl/>
              </w:rPr>
              <w:t>ی</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مونتاژ</w:t>
            </w:r>
            <w:r w:rsidRPr="00D600E1">
              <w:rPr>
                <w:sz w:val="20"/>
                <w:szCs w:val="20"/>
                <w:rtl/>
              </w:rPr>
              <w:t xml:space="preserve"> </w:t>
            </w:r>
            <w:r w:rsidRPr="00D600E1">
              <w:rPr>
                <w:rFonts w:hint="eastAsia"/>
                <w:sz w:val="20"/>
                <w:szCs w:val="20"/>
                <w:rtl/>
              </w:rPr>
              <w:t>باتر</w:t>
            </w:r>
            <w:r w:rsidRPr="00D600E1">
              <w:rPr>
                <w:rFonts w:hint="cs"/>
                <w:sz w:val="20"/>
                <w:szCs w:val="20"/>
                <w:rtl/>
              </w:rPr>
              <w:t>ی</w:t>
            </w:r>
            <w:r w:rsidRPr="00D600E1">
              <w:rPr>
                <w:sz w:val="20"/>
                <w:szCs w:val="20"/>
                <w:rtl/>
              </w:rPr>
              <w:t xml:space="preserve"> </w:t>
            </w:r>
            <w:r w:rsidRPr="00D600E1">
              <w:rPr>
                <w:rFonts w:hint="eastAsia"/>
                <w:sz w:val="20"/>
                <w:szCs w:val="20"/>
                <w:rtl/>
              </w:rPr>
              <w:t>به</w:t>
            </w:r>
            <w:r w:rsidRPr="00D600E1">
              <w:rPr>
                <w:sz w:val="20"/>
                <w:szCs w:val="20"/>
                <w:rtl/>
              </w:rPr>
              <w:t xml:space="preserve"> </w:t>
            </w:r>
            <w:r w:rsidRPr="00D600E1">
              <w:rPr>
                <w:rFonts w:hint="eastAsia"/>
                <w:sz w:val="20"/>
                <w:szCs w:val="20"/>
                <w:rtl/>
              </w:rPr>
              <w:t>کنترل</w:t>
            </w:r>
            <w:r w:rsidRPr="00D600E1">
              <w:rPr>
                <w:sz w:val="20"/>
                <w:szCs w:val="20"/>
                <w:rtl/>
              </w:rPr>
              <w:t xml:space="preserve"> </w:t>
            </w:r>
            <w:r w:rsidRPr="00D600E1">
              <w:rPr>
                <w:rFonts w:hint="eastAsia"/>
                <w:sz w:val="20"/>
                <w:szCs w:val="20"/>
                <w:rtl/>
              </w:rPr>
              <w:t>اصل</w:t>
            </w:r>
            <w:r w:rsidRPr="00D600E1">
              <w:rPr>
                <w:rFonts w:hint="cs"/>
                <w:sz w:val="20"/>
                <w:szCs w:val="20"/>
                <w:rtl/>
              </w:rPr>
              <w:t>ی</w:t>
            </w:r>
            <w:r w:rsidRPr="00D600E1">
              <w:rPr>
                <w:sz w:val="20"/>
                <w:szCs w:val="20"/>
                <w:rtl/>
              </w:rPr>
              <w:t xml:space="preserve"> </w:t>
            </w:r>
            <w:r w:rsidRPr="00D600E1">
              <w:rPr>
                <w:rFonts w:hint="eastAsia"/>
                <w:sz w:val="20"/>
                <w:szCs w:val="20"/>
                <w:rtl/>
              </w:rPr>
              <w:t>اطم</w:t>
            </w:r>
            <w:r w:rsidRPr="00D600E1">
              <w:rPr>
                <w:rFonts w:hint="cs"/>
                <w:sz w:val="20"/>
                <w:szCs w:val="20"/>
                <w:rtl/>
              </w:rPr>
              <w:t>ی</w:t>
            </w:r>
            <w:r w:rsidRPr="00D600E1">
              <w:rPr>
                <w:rFonts w:hint="eastAsia"/>
                <w:sz w:val="20"/>
                <w:szCs w:val="20"/>
                <w:rtl/>
              </w:rPr>
              <w:t>نان</w:t>
            </w:r>
            <w:r w:rsidRPr="00D600E1">
              <w:rPr>
                <w:sz w:val="20"/>
                <w:szCs w:val="20"/>
                <w:rtl/>
              </w:rPr>
              <w:t xml:space="preserve"> </w:t>
            </w:r>
            <w:r w:rsidRPr="00D600E1">
              <w:rPr>
                <w:rFonts w:hint="eastAsia"/>
                <w:sz w:val="20"/>
                <w:szCs w:val="20"/>
                <w:rtl/>
              </w:rPr>
              <w:t>حاصل</w:t>
            </w:r>
            <w:r w:rsidRPr="00D600E1">
              <w:rPr>
                <w:sz w:val="20"/>
                <w:szCs w:val="20"/>
                <w:rtl/>
              </w:rPr>
              <w:t xml:space="preserve"> </w:t>
            </w:r>
            <w:r w:rsidRPr="00D600E1">
              <w:rPr>
                <w:rFonts w:hint="eastAsia"/>
                <w:sz w:val="20"/>
                <w:szCs w:val="20"/>
                <w:rtl/>
              </w:rPr>
              <w:t>کن</w:t>
            </w:r>
            <w:r w:rsidRPr="00D600E1">
              <w:rPr>
                <w:rFonts w:hint="cs"/>
                <w:sz w:val="20"/>
                <w:szCs w:val="20"/>
                <w:rtl/>
              </w:rPr>
              <w:t>ی</w:t>
            </w:r>
            <w:r w:rsidRPr="00D600E1">
              <w:rPr>
                <w:rFonts w:hint="eastAsia"/>
                <w:sz w:val="20"/>
                <w:szCs w:val="20"/>
                <w:rtl/>
              </w:rPr>
              <w:t>د</w:t>
            </w:r>
            <w:r w:rsidRPr="00D600E1">
              <w:rPr>
                <w:sz w:val="20"/>
                <w:szCs w:val="20"/>
                <w:rtl/>
              </w:rPr>
              <w:t>.</w:t>
            </w:r>
          </w:p>
          <w:p w14:paraId="2098499A" w14:textId="0ED8928E" w:rsidR="00ED02D7" w:rsidRPr="00D600E1" w:rsidRDefault="00ED02D7" w:rsidP="00ED02D7">
            <w:pPr>
              <w:pStyle w:val="12"/>
              <w:rPr>
                <w:sz w:val="20"/>
                <w:szCs w:val="20"/>
                <w:rtl/>
              </w:rPr>
            </w:pPr>
            <w:r w:rsidRPr="00D600E1">
              <w:rPr>
                <w:rFonts w:hint="eastAsia"/>
                <w:sz w:val="20"/>
                <w:szCs w:val="20"/>
                <w:rtl/>
              </w:rPr>
              <w:t>اطم</w:t>
            </w:r>
            <w:r w:rsidRPr="00D600E1">
              <w:rPr>
                <w:rFonts w:hint="cs"/>
                <w:sz w:val="20"/>
                <w:szCs w:val="20"/>
                <w:rtl/>
              </w:rPr>
              <w:t>ی</w:t>
            </w:r>
            <w:r w:rsidRPr="00D600E1">
              <w:rPr>
                <w:rFonts w:hint="eastAsia"/>
                <w:sz w:val="20"/>
                <w:szCs w:val="20"/>
                <w:rtl/>
              </w:rPr>
              <w:t>نان</w:t>
            </w:r>
            <w:r w:rsidRPr="00D600E1">
              <w:rPr>
                <w:sz w:val="20"/>
                <w:szCs w:val="20"/>
                <w:rtl/>
              </w:rPr>
              <w:t xml:space="preserve"> </w:t>
            </w:r>
            <w:r w:rsidRPr="00D600E1">
              <w:rPr>
                <w:rFonts w:hint="eastAsia"/>
                <w:sz w:val="20"/>
                <w:szCs w:val="20"/>
                <w:rtl/>
              </w:rPr>
              <w:t>حاصل</w:t>
            </w:r>
            <w:r w:rsidRPr="00D600E1">
              <w:rPr>
                <w:sz w:val="20"/>
                <w:szCs w:val="20"/>
                <w:rtl/>
              </w:rPr>
              <w:t xml:space="preserve"> </w:t>
            </w:r>
            <w:r w:rsidRPr="00D600E1">
              <w:rPr>
                <w:rFonts w:hint="eastAsia"/>
                <w:sz w:val="20"/>
                <w:szCs w:val="20"/>
                <w:rtl/>
              </w:rPr>
              <w:t>کن</w:t>
            </w:r>
            <w:r w:rsidRPr="00D600E1">
              <w:rPr>
                <w:rFonts w:hint="cs"/>
                <w:sz w:val="20"/>
                <w:szCs w:val="20"/>
                <w:rtl/>
              </w:rPr>
              <w:t>ی</w:t>
            </w:r>
            <w:r w:rsidRPr="00D600E1">
              <w:rPr>
                <w:rFonts w:hint="eastAsia"/>
                <w:sz w:val="20"/>
                <w:szCs w:val="20"/>
                <w:rtl/>
              </w:rPr>
              <w:t>د</w:t>
            </w:r>
            <w:r w:rsidRPr="00D600E1">
              <w:rPr>
                <w:sz w:val="20"/>
                <w:szCs w:val="20"/>
                <w:rtl/>
              </w:rPr>
              <w:t xml:space="preserve"> </w:t>
            </w:r>
            <w:r w:rsidRPr="00D600E1">
              <w:rPr>
                <w:rFonts w:hint="eastAsia"/>
                <w:sz w:val="20"/>
                <w:szCs w:val="20"/>
                <w:rtl/>
              </w:rPr>
              <w:t>که</w:t>
            </w:r>
            <w:r w:rsidRPr="00D600E1">
              <w:rPr>
                <w:sz w:val="20"/>
                <w:szCs w:val="20"/>
                <w:rtl/>
              </w:rPr>
              <w:t xml:space="preserve"> </w:t>
            </w:r>
            <w:r w:rsidRPr="00D600E1">
              <w:rPr>
                <w:rFonts w:hint="eastAsia"/>
                <w:sz w:val="20"/>
                <w:szCs w:val="20"/>
                <w:rtl/>
              </w:rPr>
              <w:t>اتصال</w:t>
            </w:r>
            <w:r w:rsidRPr="00D600E1">
              <w:rPr>
                <w:sz w:val="20"/>
                <w:szCs w:val="20"/>
                <w:rtl/>
              </w:rPr>
              <w:t xml:space="preserve"> </w:t>
            </w:r>
            <w:r w:rsidRPr="00D600E1">
              <w:rPr>
                <w:rFonts w:hint="eastAsia"/>
                <w:sz w:val="20"/>
                <w:szCs w:val="20"/>
                <w:rtl/>
              </w:rPr>
              <w:t>شل</w:t>
            </w:r>
            <w:r w:rsidRPr="00D600E1">
              <w:rPr>
                <w:sz w:val="20"/>
                <w:szCs w:val="20"/>
                <w:rtl/>
              </w:rPr>
              <w:t xml:space="preserve"> </w:t>
            </w:r>
            <w:r w:rsidRPr="00D600E1">
              <w:rPr>
                <w:rFonts w:hint="cs"/>
                <w:sz w:val="20"/>
                <w:szCs w:val="20"/>
                <w:rtl/>
              </w:rPr>
              <w:t xml:space="preserve">و فرسوده </w:t>
            </w:r>
            <w:r w:rsidRPr="00D600E1">
              <w:rPr>
                <w:rFonts w:hint="eastAsia"/>
                <w:sz w:val="20"/>
                <w:szCs w:val="20"/>
                <w:rtl/>
              </w:rPr>
              <w:t>وجود</w:t>
            </w:r>
            <w:r w:rsidRPr="00D600E1">
              <w:rPr>
                <w:sz w:val="20"/>
                <w:szCs w:val="20"/>
                <w:rtl/>
              </w:rPr>
              <w:t xml:space="preserve"> </w:t>
            </w:r>
            <w:r w:rsidRPr="00D600E1">
              <w:rPr>
                <w:rFonts w:hint="eastAsia"/>
                <w:sz w:val="20"/>
                <w:szCs w:val="20"/>
                <w:rtl/>
              </w:rPr>
              <w:t>ندارد</w:t>
            </w:r>
            <w:r w:rsidRPr="00D600E1">
              <w:rPr>
                <w:sz w:val="20"/>
                <w:szCs w:val="20"/>
                <w:rtl/>
              </w:rPr>
              <w:t xml:space="preserve">. </w:t>
            </w:r>
          </w:p>
        </w:tc>
        <w:tc>
          <w:tcPr>
            <w:tcW w:w="813" w:type="dxa"/>
            <w:vMerge/>
            <w:tcBorders>
              <w:left w:val="thinThickSmallGap" w:sz="12" w:space="0" w:color="auto"/>
              <w:bottom w:val="thinThickSmallGap" w:sz="12" w:space="0" w:color="auto"/>
              <w:right w:val="thinThickSmallGap" w:sz="24" w:space="0" w:color="auto"/>
            </w:tcBorders>
            <w:textDirection w:val="btLr"/>
            <w:vAlign w:val="center"/>
          </w:tcPr>
          <w:p w14:paraId="0D4C4E86"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436D1949"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2458A94F" w14:textId="77777777" w:rsidTr="00DE2D9E">
        <w:trPr>
          <w:cantSplit/>
          <w:trHeight w:val="20"/>
          <w:jc w:val="center"/>
        </w:trPr>
        <w:tc>
          <w:tcPr>
            <w:tcW w:w="2394" w:type="dxa"/>
            <w:tcBorders>
              <w:top w:val="thinThickSmallGap" w:sz="12" w:space="0" w:color="auto"/>
              <w:left w:val="thinThickSmallGap" w:sz="24" w:space="0" w:color="auto"/>
              <w:bottom w:val="single" w:sz="4" w:space="0" w:color="auto"/>
            </w:tcBorders>
          </w:tcPr>
          <w:p w14:paraId="63AE099C"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1343829418"/>
            <w14:checkbox>
              <w14:checked w14:val="0"/>
              <w14:checkedState w14:val="2612" w14:font="MS Gothic"/>
              <w14:uncheckedState w14:val="2610" w14:font="MS Gothic"/>
            </w14:checkbox>
          </w:sdtPr>
          <w:sdtEndPr/>
          <w:sdtContent>
            <w:tc>
              <w:tcPr>
                <w:tcW w:w="909" w:type="dxa"/>
                <w:tcBorders>
                  <w:top w:val="thinThickSmallGap" w:sz="12" w:space="0" w:color="auto"/>
                  <w:bottom w:val="single" w:sz="4" w:space="0" w:color="auto"/>
                </w:tcBorders>
              </w:tcPr>
              <w:p w14:paraId="26B3891B" w14:textId="05F65714" w:rsidR="00ED02D7" w:rsidRPr="00E47128" w:rsidRDefault="00ED02D7" w:rsidP="00ED02D7">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93724464"/>
            <w14:checkbox>
              <w14:checked w14:val="0"/>
              <w14:checkedState w14:val="2612" w14:font="MS Gothic"/>
              <w14:uncheckedState w14:val="2610" w14:font="MS Gothic"/>
            </w14:checkbox>
          </w:sdtPr>
          <w:sdtEndPr/>
          <w:sdtContent>
            <w:tc>
              <w:tcPr>
                <w:tcW w:w="723" w:type="dxa"/>
                <w:tcBorders>
                  <w:top w:val="thinThickSmallGap" w:sz="12" w:space="0" w:color="auto"/>
                  <w:bottom w:val="single" w:sz="4" w:space="0" w:color="auto"/>
                </w:tcBorders>
              </w:tcPr>
              <w:p w14:paraId="509F85B5" w14:textId="281B0946" w:rsidR="00ED02D7" w:rsidRPr="00E47128" w:rsidRDefault="00ED02D7" w:rsidP="00ED02D7">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thinThickSmallGap" w:sz="12" w:space="0" w:color="auto"/>
              <w:bottom w:val="single" w:sz="4" w:space="0" w:color="auto"/>
              <w:right w:val="thinThickSmallGap" w:sz="12" w:space="0" w:color="auto"/>
            </w:tcBorders>
            <w:vAlign w:val="center"/>
          </w:tcPr>
          <w:p w14:paraId="60AA16FD" w14:textId="408EDFDE" w:rsidR="00ED02D7" w:rsidRPr="00D600E1" w:rsidRDefault="00ED02D7" w:rsidP="00ED02D7">
            <w:pPr>
              <w:bidi/>
              <w:spacing w:after="0" w:line="240" w:lineRule="auto"/>
              <w:jc w:val="both"/>
              <w:rPr>
                <w:rFonts w:ascii="Times New Roman" w:hAnsi="Times New Roman" w:cs="B Nazanin"/>
                <w:b/>
                <w:bCs/>
                <w:sz w:val="20"/>
                <w:szCs w:val="20"/>
                <w:rtl/>
                <w:lang w:bidi="fa-IR"/>
              </w:rPr>
            </w:pPr>
            <w:r w:rsidRPr="00D600E1">
              <w:rPr>
                <w:rFonts w:cs="B Nazanin"/>
                <w:b/>
                <w:bCs/>
                <w:sz w:val="20"/>
                <w:szCs w:val="20"/>
                <w:rtl/>
              </w:rPr>
              <w:t>مخصوص اليت كیورهاي شارژي</w:t>
            </w:r>
            <w:r w:rsidRPr="00D600E1">
              <w:rPr>
                <w:rFonts w:cs="B Nazanin"/>
                <w:b/>
                <w:bCs/>
                <w:sz w:val="20"/>
                <w:szCs w:val="20"/>
              </w:rPr>
              <w:t xml:space="preserve">( • </w:t>
            </w:r>
            <w:r w:rsidRPr="00D600E1">
              <w:rPr>
                <w:rFonts w:cs="B Nazanin"/>
                <w:b/>
                <w:bCs/>
                <w:sz w:val="20"/>
                <w:szCs w:val="20"/>
                <w:rtl/>
              </w:rPr>
              <w:t>هیچگاه از شارژرها و آداپتورهاي جانبي براي شارژ اليت كیور استفاده نشود</w:t>
            </w:r>
            <w:r w:rsidRPr="00D600E1">
              <w:rPr>
                <w:rFonts w:cs="B Nazanin"/>
                <w:b/>
                <w:bCs/>
                <w:sz w:val="20"/>
                <w:szCs w:val="20"/>
              </w:rPr>
              <w:t xml:space="preserve">. ) </w:t>
            </w:r>
            <w:r w:rsidRPr="00D600E1">
              <w:rPr>
                <w:rFonts w:cs="B Nazanin"/>
                <w:b/>
                <w:bCs/>
                <w:sz w:val="20"/>
                <w:szCs w:val="20"/>
                <w:rtl/>
              </w:rPr>
              <w:t>مخصوص اليت كیورهاي شارژيدر</w:t>
            </w:r>
            <w:r w:rsidRPr="00D600E1">
              <w:rPr>
                <w:rFonts w:cs="B Nazanin"/>
                <w:b/>
                <w:bCs/>
                <w:sz w:val="20"/>
                <w:szCs w:val="20"/>
              </w:rPr>
              <w:t>.</w:t>
            </w:r>
          </w:p>
          <w:p w14:paraId="12D953BD" w14:textId="2358CC61" w:rsidR="00ED02D7" w:rsidRPr="00D600E1" w:rsidRDefault="00ED02D7" w:rsidP="00ED02D7">
            <w:pPr>
              <w:pStyle w:val="12"/>
              <w:rPr>
                <w:sz w:val="20"/>
                <w:szCs w:val="20"/>
                <w:rtl/>
              </w:rPr>
            </w:pPr>
          </w:p>
        </w:tc>
        <w:tc>
          <w:tcPr>
            <w:tcW w:w="813" w:type="dxa"/>
            <w:vMerge w:val="restart"/>
            <w:tcBorders>
              <w:top w:val="thinThickSmallGap" w:sz="12" w:space="0" w:color="auto"/>
              <w:left w:val="thinThickSmallGap" w:sz="12" w:space="0" w:color="auto"/>
              <w:right w:val="thinThickSmallGap" w:sz="24" w:space="0" w:color="auto"/>
            </w:tcBorders>
            <w:textDirection w:val="btLr"/>
            <w:vAlign w:val="center"/>
          </w:tcPr>
          <w:p w14:paraId="366E2B1D"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r w:rsidRPr="003C0577">
              <w:rPr>
                <w:rFonts w:ascii="Noto Sans" w:hAnsi="Noto Sans" w:cs="B Titr" w:hint="cs"/>
                <w:b/>
                <w:bCs/>
                <w:noProof/>
                <w:sz w:val="24"/>
                <w:szCs w:val="24"/>
                <w:rtl/>
                <w:lang w:bidi="fa-IR"/>
              </w:rPr>
              <w:t>عملکرد</w:t>
            </w:r>
          </w:p>
        </w:tc>
        <w:tc>
          <w:tcPr>
            <w:tcW w:w="803" w:type="dxa"/>
            <w:vMerge/>
            <w:tcBorders>
              <w:left w:val="thinThickSmallGap" w:sz="24" w:space="0" w:color="auto"/>
              <w:right w:val="thinThickSmallGap" w:sz="24" w:space="0" w:color="auto"/>
            </w:tcBorders>
            <w:textDirection w:val="btLr"/>
            <w:vAlign w:val="center"/>
          </w:tcPr>
          <w:p w14:paraId="3B78CCE1"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7A4995ED" w14:textId="77777777" w:rsidTr="00DE2D9E">
        <w:trPr>
          <w:cantSplit/>
          <w:trHeight w:val="20"/>
          <w:jc w:val="center"/>
        </w:trPr>
        <w:tc>
          <w:tcPr>
            <w:tcW w:w="2394" w:type="dxa"/>
            <w:tcBorders>
              <w:top w:val="single" w:sz="4" w:space="0" w:color="auto"/>
              <w:left w:val="thinThickSmallGap" w:sz="24" w:space="0" w:color="auto"/>
              <w:bottom w:val="single" w:sz="4" w:space="0" w:color="auto"/>
            </w:tcBorders>
          </w:tcPr>
          <w:p w14:paraId="7863FFCE"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1618879232"/>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2F59864F" w14:textId="0B3DF018" w:rsidR="00ED02D7" w:rsidRPr="00E47128" w:rsidRDefault="00ED02D7" w:rsidP="00ED02D7">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000279250"/>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188263F0" w14:textId="50FF2D52" w:rsidR="00ED02D7" w:rsidRPr="00E47128" w:rsidRDefault="00ED02D7" w:rsidP="00ED02D7">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5D409C7E" w14:textId="5148E5E5" w:rsidR="00ED02D7" w:rsidRPr="00D600E1" w:rsidRDefault="00ED02D7" w:rsidP="00ED02D7">
            <w:pPr>
              <w:pStyle w:val="12"/>
              <w:rPr>
                <w:sz w:val="20"/>
                <w:szCs w:val="20"/>
                <w:rtl/>
              </w:rPr>
            </w:pPr>
            <w:r w:rsidRPr="00D600E1">
              <w:rPr>
                <w:sz w:val="20"/>
                <w:szCs w:val="20"/>
                <w:rtl/>
              </w:rPr>
              <w:t>حداقل میزان شدت نور اليت كیوربراي انجام كیور بايد 500 میلي وات بر سانتي متر مربع باشد</w:t>
            </w:r>
          </w:p>
        </w:tc>
        <w:tc>
          <w:tcPr>
            <w:tcW w:w="813" w:type="dxa"/>
            <w:vMerge/>
            <w:tcBorders>
              <w:left w:val="thinThickSmallGap" w:sz="12" w:space="0" w:color="auto"/>
              <w:right w:val="thinThickSmallGap" w:sz="24" w:space="0" w:color="auto"/>
            </w:tcBorders>
            <w:textDirection w:val="btLr"/>
            <w:vAlign w:val="center"/>
          </w:tcPr>
          <w:p w14:paraId="12C0715B"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7BC972E4"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4ED2FD49" w14:textId="77777777" w:rsidTr="00DE2D9E">
        <w:trPr>
          <w:cantSplit/>
          <w:trHeight w:val="20"/>
          <w:jc w:val="center"/>
        </w:trPr>
        <w:tc>
          <w:tcPr>
            <w:tcW w:w="2394" w:type="dxa"/>
            <w:tcBorders>
              <w:top w:val="single" w:sz="4" w:space="0" w:color="auto"/>
              <w:left w:val="thinThickSmallGap" w:sz="24" w:space="0" w:color="auto"/>
              <w:bottom w:val="single" w:sz="4" w:space="0" w:color="auto"/>
            </w:tcBorders>
          </w:tcPr>
          <w:p w14:paraId="7409A419"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789283438"/>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30E94ECA" w14:textId="5B499111" w:rsidR="00ED02D7" w:rsidRPr="00E47128" w:rsidRDefault="00ED02D7" w:rsidP="00ED02D7">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20954399"/>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01807108" w14:textId="4B12D1E1" w:rsidR="00ED02D7" w:rsidRPr="00E47128" w:rsidRDefault="00ED02D7" w:rsidP="00ED02D7">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4D5B81C0" w14:textId="326105AC" w:rsidR="00ED02D7" w:rsidRPr="00D600E1" w:rsidRDefault="00ED02D7" w:rsidP="00ED02D7">
            <w:pPr>
              <w:pStyle w:val="12"/>
              <w:rPr>
                <w:sz w:val="20"/>
                <w:szCs w:val="20"/>
                <w:rtl/>
              </w:rPr>
            </w:pPr>
            <w:proofErr w:type="gramStart"/>
            <w:r w:rsidRPr="00D600E1">
              <w:rPr>
                <w:sz w:val="20"/>
                <w:szCs w:val="20"/>
              </w:rPr>
              <w:t xml:space="preserve">( </w:t>
            </w:r>
            <w:r w:rsidRPr="00D600E1">
              <w:rPr>
                <w:sz w:val="20"/>
                <w:szCs w:val="20"/>
              </w:rPr>
              <w:t>•</w:t>
            </w:r>
            <w:proofErr w:type="gramEnd"/>
            <w:r w:rsidRPr="00D600E1">
              <w:rPr>
                <w:sz w:val="20"/>
                <w:szCs w:val="20"/>
                <w:rtl/>
              </w:rPr>
              <w:t xml:space="preserve">.با تست دوره اي با شدت سنج مناسب به عملكرد </w:t>
            </w:r>
            <w:r w:rsidRPr="00D600E1">
              <w:rPr>
                <w:rFonts w:hint="cs"/>
                <w:sz w:val="20"/>
                <w:szCs w:val="20"/>
                <w:rtl/>
              </w:rPr>
              <w:t xml:space="preserve">لایت </w:t>
            </w:r>
            <w:r w:rsidRPr="00D600E1">
              <w:rPr>
                <w:sz w:val="20"/>
                <w:szCs w:val="20"/>
                <w:rtl/>
              </w:rPr>
              <w:t>كیور اطمینان حاصل كنید</w:t>
            </w:r>
            <w:r w:rsidRPr="00D600E1">
              <w:rPr>
                <w:sz w:val="20"/>
                <w:szCs w:val="20"/>
              </w:rPr>
              <w:t xml:space="preserve">) </w:t>
            </w:r>
            <w:r w:rsidRPr="00D600E1">
              <w:rPr>
                <w:sz w:val="20"/>
                <w:szCs w:val="20"/>
                <w:rtl/>
              </w:rPr>
              <w:t>اين كار توسط واحد مهندسي پزشكي در مراحل كالیبراسیون هاي دوره اي و توسط شركت هاي معتبر و فعال در اين زمینه انجام مي شود</w:t>
            </w:r>
            <w:r w:rsidRPr="00D600E1">
              <w:rPr>
                <w:sz w:val="20"/>
                <w:szCs w:val="20"/>
              </w:rPr>
              <w:t xml:space="preserve">(. </w:t>
            </w:r>
            <w:r w:rsidRPr="00D600E1">
              <w:rPr>
                <w:sz w:val="20"/>
                <w:szCs w:val="20"/>
              </w:rPr>
              <w:t>•</w:t>
            </w:r>
          </w:p>
        </w:tc>
        <w:tc>
          <w:tcPr>
            <w:tcW w:w="813" w:type="dxa"/>
            <w:vMerge/>
            <w:tcBorders>
              <w:left w:val="thinThickSmallGap" w:sz="12" w:space="0" w:color="auto"/>
              <w:right w:val="thinThickSmallGap" w:sz="24" w:space="0" w:color="auto"/>
            </w:tcBorders>
            <w:textDirection w:val="btLr"/>
            <w:vAlign w:val="center"/>
          </w:tcPr>
          <w:p w14:paraId="4A8D8DD2"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3386A0C9"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396487C0" w14:textId="77777777" w:rsidTr="00DE2D9E">
        <w:trPr>
          <w:cantSplit/>
          <w:trHeight w:val="20"/>
          <w:jc w:val="center"/>
        </w:trPr>
        <w:tc>
          <w:tcPr>
            <w:tcW w:w="2394" w:type="dxa"/>
            <w:tcBorders>
              <w:top w:val="single" w:sz="4" w:space="0" w:color="auto"/>
              <w:left w:val="thinThickSmallGap" w:sz="24" w:space="0" w:color="auto"/>
              <w:bottom w:val="single" w:sz="4" w:space="0" w:color="auto"/>
            </w:tcBorders>
          </w:tcPr>
          <w:p w14:paraId="0F4BB130"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1477728248"/>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65D945D8" w14:textId="17273C56" w:rsidR="00ED02D7" w:rsidRPr="00E47128" w:rsidRDefault="00ED02D7" w:rsidP="00ED02D7">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67057916"/>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5B594D47" w14:textId="47B6308F" w:rsidR="00ED02D7" w:rsidRPr="00E47128" w:rsidRDefault="00ED02D7" w:rsidP="00ED02D7">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0BF68685" w14:textId="1AB69719" w:rsidR="00ED02D7" w:rsidRPr="00D600E1" w:rsidRDefault="00ED02D7" w:rsidP="00ED02D7">
            <w:pPr>
              <w:pStyle w:val="12"/>
              <w:rPr>
                <w:sz w:val="20"/>
                <w:szCs w:val="20"/>
                <w:rtl/>
              </w:rPr>
            </w:pPr>
            <w:r w:rsidRPr="00D600E1">
              <w:rPr>
                <w:rFonts w:hint="eastAsia"/>
                <w:sz w:val="20"/>
                <w:szCs w:val="20"/>
                <w:rtl/>
              </w:rPr>
              <w:t>شما</w:t>
            </w:r>
            <w:r w:rsidRPr="00D600E1">
              <w:rPr>
                <w:sz w:val="20"/>
                <w:szCs w:val="20"/>
                <w:rtl/>
              </w:rPr>
              <w:t xml:space="preserve"> </w:t>
            </w:r>
            <w:r w:rsidRPr="00D600E1">
              <w:rPr>
                <w:rFonts w:hint="eastAsia"/>
                <w:sz w:val="20"/>
                <w:szCs w:val="20"/>
                <w:rtl/>
              </w:rPr>
              <w:t>با</w:t>
            </w:r>
            <w:r w:rsidRPr="00D600E1">
              <w:rPr>
                <w:rFonts w:hint="cs"/>
                <w:sz w:val="20"/>
                <w:szCs w:val="20"/>
                <w:rtl/>
              </w:rPr>
              <w:t>ی</w:t>
            </w:r>
            <w:r w:rsidRPr="00D600E1">
              <w:rPr>
                <w:rFonts w:hint="eastAsia"/>
                <w:sz w:val="20"/>
                <w:szCs w:val="20"/>
                <w:rtl/>
              </w:rPr>
              <w:t>د</w:t>
            </w:r>
            <w:r w:rsidRPr="00D600E1">
              <w:rPr>
                <w:sz w:val="20"/>
                <w:szCs w:val="20"/>
                <w:rtl/>
              </w:rPr>
              <w:t xml:space="preserve"> </w:t>
            </w:r>
            <w:r w:rsidRPr="00D600E1">
              <w:rPr>
                <w:rFonts w:hint="eastAsia"/>
                <w:sz w:val="20"/>
                <w:szCs w:val="20"/>
                <w:rtl/>
              </w:rPr>
              <w:t>چراغ</w:t>
            </w:r>
            <w:r w:rsidRPr="00D600E1">
              <w:rPr>
                <w:sz w:val="20"/>
                <w:szCs w:val="20"/>
                <w:rtl/>
              </w:rPr>
              <w:t xml:space="preserve"> </w:t>
            </w:r>
            <w:r w:rsidRPr="00D600E1">
              <w:rPr>
                <w:rFonts w:hint="eastAsia"/>
                <w:sz w:val="20"/>
                <w:szCs w:val="20"/>
                <w:rtl/>
              </w:rPr>
              <w:t>ها</w:t>
            </w:r>
            <w:r w:rsidRPr="00D600E1">
              <w:rPr>
                <w:rFonts w:hint="cs"/>
                <w:sz w:val="20"/>
                <w:szCs w:val="20"/>
                <w:rtl/>
              </w:rPr>
              <w:t>ی</w:t>
            </w:r>
            <w:r w:rsidRPr="00D600E1">
              <w:rPr>
                <w:sz w:val="20"/>
                <w:szCs w:val="20"/>
                <w:rtl/>
              </w:rPr>
              <w:t xml:space="preserve"> </w:t>
            </w:r>
            <w:r w:rsidRPr="00D600E1">
              <w:rPr>
                <w:rFonts w:hint="eastAsia"/>
                <w:sz w:val="20"/>
                <w:szCs w:val="20"/>
                <w:rtl/>
              </w:rPr>
              <w:t>ک</w:t>
            </w:r>
            <w:r w:rsidRPr="00D600E1">
              <w:rPr>
                <w:rFonts w:hint="cs"/>
                <w:sz w:val="20"/>
                <w:szCs w:val="20"/>
                <w:rtl/>
              </w:rPr>
              <w:t>ی</w:t>
            </w:r>
            <w:r w:rsidRPr="00D600E1">
              <w:rPr>
                <w:rFonts w:hint="eastAsia"/>
                <w:sz w:val="20"/>
                <w:szCs w:val="20"/>
                <w:rtl/>
              </w:rPr>
              <w:t>ور</w:t>
            </w:r>
            <w:r w:rsidRPr="00D600E1">
              <w:rPr>
                <w:rFonts w:hint="cs"/>
                <w:sz w:val="20"/>
                <w:szCs w:val="20"/>
                <w:rtl/>
              </w:rPr>
              <w:t>ی</w:t>
            </w:r>
            <w:r w:rsidRPr="00D600E1">
              <w:rPr>
                <w:rFonts w:hint="eastAsia"/>
                <w:sz w:val="20"/>
                <w:szCs w:val="20"/>
                <w:rtl/>
              </w:rPr>
              <w:t>نگ</w:t>
            </w:r>
            <w:r w:rsidRPr="00D600E1">
              <w:rPr>
                <w:sz w:val="20"/>
                <w:szCs w:val="20"/>
                <w:rtl/>
              </w:rPr>
              <w:t xml:space="preserve"> </w:t>
            </w:r>
            <w:r w:rsidRPr="00D600E1">
              <w:rPr>
                <w:rFonts w:hint="eastAsia"/>
                <w:sz w:val="20"/>
                <w:szCs w:val="20"/>
                <w:rtl/>
              </w:rPr>
              <w:t>خود</w:t>
            </w:r>
            <w:r w:rsidRPr="00D600E1">
              <w:rPr>
                <w:sz w:val="20"/>
                <w:szCs w:val="20"/>
                <w:rtl/>
              </w:rPr>
              <w:t xml:space="preserve"> </w:t>
            </w:r>
            <w:r w:rsidRPr="00D600E1">
              <w:rPr>
                <w:rFonts w:hint="eastAsia"/>
                <w:sz w:val="20"/>
                <w:szCs w:val="20"/>
                <w:rtl/>
              </w:rPr>
              <w:t>را</w:t>
            </w:r>
            <w:r w:rsidRPr="00D600E1">
              <w:rPr>
                <w:sz w:val="20"/>
                <w:szCs w:val="20"/>
                <w:rtl/>
              </w:rPr>
              <w:t xml:space="preserve"> </w:t>
            </w:r>
            <w:r w:rsidRPr="00D600E1">
              <w:rPr>
                <w:rFonts w:hint="eastAsia"/>
                <w:sz w:val="20"/>
                <w:szCs w:val="20"/>
                <w:rtl/>
              </w:rPr>
              <w:t>روزانه</w:t>
            </w:r>
            <w:r w:rsidRPr="00D600E1">
              <w:rPr>
                <w:sz w:val="20"/>
                <w:szCs w:val="20"/>
                <w:rtl/>
              </w:rPr>
              <w:t xml:space="preserve"> </w:t>
            </w:r>
            <w:r w:rsidRPr="00D600E1">
              <w:rPr>
                <w:rFonts w:hint="eastAsia"/>
                <w:sz w:val="20"/>
                <w:szCs w:val="20"/>
                <w:rtl/>
              </w:rPr>
              <w:t>تست</w:t>
            </w:r>
            <w:r w:rsidRPr="00D600E1">
              <w:rPr>
                <w:sz w:val="20"/>
                <w:szCs w:val="20"/>
                <w:rtl/>
              </w:rPr>
              <w:t xml:space="preserve"> </w:t>
            </w:r>
            <w:r w:rsidRPr="00D600E1">
              <w:rPr>
                <w:rFonts w:hint="eastAsia"/>
                <w:sz w:val="20"/>
                <w:szCs w:val="20"/>
                <w:rtl/>
              </w:rPr>
              <w:t>کن</w:t>
            </w:r>
            <w:r w:rsidRPr="00D600E1">
              <w:rPr>
                <w:rFonts w:hint="cs"/>
                <w:sz w:val="20"/>
                <w:szCs w:val="20"/>
                <w:rtl/>
              </w:rPr>
              <w:t>ی</w:t>
            </w:r>
            <w:r w:rsidRPr="00D600E1">
              <w:rPr>
                <w:rFonts w:hint="eastAsia"/>
                <w:sz w:val="20"/>
                <w:szCs w:val="20"/>
                <w:rtl/>
              </w:rPr>
              <w:t>د</w:t>
            </w:r>
            <w:r w:rsidRPr="00D600E1">
              <w:rPr>
                <w:sz w:val="20"/>
                <w:szCs w:val="20"/>
                <w:rtl/>
              </w:rPr>
              <w:t xml:space="preserve">. </w:t>
            </w:r>
            <w:r w:rsidRPr="00D600E1">
              <w:rPr>
                <w:rFonts w:hint="eastAsia"/>
                <w:sz w:val="20"/>
                <w:szCs w:val="20"/>
                <w:rtl/>
              </w:rPr>
              <w:t>هرچه</w:t>
            </w:r>
            <w:r w:rsidRPr="00D600E1">
              <w:rPr>
                <w:sz w:val="20"/>
                <w:szCs w:val="20"/>
                <w:rtl/>
              </w:rPr>
              <w:t xml:space="preserve"> </w:t>
            </w:r>
            <w:r w:rsidRPr="00D600E1">
              <w:rPr>
                <w:rFonts w:hint="eastAsia"/>
                <w:sz w:val="20"/>
                <w:szCs w:val="20"/>
                <w:rtl/>
              </w:rPr>
              <w:t>ب</w:t>
            </w:r>
            <w:r w:rsidRPr="00D600E1">
              <w:rPr>
                <w:rFonts w:hint="cs"/>
                <w:sz w:val="20"/>
                <w:szCs w:val="20"/>
                <w:rtl/>
              </w:rPr>
              <w:t>ی</w:t>
            </w:r>
            <w:r w:rsidRPr="00D600E1">
              <w:rPr>
                <w:rFonts w:hint="eastAsia"/>
                <w:sz w:val="20"/>
                <w:szCs w:val="20"/>
                <w:rtl/>
              </w:rPr>
              <w:t>شتر</w:t>
            </w:r>
            <w:r w:rsidRPr="00D600E1">
              <w:rPr>
                <w:sz w:val="20"/>
                <w:szCs w:val="20"/>
                <w:rtl/>
              </w:rPr>
              <w:t xml:space="preserve"> </w:t>
            </w:r>
            <w:r w:rsidRPr="00D600E1">
              <w:rPr>
                <w:rFonts w:hint="eastAsia"/>
                <w:sz w:val="20"/>
                <w:szCs w:val="20"/>
                <w:rtl/>
              </w:rPr>
              <w:t>آنها</w:t>
            </w:r>
            <w:r w:rsidRPr="00D600E1">
              <w:rPr>
                <w:sz w:val="20"/>
                <w:szCs w:val="20"/>
                <w:rtl/>
              </w:rPr>
              <w:t xml:space="preserve"> </w:t>
            </w:r>
            <w:r w:rsidRPr="00D600E1">
              <w:rPr>
                <w:rFonts w:hint="eastAsia"/>
                <w:sz w:val="20"/>
                <w:szCs w:val="20"/>
                <w:rtl/>
              </w:rPr>
              <w:t>را</w:t>
            </w:r>
            <w:r w:rsidRPr="00D600E1">
              <w:rPr>
                <w:sz w:val="20"/>
                <w:szCs w:val="20"/>
                <w:rtl/>
              </w:rPr>
              <w:t xml:space="preserve"> </w:t>
            </w:r>
            <w:r w:rsidRPr="00D600E1">
              <w:rPr>
                <w:rFonts w:hint="eastAsia"/>
                <w:sz w:val="20"/>
                <w:szCs w:val="20"/>
                <w:rtl/>
              </w:rPr>
              <w:t>آزما</w:t>
            </w:r>
            <w:r w:rsidRPr="00D600E1">
              <w:rPr>
                <w:rFonts w:hint="cs"/>
                <w:sz w:val="20"/>
                <w:szCs w:val="20"/>
                <w:rtl/>
              </w:rPr>
              <w:t>ی</w:t>
            </w:r>
            <w:r w:rsidRPr="00D600E1">
              <w:rPr>
                <w:rFonts w:hint="eastAsia"/>
                <w:sz w:val="20"/>
                <w:szCs w:val="20"/>
                <w:rtl/>
              </w:rPr>
              <w:t>ش</w:t>
            </w:r>
            <w:r w:rsidRPr="00D600E1">
              <w:rPr>
                <w:sz w:val="20"/>
                <w:szCs w:val="20"/>
                <w:rtl/>
              </w:rPr>
              <w:t xml:space="preserve"> </w:t>
            </w:r>
            <w:r w:rsidRPr="00D600E1">
              <w:rPr>
                <w:rFonts w:hint="eastAsia"/>
                <w:sz w:val="20"/>
                <w:szCs w:val="20"/>
                <w:rtl/>
              </w:rPr>
              <w:t>کن</w:t>
            </w:r>
            <w:r w:rsidRPr="00D600E1">
              <w:rPr>
                <w:rFonts w:hint="cs"/>
                <w:sz w:val="20"/>
                <w:szCs w:val="20"/>
                <w:rtl/>
              </w:rPr>
              <w:t>ی</w:t>
            </w:r>
            <w:r w:rsidRPr="00D600E1">
              <w:rPr>
                <w:rFonts w:hint="eastAsia"/>
                <w:sz w:val="20"/>
                <w:szCs w:val="20"/>
                <w:rtl/>
              </w:rPr>
              <w:t>د،</w:t>
            </w:r>
            <w:r w:rsidRPr="00D600E1">
              <w:rPr>
                <w:sz w:val="20"/>
                <w:szCs w:val="20"/>
                <w:rtl/>
              </w:rPr>
              <w:t xml:space="preserve"> </w:t>
            </w:r>
            <w:r w:rsidRPr="00D600E1">
              <w:rPr>
                <w:rFonts w:hint="eastAsia"/>
                <w:sz w:val="20"/>
                <w:szCs w:val="20"/>
                <w:rtl/>
              </w:rPr>
              <w:t>دانش</w:t>
            </w:r>
            <w:r w:rsidRPr="00D600E1">
              <w:rPr>
                <w:sz w:val="20"/>
                <w:szCs w:val="20"/>
                <w:rtl/>
              </w:rPr>
              <w:t xml:space="preserve"> </w:t>
            </w:r>
            <w:r w:rsidRPr="00D600E1">
              <w:rPr>
                <w:rFonts w:hint="eastAsia"/>
                <w:sz w:val="20"/>
                <w:szCs w:val="20"/>
                <w:rtl/>
              </w:rPr>
              <w:t>شما</w:t>
            </w:r>
            <w:r w:rsidRPr="00D600E1">
              <w:rPr>
                <w:sz w:val="20"/>
                <w:szCs w:val="20"/>
                <w:rtl/>
              </w:rPr>
              <w:t xml:space="preserve"> </w:t>
            </w:r>
            <w:r w:rsidRPr="00D600E1">
              <w:rPr>
                <w:rFonts w:hint="eastAsia"/>
                <w:sz w:val="20"/>
                <w:szCs w:val="20"/>
                <w:rtl/>
              </w:rPr>
              <w:t>از</w:t>
            </w:r>
            <w:r w:rsidRPr="00D600E1">
              <w:rPr>
                <w:sz w:val="20"/>
                <w:szCs w:val="20"/>
                <w:rtl/>
              </w:rPr>
              <w:t xml:space="preserve"> </w:t>
            </w:r>
            <w:r w:rsidRPr="00D600E1">
              <w:rPr>
                <w:rFonts w:hint="eastAsia"/>
                <w:sz w:val="20"/>
                <w:szCs w:val="20"/>
                <w:rtl/>
              </w:rPr>
              <w:t>خروج</w:t>
            </w:r>
            <w:r w:rsidRPr="00D600E1">
              <w:rPr>
                <w:rFonts w:hint="cs"/>
                <w:sz w:val="20"/>
                <w:szCs w:val="20"/>
                <w:rtl/>
              </w:rPr>
              <w:t>ی</w:t>
            </w:r>
            <w:r w:rsidRPr="00D600E1">
              <w:rPr>
                <w:sz w:val="20"/>
                <w:szCs w:val="20"/>
                <w:rtl/>
              </w:rPr>
              <w:t xml:space="preserve"> </w:t>
            </w:r>
            <w:r w:rsidRPr="00D600E1">
              <w:rPr>
                <w:rFonts w:hint="eastAsia"/>
                <w:sz w:val="20"/>
                <w:szCs w:val="20"/>
                <w:rtl/>
              </w:rPr>
              <w:t>دق</w:t>
            </w:r>
            <w:r w:rsidRPr="00D600E1">
              <w:rPr>
                <w:rFonts w:hint="cs"/>
                <w:sz w:val="20"/>
                <w:szCs w:val="20"/>
                <w:rtl/>
              </w:rPr>
              <w:t>ی</w:t>
            </w:r>
            <w:r w:rsidRPr="00D600E1">
              <w:rPr>
                <w:rFonts w:hint="eastAsia"/>
                <w:sz w:val="20"/>
                <w:szCs w:val="20"/>
                <w:rtl/>
              </w:rPr>
              <w:t>ق</w:t>
            </w:r>
            <w:r w:rsidRPr="00D600E1">
              <w:rPr>
                <w:sz w:val="20"/>
                <w:szCs w:val="20"/>
                <w:rtl/>
              </w:rPr>
              <w:t xml:space="preserve"> </w:t>
            </w:r>
            <w:r w:rsidRPr="00D600E1">
              <w:rPr>
                <w:rFonts w:hint="eastAsia"/>
                <w:sz w:val="20"/>
                <w:szCs w:val="20"/>
                <w:rtl/>
              </w:rPr>
              <w:t>تر</w:t>
            </w:r>
            <w:r w:rsidRPr="00D600E1">
              <w:rPr>
                <w:sz w:val="20"/>
                <w:szCs w:val="20"/>
                <w:rtl/>
              </w:rPr>
              <w:t xml:space="preserve"> </w:t>
            </w:r>
            <w:r w:rsidRPr="00D600E1">
              <w:rPr>
                <w:rFonts w:hint="eastAsia"/>
                <w:sz w:val="20"/>
                <w:szCs w:val="20"/>
                <w:rtl/>
              </w:rPr>
              <w:t>خواهد</w:t>
            </w:r>
            <w:r w:rsidRPr="00D600E1">
              <w:rPr>
                <w:sz w:val="20"/>
                <w:szCs w:val="20"/>
                <w:rtl/>
              </w:rPr>
              <w:t xml:space="preserve"> </w:t>
            </w:r>
            <w:r w:rsidRPr="00D600E1">
              <w:rPr>
                <w:rFonts w:hint="eastAsia"/>
                <w:sz w:val="20"/>
                <w:szCs w:val="20"/>
                <w:rtl/>
              </w:rPr>
              <w:t>بود</w:t>
            </w:r>
            <w:r w:rsidRPr="00D600E1">
              <w:rPr>
                <w:sz w:val="20"/>
                <w:szCs w:val="20"/>
                <w:rtl/>
              </w:rPr>
              <w:t xml:space="preserve">. </w:t>
            </w:r>
            <w:r w:rsidRPr="00D600E1">
              <w:rPr>
                <w:rFonts w:hint="eastAsia"/>
                <w:sz w:val="20"/>
                <w:szCs w:val="20"/>
                <w:rtl/>
              </w:rPr>
              <w:t>هنگام</w:t>
            </w:r>
            <w:r w:rsidRPr="00D600E1">
              <w:rPr>
                <w:rFonts w:hint="cs"/>
                <w:sz w:val="20"/>
                <w:szCs w:val="20"/>
                <w:rtl/>
              </w:rPr>
              <w:t>ی</w:t>
            </w:r>
            <w:r w:rsidRPr="00D600E1">
              <w:rPr>
                <w:sz w:val="20"/>
                <w:szCs w:val="20"/>
                <w:rtl/>
              </w:rPr>
              <w:t xml:space="preserve"> </w:t>
            </w:r>
            <w:r w:rsidRPr="00D600E1">
              <w:rPr>
                <w:rFonts w:hint="eastAsia"/>
                <w:sz w:val="20"/>
                <w:szCs w:val="20"/>
                <w:rtl/>
              </w:rPr>
              <w:t>که</w:t>
            </w:r>
            <w:r w:rsidRPr="00D600E1">
              <w:rPr>
                <w:sz w:val="20"/>
                <w:szCs w:val="20"/>
                <w:rtl/>
              </w:rPr>
              <w:t xml:space="preserve"> </w:t>
            </w:r>
            <w:r w:rsidRPr="00D600E1">
              <w:rPr>
                <w:rFonts w:hint="eastAsia"/>
                <w:sz w:val="20"/>
                <w:szCs w:val="20"/>
                <w:rtl/>
              </w:rPr>
              <w:t>م</w:t>
            </w:r>
            <w:r w:rsidRPr="00D600E1">
              <w:rPr>
                <w:rFonts w:hint="cs"/>
                <w:sz w:val="20"/>
                <w:szCs w:val="20"/>
                <w:rtl/>
              </w:rPr>
              <w:t>ی</w:t>
            </w:r>
            <w:r w:rsidRPr="00D600E1">
              <w:rPr>
                <w:sz w:val="20"/>
                <w:szCs w:val="20"/>
                <w:rtl/>
              </w:rPr>
              <w:t xml:space="preserve"> </w:t>
            </w:r>
            <w:r w:rsidRPr="00D600E1">
              <w:rPr>
                <w:rFonts w:hint="eastAsia"/>
                <w:sz w:val="20"/>
                <w:szCs w:val="20"/>
                <w:rtl/>
              </w:rPr>
              <w:t>دان</w:t>
            </w:r>
            <w:r w:rsidRPr="00D600E1">
              <w:rPr>
                <w:rFonts w:hint="cs"/>
                <w:sz w:val="20"/>
                <w:szCs w:val="20"/>
                <w:rtl/>
              </w:rPr>
              <w:t>ی</w:t>
            </w:r>
            <w:r w:rsidRPr="00D600E1">
              <w:rPr>
                <w:rFonts w:hint="eastAsia"/>
                <w:sz w:val="20"/>
                <w:szCs w:val="20"/>
                <w:rtl/>
              </w:rPr>
              <w:t>د</w:t>
            </w:r>
            <w:r w:rsidRPr="00D600E1">
              <w:rPr>
                <w:sz w:val="20"/>
                <w:szCs w:val="20"/>
                <w:rtl/>
              </w:rPr>
              <w:t xml:space="preserve"> </w:t>
            </w:r>
            <w:r w:rsidRPr="00D600E1">
              <w:rPr>
                <w:rFonts w:hint="eastAsia"/>
                <w:sz w:val="20"/>
                <w:szCs w:val="20"/>
                <w:rtl/>
              </w:rPr>
              <w:t>نور</w:t>
            </w:r>
            <w:r w:rsidRPr="00D600E1">
              <w:rPr>
                <w:sz w:val="20"/>
                <w:szCs w:val="20"/>
                <w:rtl/>
              </w:rPr>
              <w:t xml:space="preserve"> </w:t>
            </w:r>
            <w:r w:rsidRPr="00D600E1">
              <w:rPr>
                <w:rFonts w:hint="eastAsia"/>
                <w:sz w:val="20"/>
                <w:szCs w:val="20"/>
                <w:rtl/>
              </w:rPr>
              <w:t>ک</w:t>
            </w:r>
            <w:r w:rsidRPr="00D600E1">
              <w:rPr>
                <w:rFonts w:hint="cs"/>
                <w:sz w:val="20"/>
                <w:szCs w:val="20"/>
                <w:rtl/>
              </w:rPr>
              <w:t>ی</w:t>
            </w:r>
            <w:r w:rsidRPr="00D600E1">
              <w:rPr>
                <w:rFonts w:hint="eastAsia"/>
                <w:sz w:val="20"/>
                <w:szCs w:val="20"/>
                <w:rtl/>
              </w:rPr>
              <w:t>ور</w:t>
            </w:r>
            <w:r w:rsidRPr="00D600E1">
              <w:rPr>
                <w:sz w:val="20"/>
                <w:szCs w:val="20"/>
                <w:rtl/>
              </w:rPr>
              <w:t xml:space="preserve"> </w:t>
            </w:r>
            <w:r w:rsidRPr="00D600E1">
              <w:rPr>
                <w:rFonts w:hint="eastAsia"/>
                <w:sz w:val="20"/>
                <w:szCs w:val="20"/>
                <w:rtl/>
              </w:rPr>
              <w:t>شما</w:t>
            </w:r>
            <w:r w:rsidRPr="00D600E1">
              <w:rPr>
                <w:sz w:val="20"/>
                <w:szCs w:val="20"/>
                <w:rtl/>
              </w:rPr>
              <w:t xml:space="preserve"> </w:t>
            </w:r>
            <w:r w:rsidRPr="00D600E1">
              <w:rPr>
                <w:rFonts w:hint="eastAsia"/>
                <w:sz w:val="20"/>
                <w:szCs w:val="20"/>
                <w:rtl/>
              </w:rPr>
              <w:t>در</w:t>
            </w:r>
            <w:r w:rsidRPr="00D600E1">
              <w:rPr>
                <w:sz w:val="20"/>
                <w:szCs w:val="20"/>
                <w:rtl/>
              </w:rPr>
              <w:t xml:space="preserve"> </w:t>
            </w:r>
            <w:r w:rsidRPr="00D600E1">
              <w:rPr>
                <w:rFonts w:hint="eastAsia"/>
                <w:sz w:val="20"/>
                <w:szCs w:val="20"/>
                <w:rtl/>
              </w:rPr>
              <w:t>چه</w:t>
            </w:r>
            <w:r w:rsidRPr="00D600E1">
              <w:rPr>
                <w:sz w:val="20"/>
                <w:szCs w:val="20"/>
                <w:rtl/>
              </w:rPr>
              <w:t xml:space="preserve"> </w:t>
            </w:r>
            <w:r w:rsidRPr="00D600E1">
              <w:rPr>
                <w:rFonts w:hint="eastAsia"/>
                <w:sz w:val="20"/>
                <w:szCs w:val="20"/>
                <w:rtl/>
              </w:rPr>
              <w:t>سطح</w:t>
            </w:r>
            <w:r w:rsidRPr="00D600E1">
              <w:rPr>
                <w:rFonts w:hint="cs"/>
                <w:sz w:val="20"/>
                <w:szCs w:val="20"/>
                <w:rtl/>
              </w:rPr>
              <w:t>ی</w:t>
            </w:r>
            <w:r w:rsidRPr="00D600E1">
              <w:rPr>
                <w:sz w:val="20"/>
                <w:szCs w:val="20"/>
                <w:rtl/>
              </w:rPr>
              <w:t xml:space="preserve"> </w:t>
            </w:r>
            <w:r w:rsidRPr="00D600E1">
              <w:rPr>
                <w:rFonts w:hint="eastAsia"/>
                <w:sz w:val="20"/>
                <w:szCs w:val="20"/>
                <w:rtl/>
              </w:rPr>
              <w:t>کار</w:t>
            </w:r>
            <w:r w:rsidRPr="00D600E1">
              <w:rPr>
                <w:sz w:val="20"/>
                <w:szCs w:val="20"/>
                <w:rtl/>
              </w:rPr>
              <w:t xml:space="preserve"> </w:t>
            </w:r>
            <w:r w:rsidRPr="00D600E1">
              <w:rPr>
                <w:rFonts w:hint="eastAsia"/>
                <w:sz w:val="20"/>
                <w:szCs w:val="20"/>
                <w:rtl/>
              </w:rPr>
              <w:t>م</w:t>
            </w:r>
            <w:r w:rsidRPr="00D600E1">
              <w:rPr>
                <w:rFonts w:hint="cs"/>
                <w:sz w:val="20"/>
                <w:szCs w:val="20"/>
                <w:rtl/>
              </w:rPr>
              <w:t>ی</w:t>
            </w:r>
            <w:r w:rsidRPr="00D600E1">
              <w:rPr>
                <w:sz w:val="20"/>
                <w:szCs w:val="20"/>
                <w:rtl/>
              </w:rPr>
              <w:t xml:space="preserve"> </w:t>
            </w:r>
            <w:r w:rsidRPr="00D600E1">
              <w:rPr>
                <w:rFonts w:hint="eastAsia"/>
                <w:sz w:val="20"/>
                <w:szCs w:val="20"/>
                <w:rtl/>
              </w:rPr>
              <w:t>کند،</w:t>
            </w:r>
            <w:r w:rsidRPr="00D600E1">
              <w:rPr>
                <w:sz w:val="20"/>
                <w:szCs w:val="20"/>
                <w:rtl/>
              </w:rPr>
              <w:t xml:space="preserve"> </w:t>
            </w:r>
            <w:r w:rsidRPr="00D600E1">
              <w:rPr>
                <w:rFonts w:hint="eastAsia"/>
                <w:sz w:val="20"/>
                <w:szCs w:val="20"/>
                <w:rtl/>
              </w:rPr>
              <w:t>م</w:t>
            </w:r>
            <w:r w:rsidRPr="00D600E1">
              <w:rPr>
                <w:rFonts w:hint="cs"/>
                <w:sz w:val="20"/>
                <w:szCs w:val="20"/>
                <w:rtl/>
              </w:rPr>
              <w:t>ی</w:t>
            </w:r>
            <w:r w:rsidRPr="00D600E1">
              <w:rPr>
                <w:sz w:val="20"/>
                <w:szCs w:val="20"/>
                <w:rtl/>
              </w:rPr>
              <w:t xml:space="preserve"> </w:t>
            </w:r>
            <w:r w:rsidRPr="00D600E1">
              <w:rPr>
                <w:rFonts w:hint="eastAsia"/>
                <w:sz w:val="20"/>
                <w:szCs w:val="20"/>
                <w:rtl/>
              </w:rPr>
              <w:t>توان</w:t>
            </w:r>
            <w:r w:rsidRPr="00D600E1">
              <w:rPr>
                <w:rFonts w:hint="cs"/>
                <w:sz w:val="20"/>
                <w:szCs w:val="20"/>
                <w:rtl/>
              </w:rPr>
              <w:t>ی</w:t>
            </w:r>
            <w:r w:rsidRPr="00D600E1">
              <w:rPr>
                <w:rFonts w:hint="eastAsia"/>
                <w:sz w:val="20"/>
                <w:szCs w:val="20"/>
                <w:rtl/>
              </w:rPr>
              <w:t>د</w:t>
            </w:r>
            <w:r w:rsidRPr="00D600E1">
              <w:rPr>
                <w:sz w:val="20"/>
                <w:szCs w:val="20"/>
                <w:rtl/>
              </w:rPr>
              <w:t xml:space="preserve"> </w:t>
            </w:r>
            <w:r w:rsidRPr="00D600E1">
              <w:rPr>
                <w:rFonts w:hint="eastAsia"/>
                <w:sz w:val="20"/>
                <w:szCs w:val="20"/>
                <w:rtl/>
              </w:rPr>
              <w:t>به</w:t>
            </w:r>
            <w:r w:rsidRPr="00D600E1">
              <w:rPr>
                <w:sz w:val="20"/>
                <w:szCs w:val="20"/>
                <w:rtl/>
              </w:rPr>
              <w:t xml:space="preserve"> </w:t>
            </w:r>
            <w:r w:rsidRPr="00D600E1">
              <w:rPr>
                <w:rFonts w:hint="eastAsia"/>
                <w:sz w:val="20"/>
                <w:szCs w:val="20"/>
                <w:rtl/>
              </w:rPr>
              <w:t>راحت</w:t>
            </w:r>
            <w:r w:rsidRPr="00D600E1">
              <w:rPr>
                <w:rFonts w:hint="cs"/>
                <w:sz w:val="20"/>
                <w:szCs w:val="20"/>
                <w:rtl/>
              </w:rPr>
              <w:t>ی</w:t>
            </w:r>
            <w:r w:rsidRPr="00D600E1">
              <w:rPr>
                <w:sz w:val="20"/>
                <w:szCs w:val="20"/>
                <w:rtl/>
              </w:rPr>
              <w:t xml:space="preserve"> </w:t>
            </w:r>
            <w:r w:rsidRPr="00D600E1">
              <w:rPr>
                <w:rFonts w:hint="eastAsia"/>
                <w:sz w:val="20"/>
                <w:szCs w:val="20"/>
                <w:rtl/>
              </w:rPr>
              <w:t>به</w:t>
            </w:r>
            <w:r w:rsidRPr="00D600E1">
              <w:rPr>
                <w:sz w:val="20"/>
                <w:szCs w:val="20"/>
                <w:rtl/>
              </w:rPr>
              <w:t xml:space="preserve"> </w:t>
            </w:r>
            <w:r w:rsidRPr="00D600E1">
              <w:rPr>
                <w:rFonts w:hint="eastAsia"/>
                <w:sz w:val="20"/>
                <w:szCs w:val="20"/>
                <w:rtl/>
              </w:rPr>
              <w:t>دستورالعمل</w:t>
            </w:r>
            <w:r w:rsidRPr="00D600E1">
              <w:rPr>
                <w:sz w:val="20"/>
                <w:szCs w:val="20"/>
                <w:rtl/>
              </w:rPr>
              <w:t xml:space="preserve"> </w:t>
            </w:r>
            <w:r w:rsidRPr="00D600E1">
              <w:rPr>
                <w:rFonts w:hint="eastAsia"/>
                <w:sz w:val="20"/>
                <w:szCs w:val="20"/>
                <w:rtl/>
              </w:rPr>
              <w:t>ها</w:t>
            </w:r>
            <w:r w:rsidRPr="00D600E1">
              <w:rPr>
                <w:rFonts w:hint="cs"/>
                <w:sz w:val="20"/>
                <w:szCs w:val="20"/>
                <w:rtl/>
              </w:rPr>
              <w:t>ی</w:t>
            </w:r>
            <w:r w:rsidRPr="00D600E1">
              <w:rPr>
                <w:sz w:val="20"/>
                <w:szCs w:val="20"/>
                <w:rtl/>
              </w:rPr>
              <w:t xml:space="preserve"> </w:t>
            </w:r>
            <w:r w:rsidRPr="00D600E1">
              <w:rPr>
                <w:rFonts w:hint="eastAsia"/>
                <w:sz w:val="20"/>
                <w:szCs w:val="20"/>
                <w:rtl/>
              </w:rPr>
              <w:t>استفاده</w:t>
            </w:r>
            <w:r w:rsidRPr="00D600E1">
              <w:rPr>
                <w:sz w:val="20"/>
                <w:szCs w:val="20"/>
                <w:rtl/>
              </w:rPr>
              <w:t xml:space="preserve"> </w:t>
            </w:r>
            <w:r w:rsidRPr="00D600E1">
              <w:rPr>
                <w:rFonts w:hint="eastAsia"/>
                <w:sz w:val="20"/>
                <w:szCs w:val="20"/>
                <w:rtl/>
              </w:rPr>
              <w:t>مراجعه</w:t>
            </w:r>
            <w:r w:rsidRPr="00D600E1">
              <w:rPr>
                <w:sz w:val="20"/>
                <w:szCs w:val="20"/>
                <w:rtl/>
              </w:rPr>
              <w:t xml:space="preserve"> </w:t>
            </w:r>
            <w:r w:rsidRPr="00D600E1">
              <w:rPr>
                <w:rFonts w:hint="eastAsia"/>
                <w:sz w:val="20"/>
                <w:szCs w:val="20"/>
                <w:rtl/>
              </w:rPr>
              <w:t>کن</w:t>
            </w:r>
            <w:r w:rsidRPr="00D600E1">
              <w:rPr>
                <w:rFonts w:hint="cs"/>
                <w:sz w:val="20"/>
                <w:szCs w:val="20"/>
                <w:rtl/>
              </w:rPr>
              <w:t>ی</w:t>
            </w:r>
            <w:r w:rsidRPr="00D600E1">
              <w:rPr>
                <w:rFonts w:hint="eastAsia"/>
                <w:sz w:val="20"/>
                <w:szCs w:val="20"/>
                <w:rtl/>
              </w:rPr>
              <w:t>د</w:t>
            </w:r>
            <w:r w:rsidRPr="00D600E1">
              <w:rPr>
                <w:sz w:val="20"/>
                <w:szCs w:val="20"/>
                <w:rtl/>
              </w:rPr>
              <w:t xml:space="preserve"> </w:t>
            </w:r>
            <w:r w:rsidRPr="00D600E1">
              <w:rPr>
                <w:rFonts w:hint="eastAsia"/>
                <w:sz w:val="20"/>
                <w:szCs w:val="20"/>
                <w:rtl/>
              </w:rPr>
              <w:t>تا</w:t>
            </w:r>
            <w:r w:rsidRPr="00D600E1">
              <w:rPr>
                <w:sz w:val="20"/>
                <w:szCs w:val="20"/>
                <w:rtl/>
              </w:rPr>
              <w:t xml:space="preserve"> </w:t>
            </w:r>
            <w:r w:rsidRPr="00D600E1">
              <w:rPr>
                <w:rFonts w:hint="eastAsia"/>
                <w:sz w:val="20"/>
                <w:szCs w:val="20"/>
                <w:rtl/>
              </w:rPr>
              <w:t>تع</w:t>
            </w:r>
            <w:r w:rsidRPr="00D600E1">
              <w:rPr>
                <w:rFonts w:hint="cs"/>
                <w:sz w:val="20"/>
                <w:szCs w:val="20"/>
                <w:rtl/>
              </w:rPr>
              <w:t>یی</w:t>
            </w:r>
            <w:r w:rsidRPr="00D600E1">
              <w:rPr>
                <w:rFonts w:hint="eastAsia"/>
                <w:sz w:val="20"/>
                <w:szCs w:val="20"/>
                <w:rtl/>
              </w:rPr>
              <w:t>ن</w:t>
            </w:r>
            <w:r w:rsidRPr="00D600E1">
              <w:rPr>
                <w:sz w:val="20"/>
                <w:szCs w:val="20"/>
                <w:rtl/>
              </w:rPr>
              <w:t xml:space="preserve"> </w:t>
            </w:r>
            <w:r w:rsidRPr="00D600E1">
              <w:rPr>
                <w:rFonts w:hint="eastAsia"/>
                <w:sz w:val="20"/>
                <w:szCs w:val="20"/>
                <w:rtl/>
              </w:rPr>
              <w:t>کن</w:t>
            </w:r>
            <w:r w:rsidRPr="00D600E1">
              <w:rPr>
                <w:rFonts w:hint="cs"/>
                <w:sz w:val="20"/>
                <w:szCs w:val="20"/>
                <w:rtl/>
              </w:rPr>
              <w:t>ی</w:t>
            </w:r>
            <w:r w:rsidRPr="00D600E1">
              <w:rPr>
                <w:rFonts w:hint="eastAsia"/>
                <w:sz w:val="20"/>
                <w:szCs w:val="20"/>
                <w:rtl/>
              </w:rPr>
              <w:t>د</w:t>
            </w:r>
            <w:r w:rsidRPr="00D600E1">
              <w:rPr>
                <w:sz w:val="20"/>
                <w:szCs w:val="20"/>
                <w:rtl/>
              </w:rPr>
              <w:t xml:space="preserve"> </w:t>
            </w:r>
            <w:r w:rsidRPr="00D600E1">
              <w:rPr>
                <w:rFonts w:hint="eastAsia"/>
                <w:sz w:val="20"/>
                <w:szCs w:val="20"/>
                <w:rtl/>
              </w:rPr>
              <w:t>که</w:t>
            </w:r>
            <w:r w:rsidRPr="00D600E1">
              <w:rPr>
                <w:sz w:val="20"/>
                <w:szCs w:val="20"/>
                <w:rtl/>
              </w:rPr>
              <w:t xml:space="preserve"> </w:t>
            </w:r>
            <w:r w:rsidRPr="00D600E1">
              <w:rPr>
                <w:rFonts w:hint="eastAsia"/>
                <w:sz w:val="20"/>
                <w:szCs w:val="20"/>
                <w:rtl/>
              </w:rPr>
              <w:t>چه</w:t>
            </w:r>
            <w:r w:rsidRPr="00D600E1">
              <w:rPr>
                <w:sz w:val="20"/>
                <w:szCs w:val="20"/>
                <w:rtl/>
              </w:rPr>
              <w:t xml:space="preserve"> </w:t>
            </w:r>
            <w:r w:rsidRPr="00D600E1">
              <w:rPr>
                <w:rFonts w:hint="eastAsia"/>
                <w:sz w:val="20"/>
                <w:szCs w:val="20"/>
                <w:rtl/>
              </w:rPr>
              <w:t>مدت</w:t>
            </w:r>
            <w:r w:rsidRPr="00D600E1">
              <w:rPr>
                <w:sz w:val="20"/>
                <w:szCs w:val="20"/>
                <w:rtl/>
              </w:rPr>
              <w:t xml:space="preserve"> </w:t>
            </w:r>
            <w:r w:rsidRPr="00D600E1">
              <w:rPr>
                <w:rFonts w:hint="eastAsia"/>
                <w:sz w:val="20"/>
                <w:szCs w:val="20"/>
                <w:rtl/>
              </w:rPr>
              <w:t>زمان</w:t>
            </w:r>
            <w:r w:rsidRPr="00D600E1">
              <w:rPr>
                <w:sz w:val="20"/>
                <w:szCs w:val="20"/>
                <w:rtl/>
              </w:rPr>
              <w:t xml:space="preserve"> </w:t>
            </w:r>
            <w:r w:rsidRPr="00D600E1">
              <w:rPr>
                <w:rFonts w:hint="cs"/>
                <w:sz w:val="20"/>
                <w:szCs w:val="20"/>
                <w:rtl/>
              </w:rPr>
              <w:t xml:space="preserve">برای پلیمرازیسیون </w:t>
            </w:r>
            <w:r w:rsidRPr="00D600E1">
              <w:rPr>
                <w:sz w:val="20"/>
                <w:szCs w:val="20"/>
                <w:rtl/>
              </w:rPr>
              <w:t xml:space="preserve"> </w:t>
            </w:r>
            <w:r w:rsidRPr="00D600E1">
              <w:rPr>
                <w:rFonts w:hint="eastAsia"/>
                <w:sz w:val="20"/>
                <w:szCs w:val="20"/>
                <w:rtl/>
              </w:rPr>
              <w:t>هر</w:t>
            </w:r>
            <w:r w:rsidRPr="00D600E1">
              <w:rPr>
                <w:sz w:val="20"/>
                <w:szCs w:val="20"/>
                <w:rtl/>
              </w:rPr>
              <w:t xml:space="preserve"> </w:t>
            </w:r>
            <w:r w:rsidRPr="00D600E1">
              <w:rPr>
                <w:rFonts w:hint="eastAsia"/>
                <w:sz w:val="20"/>
                <w:szCs w:val="20"/>
                <w:rtl/>
              </w:rPr>
              <w:t>ماده</w:t>
            </w:r>
            <w:r w:rsidRPr="00D600E1">
              <w:rPr>
                <w:sz w:val="20"/>
                <w:szCs w:val="20"/>
                <w:rtl/>
              </w:rPr>
              <w:t xml:space="preserve"> </w:t>
            </w:r>
            <w:r w:rsidRPr="00D600E1">
              <w:rPr>
                <w:rFonts w:hint="eastAsia"/>
                <w:sz w:val="20"/>
                <w:szCs w:val="20"/>
                <w:rtl/>
              </w:rPr>
              <w:t>خاص</w:t>
            </w:r>
            <w:r w:rsidRPr="00D600E1">
              <w:rPr>
                <w:sz w:val="20"/>
                <w:szCs w:val="20"/>
                <w:rtl/>
              </w:rPr>
              <w:t xml:space="preserve"> </w:t>
            </w:r>
            <w:r w:rsidRPr="00D600E1">
              <w:rPr>
                <w:rFonts w:hint="eastAsia"/>
                <w:sz w:val="20"/>
                <w:szCs w:val="20"/>
                <w:rtl/>
              </w:rPr>
              <w:t>را</w:t>
            </w:r>
            <w:r w:rsidRPr="00D600E1">
              <w:rPr>
                <w:sz w:val="20"/>
                <w:szCs w:val="20"/>
                <w:rtl/>
              </w:rPr>
              <w:t xml:space="preserve"> </w:t>
            </w:r>
            <w:r w:rsidRPr="00D600E1">
              <w:rPr>
                <w:rFonts w:hint="eastAsia"/>
                <w:sz w:val="20"/>
                <w:szCs w:val="20"/>
                <w:rtl/>
              </w:rPr>
              <w:t>تع</w:t>
            </w:r>
            <w:r w:rsidRPr="00D600E1">
              <w:rPr>
                <w:rFonts w:hint="cs"/>
                <w:sz w:val="20"/>
                <w:szCs w:val="20"/>
                <w:rtl/>
              </w:rPr>
              <w:t>یی</w:t>
            </w:r>
            <w:r w:rsidRPr="00D600E1">
              <w:rPr>
                <w:rFonts w:hint="eastAsia"/>
                <w:sz w:val="20"/>
                <w:szCs w:val="20"/>
                <w:rtl/>
              </w:rPr>
              <w:t>ن</w:t>
            </w:r>
            <w:r w:rsidRPr="00D600E1">
              <w:rPr>
                <w:sz w:val="20"/>
                <w:szCs w:val="20"/>
                <w:rtl/>
              </w:rPr>
              <w:t xml:space="preserve"> </w:t>
            </w:r>
            <w:r w:rsidRPr="00D600E1">
              <w:rPr>
                <w:rFonts w:hint="eastAsia"/>
                <w:sz w:val="20"/>
                <w:szCs w:val="20"/>
                <w:rtl/>
              </w:rPr>
              <w:t>کن</w:t>
            </w:r>
            <w:r w:rsidRPr="00D600E1">
              <w:rPr>
                <w:rFonts w:hint="cs"/>
                <w:sz w:val="20"/>
                <w:szCs w:val="20"/>
                <w:rtl/>
              </w:rPr>
              <w:t>ی</w:t>
            </w:r>
            <w:r w:rsidRPr="00D600E1">
              <w:rPr>
                <w:rFonts w:hint="eastAsia"/>
                <w:sz w:val="20"/>
                <w:szCs w:val="20"/>
                <w:rtl/>
              </w:rPr>
              <w:t>د</w:t>
            </w:r>
            <w:r w:rsidRPr="00D600E1">
              <w:rPr>
                <w:sz w:val="20"/>
                <w:szCs w:val="20"/>
                <w:rtl/>
              </w:rPr>
              <w:t>.</w:t>
            </w:r>
          </w:p>
        </w:tc>
        <w:tc>
          <w:tcPr>
            <w:tcW w:w="813" w:type="dxa"/>
            <w:vMerge/>
            <w:tcBorders>
              <w:left w:val="thinThickSmallGap" w:sz="12" w:space="0" w:color="auto"/>
              <w:right w:val="thinThickSmallGap" w:sz="24" w:space="0" w:color="auto"/>
            </w:tcBorders>
            <w:textDirection w:val="btLr"/>
            <w:vAlign w:val="center"/>
          </w:tcPr>
          <w:p w14:paraId="0B935B1C"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2F1AFCE4"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11E2DE6B" w14:textId="77777777" w:rsidTr="00DE2D9E">
        <w:trPr>
          <w:cantSplit/>
          <w:trHeight w:val="20"/>
          <w:jc w:val="center"/>
        </w:trPr>
        <w:tc>
          <w:tcPr>
            <w:tcW w:w="2394" w:type="dxa"/>
            <w:tcBorders>
              <w:top w:val="single" w:sz="4" w:space="0" w:color="auto"/>
              <w:left w:val="thinThickSmallGap" w:sz="24" w:space="0" w:color="auto"/>
              <w:bottom w:val="single" w:sz="4" w:space="0" w:color="auto"/>
            </w:tcBorders>
          </w:tcPr>
          <w:p w14:paraId="792E4B8C"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1726176561"/>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00152C0E" w14:textId="345FF574" w:rsidR="00ED02D7" w:rsidRPr="00E47128" w:rsidRDefault="00ED02D7" w:rsidP="00ED02D7">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062248097"/>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4747C1AB" w14:textId="6B68ECBB" w:rsidR="00ED02D7" w:rsidRPr="00E47128" w:rsidRDefault="00ED02D7" w:rsidP="00ED02D7">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26DD99E3" w14:textId="54049BB6" w:rsidR="00ED02D7" w:rsidRPr="00D600E1" w:rsidRDefault="00ED02D7" w:rsidP="00ED02D7">
            <w:pPr>
              <w:pStyle w:val="12"/>
              <w:rPr>
                <w:sz w:val="20"/>
                <w:szCs w:val="20"/>
                <w:rtl/>
              </w:rPr>
            </w:pPr>
            <w:r w:rsidRPr="00D600E1">
              <w:rPr>
                <w:rFonts w:hint="eastAsia"/>
                <w:sz w:val="20"/>
                <w:szCs w:val="20"/>
                <w:rtl/>
              </w:rPr>
              <w:t>حداکثر</w:t>
            </w:r>
            <w:r w:rsidRPr="00D600E1">
              <w:rPr>
                <w:sz w:val="20"/>
                <w:szCs w:val="20"/>
                <w:rtl/>
              </w:rPr>
              <w:t xml:space="preserve"> </w:t>
            </w:r>
            <w:r w:rsidRPr="00D600E1">
              <w:rPr>
                <w:rFonts w:hint="eastAsia"/>
                <w:sz w:val="20"/>
                <w:szCs w:val="20"/>
                <w:rtl/>
              </w:rPr>
              <w:t>عمر</w:t>
            </w:r>
            <w:r w:rsidRPr="00D600E1">
              <w:rPr>
                <w:sz w:val="20"/>
                <w:szCs w:val="20"/>
                <w:rtl/>
              </w:rPr>
              <w:t xml:space="preserve"> </w:t>
            </w:r>
            <w:r w:rsidRPr="00D600E1">
              <w:rPr>
                <w:rFonts w:hint="eastAsia"/>
                <w:sz w:val="20"/>
                <w:szCs w:val="20"/>
                <w:rtl/>
              </w:rPr>
              <w:t>کار</w:t>
            </w:r>
            <w:r w:rsidRPr="00D600E1">
              <w:rPr>
                <w:rFonts w:hint="cs"/>
                <w:sz w:val="20"/>
                <w:szCs w:val="20"/>
                <w:rtl/>
              </w:rPr>
              <w:t>ی</w:t>
            </w:r>
            <w:r w:rsidRPr="00D600E1">
              <w:rPr>
                <w:sz w:val="20"/>
                <w:szCs w:val="20"/>
                <w:rtl/>
              </w:rPr>
              <w:t xml:space="preserve"> </w:t>
            </w:r>
            <w:r w:rsidRPr="00D600E1">
              <w:rPr>
                <w:rFonts w:hint="eastAsia"/>
                <w:sz w:val="20"/>
                <w:szCs w:val="20"/>
                <w:rtl/>
              </w:rPr>
              <w:t>چراغ</w:t>
            </w:r>
            <w:r w:rsidRPr="00D600E1">
              <w:rPr>
                <w:sz w:val="20"/>
                <w:szCs w:val="20"/>
                <w:rtl/>
              </w:rPr>
              <w:t xml:space="preserve"> </w:t>
            </w:r>
            <w:r w:rsidRPr="00D600E1">
              <w:rPr>
                <w:rFonts w:hint="eastAsia"/>
                <w:sz w:val="20"/>
                <w:szCs w:val="20"/>
                <w:rtl/>
              </w:rPr>
              <w:t>ها</w:t>
            </w:r>
            <w:r w:rsidRPr="00D600E1">
              <w:rPr>
                <w:rFonts w:hint="cs"/>
                <w:sz w:val="20"/>
                <w:szCs w:val="20"/>
                <w:rtl/>
              </w:rPr>
              <w:t>ی</w:t>
            </w:r>
            <w:r w:rsidRPr="00D600E1">
              <w:rPr>
                <w:sz w:val="20"/>
                <w:szCs w:val="20"/>
                <w:rtl/>
              </w:rPr>
              <w:t xml:space="preserve"> </w:t>
            </w:r>
            <w:r w:rsidRPr="00D600E1">
              <w:rPr>
                <w:sz w:val="20"/>
                <w:szCs w:val="20"/>
              </w:rPr>
              <w:t>LED</w:t>
            </w:r>
            <w:r w:rsidRPr="00D600E1">
              <w:rPr>
                <w:sz w:val="20"/>
                <w:szCs w:val="20"/>
                <w:rtl/>
              </w:rPr>
              <w:t xml:space="preserve"> </w:t>
            </w:r>
            <w:r w:rsidRPr="00D600E1">
              <w:rPr>
                <w:rFonts w:hint="eastAsia"/>
                <w:sz w:val="20"/>
                <w:szCs w:val="20"/>
                <w:rtl/>
              </w:rPr>
              <w:t>معمولاً</w:t>
            </w:r>
            <w:r w:rsidRPr="00D600E1">
              <w:rPr>
                <w:sz w:val="20"/>
                <w:szCs w:val="20"/>
                <w:rtl/>
              </w:rPr>
              <w:t xml:space="preserve"> 1500-2600 </w:t>
            </w:r>
            <w:r w:rsidRPr="00D600E1">
              <w:rPr>
                <w:rFonts w:hint="eastAsia"/>
                <w:sz w:val="20"/>
                <w:szCs w:val="20"/>
                <w:rtl/>
              </w:rPr>
              <w:t>ساعت</w:t>
            </w:r>
            <w:r w:rsidRPr="00D600E1">
              <w:rPr>
                <w:sz w:val="20"/>
                <w:szCs w:val="20"/>
                <w:rtl/>
              </w:rPr>
              <w:t xml:space="preserve"> </w:t>
            </w:r>
            <w:r w:rsidRPr="00D600E1">
              <w:rPr>
                <w:rFonts w:hint="eastAsia"/>
                <w:sz w:val="20"/>
                <w:szCs w:val="20"/>
                <w:rtl/>
              </w:rPr>
              <w:t>است</w:t>
            </w:r>
            <w:r w:rsidRPr="00D600E1">
              <w:rPr>
                <w:sz w:val="20"/>
                <w:szCs w:val="20"/>
                <w:rtl/>
              </w:rPr>
              <w:t xml:space="preserve">. </w:t>
            </w:r>
            <w:r w:rsidRPr="00D600E1">
              <w:rPr>
                <w:rFonts w:hint="eastAsia"/>
                <w:sz w:val="20"/>
                <w:szCs w:val="20"/>
                <w:rtl/>
              </w:rPr>
              <w:t>پس</w:t>
            </w:r>
            <w:r w:rsidRPr="00D600E1">
              <w:rPr>
                <w:sz w:val="20"/>
                <w:szCs w:val="20"/>
                <w:rtl/>
              </w:rPr>
              <w:t xml:space="preserve"> </w:t>
            </w:r>
            <w:r w:rsidRPr="00D600E1">
              <w:rPr>
                <w:rFonts w:hint="eastAsia"/>
                <w:sz w:val="20"/>
                <w:szCs w:val="20"/>
                <w:rtl/>
              </w:rPr>
              <w:t>از</w:t>
            </w:r>
            <w:r w:rsidRPr="00D600E1">
              <w:rPr>
                <w:sz w:val="20"/>
                <w:szCs w:val="20"/>
                <w:rtl/>
              </w:rPr>
              <w:t xml:space="preserve"> </w:t>
            </w:r>
            <w:r w:rsidRPr="00D600E1">
              <w:rPr>
                <w:rFonts w:hint="eastAsia"/>
                <w:sz w:val="20"/>
                <w:szCs w:val="20"/>
                <w:rtl/>
              </w:rPr>
              <w:t>اتمام</w:t>
            </w:r>
            <w:r w:rsidRPr="00D600E1">
              <w:rPr>
                <w:sz w:val="20"/>
                <w:szCs w:val="20"/>
                <w:rtl/>
              </w:rPr>
              <w:t xml:space="preserve"> </w:t>
            </w:r>
            <w:r w:rsidRPr="00D600E1">
              <w:rPr>
                <w:rFonts w:hint="eastAsia"/>
                <w:sz w:val="20"/>
                <w:szCs w:val="20"/>
                <w:rtl/>
              </w:rPr>
              <w:t>عمر</w:t>
            </w:r>
            <w:r w:rsidRPr="00D600E1">
              <w:rPr>
                <w:sz w:val="20"/>
                <w:szCs w:val="20"/>
                <w:rtl/>
              </w:rPr>
              <w:t xml:space="preserve"> </w:t>
            </w:r>
            <w:r w:rsidRPr="00D600E1">
              <w:rPr>
                <w:rFonts w:hint="eastAsia"/>
                <w:sz w:val="20"/>
                <w:szCs w:val="20"/>
                <w:rtl/>
              </w:rPr>
              <w:t>با</w:t>
            </w:r>
            <w:r w:rsidRPr="00D600E1">
              <w:rPr>
                <w:rFonts w:hint="cs"/>
                <w:sz w:val="20"/>
                <w:szCs w:val="20"/>
                <w:rtl/>
              </w:rPr>
              <w:t>ی</w:t>
            </w:r>
            <w:r w:rsidRPr="00D600E1">
              <w:rPr>
                <w:rFonts w:hint="eastAsia"/>
                <w:sz w:val="20"/>
                <w:szCs w:val="20"/>
                <w:rtl/>
              </w:rPr>
              <w:t>د</w:t>
            </w:r>
            <w:r w:rsidRPr="00D600E1">
              <w:rPr>
                <w:sz w:val="20"/>
                <w:szCs w:val="20"/>
                <w:rtl/>
              </w:rPr>
              <w:t xml:space="preserve"> </w:t>
            </w:r>
            <w:r w:rsidRPr="00D600E1">
              <w:rPr>
                <w:rFonts w:hint="eastAsia"/>
                <w:sz w:val="20"/>
                <w:szCs w:val="20"/>
                <w:rtl/>
              </w:rPr>
              <w:t>تعو</w:t>
            </w:r>
            <w:r w:rsidRPr="00D600E1">
              <w:rPr>
                <w:rFonts w:hint="cs"/>
                <w:sz w:val="20"/>
                <w:szCs w:val="20"/>
                <w:rtl/>
              </w:rPr>
              <w:t>ی</w:t>
            </w:r>
            <w:r w:rsidRPr="00D600E1">
              <w:rPr>
                <w:rFonts w:hint="eastAsia"/>
                <w:sz w:val="20"/>
                <w:szCs w:val="20"/>
                <w:rtl/>
              </w:rPr>
              <w:t>ض</w:t>
            </w:r>
            <w:r w:rsidRPr="00D600E1">
              <w:rPr>
                <w:sz w:val="20"/>
                <w:szCs w:val="20"/>
                <w:rtl/>
              </w:rPr>
              <w:t xml:space="preserve"> </w:t>
            </w:r>
            <w:r w:rsidRPr="00D600E1">
              <w:rPr>
                <w:rFonts w:hint="eastAsia"/>
                <w:sz w:val="20"/>
                <w:szCs w:val="20"/>
                <w:rtl/>
              </w:rPr>
              <w:t>شود</w:t>
            </w:r>
            <w:r w:rsidRPr="00D600E1">
              <w:rPr>
                <w:rFonts w:hint="cs"/>
                <w:sz w:val="20"/>
                <w:szCs w:val="20"/>
                <w:rtl/>
              </w:rPr>
              <w:t>. (مستندات)</w:t>
            </w:r>
          </w:p>
        </w:tc>
        <w:tc>
          <w:tcPr>
            <w:tcW w:w="813" w:type="dxa"/>
            <w:vMerge/>
            <w:tcBorders>
              <w:left w:val="thinThickSmallGap" w:sz="12" w:space="0" w:color="auto"/>
              <w:right w:val="thinThickSmallGap" w:sz="24" w:space="0" w:color="auto"/>
            </w:tcBorders>
            <w:textDirection w:val="btLr"/>
            <w:vAlign w:val="center"/>
          </w:tcPr>
          <w:p w14:paraId="1E6555A2"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3092FC39"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1EE95984" w14:textId="77777777" w:rsidTr="00DE2D9E">
        <w:trPr>
          <w:cantSplit/>
          <w:trHeight w:val="20"/>
          <w:jc w:val="center"/>
        </w:trPr>
        <w:tc>
          <w:tcPr>
            <w:tcW w:w="2394" w:type="dxa"/>
            <w:tcBorders>
              <w:top w:val="single" w:sz="4" w:space="0" w:color="auto"/>
              <w:left w:val="thinThickSmallGap" w:sz="24" w:space="0" w:color="auto"/>
              <w:bottom w:val="single" w:sz="4" w:space="0" w:color="auto"/>
            </w:tcBorders>
          </w:tcPr>
          <w:p w14:paraId="7157363C"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1721621317"/>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39C87E8E" w14:textId="2602DB28" w:rsidR="00ED02D7" w:rsidRPr="00E47128" w:rsidRDefault="00ED02D7" w:rsidP="00ED02D7">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88565559"/>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5BABD0A5" w14:textId="0C4C31E8" w:rsidR="00ED02D7" w:rsidRPr="00E47128" w:rsidRDefault="00ED02D7" w:rsidP="00ED02D7">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69703995" w14:textId="15928175" w:rsidR="00ED02D7" w:rsidRPr="00D600E1" w:rsidRDefault="00ED02D7" w:rsidP="00ED02D7">
            <w:pPr>
              <w:pStyle w:val="12"/>
              <w:rPr>
                <w:sz w:val="20"/>
                <w:szCs w:val="20"/>
                <w:rtl/>
              </w:rPr>
            </w:pPr>
            <w:r w:rsidRPr="00D600E1">
              <w:rPr>
                <w:rFonts w:hint="eastAsia"/>
                <w:sz w:val="20"/>
                <w:szCs w:val="20"/>
                <w:rtl/>
              </w:rPr>
              <w:t>برا</w:t>
            </w:r>
            <w:r w:rsidRPr="00D600E1">
              <w:rPr>
                <w:rFonts w:hint="cs"/>
                <w:sz w:val="20"/>
                <w:szCs w:val="20"/>
                <w:rtl/>
              </w:rPr>
              <w:t>ی</w:t>
            </w:r>
            <w:r w:rsidRPr="00D600E1">
              <w:rPr>
                <w:sz w:val="20"/>
                <w:szCs w:val="20"/>
                <w:rtl/>
              </w:rPr>
              <w:t xml:space="preserve"> </w:t>
            </w:r>
            <w:r w:rsidRPr="00D600E1">
              <w:rPr>
                <w:rFonts w:hint="eastAsia"/>
                <w:sz w:val="20"/>
                <w:szCs w:val="20"/>
                <w:rtl/>
              </w:rPr>
              <w:t>جلوگ</w:t>
            </w:r>
            <w:r w:rsidRPr="00D600E1">
              <w:rPr>
                <w:rFonts w:hint="cs"/>
                <w:sz w:val="20"/>
                <w:szCs w:val="20"/>
                <w:rtl/>
              </w:rPr>
              <w:t>ی</w:t>
            </w:r>
            <w:r w:rsidRPr="00D600E1">
              <w:rPr>
                <w:rFonts w:hint="eastAsia"/>
                <w:sz w:val="20"/>
                <w:szCs w:val="20"/>
                <w:rtl/>
              </w:rPr>
              <w:t>ر</w:t>
            </w:r>
            <w:r w:rsidRPr="00D600E1">
              <w:rPr>
                <w:rFonts w:hint="cs"/>
                <w:sz w:val="20"/>
                <w:szCs w:val="20"/>
                <w:rtl/>
              </w:rPr>
              <w:t>ی</w:t>
            </w:r>
            <w:r w:rsidRPr="00D600E1">
              <w:rPr>
                <w:sz w:val="20"/>
                <w:szCs w:val="20"/>
                <w:rtl/>
              </w:rPr>
              <w:t xml:space="preserve"> </w:t>
            </w:r>
            <w:r w:rsidRPr="00D600E1">
              <w:rPr>
                <w:rFonts w:hint="eastAsia"/>
                <w:sz w:val="20"/>
                <w:szCs w:val="20"/>
                <w:rtl/>
              </w:rPr>
              <w:t>از</w:t>
            </w:r>
            <w:r w:rsidRPr="00D600E1">
              <w:rPr>
                <w:sz w:val="20"/>
                <w:szCs w:val="20"/>
                <w:rtl/>
              </w:rPr>
              <w:t xml:space="preserve"> </w:t>
            </w:r>
            <w:r w:rsidRPr="00D600E1">
              <w:rPr>
                <w:rFonts w:hint="eastAsia"/>
                <w:sz w:val="20"/>
                <w:szCs w:val="20"/>
                <w:rtl/>
              </w:rPr>
              <w:t>تماس</w:t>
            </w:r>
            <w:r w:rsidRPr="00D600E1">
              <w:rPr>
                <w:sz w:val="20"/>
                <w:szCs w:val="20"/>
                <w:rtl/>
              </w:rPr>
              <w:t xml:space="preserve"> </w:t>
            </w:r>
            <w:r w:rsidRPr="00D600E1">
              <w:rPr>
                <w:rFonts w:hint="eastAsia"/>
                <w:sz w:val="20"/>
                <w:szCs w:val="20"/>
                <w:rtl/>
              </w:rPr>
              <w:t>با</w:t>
            </w:r>
            <w:r w:rsidRPr="00D600E1">
              <w:rPr>
                <w:sz w:val="20"/>
                <w:szCs w:val="20"/>
                <w:rtl/>
              </w:rPr>
              <w:t xml:space="preserve"> </w:t>
            </w:r>
            <w:r w:rsidRPr="00D600E1">
              <w:rPr>
                <w:rFonts w:hint="eastAsia"/>
                <w:sz w:val="20"/>
                <w:szCs w:val="20"/>
                <w:rtl/>
              </w:rPr>
              <w:t>ب</w:t>
            </w:r>
            <w:r w:rsidRPr="00D600E1">
              <w:rPr>
                <w:rFonts w:hint="cs"/>
                <w:sz w:val="20"/>
                <w:szCs w:val="20"/>
                <w:rtl/>
              </w:rPr>
              <w:t>ی</w:t>
            </w:r>
            <w:r w:rsidRPr="00D600E1">
              <w:rPr>
                <w:rFonts w:hint="eastAsia"/>
                <w:sz w:val="20"/>
                <w:szCs w:val="20"/>
                <w:rtl/>
              </w:rPr>
              <w:t>مار،</w:t>
            </w:r>
            <w:r w:rsidRPr="00D600E1">
              <w:rPr>
                <w:sz w:val="20"/>
                <w:szCs w:val="20"/>
                <w:rtl/>
              </w:rPr>
              <w:t xml:space="preserve"> </w:t>
            </w:r>
            <w:r w:rsidRPr="00D600E1">
              <w:rPr>
                <w:rFonts w:hint="eastAsia"/>
                <w:sz w:val="20"/>
                <w:szCs w:val="20"/>
                <w:rtl/>
              </w:rPr>
              <w:t>با</w:t>
            </w:r>
            <w:r w:rsidRPr="00D600E1">
              <w:rPr>
                <w:rFonts w:hint="cs"/>
                <w:sz w:val="20"/>
                <w:szCs w:val="20"/>
                <w:rtl/>
              </w:rPr>
              <w:t>ی</w:t>
            </w:r>
            <w:r w:rsidRPr="00D600E1">
              <w:rPr>
                <w:rFonts w:hint="eastAsia"/>
                <w:sz w:val="20"/>
                <w:szCs w:val="20"/>
                <w:rtl/>
              </w:rPr>
              <w:t>د</w:t>
            </w:r>
            <w:r w:rsidRPr="00D600E1">
              <w:rPr>
                <w:sz w:val="20"/>
                <w:szCs w:val="20"/>
                <w:rtl/>
              </w:rPr>
              <w:t xml:space="preserve"> </w:t>
            </w:r>
            <w:r w:rsidRPr="00D600E1">
              <w:rPr>
                <w:rFonts w:hint="eastAsia"/>
                <w:sz w:val="20"/>
                <w:szCs w:val="20"/>
                <w:rtl/>
              </w:rPr>
              <w:t>از</w:t>
            </w:r>
            <w:r w:rsidRPr="00D600E1">
              <w:rPr>
                <w:sz w:val="20"/>
                <w:szCs w:val="20"/>
                <w:rtl/>
              </w:rPr>
              <w:t xml:space="preserve"> </w:t>
            </w:r>
            <w:r w:rsidRPr="00D600E1">
              <w:rPr>
                <w:rFonts w:hint="eastAsia"/>
                <w:sz w:val="20"/>
                <w:szCs w:val="20"/>
                <w:rtl/>
              </w:rPr>
              <w:t>نور</w:t>
            </w:r>
            <w:r w:rsidRPr="00D600E1">
              <w:rPr>
                <w:sz w:val="20"/>
                <w:szCs w:val="20"/>
                <w:rtl/>
              </w:rPr>
              <w:t xml:space="preserve"> </w:t>
            </w:r>
            <w:r w:rsidRPr="00D600E1">
              <w:rPr>
                <w:rFonts w:hint="eastAsia"/>
                <w:sz w:val="20"/>
                <w:szCs w:val="20"/>
                <w:rtl/>
              </w:rPr>
              <w:t>با</w:t>
            </w:r>
            <w:r w:rsidRPr="00D600E1">
              <w:rPr>
                <w:sz w:val="20"/>
                <w:szCs w:val="20"/>
                <w:rtl/>
              </w:rPr>
              <w:t xml:space="preserve"> </w:t>
            </w:r>
            <w:r w:rsidRPr="00D600E1">
              <w:rPr>
                <w:rFonts w:hint="eastAsia"/>
                <w:sz w:val="20"/>
                <w:szCs w:val="20"/>
                <w:rtl/>
              </w:rPr>
              <w:t>آست</w:t>
            </w:r>
            <w:r w:rsidRPr="00D600E1">
              <w:rPr>
                <w:rFonts w:hint="cs"/>
                <w:sz w:val="20"/>
                <w:szCs w:val="20"/>
                <w:rtl/>
              </w:rPr>
              <w:t>ی</w:t>
            </w:r>
            <w:r w:rsidRPr="00D600E1">
              <w:rPr>
                <w:rFonts w:hint="eastAsia"/>
                <w:sz w:val="20"/>
                <w:szCs w:val="20"/>
                <w:rtl/>
              </w:rPr>
              <w:t>ن</w:t>
            </w:r>
            <w:r w:rsidRPr="00D600E1">
              <w:rPr>
                <w:sz w:val="20"/>
                <w:szCs w:val="20"/>
                <w:rtl/>
              </w:rPr>
              <w:t xml:space="preserve"> </w:t>
            </w:r>
            <w:r w:rsidRPr="00D600E1">
              <w:rPr>
                <w:rFonts w:hint="eastAsia"/>
                <w:sz w:val="20"/>
                <w:szCs w:val="20"/>
                <w:rtl/>
              </w:rPr>
              <w:t>ها</w:t>
            </w:r>
            <w:r w:rsidRPr="00D600E1">
              <w:rPr>
                <w:rFonts w:hint="cs"/>
                <w:sz w:val="20"/>
                <w:szCs w:val="20"/>
                <w:rtl/>
              </w:rPr>
              <w:t>ی</w:t>
            </w:r>
            <w:r w:rsidRPr="00D600E1">
              <w:rPr>
                <w:sz w:val="20"/>
                <w:szCs w:val="20"/>
                <w:rtl/>
              </w:rPr>
              <w:t xml:space="preserve"> </w:t>
            </w:r>
            <w:r w:rsidRPr="00D600E1">
              <w:rPr>
                <w:rFonts w:hint="eastAsia"/>
                <w:sz w:val="20"/>
                <w:szCs w:val="20"/>
                <w:rtl/>
              </w:rPr>
              <w:t>مانع</w:t>
            </w:r>
            <w:r w:rsidRPr="00D600E1">
              <w:rPr>
                <w:sz w:val="20"/>
                <w:szCs w:val="20"/>
                <w:rtl/>
              </w:rPr>
              <w:t xml:space="preserve"> </w:t>
            </w:r>
            <w:r w:rsidRPr="00D600E1">
              <w:rPr>
                <w:rFonts w:hint="eastAsia"/>
                <w:sz w:val="20"/>
                <w:szCs w:val="20"/>
                <w:rtl/>
              </w:rPr>
              <w:t>استفاده</w:t>
            </w:r>
            <w:r w:rsidRPr="00D600E1">
              <w:rPr>
                <w:sz w:val="20"/>
                <w:szCs w:val="20"/>
                <w:rtl/>
              </w:rPr>
              <w:t xml:space="preserve"> </w:t>
            </w:r>
            <w:r w:rsidRPr="00D600E1">
              <w:rPr>
                <w:rFonts w:hint="eastAsia"/>
                <w:sz w:val="20"/>
                <w:szCs w:val="20"/>
                <w:rtl/>
              </w:rPr>
              <w:t>شود</w:t>
            </w:r>
            <w:r w:rsidRPr="00D600E1">
              <w:rPr>
                <w:sz w:val="20"/>
                <w:szCs w:val="20"/>
                <w:rtl/>
              </w:rPr>
              <w:t xml:space="preserve">. </w:t>
            </w:r>
            <w:r w:rsidRPr="00D600E1">
              <w:rPr>
                <w:rFonts w:hint="eastAsia"/>
                <w:sz w:val="20"/>
                <w:szCs w:val="20"/>
                <w:rtl/>
              </w:rPr>
              <w:t>درپوش</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سپر</w:t>
            </w:r>
            <w:r w:rsidRPr="00D600E1">
              <w:rPr>
                <w:sz w:val="20"/>
                <w:szCs w:val="20"/>
                <w:rtl/>
              </w:rPr>
              <w:t xml:space="preserve"> </w:t>
            </w:r>
            <w:r w:rsidRPr="00D600E1">
              <w:rPr>
                <w:rFonts w:hint="eastAsia"/>
                <w:sz w:val="20"/>
                <w:szCs w:val="20"/>
                <w:rtl/>
              </w:rPr>
              <w:t>اخت</w:t>
            </w:r>
            <w:r w:rsidRPr="00D600E1">
              <w:rPr>
                <w:rFonts w:hint="cs"/>
                <w:sz w:val="20"/>
                <w:szCs w:val="20"/>
                <w:rtl/>
              </w:rPr>
              <w:t>ی</w:t>
            </w:r>
            <w:r w:rsidRPr="00D600E1">
              <w:rPr>
                <w:rFonts w:hint="eastAsia"/>
                <w:sz w:val="20"/>
                <w:szCs w:val="20"/>
                <w:rtl/>
              </w:rPr>
              <w:t>ار</w:t>
            </w:r>
            <w:r w:rsidRPr="00D600E1">
              <w:rPr>
                <w:rFonts w:hint="cs"/>
                <w:sz w:val="20"/>
                <w:szCs w:val="20"/>
                <w:rtl/>
              </w:rPr>
              <w:t>ی</w:t>
            </w:r>
            <w:r w:rsidRPr="00D600E1">
              <w:rPr>
                <w:sz w:val="20"/>
                <w:szCs w:val="20"/>
                <w:rtl/>
              </w:rPr>
              <w:t xml:space="preserve"> </w:t>
            </w:r>
            <w:r w:rsidRPr="00D600E1">
              <w:rPr>
                <w:rFonts w:hint="eastAsia"/>
                <w:sz w:val="20"/>
                <w:szCs w:val="20"/>
                <w:rtl/>
              </w:rPr>
              <w:t>در</w:t>
            </w:r>
            <w:r w:rsidRPr="00D600E1">
              <w:rPr>
                <w:sz w:val="20"/>
                <w:szCs w:val="20"/>
                <w:rtl/>
              </w:rPr>
              <w:t xml:space="preserve"> </w:t>
            </w:r>
            <w:r w:rsidRPr="00D600E1">
              <w:rPr>
                <w:rFonts w:hint="eastAsia"/>
                <w:sz w:val="20"/>
                <w:szCs w:val="20"/>
                <w:rtl/>
              </w:rPr>
              <w:t>خارج</w:t>
            </w:r>
            <w:r w:rsidRPr="00D600E1">
              <w:rPr>
                <w:sz w:val="20"/>
                <w:szCs w:val="20"/>
                <w:rtl/>
              </w:rPr>
              <w:t xml:space="preserve"> </w:t>
            </w:r>
            <w:r w:rsidRPr="00D600E1">
              <w:rPr>
                <w:rFonts w:hint="eastAsia"/>
                <w:sz w:val="20"/>
                <w:szCs w:val="20"/>
                <w:rtl/>
              </w:rPr>
              <w:t>از</w:t>
            </w:r>
            <w:r w:rsidRPr="00D600E1">
              <w:rPr>
                <w:sz w:val="20"/>
                <w:szCs w:val="20"/>
                <w:rtl/>
              </w:rPr>
              <w:t xml:space="preserve"> </w:t>
            </w:r>
            <w:r w:rsidRPr="00D600E1">
              <w:rPr>
                <w:rFonts w:hint="eastAsia"/>
                <w:sz w:val="20"/>
                <w:szCs w:val="20"/>
                <w:rtl/>
              </w:rPr>
              <w:t>آست</w:t>
            </w:r>
            <w:r w:rsidRPr="00D600E1">
              <w:rPr>
                <w:rFonts w:hint="cs"/>
                <w:sz w:val="20"/>
                <w:szCs w:val="20"/>
                <w:rtl/>
              </w:rPr>
              <w:t>ی</w:t>
            </w:r>
            <w:r w:rsidRPr="00D600E1">
              <w:rPr>
                <w:rFonts w:hint="eastAsia"/>
                <w:sz w:val="20"/>
                <w:szCs w:val="20"/>
                <w:rtl/>
              </w:rPr>
              <w:t>ن</w:t>
            </w:r>
            <w:r w:rsidRPr="00D600E1">
              <w:rPr>
                <w:sz w:val="20"/>
                <w:szCs w:val="20"/>
                <w:rtl/>
              </w:rPr>
              <w:t xml:space="preserve"> </w:t>
            </w:r>
            <w:r w:rsidRPr="00D600E1">
              <w:rPr>
                <w:rFonts w:hint="eastAsia"/>
                <w:sz w:val="20"/>
                <w:szCs w:val="20"/>
                <w:rtl/>
              </w:rPr>
              <w:t>قرار</w:t>
            </w:r>
            <w:r w:rsidRPr="00D600E1">
              <w:rPr>
                <w:sz w:val="20"/>
                <w:szCs w:val="20"/>
                <w:rtl/>
              </w:rPr>
              <w:t xml:space="preserve"> </w:t>
            </w:r>
            <w:r w:rsidRPr="00D600E1">
              <w:rPr>
                <w:rFonts w:hint="eastAsia"/>
                <w:sz w:val="20"/>
                <w:szCs w:val="20"/>
                <w:rtl/>
              </w:rPr>
              <w:t>م</w:t>
            </w:r>
            <w:r w:rsidRPr="00D600E1">
              <w:rPr>
                <w:rFonts w:hint="cs"/>
                <w:sz w:val="20"/>
                <w:szCs w:val="20"/>
                <w:rtl/>
              </w:rPr>
              <w:t>ی</w:t>
            </w:r>
            <w:r w:rsidRPr="00D600E1">
              <w:rPr>
                <w:sz w:val="20"/>
                <w:szCs w:val="20"/>
                <w:rtl/>
              </w:rPr>
              <w:t xml:space="preserve"> </w:t>
            </w:r>
            <w:r w:rsidRPr="00D600E1">
              <w:rPr>
                <w:rFonts w:hint="eastAsia"/>
                <w:sz w:val="20"/>
                <w:szCs w:val="20"/>
                <w:rtl/>
              </w:rPr>
              <w:t>گ</w:t>
            </w:r>
            <w:r w:rsidRPr="00D600E1">
              <w:rPr>
                <w:rFonts w:hint="cs"/>
                <w:sz w:val="20"/>
                <w:szCs w:val="20"/>
                <w:rtl/>
              </w:rPr>
              <w:t>ی</w:t>
            </w:r>
            <w:r w:rsidRPr="00D600E1">
              <w:rPr>
                <w:rFonts w:hint="eastAsia"/>
                <w:sz w:val="20"/>
                <w:szCs w:val="20"/>
                <w:rtl/>
              </w:rPr>
              <w:t>رد</w:t>
            </w:r>
            <w:r w:rsidRPr="00D600E1">
              <w:rPr>
                <w:sz w:val="20"/>
                <w:szCs w:val="20"/>
                <w:rtl/>
              </w:rPr>
              <w:t xml:space="preserve">. </w:t>
            </w:r>
            <w:r w:rsidRPr="00D600E1">
              <w:rPr>
                <w:rFonts w:hint="eastAsia"/>
                <w:sz w:val="20"/>
                <w:szCs w:val="20"/>
                <w:rtl/>
              </w:rPr>
              <w:t>پس</w:t>
            </w:r>
            <w:r w:rsidRPr="00D600E1">
              <w:rPr>
                <w:sz w:val="20"/>
                <w:szCs w:val="20"/>
                <w:rtl/>
              </w:rPr>
              <w:t xml:space="preserve"> </w:t>
            </w:r>
            <w:r w:rsidRPr="00D600E1">
              <w:rPr>
                <w:rFonts w:hint="eastAsia"/>
                <w:sz w:val="20"/>
                <w:szCs w:val="20"/>
                <w:rtl/>
              </w:rPr>
              <w:t>از</w:t>
            </w:r>
            <w:r w:rsidRPr="00D600E1">
              <w:rPr>
                <w:sz w:val="20"/>
                <w:szCs w:val="20"/>
                <w:rtl/>
              </w:rPr>
              <w:t xml:space="preserve"> </w:t>
            </w:r>
            <w:r w:rsidRPr="00D600E1">
              <w:rPr>
                <w:rFonts w:hint="eastAsia"/>
                <w:sz w:val="20"/>
                <w:szCs w:val="20"/>
                <w:rtl/>
              </w:rPr>
              <w:t>هر</w:t>
            </w:r>
            <w:r w:rsidRPr="00D600E1">
              <w:rPr>
                <w:sz w:val="20"/>
                <w:szCs w:val="20"/>
                <w:rtl/>
              </w:rPr>
              <w:t xml:space="preserve"> </w:t>
            </w:r>
            <w:r w:rsidRPr="00D600E1">
              <w:rPr>
                <w:rFonts w:hint="eastAsia"/>
                <w:sz w:val="20"/>
                <w:szCs w:val="20"/>
                <w:rtl/>
              </w:rPr>
              <w:t>بار</w:t>
            </w:r>
            <w:r w:rsidRPr="00D600E1">
              <w:rPr>
                <w:sz w:val="20"/>
                <w:szCs w:val="20"/>
                <w:rtl/>
              </w:rPr>
              <w:t xml:space="preserve"> </w:t>
            </w:r>
            <w:r w:rsidRPr="00D600E1">
              <w:rPr>
                <w:rFonts w:hint="eastAsia"/>
                <w:sz w:val="20"/>
                <w:szCs w:val="20"/>
                <w:rtl/>
              </w:rPr>
              <w:t>استفاده</w:t>
            </w:r>
            <w:r w:rsidRPr="00D600E1">
              <w:rPr>
                <w:sz w:val="20"/>
                <w:szCs w:val="20"/>
                <w:rtl/>
              </w:rPr>
              <w:t xml:space="preserve"> </w:t>
            </w:r>
            <w:r w:rsidRPr="00D600E1">
              <w:rPr>
                <w:rFonts w:hint="eastAsia"/>
                <w:sz w:val="20"/>
                <w:szCs w:val="20"/>
                <w:rtl/>
              </w:rPr>
              <w:t>ب</w:t>
            </w:r>
            <w:r w:rsidRPr="00D600E1">
              <w:rPr>
                <w:rFonts w:hint="cs"/>
                <w:sz w:val="20"/>
                <w:szCs w:val="20"/>
                <w:rtl/>
              </w:rPr>
              <w:t>ی</w:t>
            </w:r>
            <w:r w:rsidRPr="00D600E1">
              <w:rPr>
                <w:rFonts w:hint="eastAsia"/>
                <w:sz w:val="20"/>
                <w:szCs w:val="20"/>
                <w:rtl/>
              </w:rPr>
              <w:t>مار،</w:t>
            </w:r>
            <w:r w:rsidRPr="00D600E1">
              <w:rPr>
                <w:sz w:val="20"/>
                <w:szCs w:val="20"/>
                <w:rtl/>
              </w:rPr>
              <w:t xml:space="preserve"> </w:t>
            </w:r>
            <w:r w:rsidRPr="00D600E1">
              <w:rPr>
                <w:rFonts w:hint="eastAsia"/>
                <w:sz w:val="20"/>
                <w:szCs w:val="20"/>
                <w:rtl/>
              </w:rPr>
              <w:t>آست</w:t>
            </w:r>
            <w:r w:rsidRPr="00D600E1">
              <w:rPr>
                <w:rFonts w:hint="cs"/>
                <w:sz w:val="20"/>
                <w:szCs w:val="20"/>
                <w:rtl/>
              </w:rPr>
              <w:t>ی</w:t>
            </w:r>
            <w:r w:rsidRPr="00D600E1">
              <w:rPr>
                <w:rFonts w:hint="eastAsia"/>
                <w:sz w:val="20"/>
                <w:szCs w:val="20"/>
                <w:rtl/>
              </w:rPr>
              <w:t>ن</w:t>
            </w:r>
            <w:r w:rsidRPr="00D600E1">
              <w:rPr>
                <w:sz w:val="20"/>
                <w:szCs w:val="20"/>
                <w:rtl/>
              </w:rPr>
              <w:t xml:space="preserve"> </w:t>
            </w:r>
            <w:r w:rsidRPr="00D600E1">
              <w:rPr>
                <w:rFonts w:hint="eastAsia"/>
                <w:sz w:val="20"/>
                <w:szCs w:val="20"/>
                <w:rtl/>
              </w:rPr>
              <w:t>مانع</w:t>
            </w:r>
            <w:r w:rsidRPr="00D600E1">
              <w:rPr>
                <w:sz w:val="20"/>
                <w:szCs w:val="20"/>
                <w:rtl/>
              </w:rPr>
              <w:t xml:space="preserve"> </w:t>
            </w:r>
            <w:r w:rsidRPr="00D600E1">
              <w:rPr>
                <w:rFonts w:hint="eastAsia"/>
                <w:sz w:val="20"/>
                <w:szCs w:val="20"/>
                <w:rtl/>
              </w:rPr>
              <w:t>را</w:t>
            </w:r>
            <w:r w:rsidRPr="00D600E1">
              <w:rPr>
                <w:sz w:val="20"/>
                <w:szCs w:val="20"/>
                <w:rtl/>
              </w:rPr>
              <w:t xml:space="preserve"> </w:t>
            </w:r>
            <w:r w:rsidRPr="00D600E1">
              <w:rPr>
                <w:rFonts w:hint="eastAsia"/>
                <w:sz w:val="20"/>
                <w:szCs w:val="20"/>
                <w:rtl/>
              </w:rPr>
              <w:t>تعو</w:t>
            </w:r>
            <w:r w:rsidRPr="00D600E1">
              <w:rPr>
                <w:rFonts w:hint="cs"/>
                <w:sz w:val="20"/>
                <w:szCs w:val="20"/>
                <w:rtl/>
              </w:rPr>
              <w:t>ی</w:t>
            </w:r>
            <w:r w:rsidRPr="00D600E1">
              <w:rPr>
                <w:rFonts w:hint="eastAsia"/>
                <w:sz w:val="20"/>
                <w:szCs w:val="20"/>
                <w:rtl/>
              </w:rPr>
              <w:t>ض</w:t>
            </w:r>
            <w:r w:rsidRPr="00D600E1">
              <w:rPr>
                <w:sz w:val="20"/>
                <w:szCs w:val="20"/>
                <w:rtl/>
              </w:rPr>
              <w:t xml:space="preserve"> </w:t>
            </w:r>
            <w:r w:rsidRPr="00D600E1">
              <w:rPr>
                <w:rFonts w:hint="eastAsia"/>
                <w:sz w:val="20"/>
                <w:szCs w:val="20"/>
                <w:rtl/>
              </w:rPr>
              <w:t>کن</w:t>
            </w:r>
            <w:r w:rsidRPr="00D600E1">
              <w:rPr>
                <w:rFonts w:hint="cs"/>
                <w:sz w:val="20"/>
                <w:szCs w:val="20"/>
                <w:rtl/>
              </w:rPr>
              <w:t>ی</w:t>
            </w:r>
            <w:r w:rsidRPr="00D600E1">
              <w:rPr>
                <w:rFonts w:hint="eastAsia"/>
                <w:sz w:val="20"/>
                <w:szCs w:val="20"/>
                <w:rtl/>
              </w:rPr>
              <w:t>د</w:t>
            </w:r>
            <w:r w:rsidRPr="00D600E1">
              <w:rPr>
                <w:sz w:val="20"/>
                <w:szCs w:val="20"/>
                <w:rtl/>
              </w:rPr>
              <w:t xml:space="preserve">. </w:t>
            </w:r>
            <w:r w:rsidRPr="00D600E1">
              <w:rPr>
                <w:rFonts w:hint="eastAsia"/>
                <w:sz w:val="20"/>
                <w:szCs w:val="20"/>
                <w:rtl/>
              </w:rPr>
              <w:t>دست</w:t>
            </w:r>
            <w:r w:rsidRPr="00D600E1">
              <w:rPr>
                <w:sz w:val="20"/>
                <w:szCs w:val="20"/>
                <w:rtl/>
              </w:rPr>
              <w:t xml:space="preserve"> </w:t>
            </w:r>
            <w:r w:rsidRPr="00D600E1">
              <w:rPr>
                <w:rFonts w:hint="eastAsia"/>
                <w:sz w:val="20"/>
                <w:szCs w:val="20"/>
                <w:rtl/>
              </w:rPr>
              <w:t>زدن</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دور</w:t>
            </w:r>
            <w:r w:rsidRPr="00D600E1">
              <w:rPr>
                <w:sz w:val="20"/>
                <w:szCs w:val="20"/>
                <w:rtl/>
              </w:rPr>
              <w:t xml:space="preserve"> </w:t>
            </w:r>
            <w:r w:rsidRPr="00D600E1">
              <w:rPr>
                <w:rFonts w:hint="eastAsia"/>
                <w:sz w:val="20"/>
                <w:szCs w:val="20"/>
                <w:rtl/>
              </w:rPr>
              <w:t>انداختن</w:t>
            </w:r>
            <w:r w:rsidRPr="00D600E1">
              <w:rPr>
                <w:sz w:val="20"/>
                <w:szCs w:val="20"/>
                <w:rtl/>
              </w:rPr>
              <w:t xml:space="preserve"> </w:t>
            </w:r>
            <w:r w:rsidRPr="00D600E1">
              <w:rPr>
                <w:rFonts w:hint="eastAsia"/>
                <w:sz w:val="20"/>
                <w:szCs w:val="20"/>
                <w:rtl/>
              </w:rPr>
              <w:t>آست</w:t>
            </w:r>
            <w:r w:rsidRPr="00D600E1">
              <w:rPr>
                <w:rFonts w:hint="cs"/>
                <w:sz w:val="20"/>
                <w:szCs w:val="20"/>
                <w:rtl/>
              </w:rPr>
              <w:t>ی</w:t>
            </w:r>
            <w:r w:rsidRPr="00D600E1">
              <w:rPr>
                <w:rFonts w:hint="eastAsia"/>
                <w:sz w:val="20"/>
                <w:szCs w:val="20"/>
                <w:rtl/>
              </w:rPr>
              <w:t>ن</w:t>
            </w:r>
            <w:r w:rsidRPr="00D600E1">
              <w:rPr>
                <w:sz w:val="20"/>
                <w:szCs w:val="20"/>
                <w:rtl/>
              </w:rPr>
              <w:t xml:space="preserve"> </w:t>
            </w:r>
            <w:r w:rsidRPr="00D600E1">
              <w:rPr>
                <w:rFonts w:hint="eastAsia"/>
                <w:sz w:val="20"/>
                <w:szCs w:val="20"/>
                <w:rtl/>
              </w:rPr>
              <w:t>ها</w:t>
            </w:r>
            <w:r w:rsidRPr="00D600E1">
              <w:rPr>
                <w:rFonts w:hint="cs"/>
                <w:sz w:val="20"/>
                <w:szCs w:val="20"/>
                <w:rtl/>
              </w:rPr>
              <w:t>ی</w:t>
            </w:r>
            <w:r w:rsidRPr="00D600E1">
              <w:rPr>
                <w:sz w:val="20"/>
                <w:szCs w:val="20"/>
                <w:rtl/>
              </w:rPr>
              <w:t xml:space="preserve"> </w:t>
            </w:r>
            <w:r w:rsidRPr="00D600E1">
              <w:rPr>
                <w:rFonts w:hint="eastAsia"/>
                <w:sz w:val="20"/>
                <w:szCs w:val="20"/>
                <w:rtl/>
              </w:rPr>
              <w:t>استفاده</w:t>
            </w:r>
            <w:r w:rsidRPr="00D600E1">
              <w:rPr>
                <w:sz w:val="20"/>
                <w:szCs w:val="20"/>
                <w:rtl/>
              </w:rPr>
              <w:t xml:space="preserve"> </w:t>
            </w:r>
            <w:r w:rsidRPr="00D600E1">
              <w:rPr>
                <w:rFonts w:hint="eastAsia"/>
                <w:sz w:val="20"/>
                <w:szCs w:val="20"/>
                <w:rtl/>
              </w:rPr>
              <w:t>شده</w:t>
            </w:r>
            <w:r w:rsidRPr="00D600E1">
              <w:rPr>
                <w:sz w:val="20"/>
                <w:szCs w:val="20"/>
                <w:rtl/>
              </w:rPr>
              <w:t xml:space="preserve"> </w:t>
            </w:r>
            <w:r w:rsidRPr="00D600E1">
              <w:rPr>
                <w:rFonts w:hint="eastAsia"/>
                <w:sz w:val="20"/>
                <w:szCs w:val="20"/>
                <w:rtl/>
              </w:rPr>
              <w:t>مطابق</w:t>
            </w:r>
            <w:r w:rsidRPr="00D600E1">
              <w:rPr>
                <w:sz w:val="20"/>
                <w:szCs w:val="20"/>
                <w:rtl/>
              </w:rPr>
              <w:t xml:space="preserve"> </w:t>
            </w:r>
            <w:r w:rsidRPr="00D600E1">
              <w:rPr>
                <w:rFonts w:hint="eastAsia"/>
                <w:sz w:val="20"/>
                <w:szCs w:val="20"/>
                <w:rtl/>
              </w:rPr>
              <w:t>با</w:t>
            </w:r>
            <w:r w:rsidRPr="00D600E1">
              <w:rPr>
                <w:sz w:val="20"/>
                <w:szCs w:val="20"/>
                <w:rtl/>
              </w:rPr>
              <w:t xml:space="preserve"> </w:t>
            </w:r>
            <w:r w:rsidRPr="00D600E1">
              <w:rPr>
                <w:rFonts w:hint="eastAsia"/>
                <w:sz w:val="20"/>
                <w:szCs w:val="20"/>
                <w:rtl/>
              </w:rPr>
              <w:t>روش</w:t>
            </w:r>
            <w:r w:rsidRPr="00D600E1">
              <w:rPr>
                <w:sz w:val="20"/>
                <w:szCs w:val="20"/>
                <w:rtl/>
              </w:rPr>
              <w:t xml:space="preserve"> </w:t>
            </w:r>
            <w:r w:rsidRPr="00D600E1">
              <w:rPr>
                <w:rFonts w:hint="eastAsia"/>
                <w:sz w:val="20"/>
                <w:szCs w:val="20"/>
                <w:rtl/>
              </w:rPr>
              <w:t>ها</w:t>
            </w:r>
            <w:r w:rsidRPr="00D600E1">
              <w:rPr>
                <w:rFonts w:hint="cs"/>
                <w:sz w:val="20"/>
                <w:szCs w:val="20"/>
                <w:rtl/>
              </w:rPr>
              <w:t>ی</w:t>
            </w:r>
            <w:r w:rsidRPr="00D600E1">
              <w:rPr>
                <w:sz w:val="20"/>
                <w:szCs w:val="20"/>
                <w:rtl/>
              </w:rPr>
              <w:t xml:space="preserve"> </w:t>
            </w:r>
            <w:r w:rsidRPr="00D600E1">
              <w:rPr>
                <w:rFonts w:hint="eastAsia"/>
                <w:sz w:val="20"/>
                <w:szCs w:val="20"/>
                <w:rtl/>
              </w:rPr>
              <w:t>پزشک</w:t>
            </w:r>
            <w:r w:rsidRPr="00D600E1">
              <w:rPr>
                <w:rFonts w:hint="cs"/>
                <w:sz w:val="20"/>
                <w:szCs w:val="20"/>
                <w:rtl/>
              </w:rPr>
              <w:t>ی</w:t>
            </w:r>
            <w:r w:rsidRPr="00D600E1">
              <w:rPr>
                <w:sz w:val="20"/>
                <w:szCs w:val="20"/>
                <w:rtl/>
              </w:rPr>
              <w:t xml:space="preserve"> </w:t>
            </w:r>
            <w:r w:rsidRPr="00D600E1">
              <w:rPr>
                <w:rFonts w:hint="eastAsia"/>
                <w:sz w:val="20"/>
                <w:szCs w:val="20"/>
                <w:rtl/>
              </w:rPr>
              <w:t>پذ</w:t>
            </w:r>
            <w:r w:rsidRPr="00D600E1">
              <w:rPr>
                <w:rFonts w:hint="cs"/>
                <w:sz w:val="20"/>
                <w:szCs w:val="20"/>
                <w:rtl/>
              </w:rPr>
              <w:t>ی</w:t>
            </w:r>
            <w:r w:rsidRPr="00D600E1">
              <w:rPr>
                <w:rFonts w:hint="eastAsia"/>
                <w:sz w:val="20"/>
                <w:szCs w:val="20"/>
                <w:rtl/>
              </w:rPr>
              <w:t>رفته</w:t>
            </w:r>
            <w:r w:rsidRPr="00D600E1">
              <w:rPr>
                <w:sz w:val="20"/>
                <w:szCs w:val="20"/>
                <w:rtl/>
              </w:rPr>
              <w:t xml:space="preserve"> </w:t>
            </w:r>
            <w:r w:rsidRPr="00D600E1">
              <w:rPr>
                <w:rFonts w:hint="eastAsia"/>
                <w:sz w:val="20"/>
                <w:szCs w:val="20"/>
                <w:rtl/>
              </w:rPr>
              <w:t>شده</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قوان</w:t>
            </w:r>
            <w:r w:rsidRPr="00D600E1">
              <w:rPr>
                <w:rFonts w:hint="cs"/>
                <w:sz w:val="20"/>
                <w:szCs w:val="20"/>
                <w:rtl/>
              </w:rPr>
              <w:t>ی</w:t>
            </w:r>
            <w:r w:rsidRPr="00D600E1">
              <w:rPr>
                <w:rFonts w:hint="eastAsia"/>
                <w:sz w:val="20"/>
                <w:szCs w:val="20"/>
                <w:rtl/>
              </w:rPr>
              <w:t>ن</w:t>
            </w:r>
            <w:r w:rsidRPr="00D600E1">
              <w:rPr>
                <w:sz w:val="20"/>
                <w:szCs w:val="20"/>
                <w:rtl/>
              </w:rPr>
              <w:t xml:space="preserve"> </w:t>
            </w:r>
            <w:r w:rsidRPr="00D600E1">
              <w:rPr>
                <w:rFonts w:hint="eastAsia"/>
                <w:sz w:val="20"/>
                <w:szCs w:val="20"/>
                <w:rtl/>
              </w:rPr>
              <w:t>و</w:t>
            </w:r>
            <w:r w:rsidRPr="00D600E1">
              <w:rPr>
                <w:sz w:val="20"/>
                <w:szCs w:val="20"/>
                <w:rtl/>
              </w:rPr>
              <w:t xml:space="preserve"> </w:t>
            </w:r>
            <w:r w:rsidRPr="00D600E1">
              <w:rPr>
                <w:rFonts w:hint="eastAsia"/>
                <w:sz w:val="20"/>
                <w:szCs w:val="20"/>
                <w:rtl/>
              </w:rPr>
              <w:t>مقررات</w:t>
            </w:r>
            <w:r w:rsidRPr="00D600E1">
              <w:rPr>
                <w:sz w:val="20"/>
                <w:szCs w:val="20"/>
                <w:rtl/>
              </w:rPr>
              <w:t xml:space="preserve"> </w:t>
            </w:r>
            <w:r w:rsidRPr="00D600E1">
              <w:rPr>
                <w:rFonts w:hint="eastAsia"/>
                <w:sz w:val="20"/>
                <w:szCs w:val="20"/>
                <w:rtl/>
              </w:rPr>
              <w:t>قابل</w:t>
            </w:r>
            <w:r w:rsidRPr="00D600E1">
              <w:rPr>
                <w:sz w:val="20"/>
                <w:szCs w:val="20"/>
                <w:rtl/>
              </w:rPr>
              <w:t xml:space="preserve"> </w:t>
            </w:r>
            <w:r w:rsidRPr="00D600E1">
              <w:rPr>
                <w:rFonts w:hint="eastAsia"/>
                <w:sz w:val="20"/>
                <w:szCs w:val="20"/>
                <w:rtl/>
              </w:rPr>
              <w:t>اجرا</w:t>
            </w:r>
          </w:p>
        </w:tc>
        <w:tc>
          <w:tcPr>
            <w:tcW w:w="813" w:type="dxa"/>
            <w:vMerge/>
            <w:tcBorders>
              <w:left w:val="thinThickSmallGap" w:sz="12" w:space="0" w:color="auto"/>
              <w:right w:val="thinThickSmallGap" w:sz="24" w:space="0" w:color="auto"/>
            </w:tcBorders>
            <w:textDirection w:val="btLr"/>
            <w:vAlign w:val="center"/>
          </w:tcPr>
          <w:p w14:paraId="115DFBB3"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5D8DAB16"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2021B74E" w14:textId="77777777" w:rsidTr="00DE2D9E">
        <w:trPr>
          <w:cantSplit/>
          <w:trHeight w:val="20"/>
          <w:jc w:val="center"/>
        </w:trPr>
        <w:tc>
          <w:tcPr>
            <w:tcW w:w="2394" w:type="dxa"/>
            <w:tcBorders>
              <w:top w:val="thinThickSmallGap" w:sz="12" w:space="0" w:color="auto"/>
              <w:left w:val="thinThickSmallGap" w:sz="24" w:space="0" w:color="auto"/>
              <w:bottom w:val="single" w:sz="4" w:space="0" w:color="auto"/>
            </w:tcBorders>
          </w:tcPr>
          <w:p w14:paraId="49AA9EFE"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812866455"/>
            <w14:checkbox>
              <w14:checked w14:val="0"/>
              <w14:checkedState w14:val="2612" w14:font="MS Gothic"/>
              <w14:uncheckedState w14:val="2610" w14:font="MS Gothic"/>
            </w14:checkbox>
          </w:sdtPr>
          <w:sdtEndPr/>
          <w:sdtContent>
            <w:tc>
              <w:tcPr>
                <w:tcW w:w="909" w:type="dxa"/>
                <w:tcBorders>
                  <w:top w:val="thinThickSmallGap" w:sz="12" w:space="0" w:color="auto"/>
                  <w:bottom w:val="single" w:sz="4" w:space="0" w:color="auto"/>
                </w:tcBorders>
              </w:tcPr>
              <w:p w14:paraId="31A2555C" w14:textId="36FA21A0" w:rsidR="00ED02D7" w:rsidRPr="00E47128" w:rsidRDefault="00ED02D7" w:rsidP="00ED02D7">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57459503"/>
            <w14:checkbox>
              <w14:checked w14:val="0"/>
              <w14:checkedState w14:val="2612" w14:font="MS Gothic"/>
              <w14:uncheckedState w14:val="2610" w14:font="MS Gothic"/>
            </w14:checkbox>
          </w:sdtPr>
          <w:sdtEndPr/>
          <w:sdtContent>
            <w:tc>
              <w:tcPr>
                <w:tcW w:w="723" w:type="dxa"/>
                <w:tcBorders>
                  <w:top w:val="thinThickSmallGap" w:sz="12" w:space="0" w:color="auto"/>
                  <w:bottom w:val="single" w:sz="4" w:space="0" w:color="auto"/>
                </w:tcBorders>
              </w:tcPr>
              <w:p w14:paraId="3BB17128" w14:textId="34E8D0AA" w:rsidR="00ED02D7" w:rsidRPr="00E47128" w:rsidRDefault="00ED02D7" w:rsidP="00ED02D7">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thinThickSmallGap" w:sz="12" w:space="0" w:color="auto"/>
              <w:bottom w:val="single" w:sz="4" w:space="0" w:color="auto"/>
              <w:right w:val="thinThickSmallGap" w:sz="12" w:space="0" w:color="auto"/>
            </w:tcBorders>
            <w:vAlign w:val="center"/>
          </w:tcPr>
          <w:p w14:paraId="214ED0FE" w14:textId="5EC7FEE7" w:rsidR="00ED02D7" w:rsidRPr="00D600E1" w:rsidRDefault="00ED02D7" w:rsidP="00ED02D7">
            <w:pPr>
              <w:autoSpaceDE w:val="0"/>
              <w:autoSpaceDN w:val="0"/>
              <w:bidi/>
              <w:adjustRightInd w:val="0"/>
              <w:spacing w:after="0" w:line="240" w:lineRule="auto"/>
              <w:jc w:val="both"/>
              <w:rPr>
                <w:rFonts w:ascii="B Nazanin,Bold" w:cs="B Nazanin"/>
                <w:b/>
                <w:bCs/>
                <w:sz w:val="20"/>
                <w:szCs w:val="20"/>
                <w:rtl/>
                <w:lang w:bidi="fa-IR"/>
              </w:rPr>
            </w:pPr>
            <w:r w:rsidRPr="00D600E1">
              <w:rPr>
                <w:rFonts w:cs="B Nazanin"/>
                <w:b/>
                <w:bCs/>
                <w:sz w:val="20"/>
                <w:szCs w:val="20"/>
                <w:rtl/>
              </w:rPr>
              <w:t xml:space="preserve">فیلترالمپ و </w:t>
            </w:r>
            <w:r w:rsidRPr="00D600E1">
              <w:rPr>
                <w:rFonts w:cs="B Nazanin" w:hint="cs"/>
                <w:b/>
                <w:bCs/>
                <w:sz w:val="20"/>
                <w:szCs w:val="20"/>
                <w:rtl/>
              </w:rPr>
              <w:t>لایت</w:t>
            </w:r>
            <w:r w:rsidRPr="00D600E1">
              <w:rPr>
                <w:rFonts w:cs="B Nazanin"/>
                <w:b/>
                <w:bCs/>
                <w:sz w:val="20"/>
                <w:szCs w:val="20"/>
                <w:rtl/>
              </w:rPr>
              <w:t xml:space="preserve"> گايد) نوك شیشه اي و لوله مانند هدايت كننده نور( دستگاه كامال" شكننده مي باشد پس بايد مراقبت كامل از هندپیس به عمل آيد</w:t>
            </w:r>
          </w:p>
        </w:tc>
        <w:tc>
          <w:tcPr>
            <w:tcW w:w="813" w:type="dxa"/>
            <w:vMerge w:val="restart"/>
            <w:tcBorders>
              <w:top w:val="thinThickSmallGap" w:sz="12" w:space="0" w:color="auto"/>
              <w:left w:val="thinThickSmallGap" w:sz="12" w:space="0" w:color="auto"/>
              <w:right w:val="thinThickSmallGap" w:sz="24" w:space="0" w:color="auto"/>
            </w:tcBorders>
            <w:textDirection w:val="btLr"/>
            <w:vAlign w:val="center"/>
          </w:tcPr>
          <w:p w14:paraId="67B4625C"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r w:rsidRPr="003C0577">
              <w:rPr>
                <w:rFonts w:ascii="Noto Sans" w:hAnsi="Noto Sans" w:cs="B Titr" w:hint="cs"/>
                <w:b/>
                <w:bCs/>
                <w:noProof/>
                <w:sz w:val="24"/>
                <w:szCs w:val="24"/>
                <w:rtl/>
                <w:lang w:bidi="fa-IR"/>
              </w:rPr>
              <w:t>کاربری</w:t>
            </w:r>
          </w:p>
        </w:tc>
        <w:tc>
          <w:tcPr>
            <w:tcW w:w="803" w:type="dxa"/>
            <w:vMerge/>
            <w:tcBorders>
              <w:left w:val="thinThickSmallGap" w:sz="24" w:space="0" w:color="auto"/>
              <w:right w:val="thinThickSmallGap" w:sz="24" w:space="0" w:color="auto"/>
            </w:tcBorders>
            <w:textDirection w:val="btLr"/>
            <w:vAlign w:val="center"/>
          </w:tcPr>
          <w:p w14:paraId="0E2E4535"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5C91FA21" w14:textId="77777777" w:rsidTr="00DE2D9E">
        <w:trPr>
          <w:cantSplit/>
          <w:trHeight w:val="20"/>
          <w:jc w:val="center"/>
        </w:trPr>
        <w:tc>
          <w:tcPr>
            <w:tcW w:w="2394" w:type="dxa"/>
            <w:tcBorders>
              <w:top w:val="single" w:sz="4" w:space="0" w:color="auto"/>
              <w:left w:val="thinThickSmallGap" w:sz="24" w:space="0" w:color="auto"/>
              <w:bottom w:val="single" w:sz="4" w:space="0" w:color="auto"/>
            </w:tcBorders>
          </w:tcPr>
          <w:p w14:paraId="4881F5E4"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986478036"/>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3CC2FB67" w14:textId="045E079E" w:rsidR="00ED02D7" w:rsidRPr="00E47128" w:rsidRDefault="00ED02D7" w:rsidP="00ED02D7">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86463302"/>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1F337483" w14:textId="78581FBF" w:rsidR="00ED02D7" w:rsidRPr="00E47128" w:rsidRDefault="00ED02D7" w:rsidP="00ED02D7">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1409941E" w14:textId="452D8727" w:rsidR="00ED02D7" w:rsidRPr="00D600E1" w:rsidRDefault="00ED02D7" w:rsidP="00ED02D7">
            <w:pPr>
              <w:autoSpaceDE w:val="0"/>
              <w:autoSpaceDN w:val="0"/>
              <w:bidi/>
              <w:adjustRightInd w:val="0"/>
              <w:spacing w:after="0" w:line="240" w:lineRule="auto"/>
              <w:jc w:val="both"/>
              <w:rPr>
                <w:rFonts w:ascii="B Nazanin,Bold" w:cs="B Nazanin"/>
                <w:b/>
                <w:bCs/>
                <w:sz w:val="20"/>
                <w:szCs w:val="20"/>
                <w:rtl/>
                <w:lang w:bidi="fa-IR"/>
              </w:rPr>
            </w:pPr>
            <w:r w:rsidRPr="00D600E1">
              <w:rPr>
                <w:rFonts w:cs="B Nazanin"/>
                <w:b/>
                <w:bCs/>
                <w:sz w:val="20"/>
                <w:szCs w:val="20"/>
                <w:rtl/>
              </w:rPr>
              <w:t>هنگام كار كردن از برخورد نوك اليت گايد به دندان خودداري شود</w:t>
            </w:r>
            <w:r w:rsidRPr="00D600E1">
              <w:rPr>
                <w:rFonts w:cs="B Nazanin"/>
                <w:b/>
                <w:bCs/>
                <w:sz w:val="20"/>
                <w:szCs w:val="20"/>
              </w:rPr>
              <w:t>.</w:t>
            </w:r>
          </w:p>
        </w:tc>
        <w:tc>
          <w:tcPr>
            <w:tcW w:w="813" w:type="dxa"/>
            <w:vMerge/>
            <w:tcBorders>
              <w:left w:val="thinThickSmallGap" w:sz="12" w:space="0" w:color="auto"/>
              <w:right w:val="thinThickSmallGap" w:sz="24" w:space="0" w:color="auto"/>
            </w:tcBorders>
            <w:textDirection w:val="btLr"/>
            <w:vAlign w:val="center"/>
          </w:tcPr>
          <w:p w14:paraId="4E840429"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39A07AC0"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62F19906" w14:textId="77777777" w:rsidTr="00DE2D9E">
        <w:trPr>
          <w:cantSplit/>
          <w:trHeight w:val="20"/>
          <w:jc w:val="center"/>
        </w:trPr>
        <w:tc>
          <w:tcPr>
            <w:tcW w:w="2394" w:type="dxa"/>
            <w:tcBorders>
              <w:top w:val="single" w:sz="4" w:space="0" w:color="auto"/>
              <w:left w:val="thinThickSmallGap" w:sz="24" w:space="0" w:color="auto"/>
              <w:bottom w:val="single" w:sz="4" w:space="0" w:color="auto"/>
            </w:tcBorders>
          </w:tcPr>
          <w:p w14:paraId="6735B0C8"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350996570"/>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11CBDEF9" w14:textId="652277AE" w:rsidR="00ED02D7" w:rsidRPr="00E47128" w:rsidRDefault="00ED02D7" w:rsidP="00ED02D7">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63989762"/>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5535A2AA" w14:textId="76563349" w:rsidR="00ED02D7" w:rsidRPr="00E47128" w:rsidRDefault="00ED02D7" w:rsidP="00ED02D7">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05AE340B" w14:textId="7622FEE7" w:rsidR="00ED02D7" w:rsidRPr="00D600E1" w:rsidRDefault="00ED02D7" w:rsidP="00ED02D7">
            <w:pPr>
              <w:autoSpaceDE w:val="0"/>
              <w:autoSpaceDN w:val="0"/>
              <w:bidi/>
              <w:adjustRightInd w:val="0"/>
              <w:spacing w:after="0" w:line="240" w:lineRule="auto"/>
              <w:jc w:val="both"/>
              <w:rPr>
                <w:rFonts w:ascii="B Nazanin,Bold" w:cs="B Nazanin"/>
                <w:b/>
                <w:bCs/>
                <w:sz w:val="20"/>
                <w:szCs w:val="20"/>
                <w:rtl/>
                <w:lang w:bidi="fa-IR"/>
              </w:rPr>
            </w:pPr>
            <w:r w:rsidRPr="00D600E1">
              <w:rPr>
                <w:rFonts w:cs="B Nazanin" w:hint="eastAsia"/>
                <w:b/>
                <w:bCs/>
                <w:sz w:val="20"/>
                <w:szCs w:val="20"/>
                <w:rtl/>
              </w:rPr>
              <w:t>هم</w:t>
            </w:r>
            <w:r w:rsidRPr="00D600E1">
              <w:rPr>
                <w:rFonts w:cs="B Nazanin" w:hint="cs"/>
                <w:b/>
                <w:bCs/>
                <w:sz w:val="20"/>
                <w:szCs w:val="20"/>
                <w:rtl/>
              </w:rPr>
              <w:t>ی</w:t>
            </w:r>
            <w:r w:rsidRPr="00D600E1">
              <w:rPr>
                <w:rFonts w:cs="B Nazanin" w:hint="eastAsia"/>
                <w:b/>
                <w:bCs/>
                <w:sz w:val="20"/>
                <w:szCs w:val="20"/>
                <w:rtl/>
              </w:rPr>
              <w:t>شه</w:t>
            </w:r>
            <w:r w:rsidRPr="00D600E1">
              <w:rPr>
                <w:rFonts w:cs="B Nazanin"/>
                <w:b/>
                <w:bCs/>
                <w:sz w:val="20"/>
                <w:szCs w:val="20"/>
                <w:rtl/>
              </w:rPr>
              <w:t xml:space="preserve"> </w:t>
            </w:r>
            <w:r w:rsidRPr="00D600E1">
              <w:rPr>
                <w:rFonts w:cs="B Nazanin" w:hint="eastAsia"/>
                <w:b/>
                <w:bCs/>
                <w:sz w:val="20"/>
                <w:szCs w:val="20"/>
                <w:rtl/>
              </w:rPr>
              <w:t>به</w:t>
            </w:r>
            <w:r w:rsidRPr="00D600E1">
              <w:rPr>
                <w:rFonts w:cs="B Nazanin"/>
                <w:b/>
                <w:bCs/>
                <w:sz w:val="20"/>
                <w:szCs w:val="20"/>
                <w:rtl/>
              </w:rPr>
              <w:t xml:space="preserve"> </w:t>
            </w:r>
            <w:r w:rsidRPr="00D600E1">
              <w:rPr>
                <w:rFonts w:cs="B Nazanin" w:hint="cs"/>
                <w:b/>
                <w:bCs/>
                <w:sz w:val="20"/>
                <w:szCs w:val="20"/>
                <w:rtl/>
              </w:rPr>
              <w:t>ی</w:t>
            </w:r>
            <w:r w:rsidRPr="00D600E1">
              <w:rPr>
                <w:rFonts w:cs="B Nazanin" w:hint="eastAsia"/>
                <w:b/>
                <w:bCs/>
                <w:sz w:val="20"/>
                <w:szCs w:val="20"/>
                <w:rtl/>
              </w:rPr>
              <w:t>اد</w:t>
            </w:r>
            <w:r w:rsidRPr="00D600E1">
              <w:rPr>
                <w:rFonts w:cs="B Nazanin"/>
                <w:b/>
                <w:bCs/>
                <w:sz w:val="20"/>
                <w:szCs w:val="20"/>
                <w:rtl/>
              </w:rPr>
              <w:t xml:space="preserve"> </w:t>
            </w:r>
            <w:r w:rsidRPr="00D600E1">
              <w:rPr>
                <w:rFonts w:cs="B Nazanin" w:hint="eastAsia"/>
                <w:b/>
                <w:bCs/>
                <w:sz w:val="20"/>
                <w:szCs w:val="20"/>
                <w:rtl/>
              </w:rPr>
              <w:t>داشته</w:t>
            </w:r>
            <w:r w:rsidRPr="00D600E1">
              <w:rPr>
                <w:rFonts w:cs="B Nazanin"/>
                <w:b/>
                <w:bCs/>
                <w:sz w:val="20"/>
                <w:szCs w:val="20"/>
                <w:rtl/>
              </w:rPr>
              <w:t xml:space="preserve"> </w:t>
            </w:r>
            <w:r w:rsidRPr="00D600E1">
              <w:rPr>
                <w:rFonts w:cs="B Nazanin" w:hint="eastAsia"/>
                <w:b/>
                <w:bCs/>
                <w:sz w:val="20"/>
                <w:szCs w:val="20"/>
                <w:rtl/>
              </w:rPr>
              <w:t>باش</w:t>
            </w:r>
            <w:r w:rsidRPr="00D600E1">
              <w:rPr>
                <w:rFonts w:cs="B Nazanin" w:hint="cs"/>
                <w:b/>
                <w:bCs/>
                <w:sz w:val="20"/>
                <w:szCs w:val="20"/>
                <w:rtl/>
              </w:rPr>
              <w:t>ی</w:t>
            </w:r>
            <w:r w:rsidRPr="00D600E1">
              <w:rPr>
                <w:rFonts w:cs="B Nazanin" w:hint="eastAsia"/>
                <w:b/>
                <w:bCs/>
                <w:sz w:val="20"/>
                <w:szCs w:val="20"/>
                <w:rtl/>
              </w:rPr>
              <w:t>د</w:t>
            </w:r>
            <w:r w:rsidRPr="00D600E1">
              <w:rPr>
                <w:rFonts w:cs="B Nazanin"/>
                <w:b/>
                <w:bCs/>
                <w:sz w:val="20"/>
                <w:szCs w:val="20"/>
                <w:rtl/>
              </w:rPr>
              <w:t xml:space="preserve"> </w:t>
            </w:r>
            <w:r w:rsidRPr="00D600E1">
              <w:rPr>
                <w:rFonts w:cs="B Nazanin" w:hint="eastAsia"/>
                <w:b/>
                <w:bCs/>
                <w:sz w:val="20"/>
                <w:szCs w:val="20"/>
                <w:rtl/>
              </w:rPr>
              <w:t>که</w:t>
            </w:r>
            <w:r w:rsidRPr="00D600E1">
              <w:rPr>
                <w:rFonts w:cs="B Nazanin"/>
                <w:b/>
                <w:bCs/>
                <w:sz w:val="20"/>
                <w:szCs w:val="20"/>
                <w:rtl/>
              </w:rPr>
              <w:t xml:space="preserve"> </w:t>
            </w:r>
            <w:r w:rsidRPr="00D600E1">
              <w:rPr>
                <w:rFonts w:cs="B Nazanin" w:hint="eastAsia"/>
                <w:b/>
                <w:bCs/>
                <w:sz w:val="20"/>
                <w:szCs w:val="20"/>
                <w:rtl/>
              </w:rPr>
              <w:t>از</w:t>
            </w:r>
            <w:r w:rsidRPr="00D600E1">
              <w:rPr>
                <w:rFonts w:cs="B Nazanin"/>
                <w:b/>
                <w:bCs/>
                <w:sz w:val="20"/>
                <w:szCs w:val="20"/>
                <w:rtl/>
              </w:rPr>
              <w:t xml:space="preserve"> </w:t>
            </w:r>
            <w:r w:rsidRPr="00D600E1">
              <w:rPr>
                <w:rFonts w:cs="B Nazanin" w:hint="eastAsia"/>
                <w:b/>
                <w:bCs/>
                <w:sz w:val="20"/>
                <w:szCs w:val="20"/>
                <w:rtl/>
              </w:rPr>
              <w:t>محافظ</w:t>
            </w:r>
            <w:r w:rsidRPr="00D600E1">
              <w:rPr>
                <w:rFonts w:cs="B Nazanin"/>
                <w:b/>
                <w:bCs/>
                <w:sz w:val="20"/>
                <w:szCs w:val="20"/>
                <w:rtl/>
              </w:rPr>
              <w:t xml:space="preserve"> </w:t>
            </w:r>
            <w:r w:rsidRPr="00D600E1">
              <w:rPr>
                <w:rFonts w:cs="B Nazanin" w:hint="eastAsia"/>
                <w:b/>
                <w:bCs/>
                <w:sz w:val="20"/>
                <w:szCs w:val="20"/>
                <w:rtl/>
              </w:rPr>
              <w:t>چشم</w:t>
            </w:r>
            <w:r w:rsidRPr="00D600E1">
              <w:rPr>
                <w:rFonts w:cs="B Nazanin"/>
                <w:b/>
                <w:bCs/>
                <w:sz w:val="20"/>
                <w:szCs w:val="20"/>
                <w:rtl/>
              </w:rPr>
              <w:t xml:space="preserve"> </w:t>
            </w:r>
            <w:r w:rsidRPr="00D600E1">
              <w:rPr>
                <w:rFonts w:cs="B Nazanin" w:hint="eastAsia"/>
                <w:b/>
                <w:bCs/>
                <w:sz w:val="20"/>
                <w:szCs w:val="20"/>
                <w:rtl/>
              </w:rPr>
              <w:t>استفاده</w:t>
            </w:r>
            <w:r w:rsidRPr="00D600E1">
              <w:rPr>
                <w:rFonts w:cs="B Nazanin"/>
                <w:b/>
                <w:bCs/>
                <w:sz w:val="20"/>
                <w:szCs w:val="20"/>
                <w:rtl/>
              </w:rPr>
              <w:t xml:space="preserve"> </w:t>
            </w:r>
            <w:r w:rsidRPr="00D600E1">
              <w:rPr>
                <w:rFonts w:cs="B Nazanin" w:hint="eastAsia"/>
                <w:b/>
                <w:bCs/>
                <w:sz w:val="20"/>
                <w:szCs w:val="20"/>
                <w:rtl/>
              </w:rPr>
              <w:t>کن</w:t>
            </w:r>
            <w:r w:rsidRPr="00D600E1">
              <w:rPr>
                <w:rFonts w:cs="B Nazanin" w:hint="cs"/>
                <w:b/>
                <w:bCs/>
                <w:sz w:val="20"/>
                <w:szCs w:val="20"/>
                <w:rtl/>
              </w:rPr>
              <w:t>ی</w:t>
            </w:r>
            <w:r w:rsidRPr="00D600E1">
              <w:rPr>
                <w:rFonts w:cs="B Nazanin" w:hint="eastAsia"/>
                <w:b/>
                <w:bCs/>
                <w:sz w:val="20"/>
                <w:szCs w:val="20"/>
                <w:rtl/>
              </w:rPr>
              <w:t>د</w:t>
            </w:r>
            <w:r w:rsidRPr="00D600E1">
              <w:rPr>
                <w:rFonts w:cs="B Nazanin"/>
                <w:b/>
                <w:bCs/>
                <w:sz w:val="20"/>
                <w:szCs w:val="20"/>
                <w:rtl/>
              </w:rPr>
              <w:t xml:space="preserve"> </w:t>
            </w:r>
            <w:r w:rsidRPr="00D600E1">
              <w:rPr>
                <w:rFonts w:cs="B Nazanin" w:hint="eastAsia"/>
                <w:b/>
                <w:bCs/>
                <w:sz w:val="20"/>
                <w:szCs w:val="20"/>
                <w:rtl/>
              </w:rPr>
              <w:t>و</w:t>
            </w:r>
            <w:r w:rsidRPr="00D600E1">
              <w:rPr>
                <w:rFonts w:cs="B Nazanin"/>
                <w:b/>
                <w:bCs/>
                <w:sz w:val="20"/>
                <w:szCs w:val="20"/>
                <w:rtl/>
              </w:rPr>
              <w:t xml:space="preserve"> </w:t>
            </w:r>
            <w:r w:rsidRPr="00D600E1">
              <w:rPr>
                <w:rFonts w:cs="B Nazanin" w:hint="eastAsia"/>
                <w:b/>
                <w:bCs/>
                <w:sz w:val="20"/>
                <w:szCs w:val="20"/>
                <w:rtl/>
              </w:rPr>
              <w:t>موقع</w:t>
            </w:r>
            <w:r w:rsidRPr="00D600E1">
              <w:rPr>
                <w:rFonts w:cs="B Nazanin" w:hint="cs"/>
                <w:b/>
                <w:bCs/>
                <w:sz w:val="20"/>
                <w:szCs w:val="20"/>
                <w:rtl/>
              </w:rPr>
              <w:t>ی</w:t>
            </w:r>
            <w:r w:rsidRPr="00D600E1">
              <w:rPr>
                <w:rFonts w:cs="B Nazanin" w:hint="eastAsia"/>
                <w:b/>
                <w:bCs/>
                <w:sz w:val="20"/>
                <w:szCs w:val="20"/>
                <w:rtl/>
              </w:rPr>
              <w:t>ت</w:t>
            </w:r>
            <w:r w:rsidRPr="00D600E1">
              <w:rPr>
                <w:rFonts w:cs="B Nazanin"/>
                <w:b/>
                <w:bCs/>
                <w:sz w:val="20"/>
                <w:szCs w:val="20"/>
                <w:rtl/>
              </w:rPr>
              <w:t xml:space="preserve"> </w:t>
            </w:r>
            <w:r w:rsidRPr="00D600E1">
              <w:rPr>
                <w:rFonts w:cs="B Nazanin" w:hint="eastAsia"/>
                <w:b/>
                <w:bCs/>
                <w:sz w:val="20"/>
                <w:szCs w:val="20"/>
                <w:rtl/>
              </w:rPr>
              <w:t>نور</w:t>
            </w:r>
            <w:r w:rsidRPr="00D600E1">
              <w:rPr>
                <w:rFonts w:cs="B Nazanin"/>
                <w:b/>
                <w:bCs/>
                <w:sz w:val="20"/>
                <w:szCs w:val="20"/>
                <w:rtl/>
              </w:rPr>
              <w:t xml:space="preserve"> </w:t>
            </w:r>
            <w:r w:rsidRPr="00D600E1">
              <w:rPr>
                <w:rFonts w:cs="B Nazanin" w:hint="eastAsia"/>
                <w:b/>
                <w:bCs/>
                <w:sz w:val="20"/>
                <w:szCs w:val="20"/>
                <w:rtl/>
              </w:rPr>
              <w:t>را</w:t>
            </w:r>
            <w:r w:rsidRPr="00D600E1">
              <w:rPr>
                <w:rFonts w:cs="B Nazanin"/>
                <w:b/>
                <w:bCs/>
                <w:sz w:val="20"/>
                <w:szCs w:val="20"/>
                <w:rtl/>
              </w:rPr>
              <w:t xml:space="preserve"> </w:t>
            </w:r>
            <w:r w:rsidRPr="00D600E1">
              <w:rPr>
                <w:rFonts w:cs="B Nazanin" w:hint="eastAsia"/>
                <w:b/>
                <w:bCs/>
                <w:sz w:val="20"/>
                <w:szCs w:val="20"/>
                <w:rtl/>
              </w:rPr>
              <w:t>در</w:t>
            </w:r>
            <w:r w:rsidRPr="00D600E1">
              <w:rPr>
                <w:rFonts w:cs="B Nazanin"/>
                <w:b/>
                <w:bCs/>
                <w:sz w:val="20"/>
                <w:szCs w:val="20"/>
                <w:rtl/>
              </w:rPr>
              <w:t xml:space="preserve"> </w:t>
            </w:r>
            <w:r w:rsidRPr="00D600E1">
              <w:rPr>
                <w:rFonts w:cs="B Nazanin" w:hint="eastAsia"/>
                <w:b/>
                <w:bCs/>
                <w:sz w:val="20"/>
                <w:szCs w:val="20"/>
                <w:rtl/>
              </w:rPr>
              <w:t>طول</w:t>
            </w:r>
            <w:r w:rsidRPr="00D600E1">
              <w:rPr>
                <w:rFonts w:cs="B Nazanin"/>
                <w:b/>
                <w:bCs/>
                <w:sz w:val="20"/>
                <w:szCs w:val="20"/>
                <w:rtl/>
              </w:rPr>
              <w:t xml:space="preserve"> </w:t>
            </w:r>
            <w:r w:rsidRPr="00D600E1">
              <w:rPr>
                <w:rFonts w:cs="B Nazanin" w:hint="eastAsia"/>
                <w:b/>
                <w:bCs/>
                <w:sz w:val="20"/>
                <w:szCs w:val="20"/>
                <w:rtl/>
              </w:rPr>
              <w:t>فرآ</w:t>
            </w:r>
            <w:r w:rsidRPr="00D600E1">
              <w:rPr>
                <w:rFonts w:cs="B Nazanin" w:hint="cs"/>
                <w:b/>
                <w:bCs/>
                <w:sz w:val="20"/>
                <w:szCs w:val="20"/>
                <w:rtl/>
              </w:rPr>
              <w:t>ی</w:t>
            </w:r>
            <w:r w:rsidRPr="00D600E1">
              <w:rPr>
                <w:rFonts w:cs="B Nazanin" w:hint="eastAsia"/>
                <w:b/>
                <w:bCs/>
                <w:sz w:val="20"/>
                <w:szCs w:val="20"/>
                <w:rtl/>
              </w:rPr>
              <w:t>ند</w:t>
            </w:r>
            <w:r w:rsidRPr="00D600E1">
              <w:rPr>
                <w:rFonts w:cs="B Nazanin"/>
                <w:b/>
                <w:bCs/>
                <w:sz w:val="20"/>
                <w:szCs w:val="20"/>
                <w:rtl/>
              </w:rPr>
              <w:t xml:space="preserve"> </w:t>
            </w:r>
            <w:r w:rsidRPr="00D600E1">
              <w:rPr>
                <w:rFonts w:cs="B Nazanin" w:hint="cs"/>
                <w:b/>
                <w:bCs/>
                <w:sz w:val="20"/>
                <w:szCs w:val="20"/>
                <w:rtl/>
              </w:rPr>
              <w:t>کیورنگ</w:t>
            </w:r>
            <w:r w:rsidRPr="00D600E1">
              <w:rPr>
                <w:rFonts w:cs="B Nazanin"/>
                <w:b/>
                <w:bCs/>
                <w:sz w:val="20"/>
                <w:szCs w:val="20"/>
                <w:rtl/>
              </w:rPr>
              <w:t xml:space="preserve"> </w:t>
            </w:r>
            <w:r w:rsidRPr="00D600E1">
              <w:rPr>
                <w:rFonts w:cs="B Nazanin" w:hint="eastAsia"/>
                <w:b/>
                <w:bCs/>
                <w:sz w:val="20"/>
                <w:szCs w:val="20"/>
                <w:rtl/>
              </w:rPr>
              <w:t>کنترل</w:t>
            </w:r>
            <w:r w:rsidRPr="00D600E1">
              <w:rPr>
                <w:rFonts w:cs="B Nazanin"/>
                <w:b/>
                <w:bCs/>
                <w:sz w:val="20"/>
                <w:szCs w:val="20"/>
                <w:rtl/>
              </w:rPr>
              <w:t xml:space="preserve"> </w:t>
            </w:r>
            <w:r w:rsidRPr="00D600E1">
              <w:rPr>
                <w:rFonts w:cs="B Nazanin" w:hint="eastAsia"/>
                <w:b/>
                <w:bCs/>
                <w:sz w:val="20"/>
                <w:szCs w:val="20"/>
                <w:rtl/>
              </w:rPr>
              <w:t>کن</w:t>
            </w:r>
            <w:r w:rsidRPr="00D600E1">
              <w:rPr>
                <w:rFonts w:cs="B Nazanin" w:hint="cs"/>
                <w:b/>
                <w:bCs/>
                <w:sz w:val="20"/>
                <w:szCs w:val="20"/>
                <w:rtl/>
              </w:rPr>
              <w:t>ی</w:t>
            </w:r>
            <w:r w:rsidRPr="00D600E1">
              <w:rPr>
                <w:rFonts w:cs="B Nazanin" w:hint="eastAsia"/>
                <w:b/>
                <w:bCs/>
                <w:sz w:val="20"/>
                <w:szCs w:val="20"/>
                <w:rtl/>
              </w:rPr>
              <w:t>د</w:t>
            </w:r>
            <w:r w:rsidRPr="00D600E1">
              <w:rPr>
                <w:rFonts w:cs="B Nazanin"/>
                <w:b/>
                <w:bCs/>
                <w:sz w:val="20"/>
                <w:szCs w:val="20"/>
                <w:rtl/>
              </w:rPr>
              <w:t>.</w:t>
            </w:r>
          </w:p>
        </w:tc>
        <w:tc>
          <w:tcPr>
            <w:tcW w:w="813" w:type="dxa"/>
            <w:vMerge/>
            <w:tcBorders>
              <w:left w:val="thinThickSmallGap" w:sz="12" w:space="0" w:color="auto"/>
              <w:right w:val="thinThickSmallGap" w:sz="24" w:space="0" w:color="auto"/>
            </w:tcBorders>
            <w:textDirection w:val="btLr"/>
            <w:vAlign w:val="center"/>
          </w:tcPr>
          <w:p w14:paraId="070F4D23"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710EE199"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59CAFCE4" w14:textId="77777777" w:rsidTr="00DE2D9E">
        <w:trPr>
          <w:cantSplit/>
          <w:trHeight w:val="20"/>
          <w:jc w:val="center"/>
        </w:trPr>
        <w:tc>
          <w:tcPr>
            <w:tcW w:w="2394" w:type="dxa"/>
            <w:tcBorders>
              <w:top w:val="single" w:sz="4" w:space="0" w:color="auto"/>
              <w:left w:val="thinThickSmallGap" w:sz="24" w:space="0" w:color="auto"/>
              <w:bottom w:val="single" w:sz="4" w:space="0" w:color="auto"/>
            </w:tcBorders>
          </w:tcPr>
          <w:p w14:paraId="53139FFD"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940296703"/>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32ED9776" w14:textId="02942A46" w:rsidR="00ED02D7" w:rsidRPr="00E47128" w:rsidRDefault="00ED02D7" w:rsidP="00ED02D7">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06988179"/>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5FD84895" w14:textId="03B12FAE" w:rsidR="00ED02D7" w:rsidRPr="00E47128" w:rsidRDefault="00ED02D7" w:rsidP="00ED02D7">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0765573F" w14:textId="3C6CC1AB" w:rsidR="00ED02D7" w:rsidRPr="00D600E1" w:rsidRDefault="00ED02D7" w:rsidP="00ED02D7">
            <w:pPr>
              <w:autoSpaceDE w:val="0"/>
              <w:autoSpaceDN w:val="0"/>
              <w:bidi/>
              <w:adjustRightInd w:val="0"/>
              <w:spacing w:after="0" w:line="240" w:lineRule="auto"/>
              <w:jc w:val="both"/>
              <w:rPr>
                <w:rFonts w:cs="B Nazanin"/>
                <w:b/>
                <w:bCs/>
                <w:sz w:val="20"/>
                <w:szCs w:val="20"/>
                <w:rtl/>
              </w:rPr>
            </w:pPr>
            <w:r w:rsidRPr="00D600E1">
              <w:rPr>
                <w:rFonts w:cs="B Nazanin" w:hint="eastAsia"/>
                <w:b/>
                <w:bCs/>
                <w:sz w:val="20"/>
                <w:szCs w:val="20"/>
                <w:rtl/>
              </w:rPr>
              <w:t>اشعه</w:t>
            </w:r>
            <w:r w:rsidRPr="00D600E1">
              <w:rPr>
                <w:rFonts w:cs="B Nazanin"/>
                <w:b/>
                <w:bCs/>
                <w:sz w:val="20"/>
                <w:szCs w:val="20"/>
                <w:rtl/>
              </w:rPr>
              <w:t xml:space="preserve"> </w:t>
            </w:r>
            <w:r w:rsidRPr="00D600E1">
              <w:rPr>
                <w:rFonts w:cs="B Nazanin" w:hint="eastAsia"/>
                <w:b/>
                <w:bCs/>
                <w:sz w:val="20"/>
                <w:szCs w:val="20"/>
                <w:rtl/>
              </w:rPr>
              <w:t>ماوراء</w:t>
            </w:r>
            <w:r w:rsidRPr="00D600E1">
              <w:rPr>
                <w:rFonts w:cs="B Nazanin"/>
                <w:b/>
                <w:bCs/>
                <w:sz w:val="20"/>
                <w:szCs w:val="20"/>
                <w:rtl/>
              </w:rPr>
              <w:t xml:space="preserve"> </w:t>
            </w:r>
            <w:r w:rsidRPr="00D600E1">
              <w:rPr>
                <w:rFonts w:cs="B Nazanin" w:hint="eastAsia"/>
                <w:b/>
                <w:bCs/>
                <w:sz w:val="20"/>
                <w:szCs w:val="20"/>
                <w:rtl/>
              </w:rPr>
              <w:t>بنفش</w:t>
            </w:r>
            <w:r w:rsidRPr="00D600E1">
              <w:rPr>
                <w:rFonts w:cs="B Nazanin"/>
                <w:b/>
                <w:bCs/>
                <w:sz w:val="20"/>
                <w:szCs w:val="20"/>
                <w:rtl/>
              </w:rPr>
              <w:t xml:space="preserve"> </w:t>
            </w:r>
            <w:r w:rsidRPr="00D600E1">
              <w:rPr>
                <w:rFonts w:cs="B Nazanin" w:hint="eastAsia"/>
                <w:b/>
                <w:bCs/>
                <w:sz w:val="20"/>
                <w:szCs w:val="20"/>
                <w:rtl/>
              </w:rPr>
              <w:t>نور</w:t>
            </w:r>
            <w:r w:rsidRPr="00D600E1">
              <w:rPr>
                <w:rFonts w:cs="B Nazanin"/>
                <w:b/>
                <w:bCs/>
                <w:sz w:val="20"/>
                <w:szCs w:val="20"/>
                <w:rtl/>
              </w:rPr>
              <w:t xml:space="preserve"> </w:t>
            </w:r>
            <w:r w:rsidRPr="00D600E1">
              <w:rPr>
                <w:rFonts w:cs="B Nazanin" w:hint="eastAsia"/>
                <w:b/>
                <w:bCs/>
                <w:sz w:val="20"/>
                <w:szCs w:val="20"/>
                <w:rtl/>
              </w:rPr>
              <w:t>ک</w:t>
            </w:r>
            <w:r w:rsidRPr="00D600E1">
              <w:rPr>
                <w:rFonts w:cs="B Nazanin" w:hint="cs"/>
                <w:b/>
                <w:bCs/>
                <w:sz w:val="20"/>
                <w:szCs w:val="20"/>
                <w:rtl/>
              </w:rPr>
              <w:t>ی</w:t>
            </w:r>
            <w:r w:rsidRPr="00D600E1">
              <w:rPr>
                <w:rFonts w:cs="B Nazanin" w:hint="eastAsia"/>
                <w:b/>
                <w:bCs/>
                <w:sz w:val="20"/>
                <w:szCs w:val="20"/>
                <w:rtl/>
              </w:rPr>
              <w:t>ور</w:t>
            </w:r>
            <w:r w:rsidRPr="00D600E1">
              <w:rPr>
                <w:rFonts w:cs="B Nazanin" w:hint="cs"/>
                <w:b/>
                <w:bCs/>
                <w:sz w:val="20"/>
                <w:szCs w:val="20"/>
                <w:rtl/>
              </w:rPr>
              <w:t>ی</w:t>
            </w:r>
            <w:r w:rsidRPr="00D600E1">
              <w:rPr>
                <w:rFonts w:cs="B Nazanin" w:hint="eastAsia"/>
                <w:b/>
                <w:bCs/>
                <w:sz w:val="20"/>
                <w:szCs w:val="20"/>
                <w:rtl/>
              </w:rPr>
              <w:t>نگ</w:t>
            </w:r>
            <w:r w:rsidRPr="00D600E1">
              <w:rPr>
                <w:rFonts w:cs="B Nazanin"/>
                <w:b/>
                <w:bCs/>
                <w:sz w:val="20"/>
                <w:szCs w:val="20"/>
                <w:rtl/>
              </w:rPr>
              <w:t xml:space="preserve"> </w:t>
            </w:r>
            <w:r w:rsidRPr="00D600E1">
              <w:rPr>
                <w:rFonts w:cs="B Nazanin" w:hint="eastAsia"/>
                <w:b/>
                <w:bCs/>
                <w:sz w:val="20"/>
                <w:szCs w:val="20"/>
                <w:rtl/>
              </w:rPr>
              <w:t>دندان</w:t>
            </w:r>
            <w:r w:rsidRPr="00D600E1">
              <w:rPr>
                <w:rFonts w:cs="B Nazanin"/>
                <w:b/>
                <w:bCs/>
                <w:sz w:val="20"/>
                <w:szCs w:val="20"/>
                <w:rtl/>
              </w:rPr>
              <w:t xml:space="preserve"> </w:t>
            </w:r>
            <w:r w:rsidRPr="00D600E1">
              <w:rPr>
                <w:rFonts w:cs="B Nazanin" w:hint="eastAsia"/>
                <w:b/>
                <w:bCs/>
                <w:sz w:val="20"/>
                <w:szCs w:val="20"/>
                <w:rtl/>
              </w:rPr>
              <w:t>برا</w:t>
            </w:r>
            <w:r w:rsidRPr="00D600E1">
              <w:rPr>
                <w:rFonts w:cs="B Nazanin" w:hint="cs"/>
                <w:b/>
                <w:bCs/>
                <w:sz w:val="20"/>
                <w:szCs w:val="20"/>
                <w:rtl/>
              </w:rPr>
              <w:t>ی</w:t>
            </w:r>
            <w:r w:rsidRPr="00D600E1">
              <w:rPr>
                <w:rFonts w:cs="B Nazanin"/>
                <w:b/>
                <w:bCs/>
                <w:sz w:val="20"/>
                <w:szCs w:val="20"/>
                <w:rtl/>
              </w:rPr>
              <w:t xml:space="preserve"> </w:t>
            </w:r>
            <w:r w:rsidRPr="00D600E1">
              <w:rPr>
                <w:rFonts w:cs="B Nazanin" w:hint="eastAsia"/>
                <w:b/>
                <w:bCs/>
                <w:sz w:val="20"/>
                <w:szCs w:val="20"/>
                <w:rtl/>
              </w:rPr>
              <w:t>چشم</w:t>
            </w:r>
            <w:r w:rsidRPr="00D600E1">
              <w:rPr>
                <w:rFonts w:cs="B Nazanin"/>
                <w:b/>
                <w:bCs/>
                <w:sz w:val="20"/>
                <w:szCs w:val="20"/>
                <w:rtl/>
              </w:rPr>
              <w:t xml:space="preserve"> </w:t>
            </w:r>
            <w:r w:rsidRPr="00D600E1">
              <w:rPr>
                <w:rFonts w:cs="B Nazanin" w:hint="eastAsia"/>
                <w:b/>
                <w:bCs/>
                <w:sz w:val="20"/>
                <w:szCs w:val="20"/>
                <w:rtl/>
              </w:rPr>
              <w:t>و</w:t>
            </w:r>
            <w:r w:rsidRPr="00D600E1">
              <w:rPr>
                <w:rFonts w:cs="B Nazanin"/>
                <w:b/>
                <w:bCs/>
                <w:sz w:val="20"/>
                <w:szCs w:val="20"/>
                <w:rtl/>
              </w:rPr>
              <w:t xml:space="preserve"> </w:t>
            </w:r>
            <w:r w:rsidRPr="00D600E1">
              <w:rPr>
                <w:rFonts w:cs="B Nazanin" w:hint="eastAsia"/>
                <w:b/>
                <w:bCs/>
                <w:sz w:val="20"/>
                <w:szCs w:val="20"/>
                <w:rtl/>
              </w:rPr>
              <w:t>پوست</w:t>
            </w:r>
            <w:r w:rsidRPr="00D600E1">
              <w:rPr>
                <w:rFonts w:cs="B Nazanin"/>
                <w:b/>
                <w:bCs/>
                <w:sz w:val="20"/>
                <w:szCs w:val="20"/>
                <w:rtl/>
              </w:rPr>
              <w:t xml:space="preserve"> </w:t>
            </w:r>
            <w:r w:rsidRPr="00D600E1">
              <w:rPr>
                <w:rFonts w:cs="B Nazanin" w:hint="eastAsia"/>
                <w:b/>
                <w:bCs/>
                <w:sz w:val="20"/>
                <w:szCs w:val="20"/>
                <w:rtl/>
              </w:rPr>
              <w:t>مضر</w:t>
            </w:r>
            <w:r w:rsidRPr="00D600E1">
              <w:rPr>
                <w:rFonts w:cs="B Nazanin"/>
                <w:b/>
                <w:bCs/>
                <w:sz w:val="20"/>
                <w:szCs w:val="20"/>
                <w:rtl/>
              </w:rPr>
              <w:t xml:space="preserve"> </w:t>
            </w:r>
            <w:r w:rsidRPr="00D600E1">
              <w:rPr>
                <w:rFonts w:cs="B Nazanin" w:hint="eastAsia"/>
                <w:b/>
                <w:bCs/>
                <w:sz w:val="20"/>
                <w:szCs w:val="20"/>
                <w:rtl/>
              </w:rPr>
              <w:t>است</w:t>
            </w:r>
            <w:r w:rsidRPr="00D600E1">
              <w:rPr>
                <w:rFonts w:cs="B Nazanin"/>
                <w:b/>
                <w:bCs/>
                <w:sz w:val="20"/>
                <w:szCs w:val="20"/>
                <w:rtl/>
              </w:rPr>
              <w:t xml:space="preserve">. </w:t>
            </w:r>
            <w:r w:rsidRPr="00D600E1">
              <w:rPr>
                <w:rFonts w:cs="B Nazanin" w:hint="eastAsia"/>
                <w:b/>
                <w:bCs/>
                <w:sz w:val="20"/>
                <w:szCs w:val="20"/>
                <w:rtl/>
              </w:rPr>
              <w:t>بنابرا</w:t>
            </w:r>
            <w:r w:rsidRPr="00D600E1">
              <w:rPr>
                <w:rFonts w:cs="B Nazanin" w:hint="cs"/>
                <w:b/>
                <w:bCs/>
                <w:sz w:val="20"/>
                <w:szCs w:val="20"/>
                <w:rtl/>
              </w:rPr>
              <w:t>ی</w:t>
            </w:r>
            <w:r w:rsidRPr="00D600E1">
              <w:rPr>
                <w:rFonts w:cs="B Nazanin" w:hint="eastAsia"/>
                <w:b/>
                <w:bCs/>
                <w:sz w:val="20"/>
                <w:szCs w:val="20"/>
                <w:rtl/>
              </w:rPr>
              <w:t>ن</w:t>
            </w:r>
            <w:r w:rsidRPr="00D600E1">
              <w:rPr>
                <w:rFonts w:cs="B Nazanin"/>
                <w:b/>
                <w:bCs/>
                <w:sz w:val="20"/>
                <w:szCs w:val="20"/>
                <w:rtl/>
              </w:rPr>
              <w:t xml:space="preserve"> </w:t>
            </w:r>
            <w:r w:rsidRPr="00D600E1">
              <w:rPr>
                <w:rFonts w:cs="B Nazanin" w:hint="eastAsia"/>
                <w:b/>
                <w:bCs/>
                <w:sz w:val="20"/>
                <w:szCs w:val="20"/>
                <w:rtl/>
              </w:rPr>
              <w:t>لازم</w:t>
            </w:r>
            <w:r w:rsidRPr="00D600E1">
              <w:rPr>
                <w:rFonts w:cs="B Nazanin"/>
                <w:b/>
                <w:bCs/>
                <w:sz w:val="20"/>
                <w:szCs w:val="20"/>
                <w:rtl/>
              </w:rPr>
              <w:t xml:space="preserve"> </w:t>
            </w:r>
            <w:r w:rsidRPr="00D600E1">
              <w:rPr>
                <w:rFonts w:cs="B Nazanin" w:hint="eastAsia"/>
                <w:b/>
                <w:bCs/>
                <w:sz w:val="20"/>
                <w:szCs w:val="20"/>
                <w:rtl/>
              </w:rPr>
              <w:t>است</w:t>
            </w:r>
            <w:r w:rsidRPr="00D600E1">
              <w:rPr>
                <w:rFonts w:cs="B Nazanin"/>
                <w:b/>
                <w:bCs/>
                <w:sz w:val="20"/>
                <w:szCs w:val="20"/>
                <w:rtl/>
              </w:rPr>
              <w:t xml:space="preserve"> </w:t>
            </w:r>
            <w:r w:rsidRPr="00D600E1">
              <w:rPr>
                <w:rFonts w:cs="B Nazanin" w:hint="eastAsia"/>
                <w:b/>
                <w:bCs/>
                <w:sz w:val="20"/>
                <w:szCs w:val="20"/>
                <w:rtl/>
              </w:rPr>
              <w:t>در</w:t>
            </w:r>
            <w:r w:rsidRPr="00D600E1">
              <w:rPr>
                <w:rFonts w:cs="B Nazanin"/>
                <w:b/>
                <w:bCs/>
                <w:sz w:val="20"/>
                <w:szCs w:val="20"/>
                <w:rtl/>
              </w:rPr>
              <w:t xml:space="preserve"> </w:t>
            </w:r>
            <w:r w:rsidRPr="00D600E1">
              <w:rPr>
                <w:rFonts w:cs="B Nazanin" w:hint="eastAsia"/>
                <w:b/>
                <w:bCs/>
                <w:sz w:val="20"/>
                <w:szCs w:val="20"/>
                <w:rtl/>
              </w:rPr>
              <w:t>ح</w:t>
            </w:r>
            <w:r w:rsidRPr="00D600E1">
              <w:rPr>
                <w:rFonts w:cs="B Nazanin" w:hint="cs"/>
                <w:b/>
                <w:bCs/>
                <w:sz w:val="20"/>
                <w:szCs w:val="20"/>
                <w:rtl/>
              </w:rPr>
              <w:t>ی</w:t>
            </w:r>
            <w:r w:rsidRPr="00D600E1">
              <w:rPr>
                <w:rFonts w:cs="B Nazanin" w:hint="eastAsia"/>
                <w:b/>
                <w:bCs/>
                <w:sz w:val="20"/>
                <w:szCs w:val="20"/>
                <w:rtl/>
              </w:rPr>
              <w:t>ن</w:t>
            </w:r>
            <w:r w:rsidRPr="00D600E1">
              <w:rPr>
                <w:rFonts w:cs="B Nazanin"/>
                <w:b/>
                <w:bCs/>
                <w:sz w:val="20"/>
                <w:szCs w:val="20"/>
                <w:rtl/>
              </w:rPr>
              <w:t xml:space="preserve"> </w:t>
            </w:r>
            <w:r w:rsidRPr="00D600E1">
              <w:rPr>
                <w:rFonts w:cs="B Nazanin" w:hint="eastAsia"/>
                <w:b/>
                <w:bCs/>
                <w:sz w:val="20"/>
                <w:szCs w:val="20"/>
                <w:rtl/>
              </w:rPr>
              <w:t>عمل</w:t>
            </w:r>
            <w:r w:rsidRPr="00D600E1">
              <w:rPr>
                <w:rFonts w:cs="B Nazanin"/>
                <w:b/>
                <w:bCs/>
                <w:sz w:val="20"/>
                <w:szCs w:val="20"/>
                <w:rtl/>
              </w:rPr>
              <w:t xml:space="preserve"> </w:t>
            </w:r>
            <w:r w:rsidRPr="00D600E1">
              <w:rPr>
                <w:rFonts w:cs="B Nazanin" w:hint="eastAsia"/>
                <w:b/>
                <w:bCs/>
                <w:sz w:val="20"/>
                <w:szCs w:val="20"/>
                <w:rtl/>
              </w:rPr>
              <w:t>و</w:t>
            </w:r>
            <w:r w:rsidRPr="00D600E1">
              <w:rPr>
                <w:rFonts w:cs="B Nazanin"/>
                <w:b/>
                <w:bCs/>
                <w:sz w:val="20"/>
                <w:szCs w:val="20"/>
                <w:rtl/>
              </w:rPr>
              <w:t xml:space="preserve"> </w:t>
            </w:r>
            <w:r w:rsidRPr="00D600E1">
              <w:rPr>
                <w:rFonts w:cs="B Nazanin" w:hint="eastAsia"/>
                <w:b/>
                <w:bCs/>
                <w:sz w:val="20"/>
                <w:szCs w:val="20"/>
                <w:rtl/>
              </w:rPr>
              <w:t>نگهدار</w:t>
            </w:r>
            <w:r w:rsidRPr="00D600E1">
              <w:rPr>
                <w:rFonts w:cs="B Nazanin" w:hint="cs"/>
                <w:b/>
                <w:bCs/>
                <w:sz w:val="20"/>
                <w:szCs w:val="20"/>
                <w:rtl/>
              </w:rPr>
              <w:t>ی</w:t>
            </w:r>
            <w:r w:rsidRPr="00D600E1">
              <w:rPr>
                <w:rFonts w:cs="B Nazanin"/>
                <w:b/>
                <w:bCs/>
                <w:sz w:val="20"/>
                <w:szCs w:val="20"/>
                <w:rtl/>
              </w:rPr>
              <w:t xml:space="preserve"> </w:t>
            </w:r>
            <w:r w:rsidRPr="00D600E1">
              <w:rPr>
                <w:rFonts w:cs="B Nazanin" w:hint="eastAsia"/>
                <w:b/>
                <w:bCs/>
                <w:sz w:val="20"/>
                <w:szCs w:val="20"/>
                <w:rtl/>
              </w:rPr>
              <w:t>روزانه</w:t>
            </w:r>
            <w:r w:rsidRPr="00D600E1">
              <w:rPr>
                <w:rFonts w:cs="B Nazanin"/>
                <w:b/>
                <w:bCs/>
                <w:sz w:val="20"/>
                <w:szCs w:val="20"/>
                <w:rtl/>
              </w:rPr>
              <w:t xml:space="preserve"> </w:t>
            </w:r>
            <w:r w:rsidRPr="00D600E1">
              <w:rPr>
                <w:rFonts w:cs="B Nazanin" w:hint="eastAsia"/>
                <w:b/>
                <w:bCs/>
                <w:sz w:val="20"/>
                <w:szCs w:val="20"/>
                <w:rtl/>
              </w:rPr>
              <w:t>پوست</w:t>
            </w:r>
            <w:r w:rsidRPr="00D600E1">
              <w:rPr>
                <w:rFonts w:cs="B Nazanin"/>
                <w:b/>
                <w:bCs/>
                <w:sz w:val="20"/>
                <w:szCs w:val="20"/>
                <w:rtl/>
              </w:rPr>
              <w:t xml:space="preserve"> </w:t>
            </w:r>
            <w:r w:rsidRPr="00D600E1">
              <w:rPr>
                <w:rFonts w:cs="B Nazanin" w:hint="eastAsia"/>
                <w:b/>
                <w:bCs/>
                <w:sz w:val="20"/>
                <w:szCs w:val="20"/>
                <w:rtl/>
              </w:rPr>
              <w:t>و</w:t>
            </w:r>
            <w:r w:rsidRPr="00D600E1">
              <w:rPr>
                <w:rFonts w:cs="B Nazanin"/>
                <w:b/>
                <w:bCs/>
                <w:sz w:val="20"/>
                <w:szCs w:val="20"/>
                <w:rtl/>
              </w:rPr>
              <w:t xml:space="preserve"> </w:t>
            </w:r>
            <w:r w:rsidRPr="00D600E1">
              <w:rPr>
                <w:rFonts w:cs="B Nazanin" w:hint="eastAsia"/>
                <w:b/>
                <w:bCs/>
                <w:sz w:val="20"/>
                <w:szCs w:val="20"/>
                <w:rtl/>
              </w:rPr>
              <w:t>چشم</w:t>
            </w:r>
            <w:r w:rsidRPr="00D600E1">
              <w:rPr>
                <w:rFonts w:cs="B Nazanin"/>
                <w:b/>
                <w:bCs/>
                <w:sz w:val="20"/>
                <w:szCs w:val="20"/>
                <w:rtl/>
              </w:rPr>
              <w:t xml:space="preserve"> </w:t>
            </w:r>
            <w:r w:rsidRPr="00D600E1">
              <w:rPr>
                <w:rFonts w:cs="B Nazanin" w:hint="eastAsia"/>
                <w:b/>
                <w:bCs/>
                <w:sz w:val="20"/>
                <w:szCs w:val="20"/>
                <w:rtl/>
              </w:rPr>
              <w:t>از</w:t>
            </w:r>
            <w:r w:rsidRPr="00D600E1">
              <w:rPr>
                <w:rFonts w:cs="B Nazanin"/>
                <w:b/>
                <w:bCs/>
                <w:sz w:val="20"/>
                <w:szCs w:val="20"/>
                <w:rtl/>
              </w:rPr>
              <w:t xml:space="preserve"> </w:t>
            </w:r>
            <w:r w:rsidRPr="00D600E1">
              <w:rPr>
                <w:rFonts w:cs="B Nazanin" w:hint="eastAsia"/>
                <w:b/>
                <w:bCs/>
                <w:sz w:val="20"/>
                <w:szCs w:val="20"/>
                <w:rtl/>
              </w:rPr>
              <w:t>اشعه</w:t>
            </w:r>
            <w:r w:rsidRPr="00D600E1">
              <w:rPr>
                <w:rFonts w:cs="B Nazanin"/>
                <w:b/>
                <w:bCs/>
                <w:sz w:val="20"/>
                <w:szCs w:val="20"/>
                <w:rtl/>
              </w:rPr>
              <w:t xml:space="preserve"> </w:t>
            </w:r>
            <w:r w:rsidRPr="00D600E1">
              <w:rPr>
                <w:rFonts w:cs="B Nazanin" w:hint="eastAsia"/>
                <w:b/>
                <w:bCs/>
                <w:sz w:val="20"/>
                <w:szCs w:val="20"/>
                <w:rtl/>
              </w:rPr>
              <w:t>ماوراء</w:t>
            </w:r>
            <w:r w:rsidRPr="00D600E1">
              <w:rPr>
                <w:rFonts w:cs="B Nazanin"/>
                <w:b/>
                <w:bCs/>
                <w:sz w:val="20"/>
                <w:szCs w:val="20"/>
                <w:rtl/>
              </w:rPr>
              <w:t xml:space="preserve"> </w:t>
            </w:r>
            <w:r w:rsidRPr="00D600E1">
              <w:rPr>
                <w:rFonts w:cs="B Nazanin" w:hint="eastAsia"/>
                <w:b/>
                <w:bCs/>
                <w:sz w:val="20"/>
                <w:szCs w:val="20"/>
                <w:rtl/>
              </w:rPr>
              <w:t>بنفش</w:t>
            </w:r>
            <w:r w:rsidRPr="00D600E1">
              <w:rPr>
                <w:rFonts w:cs="B Nazanin"/>
                <w:b/>
                <w:bCs/>
                <w:sz w:val="20"/>
                <w:szCs w:val="20"/>
                <w:rtl/>
              </w:rPr>
              <w:t xml:space="preserve"> </w:t>
            </w:r>
            <w:r w:rsidRPr="00D600E1">
              <w:rPr>
                <w:rFonts w:cs="B Nazanin" w:hint="eastAsia"/>
                <w:b/>
                <w:bCs/>
                <w:sz w:val="20"/>
                <w:szCs w:val="20"/>
                <w:rtl/>
              </w:rPr>
              <w:t>دور</w:t>
            </w:r>
            <w:r w:rsidRPr="00D600E1">
              <w:rPr>
                <w:rFonts w:cs="B Nazanin"/>
                <w:b/>
                <w:bCs/>
                <w:sz w:val="20"/>
                <w:szCs w:val="20"/>
                <w:rtl/>
              </w:rPr>
              <w:t xml:space="preserve"> </w:t>
            </w:r>
            <w:r w:rsidRPr="00D600E1">
              <w:rPr>
                <w:rFonts w:cs="B Nazanin" w:hint="eastAsia"/>
                <w:b/>
                <w:bCs/>
                <w:sz w:val="20"/>
                <w:szCs w:val="20"/>
                <w:rtl/>
              </w:rPr>
              <w:t>نگه</w:t>
            </w:r>
            <w:r w:rsidRPr="00D600E1">
              <w:rPr>
                <w:rFonts w:cs="B Nazanin"/>
                <w:b/>
                <w:bCs/>
                <w:sz w:val="20"/>
                <w:szCs w:val="20"/>
                <w:rtl/>
              </w:rPr>
              <w:t xml:space="preserve"> </w:t>
            </w:r>
            <w:r w:rsidRPr="00D600E1">
              <w:rPr>
                <w:rFonts w:cs="B Nazanin" w:hint="eastAsia"/>
                <w:b/>
                <w:bCs/>
                <w:sz w:val="20"/>
                <w:szCs w:val="20"/>
                <w:rtl/>
              </w:rPr>
              <w:t>داشته</w:t>
            </w:r>
            <w:r w:rsidRPr="00D600E1">
              <w:rPr>
                <w:rFonts w:cs="B Nazanin"/>
                <w:b/>
                <w:bCs/>
                <w:sz w:val="20"/>
                <w:szCs w:val="20"/>
                <w:rtl/>
              </w:rPr>
              <w:t xml:space="preserve"> </w:t>
            </w:r>
            <w:r w:rsidRPr="00D600E1">
              <w:rPr>
                <w:rFonts w:cs="B Nazanin" w:hint="eastAsia"/>
                <w:b/>
                <w:bCs/>
                <w:sz w:val="20"/>
                <w:szCs w:val="20"/>
                <w:rtl/>
              </w:rPr>
              <w:t>شود</w:t>
            </w:r>
            <w:r w:rsidRPr="00D600E1">
              <w:rPr>
                <w:rFonts w:cs="B Nazanin"/>
                <w:b/>
                <w:bCs/>
                <w:sz w:val="20"/>
                <w:szCs w:val="20"/>
                <w:rtl/>
              </w:rPr>
              <w:t>.</w:t>
            </w:r>
          </w:p>
        </w:tc>
        <w:tc>
          <w:tcPr>
            <w:tcW w:w="813" w:type="dxa"/>
            <w:vMerge/>
            <w:tcBorders>
              <w:left w:val="thinThickSmallGap" w:sz="12" w:space="0" w:color="auto"/>
              <w:right w:val="thinThickSmallGap" w:sz="24" w:space="0" w:color="auto"/>
            </w:tcBorders>
            <w:textDirection w:val="btLr"/>
            <w:vAlign w:val="center"/>
          </w:tcPr>
          <w:p w14:paraId="55D0BA91"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43922CBC"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668300D4" w14:textId="77777777" w:rsidTr="00DE2D9E">
        <w:trPr>
          <w:cantSplit/>
          <w:trHeight w:val="20"/>
          <w:jc w:val="center"/>
        </w:trPr>
        <w:tc>
          <w:tcPr>
            <w:tcW w:w="2394" w:type="dxa"/>
            <w:tcBorders>
              <w:top w:val="single" w:sz="4" w:space="0" w:color="auto"/>
              <w:left w:val="thinThickSmallGap" w:sz="24" w:space="0" w:color="auto"/>
              <w:bottom w:val="single" w:sz="4" w:space="0" w:color="auto"/>
            </w:tcBorders>
          </w:tcPr>
          <w:p w14:paraId="0683CF28"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2130511170"/>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09AEF2A6" w14:textId="79F3DBD4" w:rsidR="00ED02D7" w:rsidRPr="00E47128" w:rsidRDefault="00ED02D7" w:rsidP="00ED02D7">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15053984"/>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179F77DD" w14:textId="3A1332A5" w:rsidR="00ED02D7" w:rsidRPr="00E47128" w:rsidRDefault="00ED02D7" w:rsidP="00ED02D7">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5BC61D8B" w14:textId="0A25FD3E" w:rsidR="00ED02D7" w:rsidRPr="00D600E1" w:rsidRDefault="00ED02D7" w:rsidP="00ED02D7">
            <w:pPr>
              <w:autoSpaceDE w:val="0"/>
              <w:autoSpaceDN w:val="0"/>
              <w:bidi/>
              <w:adjustRightInd w:val="0"/>
              <w:spacing w:after="0" w:line="240" w:lineRule="auto"/>
              <w:jc w:val="both"/>
              <w:rPr>
                <w:rFonts w:cs="B Nazanin"/>
                <w:b/>
                <w:bCs/>
                <w:sz w:val="20"/>
                <w:szCs w:val="20"/>
                <w:rtl/>
              </w:rPr>
            </w:pPr>
            <w:r w:rsidRPr="00D600E1">
              <w:rPr>
                <w:rFonts w:cs="B Nazanin" w:hint="eastAsia"/>
                <w:b/>
                <w:bCs/>
                <w:sz w:val="20"/>
                <w:szCs w:val="20"/>
                <w:rtl/>
              </w:rPr>
              <w:t>نوک</w:t>
            </w:r>
            <w:r w:rsidRPr="00D600E1">
              <w:rPr>
                <w:rFonts w:cs="B Nazanin"/>
                <w:b/>
                <w:bCs/>
                <w:sz w:val="20"/>
                <w:szCs w:val="20"/>
                <w:rtl/>
              </w:rPr>
              <w:t xml:space="preserve"> </w:t>
            </w:r>
            <w:r w:rsidRPr="00D600E1">
              <w:rPr>
                <w:rFonts w:cs="B Nazanin" w:hint="eastAsia"/>
                <w:b/>
                <w:bCs/>
                <w:sz w:val="20"/>
                <w:szCs w:val="20"/>
                <w:rtl/>
              </w:rPr>
              <w:t>نور</w:t>
            </w:r>
            <w:r w:rsidRPr="00D600E1">
              <w:rPr>
                <w:rFonts w:cs="B Nazanin"/>
                <w:b/>
                <w:bCs/>
                <w:sz w:val="20"/>
                <w:szCs w:val="20"/>
                <w:rtl/>
              </w:rPr>
              <w:t xml:space="preserve"> </w:t>
            </w:r>
            <w:r w:rsidRPr="00D600E1">
              <w:rPr>
                <w:rFonts w:cs="B Nazanin" w:hint="eastAsia"/>
                <w:b/>
                <w:bCs/>
                <w:sz w:val="20"/>
                <w:szCs w:val="20"/>
                <w:rtl/>
              </w:rPr>
              <w:t>ک</w:t>
            </w:r>
            <w:r w:rsidRPr="00D600E1">
              <w:rPr>
                <w:rFonts w:cs="B Nazanin" w:hint="cs"/>
                <w:b/>
                <w:bCs/>
                <w:sz w:val="20"/>
                <w:szCs w:val="20"/>
                <w:rtl/>
              </w:rPr>
              <w:t>ی</w:t>
            </w:r>
            <w:r w:rsidRPr="00D600E1">
              <w:rPr>
                <w:rFonts w:cs="B Nazanin" w:hint="eastAsia"/>
                <w:b/>
                <w:bCs/>
                <w:sz w:val="20"/>
                <w:szCs w:val="20"/>
                <w:rtl/>
              </w:rPr>
              <w:t>ور</w:t>
            </w:r>
            <w:r w:rsidRPr="00D600E1">
              <w:rPr>
                <w:rFonts w:cs="B Nazanin"/>
                <w:b/>
                <w:bCs/>
                <w:sz w:val="20"/>
                <w:szCs w:val="20"/>
                <w:rtl/>
              </w:rPr>
              <w:t xml:space="preserve"> </w:t>
            </w:r>
            <w:r w:rsidRPr="00D600E1">
              <w:rPr>
                <w:rFonts w:cs="B Nazanin" w:hint="eastAsia"/>
                <w:b/>
                <w:bCs/>
                <w:sz w:val="20"/>
                <w:szCs w:val="20"/>
                <w:rtl/>
              </w:rPr>
              <w:t>را</w:t>
            </w:r>
            <w:r w:rsidRPr="00D600E1">
              <w:rPr>
                <w:rFonts w:cs="B Nazanin"/>
                <w:b/>
                <w:bCs/>
                <w:sz w:val="20"/>
                <w:szCs w:val="20"/>
                <w:rtl/>
              </w:rPr>
              <w:t xml:space="preserve"> </w:t>
            </w:r>
            <w:r w:rsidRPr="00D600E1">
              <w:rPr>
                <w:rFonts w:cs="B Nazanin" w:hint="eastAsia"/>
                <w:b/>
                <w:bCs/>
                <w:sz w:val="20"/>
                <w:szCs w:val="20"/>
                <w:rtl/>
              </w:rPr>
              <w:t>نزد</w:t>
            </w:r>
            <w:r w:rsidRPr="00D600E1">
              <w:rPr>
                <w:rFonts w:cs="B Nazanin" w:hint="cs"/>
                <w:b/>
                <w:bCs/>
                <w:sz w:val="20"/>
                <w:szCs w:val="20"/>
                <w:rtl/>
              </w:rPr>
              <w:t>ی</w:t>
            </w:r>
            <w:r w:rsidRPr="00D600E1">
              <w:rPr>
                <w:rFonts w:cs="B Nazanin" w:hint="eastAsia"/>
                <w:b/>
                <w:bCs/>
                <w:sz w:val="20"/>
                <w:szCs w:val="20"/>
                <w:rtl/>
              </w:rPr>
              <w:t>ک</w:t>
            </w:r>
            <w:r w:rsidRPr="00D600E1">
              <w:rPr>
                <w:rFonts w:cs="B Nazanin"/>
                <w:b/>
                <w:bCs/>
                <w:sz w:val="20"/>
                <w:szCs w:val="20"/>
                <w:rtl/>
              </w:rPr>
              <w:t xml:space="preserve"> </w:t>
            </w:r>
            <w:r w:rsidRPr="00D600E1">
              <w:rPr>
                <w:rFonts w:cs="B Nazanin" w:hint="eastAsia"/>
                <w:b/>
                <w:bCs/>
                <w:sz w:val="20"/>
                <w:szCs w:val="20"/>
                <w:rtl/>
              </w:rPr>
              <w:t>و</w:t>
            </w:r>
            <w:r w:rsidRPr="00D600E1">
              <w:rPr>
                <w:rFonts w:cs="B Nazanin"/>
                <w:b/>
                <w:bCs/>
                <w:sz w:val="20"/>
                <w:szCs w:val="20"/>
                <w:rtl/>
              </w:rPr>
              <w:t xml:space="preserve"> </w:t>
            </w:r>
            <w:r w:rsidRPr="00D600E1">
              <w:rPr>
                <w:rFonts w:cs="B Nazanin" w:hint="eastAsia"/>
                <w:b/>
                <w:bCs/>
                <w:sz w:val="20"/>
                <w:szCs w:val="20"/>
                <w:rtl/>
              </w:rPr>
              <w:t>عمود</w:t>
            </w:r>
            <w:r w:rsidRPr="00D600E1">
              <w:rPr>
                <w:rFonts w:cs="B Nazanin"/>
                <w:b/>
                <w:bCs/>
                <w:sz w:val="20"/>
                <w:szCs w:val="20"/>
                <w:rtl/>
              </w:rPr>
              <w:t xml:space="preserve"> </w:t>
            </w:r>
            <w:r w:rsidRPr="00D600E1">
              <w:rPr>
                <w:rFonts w:cs="B Nazanin" w:hint="eastAsia"/>
                <w:b/>
                <w:bCs/>
                <w:sz w:val="20"/>
                <w:szCs w:val="20"/>
                <w:rtl/>
              </w:rPr>
              <w:t>بر</w:t>
            </w:r>
            <w:r w:rsidRPr="00D600E1">
              <w:rPr>
                <w:rFonts w:cs="B Nazanin"/>
                <w:b/>
                <w:bCs/>
                <w:sz w:val="20"/>
                <w:szCs w:val="20"/>
                <w:rtl/>
              </w:rPr>
              <w:t xml:space="preserve"> </w:t>
            </w:r>
            <w:r w:rsidRPr="00D600E1">
              <w:rPr>
                <w:rFonts w:cs="B Nazanin" w:hint="eastAsia"/>
                <w:b/>
                <w:bCs/>
                <w:sz w:val="20"/>
                <w:szCs w:val="20"/>
                <w:rtl/>
              </w:rPr>
              <w:t>ترم</w:t>
            </w:r>
            <w:r w:rsidRPr="00D600E1">
              <w:rPr>
                <w:rFonts w:cs="B Nazanin" w:hint="cs"/>
                <w:b/>
                <w:bCs/>
                <w:sz w:val="20"/>
                <w:szCs w:val="20"/>
                <w:rtl/>
              </w:rPr>
              <w:t>ی</w:t>
            </w:r>
            <w:r w:rsidRPr="00D600E1">
              <w:rPr>
                <w:rFonts w:cs="B Nazanin" w:hint="eastAsia"/>
                <w:b/>
                <w:bCs/>
                <w:sz w:val="20"/>
                <w:szCs w:val="20"/>
                <w:rtl/>
              </w:rPr>
              <w:t>م</w:t>
            </w:r>
            <w:r w:rsidRPr="00D600E1">
              <w:rPr>
                <w:rFonts w:cs="B Nazanin"/>
                <w:b/>
                <w:bCs/>
                <w:sz w:val="20"/>
                <w:szCs w:val="20"/>
                <w:rtl/>
              </w:rPr>
              <w:t xml:space="preserve"> </w:t>
            </w:r>
            <w:r w:rsidRPr="00D600E1">
              <w:rPr>
                <w:rFonts w:cs="B Nazanin" w:hint="eastAsia"/>
                <w:b/>
                <w:bCs/>
                <w:sz w:val="20"/>
                <w:szCs w:val="20"/>
                <w:rtl/>
              </w:rPr>
              <w:t>قرار</w:t>
            </w:r>
            <w:r w:rsidRPr="00D600E1">
              <w:rPr>
                <w:rFonts w:cs="B Nazanin"/>
                <w:b/>
                <w:bCs/>
                <w:sz w:val="20"/>
                <w:szCs w:val="20"/>
                <w:rtl/>
              </w:rPr>
              <w:t xml:space="preserve"> </w:t>
            </w:r>
            <w:r w:rsidRPr="00D600E1">
              <w:rPr>
                <w:rFonts w:cs="B Nazanin" w:hint="eastAsia"/>
                <w:b/>
                <w:bCs/>
                <w:sz w:val="20"/>
                <w:szCs w:val="20"/>
                <w:rtl/>
              </w:rPr>
              <w:t>ده</w:t>
            </w:r>
            <w:r w:rsidRPr="00D600E1">
              <w:rPr>
                <w:rFonts w:cs="B Nazanin" w:hint="cs"/>
                <w:b/>
                <w:bCs/>
                <w:sz w:val="20"/>
                <w:szCs w:val="20"/>
                <w:rtl/>
              </w:rPr>
              <w:t>ی</w:t>
            </w:r>
            <w:r w:rsidRPr="00D600E1">
              <w:rPr>
                <w:rFonts w:cs="B Nazanin" w:hint="eastAsia"/>
                <w:b/>
                <w:bCs/>
                <w:sz w:val="20"/>
                <w:szCs w:val="20"/>
                <w:rtl/>
              </w:rPr>
              <w:t>د</w:t>
            </w:r>
            <w:r w:rsidRPr="00D600E1">
              <w:rPr>
                <w:rFonts w:cs="B Nazanin"/>
                <w:b/>
                <w:bCs/>
                <w:sz w:val="20"/>
                <w:szCs w:val="20"/>
                <w:rtl/>
              </w:rPr>
              <w:t xml:space="preserve"> </w:t>
            </w:r>
            <w:r w:rsidRPr="00D600E1">
              <w:rPr>
                <w:rFonts w:cs="B Nazanin" w:hint="eastAsia"/>
                <w:b/>
                <w:bCs/>
                <w:sz w:val="20"/>
                <w:szCs w:val="20"/>
                <w:rtl/>
              </w:rPr>
              <w:t>و</w:t>
            </w:r>
            <w:r w:rsidRPr="00D600E1">
              <w:rPr>
                <w:rFonts w:cs="B Nazanin"/>
                <w:b/>
                <w:bCs/>
                <w:sz w:val="20"/>
                <w:szCs w:val="20"/>
                <w:rtl/>
              </w:rPr>
              <w:t xml:space="preserve"> </w:t>
            </w:r>
            <w:r w:rsidRPr="00D600E1">
              <w:rPr>
                <w:rFonts w:cs="B Nazanin" w:hint="eastAsia"/>
                <w:b/>
                <w:bCs/>
                <w:sz w:val="20"/>
                <w:szCs w:val="20"/>
                <w:rtl/>
              </w:rPr>
              <w:t>در</w:t>
            </w:r>
            <w:r w:rsidRPr="00D600E1">
              <w:rPr>
                <w:rFonts w:cs="B Nazanin"/>
                <w:b/>
                <w:bCs/>
                <w:sz w:val="20"/>
                <w:szCs w:val="20"/>
                <w:rtl/>
              </w:rPr>
              <w:t xml:space="preserve"> </w:t>
            </w:r>
            <w:r w:rsidRPr="00D600E1">
              <w:rPr>
                <w:rFonts w:cs="B Nazanin" w:hint="eastAsia"/>
                <w:b/>
                <w:bCs/>
                <w:sz w:val="20"/>
                <w:szCs w:val="20"/>
                <w:rtl/>
              </w:rPr>
              <w:t>ع</w:t>
            </w:r>
            <w:r w:rsidRPr="00D600E1">
              <w:rPr>
                <w:rFonts w:cs="B Nazanin" w:hint="cs"/>
                <w:b/>
                <w:bCs/>
                <w:sz w:val="20"/>
                <w:szCs w:val="20"/>
                <w:rtl/>
              </w:rPr>
              <w:t>ی</w:t>
            </w:r>
            <w:r w:rsidRPr="00D600E1">
              <w:rPr>
                <w:rFonts w:cs="B Nazanin" w:hint="eastAsia"/>
                <w:b/>
                <w:bCs/>
                <w:sz w:val="20"/>
                <w:szCs w:val="20"/>
                <w:rtl/>
              </w:rPr>
              <w:t>ن</w:t>
            </w:r>
            <w:r w:rsidRPr="00D600E1">
              <w:rPr>
                <w:rFonts w:cs="B Nazanin"/>
                <w:b/>
                <w:bCs/>
                <w:sz w:val="20"/>
                <w:szCs w:val="20"/>
                <w:rtl/>
              </w:rPr>
              <w:t xml:space="preserve"> </w:t>
            </w:r>
            <w:r w:rsidRPr="00D600E1">
              <w:rPr>
                <w:rFonts w:cs="B Nazanin" w:hint="eastAsia"/>
                <w:b/>
                <w:bCs/>
                <w:sz w:val="20"/>
                <w:szCs w:val="20"/>
                <w:rtl/>
              </w:rPr>
              <w:t>حال</w:t>
            </w:r>
            <w:r w:rsidRPr="00D600E1">
              <w:rPr>
                <w:rFonts w:cs="B Nazanin"/>
                <w:b/>
                <w:bCs/>
                <w:sz w:val="20"/>
                <w:szCs w:val="20"/>
                <w:rtl/>
              </w:rPr>
              <w:t xml:space="preserve"> </w:t>
            </w:r>
            <w:r w:rsidRPr="00D600E1">
              <w:rPr>
                <w:rFonts w:cs="B Nazanin" w:hint="eastAsia"/>
                <w:b/>
                <w:bCs/>
                <w:sz w:val="20"/>
                <w:szCs w:val="20"/>
                <w:rtl/>
              </w:rPr>
              <w:t>از</w:t>
            </w:r>
            <w:r w:rsidRPr="00D600E1">
              <w:rPr>
                <w:rFonts w:cs="B Nazanin"/>
                <w:b/>
                <w:bCs/>
                <w:sz w:val="20"/>
                <w:szCs w:val="20"/>
                <w:rtl/>
              </w:rPr>
              <w:t xml:space="preserve"> </w:t>
            </w:r>
            <w:r w:rsidRPr="00D600E1">
              <w:rPr>
                <w:rFonts w:cs="B Nazanin" w:hint="eastAsia"/>
                <w:b/>
                <w:bCs/>
                <w:sz w:val="20"/>
                <w:szCs w:val="20"/>
                <w:rtl/>
              </w:rPr>
              <w:t>فاصله</w:t>
            </w:r>
            <w:r w:rsidRPr="00D600E1">
              <w:rPr>
                <w:rFonts w:cs="B Nazanin"/>
                <w:b/>
                <w:bCs/>
                <w:sz w:val="20"/>
                <w:szCs w:val="20"/>
                <w:rtl/>
              </w:rPr>
              <w:t xml:space="preserve"> </w:t>
            </w:r>
            <w:r w:rsidRPr="00D600E1">
              <w:rPr>
                <w:rFonts w:cs="B Nazanin" w:hint="eastAsia"/>
                <w:b/>
                <w:bCs/>
                <w:sz w:val="20"/>
                <w:szCs w:val="20"/>
                <w:rtl/>
              </w:rPr>
              <w:t>ها</w:t>
            </w:r>
            <w:r w:rsidRPr="00D600E1">
              <w:rPr>
                <w:rFonts w:cs="B Nazanin" w:hint="cs"/>
                <w:b/>
                <w:bCs/>
                <w:sz w:val="20"/>
                <w:szCs w:val="20"/>
                <w:rtl/>
              </w:rPr>
              <w:t>ی</w:t>
            </w:r>
            <w:r w:rsidRPr="00D600E1">
              <w:rPr>
                <w:rFonts w:cs="B Nazanin"/>
                <w:b/>
                <w:bCs/>
                <w:sz w:val="20"/>
                <w:szCs w:val="20"/>
                <w:rtl/>
              </w:rPr>
              <w:t xml:space="preserve"> </w:t>
            </w:r>
            <w:r w:rsidRPr="00D600E1">
              <w:rPr>
                <w:rFonts w:cs="B Nazanin" w:hint="eastAsia"/>
                <w:b/>
                <w:bCs/>
                <w:sz w:val="20"/>
                <w:szCs w:val="20"/>
                <w:rtl/>
              </w:rPr>
              <w:t>ب</w:t>
            </w:r>
            <w:r w:rsidRPr="00D600E1">
              <w:rPr>
                <w:rFonts w:cs="B Nazanin" w:hint="cs"/>
                <w:b/>
                <w:bCs/>
                <w:sz w:val="20"/>
                <w:szCs w:val="20"/>
                <w:rtl/>
              </w:rPr>
              <w:t>ی</w:t>
            </w:r>
            <w:r w:rsidRPr="00D600E1">
              <w:rPr>
                <w:rFonts w:cs="B Nazanin" w:hint="eastAsia"/>
                <w:b/>
                <w:bCs/>
                <w:sz w:val="20"/>
                <w:szCs w:val="20"/>
                <w:rtl/>
              </w:rPr>
              <w:t>ش</w:t>
            </w:r>
            <w:r w:rsidRPr="00D600E1">
              <w:rPr>
                <w:rFonts w:cs="B Nazanin"/>
                <w:b/>
                <w:bCs/>
                <w:sz w:val="20"/>
                <w:szCs w:val="20"/>
                <w:rtl/>
              </w:rPr>
              <w:t xml:space="preserve"> </w:t>
            </w:r>
            <w:r w:rsidRPr="00D600E1">
              <w:rPr>
                <w:rFonts w:cs="B Nazanin" w:hint="eastAsia"/>
                <w:b/>
                <w:bCs/>
                <w:sz w:val="20"/>
                <w:szCs w:val="20"/>
                <w:rtl/>
              </w:rPr>
              <w:t>از</w:t>
            </w:r>
            <w:r w:rsidRPr="00D600E1">
              <w:rPr>
                <w:rFonts w:cs="B Nazanin"/>
                <w:b/>
                <w:bCs/>
                <w:sz w:val="20"/>
                <w:szCs w:val="20"/>
                <w:rtl/>
              </w:rPr>
              <w:t xml:space="preserve"> 5 </w:t>
            </w:r>
            <w:r w:rsidRPr="00D600E1">
              <w:rPr>
                <w:rFonts w:cs="B Nazanin" w:hint="eastAsia"/>
                <w:b/>
                <w:bCs/>
                <w:sz w:val="20"/>
                <w:szCs w:val="20"/>
                <w:rtl/>
              </w:rPr>
              <w:t>م</w:t>
            </w:r>
            <w:r w:rsidRPr="00D600E1">
              <w:rPr>
                <w:rFonts w:cs="B Nazanin" w:hint="cs"/>
                <w:b/>
                <w:bCs/>
                <w:sz w:val="20"/>
                <w:szCs w:val="20"/>
                <w:rtl/>
              </w:rPr>
              <w:t>ی</w:t>
            </w:r>
            <w:r w:rsidRPr="00D600E1">
              <w:rPr>
                <w:rFonts w:cs="B Nazanin" w:hint="eastAsia"/>
                <w:b/>
                <w:bCs/>
                <w:sz w:val="20"/>
                <w:szCs w:val="20"/>
                <w:rtl/>
              </w:rPr>
              <w:t>ل</w:t>
            </w:r>
            <w:r w:rsidRPr="00D600E1">
              <w:rPr>
                <w:rFonts w:cs="B Nazanin" w:hint="cs"/>
                <w:b/>
                <w:bCs/>
                <w:sz w:val="20"/>
                <w:szCs w:val="20"/>
                <w:rtl/>
              </w:rPr>
              <w:t>ی</w:t>
            </w:r>
            <w:r w:rsidRPr="00D600E1">
              <w:rPr>
                <w:rFonts w:cs="B Nazanin"/>
                <w:b/>
                <w:bCs/>
                <w:sz w:val="20"/>
                <w:szCs w:val="20"/>
                <w:rtl/>
              </w:rPr>
              <w:t xml:space="preserve"> </w:t>
            </w:r>
            <w:r w:rsidRPr="00D600E1">
              <w:rPr>
                <w:rFonts w:cs="B Nazanin" w:hint="eastAsia"/>
                <w:b/>
                <w:bCs/>
                <w:sz w:val="20"/>
                <w:szCs w:val="20"/>
                <w:rtl/>
              </w:rPr>
              <w:t>متر</w:t>
            </w:r>
            <w:r w:rsidRPr="00D600E1">
              <w:rPr>
                <w:rFonts w:cs="B Nazanin"/>
                <w:b/>
                <w:bCs/>
                <w:sz w:val="20"/>
                <w:szCs w:val="20"/>
                <w:rtl/>
              </w:rPr>
              <w:t xml:space="preserve"> </w:t>
            </w:r>
            <w:r w:rsidRPr="00D600E1">
              <w:rPr>
                <w:rFonts w:cs="B Nazanin" w:hint="eastAsia"/>
                <w:b/>
                <w:bCs/>
                <w:sz w:val="20"/>
                <w:szCs w:val="20"/>
                <w:rtl/>
              </w:rPr>
              <w:t>و</w:t>
            </w:r>
            <w:r w:rsidRPr="00D600E1">
              <w:rPr>
                <w:rFonts w:cs="B Nazanin"/>
                <w:b/>
                <w:bCs/>
                <w:sz w:val="20"/>
                <w:szCs w:val="20"/>
                <w:rtl/>
              </w:rPr>
              <w:t xml:space="preserve"> </w:t>
            </w:r>
            <w:r w:rsidRPr="00D600E1">
              <w:rPr>
                <w:rFonts w:cs="B Nazanin" w:hint="eastAsia"/>
                <w:b/>
                <w:bCs/>
                <w:sz w:val="20"/>
                <w:szCs w:val="20"/>
                <w:rtl/>
              </w:rPr>
              <w:t>سا</w:t>
            </w:r>
            <w:r w:rsidRPr="00D600E1">
              <w:rPr>
                <w:rFonts w:cs="B Nazanin" w:hint="cs"/>
                <w:b/>
                <w:bCs/>
                <w:sz w:val="20"/>
                <w:szCs w:val="20"/>
                <w:rtl/>
              </w:rPr>
              <w:t>ی</w:t>
            </w:r>
            <w:r w:rsidRPr="00D600E1">
              <w:rPr>
                <w:rFonts w:cs="B Nazanin" w:hint="eastAsia"/>
                <w:b/>
                <w:bCs/>
                <w:sz w:val="20"/>
                <w:szCs w:val="20"/>
                <w:rtl/>
              </w:rPr>
              <w:t>ه</w:t>
            </w:r>
            <w:r w:rsidRPr="00D600E1">
              <w:rPr>
                <w:rFonts w:cs="B Nazanin"/>
                <w:b/>
                <w:bCs/>
                <w:sz w:val="20"/>
                <w:szCs w:val="20"/>
                <w:rtl/>
              </w:rPr>
              <w:t xml:space="preserve"> </w:t>
            </w:r>
            <w:r w:rsidRPr="00D600E1">
              <w:rPr>
                <w:rFonts w:cs="B Nazanin" w:hint="eastAsia"/>
                <w:b/>
                <w:bCs/>
                <w:sz w:val="20"/>
                <w:szCs w:val="20"/>
                <w:rtl/>
              </w:rPr>
              <w:t>ها</w:t>
            </w:r>
            <w:r w:rsidRPr="00D600E1">
              <w:rPr>
                <w:rFonts w:cs="B Nazanin"/>
                <w:b/>
                <w:bCs/>
                <w:sz w:val="20"/>
                <w:szCs w:val="20"/>
                <w:rtl/>
              </w:rPr>
              <w:t xml:space="preserve"> </w:t>
            </w:r>
            <w:r w:rsidRPr="00D600E1">
              <w:rPr>
                <w:rFonts w:cs="B Nazanin" w:hint="eastAsia"/>
                <w:b/>
                <w:bCs/>
                <w:sz w:val="20"/>
                <w:szCs w:val="20"/>
                <w:rtl/>
              </w:rPr>
              <w:t>اجتناب</w:t>
            </w:r>
            <w:r w:rsidRPr="00D600E1">
              <w:rPr>
                <w:rFonts w:cs="B Nazanin"/>
                <w:b/>
                <w:bCs/>
                <w:sz w:val="20"/>
                <w:szCs w:val="20"/>
                <w:rtl/>
              </w:rPr>
              <w:t xml:space="preserve"> </w:t>
            </w:r>
            <w:r w:rsidRPr="00D600E1">
              <w:rPr>
                <w:rFonts w:cs="B Nazanin" w:hint="eastAsia"/>
                <w:b/>
                <w:bCs/>
                <w:sz w:val="20"/>
                <w:szCs w:val="20"/>
                <w:rtl/>
              </w:rPr>
              <w:t>کن</w:t>
            </w:r>
            <w:r w:rsidRPr="00D600E1">
              <w:rPr>
                <w:rFonts w:cs="B Nazanin" w:hint="cs"/>
                <w:b/>
                <w:bCs/>
                <w:sz w:val="20"/>
                <w:szCs w:val="20"/>
                <w:rtl/>
              </w:rPr>
              <w:t>ی</w:t>
            </w:r>
            <w:r w:rsidRPr="00D600E1">
              <w:rPr>
                <w:rFonts w:cs="B Nazanin" w:hint="eastAsia"/>
                <w:b/>
                <w:bCs/>
                <w:sz w:val="20"/>
                <w:szCs w:val="20"/>
                <w:rtl/>
              </w:rPr>
              <w:t>د</w:t>
            </w:r>
            <w:r w:rsidRPr="00D600E1">
              <w:rPr>
                <w:rFonts w:cs="B Nazanin"/>
                <w:b/>
                <w:bCs/>
                <w:sz w:val="20"/>
                <w:szCs w:val="20"/>
                <w:rtl/>
              </w:rPr>
              <w:t>.</w:t>
            </w:r>
          </w:p>
        </w:tc>
        <w:tc>
          <w:tcPr>
            <w:tcW w:w="813" w:type="dxa"/>
            <w:vMerge/>
            <w:tcBorders>
              <w:left w:val="thinThickSmallGap" w:sz="12" w:space="0" w:color="auto"/>
              <w:right w:val="thinThickSmallGap" w:sz="24" w:space="0" w:color="auto"/>
            </w:tcBorders>
            <w:textDirection w:val="btLr"/>
            <w:vAlign w:val="center"/>
          </w:tcPr>
          <w:p w14:paraId="5A68498B"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6DDA307C"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607DA47B" w14:textId="77777777" w:rsidTr="00DE2D9E">
        <w:trPr>
          <w:cantSplit/>
          <w:trHeight w:val="20"/>
          <w:jc w:val="center"/>
        </w:trPr>
        <w:tc>
          <w:tcPr>
            <w:tcW w:w="2394" w:type="dxa"/>
            <w:tcBorders>
              <w:top w:val="single" w:sz="4" w:space="0" w:color="auto"/>
              <w:left w:val="thinThickSmallGap" w:sz="24" w:space="0" w:color="auto"/>
              <w:bottom w:val="single" w:sz="4" w:space="0" w:color="auto"/>
            </w:tcBorders>
          </w:tcPr>
          <w:p w14:paraId="746E9D3E"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454375754"/>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52934C88" w14:textId="15AF6A27" w:rsidR="00ED02D7" w:rsidRPr="00E47128" w:rsidRDefault="00ED02D7" w:rsidP="00ED02D7">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5638592"/>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77EBE4BB" w14:textId="49CE87A1" w:rsidR="00ED02D7" w:rsidRPr="00E47128" w:rsidRDefault="00ED02D7" w:rsidP="00ED02D7">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2FB2C648" w14:textId="4DC0530B" w:rsidR="00ED02D7" w:rsidRPr="00D600E1" w:rsidRDefault="00ED02D7" w:rsidP="00ED02D7">
            <w:pPr>
              <w:autoSpaceDE w:val="0"/>
              <w:autoSpaceDN w:val="0"/>
              <w:bidi/>
              <w:adjustRightInd w:val="0"/>
              <w:spacing w:after="0" w:line="240" w:lineRule="auto"/>
              <w:jc w:val="both"/>
              <w:rPr>
                <w:rFonts w:cs="B Nazanin"/>
                <w:b/>
                <w:bCs/>
                <w:sz w:val="20"/>
                <w:szCs w:val="20"/>
                <w:rtl/>
              </w:rPr>
            </w:pPr>
            <w:r w:rsidRPr="00D600E1">
              <w:rPr>
                <w:rFonts w:cs="B Nazanin" w:hint="eastAsia"/>
                <w:b/>
                <w:bCs/>
                <w:sz w:val="20"/>
                <w:szCs w:val="20"/>
                <w:rtl/>
              </w:rPr>
              <w:t>توسعه</w:t>
            </w:r>
            <w:r w:rsidRPr="00D600E1">
              <w:rPr>
                <w:rFonts w:cs="B Nazanin"/>
                <w:b/>
                <w:bCs/>
                <w:sz w:val="20"/>
                <w:szCs w:val="20"/>
                <w:rtl/>
              </w:rPr>
              <w:t xml:space="preserve"> </w:t>
            </w:r>
            <w:r w:rsidRPr="00D600E1">
              <w:rPr>
                <w:rFonts w:cs="B Nazanin" w:hint="eastAsia"/>
                <w:b/>
                <w:bCs/>
                <w:sz w:val="20"/>
                <w:szCs w:val="20"/>
                <w:rtl/>
              </w:rPr>
              <w:t>گرما</w:t>
            </w:r>
            <w:r w:rsidRPr="00D600E1">
              <w:rPr>
                <w:rFonts w:cs="B Nazanin"/>
                <w:b/>
                <w:bCs/>
                <w:sz w:val="20"/>
                <w:szCs w:val="20"/>
                <w:rtl/>
              </w:rPr>
              <w:t xml:space="preserve"> </w:t>
            </w:r>
            <w:r w:rsidRPr="00D600E1">
              <w:rPr>
                <w:rFonts w:cs="B Nazanin" w:hint="eastAsia"/>
                <w:b/>
                <w:bCs/>
                <w:sz w:val="20"/>
                <w:szCs w:val="20"/>
                <w:rtl/>
              </w:rPr>
              <w:t>را</w:t>
            </w:r>
            <w:r w:rsidRPr="00D600E1">
              <w:rPr>
                <w:rFonts w:cs="B Nazanin"/>
                <w:b/>
                <w:bCs/>
                <w:sz w:val="20"/>
                <w:szCs w:val="20"/>
                <w:rtl/>
              </w:rPr>
              <w:t xml:space="preserve"> </w:t>
            </w:r>
            <w:r w:rsidRPr="00D600E1">
              <w:rPr>
                <w:rFonts w:cs="B Nazanin" w:hint="eastAsia"/>
                <w:b/>
                <w:bCs/>
                <w:sz w:val="20"/>
                <w:szCs w:val="20"/>
                <w:rtl/>
              </w:rPr>
              <w:t>با</w:t>
            </w:r>
            <w:r w:rsidRPr="00D600E1">
              <w:rPr>
                <w:rFonts w:cs="B Nazanin"/>
                <w:b/>
                <w:bCs/>
                <w:sz w:val="20"/>
                <w:szCs w:val="20"/>
                <w:rtl/>
              </w:rPr>
              <w:t xml:space="preserve"> </w:t>
            </w:r>
            <w:r w:rsidRPr="00D600E1">
              <w:rPr>
                <w:rFonts w:cs="B Nazanin" w:hint="eastAsia"/>
                <w:b/>
                <w:bCs/>
                <w:sz w:val="20"/>
                <w:szCs w:val="20"/>
                <w:rtl/>
              </w:rPr>
              <w:t>هوا</w:t>
            </w:r>
            <w:r w:rsidRPr="00D600E1">
              <w:rPr>
                <w:rFonts w:cs="B Nazanin" w:hint="cs"/>
                <w:b/>
                <w:bCs/>
                <w:sz w:val="20"/>
                <w:szCs w:val="20"/>
                <w:rtl/>
              </w:rPr>
              <w:t>ی</w:t>
            </w:r>
            <w:r w:rsidRPr="00D600E1">
              <w:rPr>
                <w:rFonts w:cs="B Nazanin"/>
                <w:b/>
                <w:bCs/>
                <w:sz w:val="20"/>
                <w:szCs w:val="20"/>
                <w:rtl/>
              </w:rPr>
              <w:t xml:space="preserve"> </w:t>
            </w:r>
            <w:r w:rsidRPr="00D600E1">
              <w:rPr>
                <w:rFonts w:cs="B Nazanin" w:hint="eastAsia"/>
                <w:b/>
                <w:bCs/>
                <w:sz w:val="20"/>
                <w:szCs w:val="20"/>
                <w:rtl/>
              </w:rPr>
              <w:t>خنک</w:t>
            </w:r>
            <w:r w:rsidRPr="00D600E1">
              <w:rPr>
                <w:rFonts w:cs="B Nazanin"/>
                <w:b/>
                <w:bCs/>
                <w:sz w:val="20"/>
                <w:szCs w:val="20"/>
                <w:rtl/>
              </w:rPr>
              <w:t xml:space="preserve"> (</w:t>
            </w:r>
            <w:r w:rsidRPr="00D600E1">
              <w:rPr>
                <w:rFonts w:cs="B Nazanin" w:hint="eastAsia"/>
                <w:b/>
                <w:bCs/>
                <w:sz w:val="20"/>
                <w:szCs w:val="20"/>
                <w:rtl/>
              </w:rPr>
              <w:t>نور</w:t>
            </w:r>
            <w:r w:rsidRPr="00D600E1">
              <w:rPr>
                <w:rFonts w:cs="B Nazanin"/>
                <w:b/>
                <w:bCs/>
                <w:sz w:val="20"/>
                <w:szCs w:val="20"/>
                <w:rtl/>
              </w:rPr>
              <w:t xml:space="preserve"> </w:t>
            </w:r>
            <w:r w:rsidRPr="00D600E1">
              <w:rPr>
                <w:rFonts w:cs="B Nazanin" w:hint="eastAsia"/>
                <w:b/>
                <w:bCs/>
                <w:sz w:val="20"/>
                <w:szCs w:val="20"/>
                <w:rtl/>
              </w:rPr>
              <w:t>روشن،</w:t>
            </w:r>
            <w:r w:rsidRPr="00D600E1">
              <w:rPr>
                <w:rFonts w:cs="B Nazanin"/>
                <w:b/>
                <w:bCs/>
                <w:sz w:val="20"/>
                <w:szCs w:val="20"/>
                <w:rtl/>
              </w:rPr>
              <w:t xml:space="preserve"> </w:t>
            </w:r>
            <w:r w:rsidRPr="00D600E1">
              <w:rPr>
                <w:rFonts w:cs="B Nazanin" w:hint="eastAsia"/>
                <w:b/>
                <w:bCs/>
                <w:sz w:val="20"/>
                <w:szCs w:val="20"/>
                <w:rtl/>
              </w:rPr>
              <w:t>هوا</w:t>
            </w:r>
            <w:r w:rsidRPr="00D600E1">
              <w:rPr>
                <w:rFonts w:cs="B Nazanin"/>
                <w:b/>
                <w:bCs/>
                <w:sz w:val="20"/>
                <w:szCs w:val="20"/>
                <w:rtl/>
              </w:rPr>
              <w:t xml:space="preserve"> </w:t>
            </w:r>
            <w:r w:rsidRPr="00D600E1">
              <w:rPr>
                <w:rFonts w:cs="B Nazanin" w:hint="eastAsia"/>
                <w:b/>
                <w:bCs/>
                <w:sz w:val="20"/>
                <w:szCs w:val="20"/>
                <w:rtl/>
              </w:rPr>
              <w:t>روشن</w:t>
            </w:r>
            <w:r w:rsidRPr="00D600E1">
              <w:rPr>
                <w:rFonts w:cs="B Nazanin"/>
                <w:b/>
                <w:bCs/>
                <w:sz w:val="20"/>
                <w:szCs w:val="20"/>
                <w:rtl/>
              </w:rPr>
              <w:t xml:space="preserve">) </w:t>
            </w:r>
            <w:r w:rsidRPr="00D600E1">
              <w:rPr>
                <w:rFonts w:cs="B Nazanin" w:hint="eastAsia"/>
                <w:b/>
                <w:bCs/>
                <w:sz w:val="20"/>
                <w:szCs w:val="20"/>
                <w:rtl/>
              </w:rPr>
              <w:t>مد</w:t>
            </w:r>
            <w:r w:rsidRPr="00D600E1">
              <w:rPr>
                <w:rFonts w:cs="B Nazanin" w:hint="cs"/>
                <w:b/>
                <w:bCs/>
                <w:sz w:val="20"/>
                <w:szCs w:val="20"/>
                <w:rtl/>
              </w:rPr>
              <w:t>ی</w:t>
            </w:r>
            <w:r w:rsidRPr="00D600E1">
              <w:rPr>
                <w:rFonts w:cs="B Nazanin" w:hint="eastAsia"/>
                <w:b/>
                <w:bCs/>
                <w:sz w:val="20"/>
                <w:szCs w:val="20"/>
                <w:rtl/>
              </w:rPr>
              <w:t>ر</w:t>
            </w:r>
            <w:r w:rsidRPr="00D600E1">
              <w:rPr>
                <w:rFonts w:cs="B Nazanin" w:hint="cs"/>
                <w:b/>
                <w:bCs/>
                <w:sz w:val="20"/>
                <w:szCs w:val="20"/>
                <w:rtl/>
              </w:rPr>
              <w:t>ی</w:t>
            </w:r>
            <w:r w:rsidRPr="00D600E1">
              <w:rPr>
                <w:rFonts w:cs="B Nazanin" w:hint="eastAsia"/>
                <w:b/>
                <w:bCs/>
                <w:sz w:val="20"/>
                <w:szCs w:val="20"/>
                <w:rtl/>
              </w:rPr>
              <w:t>ت</w:t>
            </w:r>
            <w:r w:rsidRPr="00D600E1">
              <w:rPr>
                <w:rFonts w:cs="B Nazanin"/>
                <w:b/>
                <w:bCs/>
                <w:sz w:val="20"/>
                <w:szCs w:val="20"/>
                <w:rtl/>
              </w:rPr>
              <w:t xml:space="preserve"> </w:t>
            </w:r>
            <w:r w:rsidRPr="00D600E1">
              <w:rPr>
                <w:rFonts w:cs="B Nazanin" w:hint="eastAsia"/>
                <w:b/>
                <w:bCs/>
                <w:sz w:val="20"/>
                <w:szCs w:val="20"/>
                <w:rtl/>
              </w:rPr>
              <w:t>کن</w:t>
            </w:r>
            <w:r w:rsidRPr="00D600E1">
              <w:rPr>
                <w:rFonts w:cs="B Nazanin" w:hint="cs"/>
                <w:b/>
                <w:bCs/>
                <w:sz w:val="20"/>
                <w:szCs w:val="20"/>
                <w:rtl/>
              </w:rPr>
              <w:t>ی</w:t>
            </w:r>
            <w:r w:rsidRPr="00D600E1">
              <w:rPr>
                <w:rFonts w:cs="B Nazanin" w:hint="eastAsia"/>
                <w:b/>
                <w:bCs/>
                <w:sz w:val="20"/>
                <w:szCs w:val="20"/>
                <w:rtl/>
              </w:rPr>
              <w:t>د</w:t>
            </w:r>
            <w:r w:rsidRPr="00D600E1">
              <w:rPr>
                <w:rFonts w:cs="B Nazanin"/>
                <w:b/>
                <w:bCs/>
                <w:sz w:val="20"/>
                <w:szCs w:val="20"/>
                <w:rtl/>
              </w:rPr>
              <w:t xml:space="preserve"> </w:t>
            </w:r>
            <w:r w:rsidRPr="00D600E1">
              <w:rPr>
                <w:rFonts w:cs="B Nazanin" w:hint="eastAsia"/>
                <w:b/>
                <w:bCs/>
                <w:sz w:val="20"/>
                <w:szCs w:val="20"/>
                <w:rtl/>
              </w:rPr>
              <w:t>و</w:t>
            </w:r>
            <w:r w:rsidRPr="00D600E1">
              <w:rPr>
                <w:rFonts w:cs="B Nazanin"/>
                <w:b/>
                <w:bCs/>
                <w:sz w:val="20"/>
                <w:szCs w:val="20"/>
                <w:rtl/>
              </w:rPr>
              <w:t xml:space="preserve"> </w:t>
            </w:r>
            <w:r w:rsidRPr="00D600E1">
              <w:rPr>
                <w:rFonts w:cs="B Nazanin" w:hint="eastAsia"/>
                <w:b/>
                <w:bCs/>
                <w:sz w:val="20"/>
                <w:szCs w:val="20"/>
                <w:rtl/>
              </w:rPr>
              <w:t>در</w:t>
            </w:r>
            <w:r w:rsidRPr="00D600E1">
              <w:rPr>
                <w:rFonts w:cs="B Nazanin"/>
                <w:b/>
                <w:bCs/>
                <w:sz w:val="20"/>
                <w:szCs w:val="20"/>
                <w:rtl/>
              </w:rPr>
              <w:t xml:space="preserve"> </w:t>
            </w:r>
            <w:r w:rsidRPr="00D600E1">
              <w:rPr>
                <w:rFonts w:cs="B Nazanin" w:hint="eastAsia"/>
                <w:b/>
                <w:bCs/>
                <w:sz w:val="20"/>
                <w:szCs w:val="20"/>
                <w:rtl/>
              </w:rPr>
              <w:t>فواصل</w:t>
            </w:r>
            <w:r w:rsidRPr="00D600E1">
              <w:rPr>
                <w:rFonts w:cs="B Nazanin"/>
                <w:b/>
                <w:bCs/>
                <w:sz w:val="20"/>
                <w:szCs w:val="20"/>
                <w:rtl/>
              </w:rPr>
              <w:t xml:space="preserve"> </w:t>
            </w:r>
            <w:r w:rsidRPr="00D600E1">
              <w:rPr>
                <w:rFonts w:cs="B Nazanin" w:hint="eastAsia"/>
                <w:b/>
                <w:bCs/>
                <w:sz w:val="20"/>
                <w:szCs w:val="20"/>
                <w:rtl/>
              </w:rPr>
              <w:t>زمان</w:t>
            </w:r>
            <w:r w:rsidRPr="00D600E1">
              <w:rPr>
                <w:rFonts w:cs="B Nazanin" w:hint="cs"/>
                <w:b/>
                <w:bCs/>
                <w:sz w:val="20"/>
                <w:szCs w:val="20"/>
                <w:rtl/>
              </w:rPr>
              <w:t>ی</w:t>
            </w:r>
            <w:r w:rsidRPr="00D600E1">
              <w:rPr>
                <w:rFonts w:cs="B Nazanin"/>
                <w:b/>
                <w:bCs/>
                <w:sz w:val="20"/>
                <w:szCs w:val="20"/>
                <w:rtl/>
              </w:rPr>
              <w:t xml:space="preserve"> </w:t>
            </w:r>
            <w:r w:rsidRPr="00D600E1">
              <w:rPr>
                <w:rFonts w:cs="B Nazanin" w:hint="eastAsia"/>
                <w:b/>
                <w:bCs/>
                <w:sz w:val="20"/>
                <w:szCs w:val="20"/>
                <w:rtl/>
              </w:rPr>
              <w:t>درمان</w:t>
            </w:r>
            <w:r w:rsidRPr="00D600E1">
              <w:rPr>
                <w:rFonts w:cs="B Nazanin"/>
                <w:b/>
                <w:bCs/>
                <w:sz w:val="20"/>
                <w:szCs w:val="20"/>
                <w:rtl/>
              </w:rPr>
              <w:t xml:space="preserve"> </w:t>
            </w:r>
            <w:r w:rsidRPr="00D600E1">
              <w:rPr>
                <w:rFonts w:cs="B Nazanin" w:hint="eastAsia"/>
                <w:b/>
                <w:bCs/>
                <w:sz w:val="20"/>
                <w:szCs w:val="20"/>
                <w:rtl/>
              </w:rPr>
              <w:t>کن</w:t>
            </w:r>
            <w:r w:rsidRPr="00D600E1">
              <w:rPr>
                <w:rFonts w:cs="B Nazanin" w:hint="cs"/>
                <w:b/>
                <w:bCs/>
                <w:sz w:val="20"/>
                <w:szCs w:val="20"/>
                <w:rtl/>
              </w:rPr>
              <w:t>ی</w:t>
            </w:r>
            <w:r w:rsidRPr="00D600E1">
              <w:rPr>
                <w:rFonts w:cs="B Nazanin" w:hint="eastAsia"/>
                <w:b/>
                <w:bCs/>
                <w:sz w:val="20"/>
                <w:szCs w:val="20"/>
                <w:rtl/>
              </w:rPr>
              <w:t>د</w:t>
            </w:r>
            <w:r w:rsidRPr="00D600E1">
              <w:rPr>
                <w:rFonts w:cs="B Nazanin"/>
                <w:b/>
                <w:bCs/>
                <w:sz w:val="20"/>
                <w:szCs w:val="20"/>
                <w:rtl/>
              </w:rPr>
              <w:t xml:space="preserve"> (</w:t>
            </w:r>
            <w:r w:rsidRPr="00D600E1">
              <w:rPr>
                <w:rFonts w:cs="B Nazanin" w:hint="eastAsia"/>
                <w:b/>
                <w:bCs/>
                <w:sz w:val="20"/>
                <w:szCs w:val="20"/>
                <w:rtl/>
              </w:rPr>
              <w:t>مثلاً</w:t>
            </w:r>
            <w:r w:rsidRPr="00D600E1">
              <w:rPr>
                <w:rFonts w:cs="B Nazanin"/>
                <w:b/>
                <w:bCs/>
                <w:sz w:val="20"/>
                <w:szCs w:val="20"/>
                <w:rtl/>
              </w:rPr>
              <w:t xml:space="preserve"> 2 × 10 </w:t>
            </w:r>
            <w:r w:rsidRPr="00D600E1">
              <w:rPr>
                <w:rFonts w:cs="B Nazanin" w:hint="eastAsia"/>
                <w:b/>
                <w:bCs/>
                <w:sz w:val="20"/>
                <w:szCs w:val="20"/>
                <w:rtl/>
              </w:rPr>
              <w:t>ثان</w:t>
            </w:r>
            <w:r w:rsidRPr="00D600E1">
              <w:rPr>
                <w:rFonts w:cs="B Nazanin" w:hint="cs"/>
                <w:b/>
                <w:bCs/>
                <w:sz w:val="20"/>
                <w:szCs w:val="20"/>
                <w:rtl/>
              </w:rPr>
              <w:t>ی</w:t>
            </w:r>
            <w:r w:rsidRPr="00D600E1">
              <w:rPr>
                <w:rFonts w:cs="B Nazanin" w:hint="eastAsia"/>
                <w:b/>
                <w:bCs/>
                <w:sz w:val="20"/>
                <w:szCs w:val="20"/>
                <w:rtl/>
              </w:rPr>
              <w:t>ه</w:t>
            </w:r>
            <w:r w:rsidRPr="00D600E1">
              <w:rPr>
                <w:rFonts w:cs="B Nazanin"/>
                <w:b/>
                <w:bCs/>
                <w:sz w:val="20"/>
                <w:szCs w:val="20"/>
                <w:rtl/>
              </w:rPr>
              <w:t xml:space="preserve"> </w:t>
            </w:r>
            <w:r w:rsidRPr="00D600E1">
              <w:rPr>
                <w:rFonts w:cs="B Nazanin" w:hint="eastAsia"/>
                <w:b/>
                <w:bCs/>
                <w:sz w:val="20"/>
                <w:szCs w:val="20"/>
                <w:rtl/>
              </w:rPr>
              <w:t>به</w:t>
            </w:r>
            <w:r w:rsidRPr="00D600E1">
              <w:rPr>
                <w:rFonts w:cs="B Nazanin"/>
                <w:b/>
                <w:bCs/>
                <w:sz w:val="20"/>
                <w:szCs w:val="20"/>
                <w:rtl/>
              </w:rPr>
              <w:t xml:space="preserve"> </w:t>
            </w:r>
            <w:r w:rsidRPr="00D600E1">
              <w:rPr>
                <w:rFonts w:cs="B Nazanin" w:hint="eastAsia"/>
                <w:b/>
                <w:bCs/>
                <w:sz w:val="20"/>
                <w:szCs w:val="20"/>
                <w:rtl/>
              </w:rPr>
              <w:t>جا</w:t>
            </w:r>
            <w:r w:rsidRPr="00D600E1">
              <w:rPr>
                <w:rFonts w:cs="B Nazanin" w:hint="cs"/>
                <w:b/>
                <w:bCs/>
                <w:sz w:val="20"/>
                <w:szCs w:val="20"/>
                <w:rtl/>
              </w:rPr>
              <w:t>ی</w:t>
            </w:r>
            <w:r w:rsidRPr="00D600E1">
              <w:rPr>
                <w:rFonts w:cs="B Nazanin"/>
                <w:b/>
                <w:bCs/>
                <w:sz w:val="20"/>
                <w:szCs w:val="20"/>
                <w:rtl/>
              </w:rPr>
              <w:t xml:space="preserve"> 1×20 </w:t>
            </w:r>
            <w:r w:rsidRPr="00D600E1">
              <w:rPr>
                <w:rFonts w:cs="B Nazanin" w:hint="eastAsia"/>
                <w:b/>
                <w:bCs/>
                <w:sz w:val="20"/>
                <w:szCs w:val="20"/>
                <w:rtl/>
              </w:rPr>
              <w:t>ثان</w:t>
            </w:r>
            <w:r w:rsidRPr="00D600E1">
              <w:rPr>
                <w:rFonts w:cs="B Nazanin" w:hint="cs"/>
                <w:b/>
                <w:bCs/>
                <w:sz w:val="20"/>
                <w:szCs w:val="20"/>
                <w:rtl/>
              </w:rPr>
              <w:t>ی</w:t>
            </w:r>
            <w:r w:rsidRPr="00D600E1">
              <w:rPr>
                <w:rFonts w:cs="B Nazanin" w:hint="eastAsia"/>
                <w:b/>
                <w:bCs/>
                <w:sz w:val="20"/>
                <w:szCs w:val="20"/>
                <w:rtl/>
              </w:rPr>
              <w:t>ه</w:t>
            </w:r>
            <w:r w:rsidRPr="00D600E1">
              <w:rPr>
                <w:rFonts w:cs="B Nazanin"/>
                <w:b/>
                <w:bCs/>
                <w:sz w:val="20"/>
                <w:szCs w:val="20"/>
                <w:rtl/>
              </w:rPr>
              <w:t>).</w:t>
            </w:r>
          </w:p>
        </w:tc>
        <w:tc>
          <w:tcPr>
            <w:tcW w:w="813" w:type="dxa"/>
            <w:vMerge/>
            <w:tcBorders>
              <w:left w:val="thinThickSmallGap" w:sz="12" w:space="0" w:color="auto"/>
              <w:right w:val="thinThickSmallGap" w:sz="24" w:space="0" w:color="auto"/>
            </w:tcBorders>
            <w:textDirection w:val="btLr"/>
            <w:vAlign w:val="center"/>
          </w:tcPr>
          <w:p w14:paraId="786D84CE"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1C8CCC13"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199DA06E" w14:textId="77777777" w:rsidTr="00DE2D9E">
        <w:trPr>
          <w:cantSplit/>
          <w:trHeight w:val="20"/>
          <w:jc w:val="center"/>
        </w:trPr>
        <w:tc>
          <w:tcPr>
            <w:tcW w:w="2394" w:type="dxa"/>
            <w:tcBorders>
              <w:top w:val="single" w:sz="4" w:space="0" w:color="auto"/>
              <w:left w:val="thinThickSmallGap" w:sz="24" w:space="0" w:color="auto"/>
              <w:bottom w:val="single" w:sz="4" w:space="0" w:color="auto"/>
            </w:tcBorders>
          </w:tcPr>
          <w:p w14:paraId="6988717D"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644558902"/>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3276C158" w14:textId="7516E2C9" w:rsidR="00ED02D7" w:rsidRPr="00E47128" w:rsidRDefault="00ED02D7" w:rsidP="00ED02D7">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36502852"/>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10E42D41" w14:textId="61837128" w:rsidR="00ED02D7" w:rsidRPr="00E47128" w:rsidRDefault="00ED02D7" w:rsidP="00ED02D7">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1CA8D9C0" w14:textId="70FDEC27" w:rsidR="00ED02D7" w:rsidRPr="00D600E1" w:rsidRDefault="00ED02D7" w:rsidP="00ED02D7">
            <w:pPr>
              <w:autoSpaceDE w:val="0"/>
              <w:autoSpaceDN w:val="0"/>
              <w:bidi/>
              <w:adjustRightInd w:val="0"/>
              <w:spacing w:after="0" w:line="240" w:lineRule="auto"/>
              <w:jc w:val="both"/>
              <w:rPr>
                <w:rFonts w:ascii="B Nazanin,Bold" w:cs="B Nazanin"/>
                <w:b/>
                <w:bCs/>
                <w:sz w:val="20"/>
                <w:szCs w:val="20"/>
                <w:rtl/>
                <w:lang w:bidi="fa-IR"/>
              </w:rPr>
            </w:pPr>
            <w:r w:rsidRPr="00D600E1">
              <w:rPr>
                <w:rFonts w:cs="B Nazanin"/>
                <w:b/>
                <w:bCs/>
                <w:sz w:val="20"/>
                <w:szCs w:val="20"/>
              </w:rPr>
              <w:t xml:space="preserve">. </w:t>
            </w:r>
            <w:r w:rsidRPr="00D600E1">
              <w:rPr>
                <w:rFonts w:cs="B Nazanin"/>
                <w:b/>
                <w:bCs/>
                <w:sz w:val="20"/>
                <w:szCs w:val="20"/>
                <w:rtl/>
              </w:rPr>
              <w:t xml:space="preserve">در صورت آسیب رابط انتقال نور </w:t>
            </w:r>
            <w:r w:rsidRPr="00D600E1">
              <w:rPr>
                <w:rFonts w:ascii="Times New Roman" w:hAnsi="Times New Roman" w:cs="Times New Roman" w:hint="cs"/>
                <w:b/>
                <w:bCs/>
                <w:sz w:val="20"/>
                <w:szCs w:val="20"/>
                <w:rtl/>
              </w:rPr>
              <w:t>–</w:t>
            </w:r>
            <w:r w:rsidRPr="00D600E1">
              <w:rPr>
                <w:rFonts w:cs="B Nazanin" w:hint="cs"/>
                <w:b/>
                <w:bCs/>
                <w:sz w:val="20"/>
                <w:szCs w:val="20"/>
                <w:rtl/>
              </w:rPr>
              <w:t>لایت گاید-</w:t>
            </w:r>
            <w:r w:rsidRPr="00D600E1">
              <w:rPr>
                <w:rFonts w:cs="B Nazanin"/>
                <w:b/>
                <w:bCs/>
                <w:sz w:val="20"/>
                <w:szCs w:val="20"/>
                <w:rtl/>
              </w:rPr>
              <w:t>نسبت به تعويض آن اقدام شود</w:t>
            </w:r>
            <w:r w:rsidRPr="00D600E1">
              <w:rPr>
                <w:rFonts w:cs="B Nazanin"/>
                <w:b/>
                <w:bCs/>
                <w:sz w:val="20"/>
                <w:szCs w:val="20"/>
              </w:rPr>
              <w:t xml:space="preserve">. </w:t>
            </w:r>
          </w:p>
        </w:tc>
        <w:tc>
          <w:tcPr>
            <w:tcW w:w="813" w:type="dxa"/>
            <w:vMerge/>
            <w:tcBorders>
              <w:left w:val="thinThickSmallGap" w:sz="12" w:space="0" w:color="auto"/>
              <w:right w:val="thinThickSmallGap" w:sz="24" w:space="0" w:color="auto"/>
            </w:tcBorders>
            <w:textDirection w:val="btLr"/>
            <w:vAlign w:val="center"/>
          </w:tcPr>
          <w:p w14:paraId="14B66B00"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3533A715"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4545AD8E" w14:textId="77777777" w:rsidTr="00DE2D9E">
        <w:trPr>
          <w:cantSplit/>
          <w:trHeight w:val="20"/>
          <w:jc w:val="center"/>
        </w:trPr>
        <w:tc>
          <w:tcPr>
            <w:tcW w:w="2394" w:type="dxa"/>
            <w:tcBorders>
              <w:top w:val="single" w:sz="4" w:space="0" w:color="auto"/>
              <w:left w:val="thinThickSmallGap" w:sz="24" w:space="0" w:color="auto"/>
              <w:bottom w:val="single" w:sz="4" w:space="0" w:color="auto"/>
            </w:tcBorders>
          </w:tcPr>
          <w:p w14:paraId="4F206098"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355554688"/>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28268FBF" w14:textId="2EC42B73" w:rsidR="00ED02D7" w:rsidRPr="00E47128" w:rsidRDefault="00ED02D7" w:rsidP="00ED02D7">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37502857"/>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6A6554C5" w14:textId="7D1FB9B5" w:rsidR="00ED02D7" w:rsidRPr="00E47128" w:rsidRDefault="00ED02D7" w:rsidP="00ED02D7">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4C720739" w14:textId="30804E1C" w:rsidR="00ED02D7" w:rsidRPr="00D600E1" w:rsidRDefault="00ED02D7" w:rsidP="00ED02D7">
            <w:pPr>
              <w:autoSpaceDE w:val="0"/>
              <w:autoSpaceDN w:val="0"/>
              <w:bidi/>
              <w:adjustRightInd w:val="0"/>
              <w:spacing w:after="0" w:line="240" w:lineRule="auto"/>
              <w:jc w:val="both"/>
              <w:rPr>
                <w:rFonts w:ascii="B Nazanin,Bold" w:cs="B Nazanin"/>
                <w:b/>
                <w:bCs/>
                <w:sz w:val="20"/>
                <w:szCs w:val="20"/>
                <w:rtl/>
                <w:lang w:bidi="fa-IR"/>
              </w:rPr>
            </w:pPr>
            <w:r w:rsidRPr="00D600E1">
              <w:rPr>
                <w:rFonts w:cs="B Nazanin"/>
                <w:b/>
                <w:bCs/>
                <w:sz w:val="20"/>
                <w:szCs w:val="20"/>
              </w:rPr>
              <w:t xml:space="preserve">• </w:t>
            </w:r>
            <w:r w:rsidRPr="00D600E1">
              <w:rPr>
                <w:rFonts w:cs="B Nazanin"/>
                <w:b/>
                <w:bCs/>
                <w:sz w:val="20"/>
                <w:szCs w:val="20"/>
                <w:rtl/>
              </w:rPr>
              <w:t xml:space="preserve">به دلیل ساختار مختلف باتري هاي مورد استفاده همچون نیكل كادمیوم و نیكل هیدريد فلزي و نیكل آلن و پلیمري و غیره حتما به نكات نگهداري باتري در بروشور مراجعه شود و در صورت عدم دسترسي به نكات عمومي باتري ها مراجعه شود. </w:t>
            </w:r>
          </w:p>
        </w:tc>
        <w:tc>
          <w:tcPr>
            <w:tcW w:w="813" w:type="dxa"/>
            <w:vMerge/>
            <w:tcBorders>
              <w:left w:val="thinThickSmallGap" w:sz="12" w:space="0" w:color="auto"/>
              <w:right w:val="thinThickSmallGap" w:sz="24" w:space="0" w:color="auto"/>
            </w:tcBorders>
            <w:textDirection w:val="btLr"/>
            <w:vAlign w:val="center"/>
          </w:tcPr>
          <w:p w14:paraId="4D8BE0A3"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0A359945"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66D995D8" w14:textId="77777777" w:rsidTr="00DE2D9E">
        <w:trPr>
          <w:cantSplit/>
          <w:trHeight w:val="20"/>
          <w:jc w:val="center"/>
        </w:trPr>
        <w:tc>
          <w:tcPr>
            <w:tcW w:w="2394" w:type="dxa"/>
            <w:tcBorders>
              <w:top w:val="single" w:sz="4" w:space="0" w:color="auto"/>
              <w:left w:val="thinThickSmallGap" w:sz="24" w:space="0" w:color="auto"/>
              <w:bottom w:val="single" w:sz="4" w:space="0" w:color="auto"/>
            </w:tcBorders>
          </w:tcPr>
          <w:p w14:paraId="1D1FF0FD"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1974977448"/>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6D6CC990" w14:textId="2D95970C" w:rsidR="00ED02D7" w:rsidRPr="00E47128" w:rsidRDefault="00ED02D7" w:rsidP="00ED02D7">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13522593"/>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017D873D" w14:textId="73B8B091" w:rsidR="00ED02D7" w:rsidRPr="00E47128" w:rsidRDefault="00ED02D7" w:rsidP="00ED02D7">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47B9CE41" w14:textId="45415948" w:rsidR="00ED02D7" w:rsidRPr="00D600E1" w:rsidRDefault="00ED02D7" w:rsidP="00ED02D7">
            <w:pPr>
              <w:autoSpaceDE w:val="0"/>
              <w:autoSpaceDN w:val="0"/>
              <w:bidi/>
              <w:adjustRightInd w:val="0"/>
              <w:spacing w:after="0" w:line="240" w:lineRule="auto"/>
              <w:jc w:val="both"/>
              <w:rPr>
                <w:rFonts w:ascii="B Nazanin,Bold" w:cs="B Nazanin"/>
                <w:b/>
                <w:bCs/>
                <w:sz w:val="20"/>
                <w:szCs w:val="20"/>
                <w:rtl/>
                <w:lang w:bidi="fa-IR"/>
              </w:rPr>
            </w:pPr>
            <w:r w:rsidRPr="00D600E1">
              <w:rPr>
                <w:rFonts w:cs="B Nazanin"/>
                <w:b/>
                <w:bCs/>
                <w:sz w:val="20"/>
                <w:szCs w:val="20"/>
                <w:rtl/>
              </w:rPr>
              <w:t>به هیچ عنوان در هنگام شارژ اليت كیور را روشن نكنید.)</w:t>
            </w:r>
          </w:p>
        </w:tc>
        <w:tc>
          <w:tcPr>
            <w:tcW w:w="813" w:type="dxa"/>
            <w:vMerge/>
            <w:tcBorders>
              <w:left w:val="thinThickSmallGap" w:sz="12" w:space="0" w:color="auto"/>
              <w:right w:val="thinThickSmallGap" w:sz="24" w:space="0" w:color="auto"/>
            </w:tcBorders>
            <w:textDirection w:val="btLr"/>
            <w:vAlign w:val="center"/>
          </w:tcPr>
          <w:p w14:paraId="3E2A7C11"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7EE65F0E"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5DF05FAF" w14:textId="77777777" w:rsidTr="00DE2D9E">
        <w:trPr>
          <w:cantSplit/>
          <w:trHeight w:val="20"/>
          <w:jc w:val="center"/>
        </w:trPr>
        <w:tc>
          <w:tcPr>
            <w:tcW w:w="2394" w:type="dxa"/>
            <w:tcBorders>
              <w:top w:val="single" w:sz="4" w:space="0" w:color="auto"/>
              <w:left w:val="thinThickSmallGap" w:sz="24" w:space="0" w:color="auto"/>
              <w:bottom w:val="single" w:sz="4" w:space="0" w:color="auto"/>
            </w:tcBorders>
          </w:tcPr>
          <w:p w14:paraId="787BD765"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515197154"/>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420338CC" w14:textId="29420388" w:rsidR="00ED02D7" w:rsidRPr="00E47128" w:rsidRDefault="00ED02D7" w:rsidP="00ED02D7">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20944102"/>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10A6D4BC" w14:textId="398A51ED" w:rsidR="00ED02D7" w:rsidRPr="00E47128" w:rsidRDefault="00ED02D7" w:rsidP="00ED02D7">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44E0F49E" w14:textId="39DB7EC5" w:rsidR="00ED02D7" w:rsidRPr="00ED02D7" w:rsidRDefault="00ED02D7" w:rsidP="00ED02D7">
            <w:pPr>
              <w:autoSpaceDE w:val="0"/>
              <w:autoSpaceDN w:val="0"/>
              <w:bidi/>
              <w:adjustRightInd w:val="0"/>
              <w:spacing w:after="0" w:line="240" w:lineRule="auto"/>
              <w:jc w:val="both"/>
              <w:rPr>
                <w:rFonts w:cs="B Nazanin"/>
                <w:b/>
                <w:bCs/>
                <w:sz w:val="22"/>
                <w:szCs w:val="22"/>
              </w:rPr>
            </w:pPr>
            <w:r w:rsidRPr="00ED02D7">
              <w:rPr>
                <w:rFonts w:cs="B Nazanin" w:hint="eastAsia"/>
                <w:b/>
                <w:bCs/>
                <w:sz w:val="22"/>
                <w:szCs w:val="22"/>
                <w:rtl/>
              </w:rPr>
              <w:t>شدت</w:t>
            </w:r>
            <w:r w:rsidRPr="00ED02D7">
              <w:rPr>
                <w:rFonts w:cs="B Nazanin"/>
                <w:b/>
                <w:bCs/>
                <w:sz w:val="22"/>
                <w:szCs w:val="22"/>
                <w:rtl/>
              </w:rPr>
              <w:t xml:space="preserve"> </w:t>
            </w:r>
            <w:r w:rsidRPr="00ED02D7">
              <w:rPr>
                <w:rFonts w:cs="B Nazanin" w:hint="eastAsia"/>
                <w:b/>
                <w:bCs/>
                <w:sz w:val="22"/>
                <w:szCs w:val="22"/>
                <w:rtl/>
              </w:rPr>
              <w:t>نور</w:t>
            </w:r>
            <w:r w:rsidRPr="00ED02D7">
              <w:rPr>
                <w:rFonts w:cs="B Nazanin"/>
                <w:b/>
                <w:bCs/>
                <w:sz w:val="22"/>
                <w:szCs w:val="22"/>
                <w:rtl/>
              </w:rPr>
              <w:t xml:space="preserve"> </w:t>
            </w:r>
            <w:r w:rsidRPr="00ED02D7">
              <w:rPr>
                <w:rFonts w:cs="B Nazanin" w:hint="eastAsia"/>
                <w:b/>
                <w:bCs/>
                <w:sz w:val="22"/>
                <w:szCs w:val="22"/>
                <w:rtl/>
              </w:rPr>
              <w:t>بس</w:t>
            </w:r>
            <w:r w:rsidRPr="00ED02D7">
              <w:rPr>
                <w:rFonts w:cs="B Nazanin" w:hint="cs"/>
                <w:b/>
                <w:bCs/>
                <w:sz w:val="22"/>
                <w:szCs w:val="22"/>
                <w:rtl/>
              </w:rPr>
              <w:t>ی</w:t>
            </w:r>
            <w:r w:rsidRPr="00ED02D7">
              <w:rPr>
                <w:rFonts w:cs="B Nazanin" w:hint="eastAsia"/>
                <w:b/>
                <w:bCs/>
                <w:sz w:val="22"/>
                <w:szCs w:val="22"/>
                <w:rtl/>
              </w:rPr>
              <w:t>ار</w:t>
            </w:r>
            <w:r w:rsidRPr="00ED02D7">
              <w:rPr>
                <w:rFonts w:cs="B Nazanin"/>
                <w:b/>
                <w:bCs/>
                <w:sz w:val="22"/>
                <w:szCs w:val="22"/>
                <w:rtl/>
              </w:rPr>
              <w:t xml:space="preserve"> </w:t>
            </w:r>
            <w:r w:rsidRPr="00ED02D7">
              <w:rPr>
                <w:rFonts w:cs="B Nazanin" w:hint="eastAsia"/>
                <w:b/>
                <w:bCs/>
                <w:sz w:val="22"/>
                <w:szCs w:val="22"/>
                <w:rtl/>
              </w:rPr>
              <w:t>بالا</w:t>
            </w:r>
            <w:r w:rsidRPr="00ED02D7">
              <w:rPr>
                <w:rFonts w:cs="B Nazanin" w:hint="cs"/>
                <w:b/>
                <w:bCs/>
                <w:sz w:val="22"/>
                <w:szCs w:val="22"/>
                <w:rtl/>
              </w:rPr>
              <w:t>ی</w:t>
            </w:r>
            <w:r w:rsidRPr="00ED02D7">
              <w:rPr>
                <w:rFonts w:cs="B Nazanin"/>
                <w:b/>
                <w:bCs/>
                <w:sz w:val="22"/>
                <w:szCs w:val="22"/>
                <w:rtl/>
              </w:rPr>
              <w:t xml:space="preserve"> </w:t>
            </w:r>
            <w:r w:rsidRPr="00ED02D7">
              <w:rPr>
                <w:rFonts w:cs="B Nazanin" w:hint="eastAsia"/>
                <w:b/>
                <w:bCs/>
                <w:sz w:val="22"/>
                <w:szCs w:val="22"/>
                <w:rtl/>
              </w:rPr>
              <w:t>منجر</w:t>
            </w:r>
            <w:r w:rsidRPr="00ED02D7">
              <w:rPr>
                <w:rFonts w:cs="B Nazanin"/>
                <w:b/>
                <w:bCs/>
                <w:sz w:val="22"/>
                <w:szCs w:val="22"/>
                <w:rtl/>
              </w:rPr>
              <w:t xml:space="preserve"> </w:t>
            </w:r>
            <w:r w:rsidRPr="00ED02D7">
              <w:rPr>
                <w:rFonts w:cs="B Nazanin" w:hint="eastAsia"/>
                <w:b/>
                <w:bCs/>
                <w:sz w:val="22"/>
                <w:szCs w:val="22"/>
                <w:rtl/>
              </w:rPr>
              <w:t>به</w:t>
            </w:r>
            <w:r w:rsidRPr="00ED02D7">
              <w:rPr>
                <w:rFonts w:cs="B Nazanin"/>
                <w:b/>
                <w:bCs/>
                <w:sz w:val="22"/>
                <w:szCs w:val="22"/>
                <w:rtl/>
              </w:rPr>
              <w:t xml:space="preserve"> </w:t>
            </w:r>
            <w:r w:rsidRPr="00ED02D7">
              <w:rPr>
                <w:rFonts w:cs="B Nazanin" w:hint="eastAsia"/>
                <w:b/>
                <w:bCs/>
                <w:sz w:val="22"/>
                <w:szCs w:val="22"/>
                <w:rtl/>
              </w:rPr>
              <w:t>توسعه</w:t>
            </w:r>
            <w:r w:rsidRPr="00ED02D7">
              <w:rPr>
                <w:rFonts w:cs="B Nazanin"/>
                <w:b/>
                <w:bCs/>
                <w:sz w:val="22"/>
                <w:szCs w:val="22"/>
                <w:rtl/>
              </w:rPr>
              <w:t xml:space="preserve"> </w:t>
            </w:r>
            <w:r w:rsidRPr="00ED02D7">
              <w:rPr>
                <w:rFonts w:cs="B Nazanin" w:hint="eastAsia"/>
                <w:b/>
                <w:bCs/>
                <w:sz w:val="22"/>
                <w:szCs w:val="22"/>
                <w:rtl/>
              </w:rPr>
              <w:t>خاص</w:t>
            </w:r>
            <w:r w:rsidRPr="00ED02D7">
              <w:rPr>
                <w:rFonts w:cs="B Nazanin" w:hint="cs"/>
                <w:b/>
                <w:bCs/>
                <w:sz w:val="22"/>
                <w:szCs w:val="22"/>
                <w:rtl/>
              </w:rPr>
              <w:t>ی</w:t>
            </w:r>
            <w:r w:rsidRPr="00ED02D7">
              <w:rPr>
                <w:rFonts w:cs="B Nazanin"/>
                <w:b/>
                <w:bCs/>
                <w:sz w:val="22"/>
                <w:szCs w:val="22"/>
                <w:rtl/>
              </w:rPr>
              <w:t xml:space="preserve"> </w:t>
            </w:r>
            <w:r w:rsidRPr="00ED02D7">
              <w:rPr>
                <w:rFonts w:cs="B Nazanin" w:hint="eastAsia"/>
                <w:b/>
                <w:bCs/>
                <w:sz w:val="22"/>
                <w:szCs w:val="22"/>
                <w:rtl/>
              </w:rPr>
              <w:t>از</w:t>
            </w:r>
            <w:r w:rsidRPr="00ED02D7">
              <w:rPr>
                <w:rFonts w:cs="B Nazanin"/>
                <w:b/>
                <w:bCs/>
                <w:sz w:val="22"/>
                <w:szCs w:val="22"/>
                <w:rtl/>
              </w:rPr>
              <w:t xml:space="preserve"> </w:t>
            </w:r>
            <w:r w:rsidRPr="00ED02D7">
              <w:rPr>
                <w:rFonts w:cs="B Nazanin" w:hint="eastAsia"/>
                <w:b/>
                <w:bCs/>
                <w:sz w:val="22"/>
                <w:szCs w:val="22"/>
                <w:rtl/>
              </w:rPr>
              <w:t>گرما</w:t>
            </w:r>
            <w:r w:rsidRPr="00ED02D7">
              <w:rPr>
                <w:rFonts w:cs="B Nazanin"/>
                <w:b/>
                <w:bCs/>
                <w:sz w:val="22"/>
                <w:szCs w:val="22"/>
                <w:rtl/>
              </w:rPr>
              <w:t xml:space="preserve"> </w:t>
            </w:r>
            <w:r w:rsidRPr="00ED02D7">
              <w:rPr>
                <w:rFonts w:cs="B Nazanin" w:hint="eastAsia"/>
                <w:b/>
                <w:bCs/>
                <w:sz w:val="22"/>
                <w:szCs w:val="22"/>
                <w:rtl/>
              </w:rPr>
              <w:t>م</w:t>
            </w:r>
            <w:r w:rsidRPr="00ED02D7">
              <w:rPr>
                <w:rFonts w:cs="B Nazanin" w:hint="cs"/>
                <w:b/>
                <w:bCs/>
                <w:sz w:val="22"/>
                <w:szCs w:val="22"/>
                <w:rtl/>
              </w:rPr>
              <w:t>ی</w:t>
            </w:r>
            <w:r w:rsidRPr="00ED02D7">
              <w:rPr>
                <w:rFonts w:cs="B Nazanin"/>
                <w:b/>
                <w:bCs/>
                <w:sz w:val="22"/>
                <w:szCs w:val="22"/>
                <w:rtl/>
              </w:rPr>
              <w:t xml:space="preserve"> </w:t>
            </w:r>
            <w:r w:rsidRPr="00ED02D7">
              <w:rPr>
                <w:rFonts w:cs="B Nazanin" w:hint="eastAsia"/>
                <w:b/>
                <w:bCs/>
                <w:sz w:val="22"/>
                <w:szCs w:val="22"/>
                <w:rtl/>
              </w:rPr>
              <w:t>شود</w:t>
            </w:r>
            <w:r w:rsidRPr="00ED02D7">
              <w:rPr>
                <w:rFonts w:cs="B Nazanin"/>
                <w:b/>
                <w:bCs/>
                <w:sz w:val="22"/>
                <w:szCs w:val="22"/>
                <w:rtl/>
              </w:rPr>
              <w:t xml:space="preserve">. </w:t>
            </w:r>
            <w:r w:rsidRPr="00ED02D7">
              <w:rPr>
                <w:rFonts w:cs="B Nazanin" w:hint="eastAsia"/>
                <w:b/>
                <w:bCs/>
                <w:sz w:val="22"/>
                <w:szCs w:val="22"/>
                <w:rtl/>
              </w:rPr>
              <w:t>قرار</w:t>
            </w:r>
            <w:r w:rsidRPr="00ED02D7">
              <w:rPr>
                <w:rFonts w:cs="B Nazanin"/>
                <w:b/>
                <w:bCs/>
                <w:sz w:val="22"/>
                <w:szCs w:val="22"/>
                <w:rtl/>
              </w:rPr>
              <w:t xml:space="preserve"> </w:t>
            </w:r>
            <w:r w:rsidRPr="00ED02D7">
              <w:rPr>
                <w:rFonts w:cs="B Nazanin" w:hint="eastAsia"/>
                <w:b/>
                <w:bCs/>
                <w:sz w:val="22"/>
                <w:szCs w:val="22"/>
                <w:rtl/>
              </w:rPr>
              <w:t>گرفتن</w:t>
            </w:r>
            <w:r w:rsidRPr="00ED02D7">
              <w:rPr>
                <w:rFonts w:cs="B Nazanin"/>
                <w:b/>
                <w:bCs/>
                <w:sz w:val="22"/>
                <w:szCs w:val="22"/>
                <w:rtl/>
              </w:rPr>
              <w:t xml:space="preserve"> </w:t>
            </w:r>
            <w:r w:rsidRPr="00ED02D7">
              <w:rPr>
                <w:rFonts w:cs="B Nazanin" w:hint="eastAsia"/>
                <w:b/>
                <w:bCs/>
                <w:sz w:val="22"/>
                <w:szCs w:val="22"/>
                <w:rtl/>
              </w:rPr>
              <w:t>در</w:t>
            </w:r>
            <w:r w:rsidRPr="00ED02D7">
              <w:rPr>
                <w:rFonts w:cs="B Nazanin"/>
                <w:b/>
                <w:bCs/>
                <w:sz w:val="22"/>
                <w:szCs w:val="22"/>
                <w:rtl/>
              </w:rPr>
              <w:t xml:space="preserve"> </w:t>
            </w:r>
            <w:r w:rsidRPr="00ED02D7">
              <w:rPr>
                <w:rFonts w:cs="B Nazanin" w:hint="eastAsia"/>
                <w:b/>
                <w:bCs/>
                <w:sz w:val="22"/>
                <w:szCs w:val="22"/>
                <w:rtl/>
              </w:rPr>
              <w:t>معرض</w:t>
            </w:r>
            <w:r w:rsidRPr="00ED02D7">
              <w:rPr>
                <w:rFonts w:cs="B Nazanin"/>
                <w:b/>
                <w:bCs/>
                <w:sz w:val="22"/>
                <w:szCs w:val="22"/>
                <w:rtl/>
              </w:rPr>
              <w:t xml:space="preserve"> </w:t>
            </w:r>
            <w:r w:rsidRPr="00ED02D7">
              <w:rPr>
                <w:rFonts w:cs="B Nazanin" w:hint="eastAsia"/>
                <w:b/>
                <w:bCs/>
                <w:sz w:val="22"/>
                <w:szCs w:val="22"/>
                <w:rtl/>
              </w:rPr>
              <w:t>طولان</w:t>
            </w:r>
            <w:r w:rsidRPr="00ED02D7">
              <w:rPr>
                <w:rFonts w:cs="B Nazanin" w:hint="cs"/>
                <w:b/>
                <w:bCs/>
                <w:sz w:val="22"/>
                <w:szCs w:val="22"/>
                <w:rtl/>
              </w:rPr>
              <w:t>ی</w:t>
            </w:r>
            <w:r w:rsidRPr="00ED02D7">
              <w:rPr>
                <w:rFonts w:cs="B Nazanin"/>
                <w:b/>
                <w:bCs/>
                <w:sz w:val="22"/>
                <w:szCs w:val="22"/>
                <w:rtl/>
              </w:rPr>
              <w:t xml:space="preserve"> </w:t>
            </w:r>
            <w:r w:rsidRPr="00ED02D7">
              <w:rPr>
                <w:rFonts w:cs="B Nazanin" w:hint="eastAsia"/>
                <w:b/>
                <w:bCs/>
                <w:sz w:val="22"/>
                <w:szCs w:val="22"/>
                <w:rtl/>
              </w:rPr>
              <w:t>مدت</w:t>
            </w:r>
            <w:r w:rsidRPr="00ED02D7">
              <w:rPr>
                <w:rFonts w:cs="B Nazanin"/>
                <w:b/>
                <w:bCs/>
                <w:sz w:val="22"/>
                <w:szCs w:val="22"/>
                <w:rtl/>
              </w:rPr>
              <w:t xml:space="preserve"> </w:t>
            </w:r>
            <w:r w:rsidRPr="00ED02D7">
              <w:rPr>
                <w:rFonts w:cs="B Nazanin" w:hint="eastAsia"/>
                <w:b/>
                <w:bCs/>
                <w:sz w:val="22"/>
                <w:szCs w:val="22"/>
                <w:rtl/>
              </w:rPr>
              <w:t>پالپ</w:t>
            </w:r>
            <w:r w:rsidRPr="00ED02D7">
              <w:rPr>
                <w:rFonts w:cs="B Nazanin"/>
                <w:b/>
                <w:bCs/>
                <w:sz w:val="22"/>
                <w:szCs w:val="22"/>
                <w:rtl/>
              </w:rPr>
              <w:t xml:space="preserve"> </w:t>
            </w:r>
            <w:r w:rsidRPr="00ED02D7">
              <w:rPr>
                <w:rFonts w:cs="B Nazanin" w:hint="eastAsia"/>
                <w:b/>
                <w:bCs/>
                <w:sz w:val="22"/>
                <w:szCs w:val="22"/>
                <w:rtl/>
              </w:rPr>
              <w:t>و</w:t>
            </w:r>
            <w:r w:rsidRPr="00ED02D7">
              <w:rPr>
                <w:rFonts w:cs="B Nazanin"/>
                <w:b/>
                <w:bCs/>
                <w:sz w:val="22"/>
                <w:szCs w:val="22"/>
                <w:rtl/>
              </w:rPr>
              <w:t xml:space="preserve"> </w:t>
            </w:r>
            <w:r w:rsidRPr="00ED02D7">
              <w:rPr>
                <w:rFonts w:cs="B Nazanin" w:hint="eastAsia"/>
                <w:b/>
                <w:bCs/>
                <w:sz w:val="22"/>
                <w:szCs w:val="22"/>
                <w:rtl/>
              </w:rPr>
              <w:t>بافت</w:t>
            </w:r>
            <w:r w:rsidRPr="00ED02D7">
              <w:rPr>
                <w:rFonts w:cs="B Nazanin"/>
                <w:b/>
                <w:bCs/>
                <w:sz w:val="22"/>
                <w:szCs w:val="22"/>
                <w:rtl/>
              </w:rPr>
              <w:t xml:space="preserve"> </w:t>
            </w:r>
            <w:r w:rsidRPr="00ED02D7">
              <w:rPr>
                <w:rFonts w:cs="B Nazanin" w:hint="eastAsia"/>
                <w:b/>
                <w:bCs/>
                <w:sz w:val="22"/>
                <w:szCs w:val="22"/>
                <w:rtl/>
              </w:rPr>
              <w:t>ها</w:t>
            </w:r>
            <w:r w:rsidRPr="00ED02D7">
              <w:rPr>
                <w:rFonts w:cs="B Nazanin" w:hint="cs"/>
                <w:b/>
                <w:bCs/>
                <w:sz w:val="22"/>
                <w:szCs w:val="22"/>
                <w:rtl/>
              </w:rPr>
              <w:t>ی</w:t>
            </w:r>
            <w:r w:rsidRPr="00ED02D7">
              <w:rPr>
                <w:rFonts w:cs="B Nazanin"/>
                <w:b/>
                <w:bCs/>
                <w:sz w:val="22"/>
                <w:szCs w:val="22"/>
                <w:rtl/>
              </w:rPr>
              <w:t xml:space="preserve"> </w:t>
            </w:r>
            <w:r w:rsidRPr="00ED02D7">
              <w:rPr>
                <w:rFonts w:cs="B Nazanin" w:hint="eastAsia"/>
                <w:b/>
                <w:bCs/>
                <w:sz w:val="22"/>
                <w:szCs w:val="22"/>
                <w:rtl/>
              </w:rPr>
              <w:t>نرم</w:t>
            </w:r>
            <w:r w:rsidRPr="00ED02D7">
              <w:rPr>
                <w:rFonts w:cs="B Nazanin"/>
                <w:b/>
                <w:bCs/>
                <w:sz w:val="22"/>
                <w:szCs w:val="22"/>
                <w:rtl/>
              </w:rPr>
              <w:t xml:space="preserve"> </w:t>
            </w:r>
            <w:r w:rsidRPr="00ED02D7">
              <w:rPr>
                <w:rFonts w:cs="B Nazanin" w:hint="eastAsia"/>
                <w:b/>
                <w:bCs/>
                <w:sz w:val="22"/>
                <w:szCs w:val="22"/>
                <w:rtl/>
              </w:rPr>
              <w:t>ممکن</w:t>
            </w:r>
            <w:r w:rsidRPr="00ED02D7">
              <w:rPr>
                <w:rFonts w:cs="B Nazanin"/>
                <w:b/>
                <w:bCs/>
                <w:sz w:val="22"/>
                <w:szCs w:val="22"/>
                <w:rtl/>
              </w:rPr>
              <w:t xml:space="preserve"> </w:t>
            </w:r>
            <w:r w:rsidRPr="00ED02D7">
              <w:rPr>
                <w:rFonts w:cs="B Nazanin" w:hint="eastAsia"/>
                <w:b/>
                <w:bCs/>
                <w:sz w:val="22"/>
                <w:szCs w:val="22"/>
                <w:rtl/>
              </w:rPr>
              <w:t>است</w:t>
            </w:r>
            <w:r w:rsidRPr="00ED02D7">
              <w:rPr>
                <w:rFonts w:cs="B Nazanin"/>
                <w:b/>
                <w:bCs/>
                <w:sz w:val="22"/>
                <w:szCs w:val="22"/>
                <w:rtl/>
              </w:rPr>
              <w:t xml:space="preserve"> </w:t>
            </w:r>
            <w:r w:rsidRPr="00ED02D7">
              <w:rPr>
                <w:rFonts w:cs="B Nazanin" w:hint="eastAsia"/>
                <w:b/>
                <w:bCs/>
                <w:sz w:val="22"/>
                <w:szCs w:val="22"/>
                <w:rtl/>
              </w:rPr>
              <w:t>منجر</w:t>
            </w:r>
            <w:r w:rsidRPr="00ED02D7">
              <w:rPr>
                <w:rFonts w:cs="B Nazanin"/>
                <w:b/>
                <w:bCs/>
                <w:sz w:val="22"/>
                <w:szCs w:val="22"/>
                <w:rtl/>
              </w:rPr>
              <w:t xml:space="preserve"> </w:t>
            </w:r>
            <w:r w:rsidRPr="00ED02D7">
              <w:rPr>
                <w:rFonts w:cs="B Nazanin" w:hint="eastAsia"/>
                <w:b/>
                <w:bCs/>
                <w:sz w:val="22"/>
                <w:szCs w:val="22"/>
                <w:rtl/>
              </w:rPr>
              <w:t>به</w:t>
            </w:r>
            <w:r w:rsidRPr="00ED02D7">
              <w:rPr>
                <w:rFonts w:cs="B Nazanin"/>
                <w:b/>
                <w:bCs/>
                <w:sz w:val="22"/>
                <w:szCs w:val="22"/>
                <w:rtl/>
              </w:rPr>
              <w:t xml:space="preserve"> </w:t>
            </w:r>
            <w:r w:rsidRPr="00ED02D7">
              <w:rPr>
                <w:rFonts w:cs="B Nazanin" w:hint="eastAsia"/>
                <w:b/>
                <w:bCs/>
                <w:sz w:val="22"/>
                <w:szCs w:val="22"/>
                <w:rtl/>
              </w:rPr>
              <w:t>آس</w:t>
            </w:r>
            <w:r w:rsidRPr="00ED02D7">
              <w:rPr>
                <w:rFonts w:cs="B Nazanin" w:hint="cs"/>
                <w:b/>
                <w:bCs/>
                <w:sz w:val="22"/>
                <w:szCs w:val="22"/>
                <w:rtl/>
              </w:rPr>
              <w:t>ی</w:t>
            </w:r>
            <w:r w:rsidRPr="00ED02D7">
              <w:rPr>
                <w:rFonts w:cs="B Nazanin" w:hint="eastAsia"/>
                <w:b/>
                <w:bCs/>
                <w:sz w:val="22"/>
                <w:szCs w:val="22"/>
                <w:rtl/>
              </w:rPr>
              <w:t>ب</w:t>
            </w:r>
            <w:r w:rsidRPr="00ED02D7">
              <w:rPr>
                <w:rFonts w:cs="B Nazanin"/>
                <w:b/>
                <w:bCs/>
                <w:sz w:val="22"/>
                <w:szCs w:val="22"/>
                <w:rtl/>
              </w:rPr>
              <w:t xml:space="preserve"> </w:t>
            </w:r>
            <w:r w:rsidRPr="00ED02D7">
              <w:rPr>
                <w:rFonts w:cs="B Nazanin" w:hint="eastAsia"/>
                <w:b/>
                <w:bCs/>
                <w:sz w:val="22"/>
                <w:szCs w:val="22"/>
                <w:rtl/>
              </w:rPr>
              <w:t>برگشت</w:t>
            </w:r>
            <w:r w:rsidRPr="00ED02D7">
              <w:rPr>
                <w:rFonts w:cs="B Nazanin"/>
                <w:b/>
                <w:bCs/>
                <w:sz w:val="22"/>
                <w:szCs w:val="22"/>
                <w:rtl/>
              </w:rPr>
              <w:t xml:space="preserve"> </w:t>
            </w:r>
            <w:r w:rsidRPr="00ED02D7">
              <w:rPr>
                <w:rFonts w:cs="B Nazanin" w:hint="eastAsia"/>
                <w:b/>
                <w:bCs/>
                <w:sz w:val="22"/>
                <w:szCs w:val="22"/>
                <w:rtl/>
              </w:rPr>
              <w:t>ناپذ</w:t>
            </w:r>
            <w:r w:rsidRPr="00ED02D7">
              <w:rPr>
                <w:rFonts w:cs="B Nazanin" w:hint="cs"/>
                <w:b/>
                <w:bCs/>
                <w:sz w:val="22"/>
                <w:szCs w:val="22"/>
                <w:rtl/>
              </w:rPr>
              <w:t>ی</w:t>
            </w:r>
            <w:r w:rsidRPr="00ED02D7">
              <w:rPr>
                <w:rFonts w:cs="B Nazanin" w:hint="eastAsia"/>
                <w:b/>
                <w:bCs/>
                <w:sz w:val="22"/>
                <w:szCs w:val="22"/>
                <w:rtl/>
              </w:rPr>
              <w:t>ر</w:t>
            </w:r>
            <w:r w:rsidRPr="00ED02D7">
              <w:rPr>
                <w:rFonts w:cs="B Nazanin"/>
                <w:b/>
                <w:bCs/>
                <w:sz w:val="22"/>
                <w:szCs w:val="22"/>
                <w:rtl/>
              </w:rPr>
              <w:t xml:space="preserve"> </w:t>
            </w:r>
            <w:r w:rsidRPr="00ED02D7">
              <w:rPr>
                <w:rFonts w:cs="B Nazanin" w:hint="cs"/>
                <w:b/>
                <w:bCs/>
                <w:sz w:val="22"/>
                <w:szCs w:val="22"/>
                <w:rtl/>
              </w:rPr>
              <w:t>ی</w:t>
            </w:r>
            <w:r w:rsidRPr="00ED02D7">
              <w:rPr>
                <w:rFonts w:cs="B Nazanin" w:hint="eastAsia"/>
                <w:b/>
                <w:bCs/>
                <w:sz w:val="22"/>
                <w:szCs w:val="22"/>
                <w:rtl/>
              </w:rPr>
              <w:t>ا</w:t>
            </w:r>
            <w:r w:rsidRPr="00ED02D7">
              <w:rPr>
                <w:rFonts w:cs="B Nazanin"/>
                <w:b/>
                <w:bCs/>
                <w:sz w:val="22"/>
                <w:szCs w:val="22"/>
                <w:rtl/>
              </w:rPr>
              <w:t xml:space="preserve"> </w:t>
            </w:r>
            <w:r w:rsidRPr="00ED02D7">
              <w:rPr>
                <w:rFonts w:cs="B Nazanin" w:hint="eastAsia"/>
                <w:b/>
                <w:bCs/>
                <w:sz w:val="22"/>
                <w:szCs w:val="22"/>
                <w:rtl/>
              </w:rPr>
              <w:t>برگشت</w:t>
            </w:r>
            <w:r w:rsidRPr="00ED02D7">
              <w:rPr>
                <w:rFonts w:cs="B Nazanin"/>
                <w:b/>
                <w:bCs/>
                <w:sz w:val="22"/>
                <w:szCs w:val="22"/>
                <w:rtl/>
              </w:rPr>
              <w:t xml:space="preserve"> </w:t>
            </w:r>
            <w:r w:rsidRPr="00ED02D7">
              <w:rPr>
                <w:rFonts w:cs="B Nazanin" w:hint="eastAsia"/>
                <w:b/>
                <w:bCs/>
                <w:sz w:val="22"/>
                <w:szCs w:val="22"/>
                <w:rtl/>
              </w:rPr>
              <w:t>پذ</w:t>
            </w:r>
            <w:r w:rsidRPr="00ED02D7">
              <w:rPr>
                <w:rFonts w:cs="B Nazanin" w:hint="cs"/>
                <w:b/>
                <w:bCs/>
                <w:sz w:val="22"/>
                <w:szCs w:val="22"/>
                <w:rtl/>
              </w:rPr>
              <w:t>ی</w:t>
            </w:r>
            <w:r w:rsidRPr="00ED02D7">
              <w:rPr>
                <w:rFonts w:cs="B Nazanin" w:hint="eastAsia"/>
                <w:b/>
                <w:bCs/>
                <w:sz w:val="22"/>
                <w:szCs w:val="22"/>
                <w:rtl/>
              </w:rPr>
              <w:t>ر</w:t>
            </w:r>
            <w:r w:rsidRPr="00ED02D7">
              <w:rPr>
                <w:rFonts w:cs="B Nazanin"/>
                <w:b/>
                <w:bCs/>
                <w:sz w:val="22"/>
                <w:szCs w:val="22"/>
                <w:rtl/>
              </w:rPr>
              <w:t xml:space="preserve"> </w:t>
            </w:r>
            <w:r w:rsidRPr="00ED02D7">
              <w:rPr>
                <w:rFonts w:cs="B Nazanin" w:hint="eastAsia"/>
                <w:b/>
                <w:bCs/>
                <w:sz w:val="22"/>
                <w:szCs w:val="22"/>
                <w:rtl/>
              </w:rPr>
              <w:t>شود</w:t>
            </w:r>
            <w:r w:rsidRPr="00ED02D7">
              <w:rPr>
                <w:rFonts w:cs="B Nazanin"/>
                <w:b/>
                <w:bCs/>
                <w:sz w:val="22"/>
                <w:szCs w:val="22"/>
                <w:rtl/>
              </w:rPr>
              <w:t xml:space="preserve">. </w:t>
            </w:r>
            <w:r w:rsidRPr="00ED02D7">
              <w:rPr>
                <w:rFonts w:cs="B Nazanin" w:hint="eastAsia"/>
                <w:b/>
                <w:bCs/>
                <w:sz w:val="22"/>
                <w:szCs w:val="22"/>
                <w:rtl/>
              </w:rPr>
              <w:t>ا</w:t>
            </w:r>
            <w:r w:rsidRPr="00ED02D7">
              <w:rPr>
                <w:rFonts w:cs="B Nazanin" w:hint="cs"/>
                <w:b/>
                <w:bCs/>
                <w:sz w:val="22"/>
                <w:szCs w:val="22"/>
                <w:rtl/>
              </w:rPr>
              <w:t>ی</w:t>
            </w:r>
            <w:r w:rsidRPr="00ED02D7">
              <w:rPr>
                <w:rFonts w:cs="B Nazanin" w:hint="eastAsia"/>
                <w:b/>
                <w:bCs/>
                <w:sz w:val="22"/>
                <w:szCs w:val="22"/>
                <w:rtl/>
              </w:rPr>
              <w:t>ن</w:t>
            </w:r>
            <w:r w:rsidRPr="00ED02D7">
              <w:rPr>
                <w:rFonts w:cs="B Nazanin"/>
                <w:b/>
                <w:bCs/>
                <w:sz w:val="22"/>
                <w:szCs w:val="22"/>
                <w:rtl/>
              </w:rPr>
              <w:t xml:space="preserve"> </w:t>
            </w:r>
            <w:r w:rsidRPr="00ED02D7">
              <w:rPr>
                <w:rFonts w:cs="B Nazanin" w:hint="eastAsia"/>
                <w:b/>
                <w:bCs/>
                <w:sz w:val="22"/>
                <w:szCs w:val="22"/>
                <w:rtl/>
              </w:rPr>
              <w:t>چراغ</w:t>
            </w:r>
            <w:r w:rsidRPr="00ED02D7">
              <w:rPr>
                <w:rFonts w:cs="B Nazanin"/>
                <w:b/>
                <w:bCs/>
                <w:sz w:val="22"/>
                <w:szCs w:val="22"/>
                <w:rtl/>
              </w:rPr>
              <w:t xml:space="preserve"> </w:t>
            </w:r>
            <w:r w:rsidRPr="00ED02D7">
              <w:rPr>
                <w:rFonts w:cs="B Nazanin" w:hint="eastAsia"/>
                <w:b/>
                <w:bCs/>
                <w:sz w:val="22"/>
                <w:szCs w:val="22"/>
                <w:rtl/>
              </w:rPr>
              <w:t>پل</w:t>
            </w:r>
            <w:r w:rsidRPr="00ED02D7">
              <w:rPr>
                <w:rFonts w:cs="B Nazanin" w:hint="cs"/>
                <w:b/>
                <w:bCs/>
                <w:sz w:val="22"/>
                <w:szCs w:val="22"/>
                <w:rtl/>
              </w:rPr>
              <w:t>ی</w:t>
            </w:r>
            <w:r w:rsidRPr="00ED02D7">
              <w:rPr>
                <w:rFonts w:cs="B Nazanin" w:hint="eastAsia"/>
                <w:b/>
                <w:bCs/>
                <w:sz w:val="22"/>
                <w:szCs w:val="22"/>
                <w:rtl/>
              </w:rPr>
              <w:t>مر</w:t>
            </w:r>
            <w:r w:rsidRPr="00ED02D7">
              <w:rPr>
                <w:rFonts w:cs="B Nazanin" w:hint="cs"/>
                <w:b/>
                <w:bCs/>
                <w:sz w:val="22"/>
                <w:szCs w:val="22"/>
                <w:rtl/>
              </w:rPr>
              <w:t>ی</w:t>
            </w:r>
            <w:r w:rsidRPr="00ED02D7">
              <w:rPr>
                <w:rFonts w:cs="B Nazanin" w:hint="eastAsia"/>
                <w:b/>
                <w:bCs/>
                <w:sz w:val="22"/>
                <w:szCs w:val="22"/>
                <w:rtl/>
              </w:rPr>
              <w:t>زاس</w:t>
            </w:r>
            <w:r w:rsidRPr="00ED02D7">
              <w:rPr>
                <w:rFonts w:cs="B Nazanin" w:hint="cs"/>
                <w:b/>
                <w:bCs/>
                <w:sz w:val="22"/>
                <w:szCs w:val="22"/>
                <w:rtl/>
              </w:rPr>
              <w:t>ی</w:t>
            </w:r>
            <w:r w:rsidRPr="00ED02D7">
              <w:rPr>
                <w:rFonts w:cs="B Nazanin" w:hint="eastAsia"/>
                <w:b/>
                <w:bCs/>
                <w:sz w:val="22"/>
                <w:szCs w:val="22"/>
                <w:rtl/>
              </w:rPr>
              <w:t>ون</w:t>
            </w:r>
            <w:r w:rsidRPr="00ED02D7">
              <w:rPr>
                <w:rFonts w:cs="B Nazanin"/>
                <w:b/>
                <w:bCs/>
                <w:sz w:val="22"/>
                <w:szCs w:val="22"/>
                <w:rtl/>
              </w:rPr>
              <w:t xml:space="preserve"> </w:t>
            </w:r>
            <w:r w:rsidRPr="00ED02D7">
              <w:rPr>
                <w:rFonts w:cs="B Nazanin" w:hint="eastAsia"/>
                <w:b/>
                <w:bCs/>
                <w:sz w:val="22"/>
                <w:szCs w:val="22"/>
                <w:rtl/>
              </w:rPr>
              <w:t>با</w:t>
            </w:r>
            <w:r w:rsidRPr="00ED02D7">
              <w:rPr>
                <w:rFonts w:cs="B Nazanin"/>
                <w:b/>
                <w:bCs/>
                <w:sz w:val="22"/>
                <w:szCs w:val="22"/>
                <w:rtl/>
              </w:rPr>
              <w:t xml:space="preserve"> </w:t>
            </w:r>
            <w:r w:rsidRPr="00ED02D7">
              <w:rPr>
                <w:rFonts w:cs="B Nazanin" w:hint="eastAsia"/>
                <w:b/>
                <w:bCs/>
                <w:sz w:val="22"/>
                <w:szCs w:val="22"/>
                <w:rtl/>
              </w:rPr>
              <w:t>کارا</w:t>
            </w:r>
            <w:r w:rsidRPr="00ED02D7">
              <w:rPr>
                <w:rFonts w:cs="B Nazanin" w:hint="cs"/>
                <w:b/>
                <w:bCs/>
                <w:sz w:val="22"/>
                <w:szCs w:val="22"/>
                <w:rtl/>
              </w:rPr>
              <w:t>یی</w:t>
            </w:r>
            <w:r w:rsidRPr="00ED02D7">
              <w:rPr>
                <w:rFonts w:cs="B Nazanin"/>
                <w:b/>
                <w:bCs/>
                <w:sz w:val="22"/>
                <w:szCs w:val="22"/>
                <w:rtl/>
              </w:rPr>
              <w:t xml:space="preserve"> </w:t>
            </w:r>
            <w:r w:rsidRPr="00ED02D7">
              <w:rPr>
                <w:rFonts w:cs="B Nazanin" w:hint="eastAsia"/>
                <w:b/>
                <w:bCs/>
                <w:sz w:val="22"/>
                <w:szCs w:val="22"/>
                <w:rtl/>
              </w:rPr>
              <w:t>بالا</w:t>
            </w:r>
            <w:r w:rsidRPr="00ED02D7">
              <w:rPr>
                <w:rFonts w:cs="B Nazanin"/>
                <w:b/>
                <w:bCs/>
                <w:sz w:val="22"/>
                <w:szCs w:val="22"/>
                <w:rtl/>
              </w:rPr>
              <w:t xml:space="preserve"> </w:t>
            </w:r>
            <w:r w:rsidRPr="00ED02D7">
              <w:rPr>
                <w:rFonts w:cs="B Nazanin" w:hint="eastAsia"/>
                <w:b/>
                <w:bCs/>
                <w:sz w:val="22"/>
                <w:szCs w:val="22"/>
                <w:rtl/>
              </w:rPr>
              <w:t>فقط</w:t>
            </w:r>
            <w:r w:rsidRPr="00ED02D7">
              <w:rPr>
                <w:rFonts w:cs="B Nazanin"/>
                <w:b/>
                <w:bCs/>
                <w:sz w:val="22"/>
                <w:szCs w:val="22"/>
                <w:rtl/>
              </w:rPr>
              <w:t xml:space="preserve"> </w:t>
            </w:r>
            <w:r w:rsidRPr="00ED02D7">
              <w:rPr>
                <w:rFonts w:cs="B Nazanin" w:hint="eastAsia"/>
                <w:b/>
                <w:bCs/>
                <w:sz w:val="22"/>
                <w:szCs w:val="22"/>
                <w:rtl/>
              </w:rPr>
              <w:t>با</w:t>
            </w:r>
            <w:r w:rsidRPr="00ED02D7">
              <w:rPr>
                <w:rFonts w:cs="B Nazanin" w:hint="cs"/>
                <w:b/>
                <w:bCs/>
                <w:sz w:val="22"/>
                <w:szCs w:val="22"/>
                <w:rtl/>
              </w:rPr>
              <w:t>ی</w:t>
            </w:r>
            <w:r w:rsidRPr="00ED02D7">
              <w:rPr>
                <w:rFonts w:cs="B Nazanin" w:hint="eastAsia"/>
                <w:b/>
                <w:bCs/>
                <w:sz w:val="22"/>
                <w:szCs w:val="22"/>
                <w:rtl/>
              </w:rPr>
              <w:t>د</w:t>
            </w:r>
            <w:r w:rsidRPr="00ED02D7">
              <w:rPr>
                <w:rFonts w:cs="B Nazanin"/>
                <w:b/>
                <w:bCs/>
                <w:sz w:val="22"/>
                <w:szCs w:val="22"/>
                <w:rtl/>
              </w:rPr>
              <w:t xml:space="preserve"> </w:t>
            </w:r>
            <w:r w:rsidRPr="00ED02D7">
              <w:rPr>
                <w:rFonts w:cs="B Nazanin" w:hint="eastAsia"/>
                <w:b/>
                <w:bCs/>
                <w:sz w:val="22"/>
                <w:szCs w:val="22"/>
                <w:rtl/>
              </w:rPr>
              <w:t>توسط</w:t>
            </w:r>
            <w:r w:rsidRPr="00ED02D7">
              <w:rPr>
                <w:rFonts w:cs="B Nazanin"/>
                <w:b/>
                <w:bCs/>
                <w:sz w:val="22"/>
                <w:szCs w:val="22"/>
                <w:rtl/>
              </w:rPr>
              <w:t xml:space="preserve"> </w:t>
            </w:r>
            <w:r w:rsidRPr="00ED02D7">
              <w:rPr>
                <w:rFonts w:cs="B Nazanin" w:hint="eastAsia"/>
                <w:b/>
                <w:bCs/>
                <w:sz w:val="22"/>
                <w:szCs w:val="22"/>
                <w:rtl/>
              </w:rPr>
              <w:t>پرسنل</w:t>
            </w:r>
            <w:r w:rsidRPr="00ED02D7">
              <w:rPr>
                <w:rFonts w:cs="B Nazanin"/>
                <w:b/>
                <w:bCs/>
                <w:sz w:val="22"/>
                <w:szCs w:val="22"/>
                <w:rtl/>
              </w:rPr>
              <w:t xml:space="preserve"> </w:t>
            </w:r>
            <w:r w:rsidRPr="00ED02D7">
              <w:rPr>
                <w:rFonts w:cs="B Nazanin" w:hint="eastAsia"/>
                <w:b/>
                <w:bCs/>
                <w:sz w:val="22"/>
                <w:szCs w:val="22"/>
                <w:rtl/>
              </w:rPr>
              <w:t>دندانپزشک</w:t>
            </w:r>
            <w:r w:rsidRPr="00ED02D7">
              <w:rPr>
                <w:rFonts w:cs="B Nazanin" w:hint="cs"/>
                <w:b/>
                <w:bCs/>
                <w:sz w:val="22"/>
                <w:szCs w:val="22"/>
                <w:rtl/>
              </w:rPr>
              <w:t>ی</w:t>
            </w:r>
            <w:r w:rsidRPr="00ED02D7">
              <w:rPr>
                <w:rFonts w:cs="B Nazanin"/>
                <w:b/>
                <w:bCs/>
                <w:sz w:val="22"/>
                <w:szCs w:val="22"/>
                <w:rtl/>
              </w:rPr>
              <w:t xml:space="preserve"> </w:t>
            </w:r>
            <w:r w:rsidRPr="00ED02D7">
              <w:rPr>
                <w:rFonts w:cs="B Nazanin" w:hint="eastAsia"/>
                <w:b/>
                <w:bCs/>
                <w:sz w:val="22"/>
                <w:szCs w:val="22"/>
                <w:rtl/>
              </w:rPr>
              <w:t>آموزش</w:t>
            </w:r>
            <w:r w:rsidRPr="00ED02D7">
              <w:rPr>
                <w:rFonts w:cs="B Nazanin"/>
                <w:b/>
                <w:bCs/>
                <w:sz w:val="22"/>
                <w:szCs w:val="22"/>
                <w:rtl/>
              </w:rPr>
              <w:t xml:space="preserve"> </w:t>
            </w:r>
            <w:r w:rsidRPr="00ED02D7">
              <w:rPr>
                <w:rFonts w:cs="B Nazanin" w:hint="eastAsia"/>
                <w:b/>
                <w:bCs/>
                <w:sz w:val="22"/>
                <w:szCs w:val="22"/>
                <w:rtl/>
              </w:rPr>
              <w:t>د</w:t>
            </w:r>
            <w:r w:rsidRPr="00ED02D7">
              <w:rPr>
                <w:rFonts w:cs="B Nazanin" w:hint="cs"/>
                <w:b/>
                <w:bCs/>
                <w:sz w:val="22"/>
                <w:szCs w:val="22"/>
                <w:rtl/>
              </w:rPr>
              <w:t>ی</w:t>
            </w:r>
            <w:r w:rsidRPr="00ED02D7">
              <w:rPr>
                <w:rFonts w:cs="B Nazanin" w:hint="eastAsia"/>
                <w:b/>
                <w:bCs/>
                <w:sz w:val="22"/>
                <w:szCs w:val="22"/>
                <w:rtl/>
              </w:rPr>
              <w:t>ده</w:t>
            </w:r>
            <w:r w:rsidRPr="00ED02D7">
              <w:rPr>
                <w:rFonts w:cs="B Nazanin"/>
                <w:b/>
                <w:bCs/>
                <w:sz w:val="22"/>
                <w:szCs w:val="22"/>
                <w:rtl/>
              </w:rPr>
              <w:t xml:space="preserve"> </w:t>
            </w:r>
            <w:r w:rsidRPr="00ED02D7">
              <w:rPr>
                <w:rFonts w:cs="B Nazanin" w:hint="eastAsia"/>
                <w:b/>
                <w:bCs/>
                <w:sz w:val="22"/>
                <w:szCs w:val="22"/>
                <w:rtl/>
              </w:rPr>
              <w:t>استفاده</w:t>
            </w:r>
            <w:r w:rsidRPr="00ED02D7">
              <w:rPr>
                <w:rFonts w:cs="B Nazanin"/>
                <w:b/>
                <w:bCs/>
                <w:sz w:val="22"/>
                <w:szCs w:val="22"/>
                <w:rtl/>
              </w:rPr>
              <w:t xml:space="preserve"> </w:t>
            </w:r>
            <w:r w:rsidRPr="00ED02D7">
              <w:rPr>
                <w:rFonts w:cs="B Nazanin" w:hint="eastAsia"/>
                <w:b/>
                <w:bCs/>
                <w:sz w:val="22"/>
                <w:szCs w:val="22"/>
                <w:rtl/>
              </w:rPr>
              <w:t>شود</w:t>
            </w:r>
          </w:p>
          <w:p w14:paraId="05153252" w14:textId="77777777" w:rsidR="00ED02D7" w:rsidRPr="00ED02D7" w:rsidRDefault="00ED02D7" w:rsidP="00ED02D7">
            <w:pPr>
              <w:autoSpaceDE w:val="0"/>
              <w:autoSpaceDN w:val="0"/>
              <w:bidi/>
              <w:adjustRightInd w:val="0"/>
              <w:spacing w:after="0" w:line="240" w:lineRule="auto"/>
              <w:jc w:val="both"/>
              <w:rPr>
                <w:rFonts w:cs="B Nazanin"/>
                <w:b/>
                <w:bCs/>
                <w:sz w:val="22"/>
                <w:szCs w:val="22"/>
              </w:rPr>
            </w:pPr>
            <w:r w:rsidRPr="00ED02D7">
              <w:rPr>
                <w:rFonts w:cs="B Nazanin"/>
                <w:b/>
                <w:bCs/>
                <w:sz w:val="22"/>
                <w:szCs w:val="22"/>
                <w:rtl/>
              </w:rPr>
              <w:t xml:space="preserve">- </w:t>
            </w:r>
            <w:r w:rsidRPr="00ED02D7">
              <w:rPr>
                <w:rFonts w:cs="B Nazanin" w:hint="eastAsia"/>
                <w:b/>
                <w:bCs/>
                <w:sz w:val="22"/>
                <w:szCs w:val="22"/>
                <w:rtl/>
              </w:rPr>
              <w:t>نور</w:t>
            </w:r>
            <w:r w:rsidRPr="00ED02D7">
              <w:rPr>
                <w:rFonts w:cs="B Nazanin"/>
                <w:b/>
                <w:bCs/>
                <w:sz w:val="22"/>
                <w:szCs w:val="22"/>
                <w:rtl/>
              </w:rPr>
              <w:t xml:space="preserve"> </w:t>
            </w:r>
            <w:r w:rsidRPr="00ED02D7">
              <w:rPr>
                <w:rFonts w:cs="B Nazanin" w:hint="eastAsia"/>
                <w:b/>
                <w:bCs/>
                <w:sz w:val="22"/>
                <w:szCs w:val="22"/>
                <w:rtl/>
              </w:rPr>
              <w:t>را</w:t>
            </w:r>
            <w:r w:rsidRPr="00ED02D7">
              <w:rPr>
                <w:rFonts w:cs="B Nazanin"/>
                <w:b/>
                <w:bCs/>
                <w:sz w:val="22"/>
                <w:szCs w:val="22"/>
                <w:rtl/>
              </w:rPr>
              <w:t xml:space="preserve"> </w:t>
            </w:r>
            <w:r w:rsidRPr="00ED02D7">
              <w:rPr>
                <w:rFonts w:cs="B Nazanin" w:hint="eastAsia"/>
                <w:b/>
                <w:bCs/>
                <w:sz w:val="22"/>
                <w:szCs w:val="22"/>
                <w:rtl/>
              </w:rPr>
              <w:t>مستق</w:t>
            </w:r>
            <w:r w:rsidRPr="00ED02D7">
              <w:rPr>
                <w:rFonts w:cs="B Nazanin" w:hint="cs"/>
                <w:b/>
                <w:bCs/>
                <w:sz w:val="22"/>
                <w:szCs w:val="22"/>
                <w:rtl/>
              </w:rPr>
              <w:t>ی</w:t>
            </w:r>
            <w:r w:rsidRPr="00ED02D7">
              <w:rPr>
                <w:rFonts w:cs="B Nazanin" w:hint="eastAsia"/>
                <w:b/>
                <w:bCs/>
                <w:sz w:val="22"/>
                <w:szCs w:val="22"/>
                <w:rtl/>
              </w:rPr>
              <w:t>ماً</w:t>
            </w:r>
            <w:r w:rsidRPr="00ED02D7">
              <w:rPr>
                <w:rFonts w:cs="B Nazanin"/>
                <w:b/>
                <w:bCs/>
                <w:sz w:val="22"/>
                <w:szCs w:val="22"/>
                <w:rtl/>
              </w:rPr>
              <w:t xml:space="preserve"> </w:t>
            </w:r>
            <w:r w:rsidRPr="00ED02D7">
              <w:rPr>
                <w:rFonts w:cs="B Nazanin" w:hint="eastAsia"/>
                <w:b/>
                <w:bCs/>
                <w:sz w:val="22"/>
                <w:szCs w:val="22"/>
                <w:rtl/>
              </w:rPr>
              <w:t>رو</w:t>
            </w:r>
            <w:r w:rsidRPr="00ED02D7">
              <w:rPr>
                <w:rFonts w:cs="B Nazanin" w:hint="cs"/>
                <w:b/>
                <w:bCs/>
                <w:sz w:val="22"/>
                <w:szCs w:val="22"/>
                <w:rtl/>
              </w:rPr>
              <w:t>ی</w:t>
            </w:r>
            <w:r w:rsidRPr="00ED02D7">
              <w:rPr>
                <w:rFonts w:cs="B Nazanin"/>
                <w:b/>
                <w:bCs/>
                <w:sz w:val="22"/>
                <w:szCs w:val="22"/>
                <w:rtl/>
              </w:rPr>
              <w:t xml:space="preserve"> </w:t>
            </w:r>
            <w:r w:rsidRPr="00ED02D7">
              <w:rPr>
                <w:rFonts w:cs="B Nazanin" w:hint="cs"/>
                <w:b/>
                <w:bCs/>
                <w:sz w:val="22"/>
                <w:szCs w:val="22"/>
                <w:rtl/>
              </w:rPr>
              <w:t>ی</w:t>
            </w:r>
            <w:r w:rsidRPr="00ED02D7">
              <w:rPr>
                <w:rFonts w:cs="B Nazanin" w:hint="eastAsia"/>
                <w:b/>
                <w:bCs/>
                <w:sz w:val="22"/>
                <w:szCs w:val="22"/>
                <w:rtl/>
              </w:rPr>
              <w:t>ک</w:t>
            </w:r>
            <w:r w:rsidRPr="00ED02D7">
              <w:rPr>
                <w:rFonts w:cs="B Nazanin"/>
                <w:b/>
                <w:bCs/>
                <w:sz w:val="22"/>
                <w:szCs w:val="22"/>
                <w:rtl/>
              </w:rPr>
              <w:t xml:space="preserve"> </w:t>
            </w:r>
            <w:r w:rsidRPr="00ED02D7">
              <w:rPr>
                <w:rFonts w:cs="B Nazanin" w:hint="eastAsia"/>
                <w:b/>
                <w:bCs/>
                <w:sz w:val="22"/>
                <w:szCs w:val="22"/>
                <w:rtl/>
              </w:rPr>
              <w:t>قطعه</w:t>
            </w:r>
            <w:r w:rsidRPr="00ED02D7">
              <w:rPr>
                <w:rFonts w:cs="B Nazanin"/>
                <w:b/>
                <w:bCs/>
                <w:sz w:val="22"/>
                <w:szCs w:val="22"/>
                <w:rtl/>
              </w:rPr>
              <w:t xml:space="preserve"> </w:t>
            </w:r>
            <w:r w:rsidRPr="00ED02D7">
              <w:rPr>
                <w:rFonts w:cs="B Nazanin" w:hint="eastAsia"/>
                <w:b/>
                <w:bCs/>
                <w:sz w:val="22"/>
                <w:szCs w:val="22"/>
                <w:rtl/>
              </w:rPr>
              <w:t>دندان</w:t>
            </w:r>
            <w:r w:rsidRPr="00ED02D7">
              <w:rPr>
                <w:rFonts w:cs="B Nazanin"/>
                <w:b/>
                <w:bCs/>
                <w:sz w:val="22"/>
                <w:szCs w:val="22"/>
                <w:rtl/>
              </w:rPr>
              <w:t xml:space="preserve"> </w:t>
            </w:r>
            <w:r w:rsidRPr="00ED02D7">
              <w:rPr>
                <w:rFonts w:cs="B Nazanin" w:hint="eastAsia"/>
                <w:b/>
                <w:bCs/>
                <w:sz w:val="22"/>
                <w:szCs w:val="22"/>
                <w:rtl/>
              </w:rPr>
              <w:t>ب</w:t>
            </w:r>
            <w:r w:rsidRPr="00ED02D7">
              <w:rPr>
                <w:rFonts w:cs="B Nazanin" w:hint="cs"/>
                <w:b/>
                <w:bCs/>
                <w:sz w:val="22"/>
                <w:szCs w:val="22"/>
                <w:rtl/>
              </w:rPr>
              <w:t>ی</w:t>
            </w:r>
            <w:r w:rsidRPr="00ED02D7">
              <w:rPr>
                <w:rFonts w:cs="B Nazanin" w:hint="eastAsia"/>
                <w:b/>
                <w:bCs/>
                <w:sz w:val="22"/>
                <w:szCs w:val="22"/>
                <w:rtl/>
              </w:rPr>
              <w:t>ش</w:t>
            </w:r>
            <w:r w:rsidRPr="00ED02D7">
              <w:rPr>
                <w:rFonts w:cs="B Nazanin"/>
                <w:b/>
                <w:bCs/>
                <w:sz w:val="22"/>
                <w:szCs w:val="22"/>
                <w:rtl/>
              </w:rPr>
              <w:t xml:space="preserve"> </w:t>
            </w:r>
            <w:r w:rsidRPr="00ED02D7">
              <w:rPr>
                <w:rFonts w:cs="B Nazanin" w:hint="eastAsia"/>
                <w:b/>
                <w:bCs/>
                <w:sz w:val="22"/>
                <w:szCs w:val="22"/>
                <w:rtl/>
              </w:rPr>
              <w:t>از</w:t>
            </w:r>
            <w:r w:rsidRPr="00ED02D7">
              <w:rPr>
                <w:rFonts w:cs="B Nazanin"/>
                <w:b/>
                <w:bCs/>
                <w:sz w:val="22"/>
                <w:szCs w:val="22"/>
                <w:rtl/>
              </w:rPr>
              <w:t xml:space="preserve"> 10 </w:t>
            </w:r>
            <w:r w:rsidRPr="00ED02D7">
              <w:rPr>
                <w:rFonts w:cs="B Nazanin" w:hint="eastAsia"/>
                <w:b/>
                <w:bCs/>
                <w:sz w:val="22"/>
                <w:szCs w:val="22"/>
                <w:rtl/>
              </w:rPr>
              <w:t>ثان</w:t>
            </w:r>
            <w:r w:rsidRPr="00ED02D7">
              <w:rPr>
                <w:rFonts w:cs="B Nazanin" w:hint="cs"/>
                <w:b/>
                <w:bCs/>
                <w:sz w:val="22"/>
                <w:szCs w:val="22"/>
                <w:rtl/>
              </w:rPr>
              <w:t>ی</w:t>
            </w:r>
            <w:r w:rsidRPr="00ED02D7">
              <w:rPr>
                <w:rFonts w:cs="B Nazanin" w:hint="eastAsia"/>
                <w:b/>
                <w:bCs/>
                <w:sz w:val="22"/>
                <w:szCs w:val="22"/>
                <w:rtl/>
              </w:rPr>
              <w:t>ه</w:t>
            </w:r>
            <w:r w:rsidRPr="00ED02D7">
              <w:rPr>
                <w:rFonts w:cs="B Nazanin"/>
                <w:b/>
                <w:bCs/>
                <w:sz w:val="22"/>
                <w:szCs w:val="22"/>
                <w:rtl/>
              </w:rPr>
              <w:t xml:space="preserve"> </w:t>
            </w:r>
            <w:r w:rsidRPr="00ED02D7">
              <w:rPr>
                <w:rFonts w:cs="B Nazanin" w:hint="eastAsia"/>
                <w:b/>
                <w:bCs/>
                <w:sz w:val="22"/>
                <w:szCs w:val="22"/>
                <w:rtl/>
              </w:rPr>
              <w:t>قرار</w:t>
            </w:r>
            <w:r w:rsidRPr="00ED02D7">
              <w:rPr>
                <w:rFonts w:cs="B Nazanin"/>
                <w:b/>
                <w:bCs/>
                <w:sz w:val="22"/>
                <w:szCs w:val="22"/>
                <w:rtl/>
              </w:rPr>
              <w:t xml:space="preserve"> </w:t>
            </w:r>
            <w:r w:rsidRPr="00ED02D7">
              <w:rPr>
                <w:rFonts w:cs="B Nazanin" w:hint="eastAsia"/>
                <w:b/>
                <w:bCs/>
                <w:sz w:val="22"/>
                <w:szCs w:val="22"/>
                <w:rtl/>
              </w:rPr>
              <w:t>نده</w:t>
            </w:r>
            <w:r w:rsidRPr="00ED02D7">
              <w:rPr>
                <w:rFonts w:cs="B Nazanin" w:hint="cs"/>
                <w:b/>
                <w:bCs/>
                <w:sz w:val="22"/>
                <w:szCs w:val="22"/>
                <w:rtl/>
              </w:rPr>
              <w:t>ی</w:t>
            </w:r>
            <w:r w:rsidRPr="00ED02D7">
              <w:rPr>
                <w:rFonts w:cs="B Nazanin" w:hint="eastAsia"/>
                <w:b/>
                <w:bCs/>
                <w:sz w:val="22"/>
                <w:szCs w:val="22"/>
                <w:rtl/>
              </w:rPr>
              <w:t>د</w:t>
            </w:r>
            <w:r w:rsidRPr="00ED02D7">
              <w:rPr>
                <w:rFonts w:cs="B Nazanin"/>
                <w:b/>
                <w:bCs/>
                <w:sz w:val="22"/>
                <w:szCs w:val="22"/>
                <w:rtl/>
              </w:rPr>
              <w:t>.</w:t>
            </w:r>
          </w:p>
          <w:p w14:paraId="19383893" w14:textId="77777777" w:rsidR="00ED02D7" w:rsidRPr="00ED02D7" w:rsidRDefault="00ED02D7" w:rsidP="00ED02D7">
            <w:pPr>
              <w:autoSpaceDE w:val="0"/>
              <w:autoSpaceDN w:val="0"/>
              <w:bidi/>
              <w:adjustRightInd w:val="0"/>
              <w:spacing w:after="0" w:line="240" w:lineRule="auto"/>
              <w:jc w:val="both"/>
              <w:rPr>
                <w:rFonts w:cs="B Nazanin"/>
                <w:b/>
                <w:bCs/>
                <w:sz w:val="22"/>
                <w:szCs w:val="22"/>
              </w:rPr>
            </w:pPr>
            <w:r w:rsidRPr="00ED02D7">
              <w:rPr>
                <w:rFonts w:cs="B Nazanin"/>
                <w:b/>
                <w:bCs/>
                <w:sz w:val="22"/>
                <w:szCs w:val="22"/>
                <w:rtl/>
              </w:rPr>
              <w:t xml:space="preserve">- </w:t>
            </w:r>
            <w:r w:rsidRPr="00ED02D7">
              <w:rPr>
                <w:rFonts w:cs="B Nazanin" w:hint="eastAsia"/>
                <w:b/>
                <w:bCs/>
                <w:sz w:val="22"/>
                <w:szCs w:val="22"/>
                <w:rtl/>
              </w:rPr>
              <w:t>نور</w:t>
            </w:r>
            <w:r w:rsidRPr="00ED02D7">
              <w:rPr>
                <w:rFonts w:cs="B Nazanin"/>
                <w:b/>
                <w:bCs/>
                <w:sz w:val="22"/>
                <w:szCs w:val="22"/>
                <w:rtl/>
              </w:rPr>
              <w:t xml:space="preserve"> </w:t>
            </w:r>
            <w:r w:rsidRPr="00ED02D7">
              <w:rPr>
                <w:rFonts w:cs="B Nazanin" w:hint="eastAsia"/>
                <w:b/>
                <w:bCs/>
                <w:sz w:val="22"/>
                <w:szCs w:val="22"/>
                <w:rtl/>
              </w:rPr>
              <w:t>را</w:t>
            </w:r>
            <w:r w:rsidRPr="00ED02D7">
              <w:rPr>
                <w:rFonts w:cs="B Nazanin"/>
                <w:b/>
                <w:bCs/>
                <w:sz w:val="22"/>
                <w:szCs w:val="22"/>
                <w:rtl/>
              </w:rPr>
              <w:t xml:space="preserve"> </w:t>
            </w:r>
            <w:r w:rsidRPr="00ED02D7">
              <w:rPr>
                <w:rFonts w:cs="B Nazanin" w:hint="eastAsia"/>
                <w:b/>
                <w:bCs/>
                <w:sz w:val="22"/>
                <w:szCs w:val="22"/>
                <w:rtl/>
              </w:rPr>
              <w:t>در</w:t>
            </w:r>
            <w:r w:rsidRPr="00ED02D7">
              <w:rPr>
                <w:rFonts w:cs="B Nazanin"/>
                <w:b/>
                <w:bCs/>
                <w:sz w:val="22"/>
                <w:szCs w:val="22"/>
                <w:rtl/>
              </w:rPr>
              <w:t xml:space="preserve"> </w:t>
            </w:r>
            <w:r w:rsidRPr="00ED02D7">
              <w:rPr>
                <w:rFonts w:cs="B Nazanin" w:hint="eastAsia"/>
                <w:b/>
                <w:bCs/>
                <w:sz w:val="22"/>
                <w:szCs w:val="22"/>
                <w:rtl/>
              </w:rPr>
              <w:t>تماس</w:t>
            </w:r>
            <w:r w:rsidRPr="00ED02D7">
              <w:rPr>
                <w:rFonts w:cs="B Nazanin"/>
                <w:b/>
                <w:bCs/>
                <w:sz w:val="22"/>
                <w:szCs w:val="22"/>
                <w:rtl/>
              </w:rPr>
              <w:t xml:space="preserve"> </w:t>
            </w:r>
            <w:r w:rsidRPr="00ED02D7">
              <w:rPr>
                <w:rFonts w:cs="B Nazanin" w:hint="eastAsia"/>
                <w:b/>
                <w:bCs/>
                <w:sz w:val="22"/>
                <w:szCs w:val="22"/>
                <w:rtl/>
              </w:rPr>
              <w:t>مستق</w:t>
            </w:r>
            <w:r w:rsidRPr="00ED02D7">
              <w:rPr>
                <w:rFonts w:cs="B Nazanin" w:hint="cs"/>
                <w:b/>
                <w:bCs/>
                <w:sz w:val="22"/>
                <w:szCs w:val="22"/>
                <w:rtl/>
              </w:rPr>
              <w:t>ی</w:t>
            </w:r>
            <w:r w:rsidRPr="00ED02D7">
              <w:rPr>
                <w:rFonts w:cs="B Nazanin" w:hint="eastAsia"/>
                <w:b/>
                <w:bCs/>
                <w:sz w:val="22"/>
                <w:szCs w:val="22"/>
                <w:rtl/>
              </w:rPr>
              <w:t>م</w:t>
            </w:r>
            <w:r w:rsidRPr="00ED02D7">
              <w:rPr>
                <w:rFonts w:cs="B Nazanin"/>
                <w:b/>
                <w:bCs/>
                <w:sz w:val="22"/>
                <w:szCs w:val="22"/>
                <w:rtl/>
              </w:rPr>
              <w:t xml:space="preserve"> </w:t>
            </w:r>
            <w:r w:rsidRPr="00ED02D7">
              <w:rPr>
                <w:rFonts w:cs="B Nazanin" w:hint="eastAsia"/>
                <w:b/>
                <w:bCs/>
                <w:sz w:val="22"/>
                <w:szCs w:val="22"/>
                <w:rtl/>
              </w:rPr>
              <w:t>با</w:t>
            </w:r>
            <w:r w:rsidRPr="00ED02D7">
              <w:rPr>
                <w:rFonts w:cs="B Nazanin"/>
                <w:b/>
                <w:bCs/>
                <w:sz w:val="22"/>
                <w:szCs w:val="22"/>
                <w:rtl/>
              </w:rPr>
              <w:t xml:space="preserve"> </w:t>
            </w:r>
            <w:r w:rsidRPr="00ED02D7">
              <w:rPr>
                <w:rFonts w:cs="B Nazanin" w:hint="eastAsia"/>
                <w:b/>
                <w:bCs/>
                <w:sz w:val="22"/>
                <w:szCs w:val="22"/>
                <w:rtl/>
              </w:rPr>
              <w:t>لثه،</w:t>
            </w:r>
            <w:r w:rsidRPr="00ED02D7">
              <w:rPr>
                <w:rFonts w:cs="B Nazanin"/>
                <w:b/>
                <w:bCs/>
                <w:sz w:val="22"/>
                <w:szCs w:val="22"/>
                <w:rtl/>
              </w:rPr>
              <w:t xml:space="preserve"> </w:t>
            </w:r>
            <w:r w:rsidRPr="00ED02D7">
              <w:rPr>
                <w:rFonts w:cs="B Nazanin" w:hint="eastAsia"/>
                <w:b/>
                <w:bCs/>
                <w:sz w:val="22"/>
                <w:szCs w:val="22"/>
                <w:rtl/>
              </w:rPr>
              <w:t>غشا</w:t>
            </w:r>
            <w:r w:rsidRPr="00ED02D7">
              <w:rPr>
                <w:rFonts w:cs="B Nazanin" w:hint="cs"/>
                <w:b/>
                <w:bCs/>
                <w:sz w:val="22"/>
                <w:szCs w:val="22"/>
                <w:rtl/>
              </w:rPr>
              <w:t>ی</w:t>
            </w:r>
            <w:r w:rsidRPr="00ED02D7">
              <w:rPr>
                <w:rFonts w:cs="B Nazanin"/>
                <w:b/>
                <w:bCs/>
                <w:sz w:val="22"/>
                <w:szCs w:val="22"/>
                <w:rtl/>
              </w:rPr>
              <w:t xml:space="preserve"> </w:t>
            </w:r>
            <w:r w:rsidRPr="00ED02D7">
              <w:rPr>
                <w:rFonts w:cs="B Nazanin" w:hint="eastAsia"/>
                <w:b/>
                <w:bCs/>
                <w:sz w:val="22"/>
                <w:szCs w:val="22"/>
                <w:rtl/>
              </w:rPr>
              <w:t>مخاط</w:t>
            </w:r>
            <w:r w:rsidRPr="00ED02D7">
              <w:rPr>
                <w:rFonts w:cs="B Nazanin" w:hint="cs"/>
                <w:b/>
                <w:bCs/>
                <w:sz w:val="22"/>
                <w:szCs w:val="22"/>
                <w:rtl/>
              </w:rPr>
              <w:t>ی</w:t>
            </w:r>
            <w:r w:rsidRPr="00ED02D7">
              <w:rPr>
                <w:rFonts w:cs="B Nazanin"/>
                <w:b/>
                <w:bCs/>
                <w:sz w:val="22"/>
                <w:szCs w:val="22"/>
                <w:rtl/>
              </w:rPr>
              <w:t xml:space="preserve"> </w:t>
            </w:r>
            <w:r w:rsidRPr="00ED02D7">
              <w:rPr>
                <w:rFonts w:cs="B Nazanin" w:hint="eastAsia"/>
                <w:b/>
                <w:bCs/>
                <w:sz w:val="22"/>
                <w:szCs w:val="22"/>
                <w:rtl/>
              </w:rPr>
              <w:t>دهان</w:t>
            </w:r>
            <w:r w:rsidRPr="00ED02D7">
              <w:rPr>
                <w:rFonts w:cs="B Nazanin"/>
                <w:b/>
                <w:bCs/>
                <w:sz w:val="22"/>
                <w:szCs w:val="22"/>
                <w:rtl/>
              </w:rPr>
              <w:t xml:space="preserve"> </w:t>
            </w:r>
            <w:r w:rsidRPr="00ED02D7">
              <w:rPr>
                <w:rFonts w:cs="B Nazanin" w:hint="cs"/>
                <w:b/>
                <w:bCs/>
                <w:sz w:val="22"/>
                <w:szCs w:val="22"/>
                <w:rtl/>
              </w:rPr>
              <w:t>ی</w:t>
            </w:r>
            <w:r w:rsidRPr="00ED02D7">
              <w:rPr>
                <w:rFonts w:cs="B Nazanin" w:hint="eastAsia"/>
                <w:b/>
                <w:bCs/>
                <w:sz w:val="22"/>
                <w:szCs w:val="22"/>
                <w:rtl/>
              </w:rPr>
              <w:t>ا</w:t>
            </w:r>
            <w:r w:rsidRPr="00ED02D7">
              <w:rPr>
                <w:rFonts w:cs="B Nazanin"/>
                <w:b/>
                <w:bCs/>
                <w:sz w:val="22"/>
                <w:szCs w:val="22"/>
                <w:rtl/>
              </w:rPr>
              <w:t xml:space="preserve"> </w:t>
            </w:r>
            <w:r w:rsidRPr="00ED02D7">
              <w:rPr>
                <w:rFonts w:cs="B Nazanin" w:hint="eastAsia"/>
                <w:b/>
                <w:bCs/>
                <w:sz w:val="22"/>
                <w:szCs w:val="22"/>
                <w:rtl/>
              </w:rPr>
              <w:t>پوست</w:t>
            </w:r>
            <w:r w:rsidRPr="00ED02D7">
              <w:rPr>
                <w:rFonts w:cs="B Nazanin"/>
                <w:b/>
                <w:bCs/>
                <w:sz w:val="22"/>
                <w:szCs w:val="22"/>
                <w:rtl/>
              </w:rPr>
              <w:t xml:space="preserve"> </w:t>
            </w:r>
            <w:r w:rsidRPr="00ED02D7">
              <w:rPr>
                <w:rFonts w:cs="B Nazanin" w:hint="eastAsia"/>
                <w:b/>
                <w:bCs/>
                <w:sz w:val="22"/>
                <w:szCs w:val="22"/>
                <w:rtl/>
              </w:rPr>
              <w:t>محافظت</w:t>
            </w:r>
            <w:r w:rsidRPr="00ED02D7">
              <w:rPr>
                <w:rFonts w:cs="B Nazanin"/>
                <w:b/>
                <w:bCs/>
                <w:sz w:val="22"/>
                <w:szCs w:val="22"/>
                <w:rtl/>
              </w:rPr>
              <w:t xml:space="preserve"> </w:t>
            </w:r>
            <w:r w:rsidRPr="00ED02D7">
              <w:rPr>
                <w:rFonts w:cs="B Nazanin" w:hint="eastAsia"/>
                <w:b/>
                <w:bCs/>
                <w:sz w:val="22"/>
                <w:szCs w:val="22"/>
                <w:rtl/>
              </w:rPr>
              <w:t>نشده</w:t>
            </w:r>
            <w:r w:rsidRPr="00ED02D7">
              <w:rPr>
                <w:rFonts w:cs="B Nazanin"/>
                <w:b/>
                <w:bCs/>
                <w:sz w:val="22"/>
                <w:szCs w:val="22"/>
                <w:rtl/>
              </w:rPr>
              <w:t xml:space="preserve"> </w:t>
            </w:r>
            <w:r w:rsidRPr="00ED02D7">
              <w:rPr>
                <w:rFonts w:cs="B Nazanin" w:hint="eastAsia"/>
                <w:b/>
                <w:bCs/>
                <w:sz w:val="22"/>
                <w:szCs w:val="22"/>
                <w:rtl/>
              </w:rPr>
              <w:t>قرار</w:t>
            </w:r>
            <w:r w:rsidRPr="00ED02D7">
              <w:rPr>
                <w:rFonts w:cs="B Nazanin"/>
                <w:b/>
                <w:bCs/>
                <w:sz w:val="22"/>
                <w:szCs w:val="22"/>
                <w:rtl/>
              </w:rPr>
              <w:t xml:space="preserve"> </w:t>
            </w:r>
            <w:r w:rsidRPr="00ED02D7">
              <w:rPr>
                <w:rFonts w:cs="B Nazanin" w:hint="eastAsia"/>
                <w:b/>
                <w:bCs/>
                <w:sz w:val="22"/>
                <w:szCs w:val="22"/>
                <w:rtl/>
              </w:rPr>
              <w:t>نده</w:t>
            </w:r>
            <w:r w:rsidRPr="00ED02D7">
              <w:rPr>
                <w:rFonts w:cs="B Nazanin" w:hint="cs"/>
                <w:b/>
                <w:bCs/>
                <w:sz w:val="22"/>
                <w:szCs w:val="22"/>
                <w:rtl/>
              </w:rPr>
              <w:t>ی</w:t>
            </w:r>
            <w:r w:rsidRPr="00ED02D7">
              <w:rPr>
                <w:rFonts w:cs="B Nazanin" w:hint="eastAsia"/>
                <w:b/>
                <w:bCs/>
                <w:sz w:val="22"/>
                <w:szCs w:val="22"/>
                <w:rtl/>
              </w:rPr>
              <w:t>د</w:t>
            </w:r>
            <w:r w:rsidRPr="00ED02D7">
              <w:rPr>
                <w:rFonts w:cs="B Nazanin"/>
                <w:b/>
                <w:bCs/>
                <w:sz w:val="22"/>
                <w:szCs w:val="22"/>
                <w:rtl/>
              </w:rPr>
              <w:t xml:space="preserve">. </w:t>
            </w:r>
            <w:r w:rsidRPr="00ED02D7">
              <w:rPr>
                <w:rFonts w:cs="B Nazanin" w:hint="eastAsia"/>
                <w:b/>
                <w:bCs/>
                <w:sz w:val="22"/>
                <w:szCs w:val="22"/>
                <w:rtl/>
              </w:rPr>
              <w:t>با</w:t>
            </w:r>
            <w:r w:rsidRPr="00ED02D7">
              <w:rPr>
                <w:rFonts w:cs="B Nazanin"/>
                <w:b/>
                <w:bCs/>
                <w:sz w:val="22"/>
                <w:szCs w:val="22"/>
                <w:rtl/>
              </w:rPr>
              <w:t xml:space="preserve"> </w:t>
            </w:r>
            <w:r w:rsidRPr="00ED02D7">
              <w:rPr>
                <w:rFonts w:cs="B Nazanin" w:hint="cs"/>
                <w:b/>
                <w:bCs/>
                <w:sz w:val="22"/>
                <w:szCs w:val="22"/>
                <w:rtl/>
              </w:rPr>
              <w:t>ی</w:t>
            </w:r>
            <w:r w:rsidRPr="00ED02D7">
              <w:rPr>
                <w:rFonts w:cs="B Nazanin" w:hint="eastAsia"/>
                <w:b/>
                <w:bCs/>
                <w:sz w:val="22"/>
                <w:szCs w:val="22"/>
                <w:rtl/>
              </w:rPr>
              <w:t>ک</w:t>
            </w:r>
            <w:r w:rsidRPr="00ED02D7">
              <w:rPr>
                <w:rFonts w:cs="B Nazanin"/>
                <w:b/>
                <w:bCs/>
                <w:sz w:val="22"/>
                <w:szCs w:val="22"/>
                <w:rtl/>
              </w:rPr>
              <w:t xml:space="preserve"> </w:t>
            </w:r>
            <w:r w:rsidRPr="00ED02D7">
              <w:rPr>
                <w:rFonts w:cs="B Nazanin" w:hint="eastAsia"/>
                <w:b/>
                <w:bCs/>
                <w:sz w:val="22"/>
                <w:szCs w:val="22"/>
                <w:rtl/>
              </w:rPr>
              <w:t>سد</w:t>
            </w:r>
            <w:r w:rsidRPr="00ED02D7">
              <w:rPr>
                <w:rFonts w:cs="B Nazanin"/>
                <w:b/>
                <w:bCs/>
                <w:sz w:val="22"/>
                <w:szCs w:val="22"/>
                <w:rtl/>
              </w:rPr>
              <w:t xml:space="preserve"> </w:t>
            </w:r>
            <w:r w:rsidRPr="00ED02D7">
              <w:rPr>
                <w:rFonts w:cs="B Nazanin" w:hint="eastAsia"/>
                <w:b/>
                <w:bCs/>
                <w:sz w:val="22"/>
                <w:szCs w:val="22"/>
                <w:rtl/>
              </w:rPr>
              <w:t>لاست</w:t>
            </w:r>
            <w:r w:rsidRPr="00ED02D7">
              <w:rPr>
                <w:rFonts w:cs="B Nazanin" w:hint="cs"/>
                <w:b/>
                <w:bCs/>
                <w:sz w:val="22"/>
                <w:szCs w:val="22"/>
                <w:rtl/>
              </w:rPr>
              <w:t>ی</w:t>
            </w:r>
            <w:r w:rsidRPr="00ED02D7">
              <w:rPr>
                <w:rFonts w:cs="B Nazanin" w:hint="eastAsia"/>
                <w:b/>
                <w:bCs/>
                <w:sz w:val="22"/>
                <w:szCs w:val="22"/>
                <w:rtl/>
              </w:rPr>
              <w:t>ک</w:t>
            </w:r>
            <w:r w:rsidRPr="00ED02D7">
              <w:rPr>
                <w:rFonts w:cs="B Nazanin" w:hint="cs"/>
                <w:b/>
                <w:bCs/>
                <w:sz w:val="22"/>
                <w:szCs w:val="22"/>
                <w:rtl/>
              </w:rPr>
              <w:t>ی</w:t>
            </w:r>
            <w:r w:rsidRPr="00ED02D7">
              <w:rPr>
                <w:rFonts w:cs="B Nazanin"/>
                <w:b/>
                <w:bCs/>
                <w:sz w:val="22"/>
                <w:szCs w:val="22"/>
                <w:rtl/>
              </w:rPr>
              <w:t xml:space="preserve"> </w:t>
            </w:r>
            <w:r w:rsidRPr="00ED02D7">
              <w:rPr>
                <w:rFonts w:cs="B Nazanin" w:hint="eastAsia"/>
                <w:b/>
                <w:bCs/>
                <w:sz w:val="22"/>
                <w:szCs w:val="22"/>
                <w:rtl/>
              </w:rPr>
              <w:t>در</w:t>
            </w:r>
            <w:r w:rsidRPr="00ED02D7">
              <w:rPr>
                <w:rFonts w:cs="B Nazanin"/>
                <w:b/>
                <w:bCs/>
                <w:sz w:val="22"/>
                <w:szCs w:val="22"/>
                <w:rtl/>
              </w:rPr>
              <w:t xml:space="preserve"> </w:t>
            </w:r>
            <w:r w:rsidRPr="00ED02D7">
              <w:rPr>
                <w:rFonts w:cs="B Nazanin" w:hint="eastAsia"/>
                <w:b/>
                <w:bCs/>
                <w:sz w:val="22"/>
                <w:szCs w:val="22"/>
                <w:rtl/>
              </w:rPr>
              <w:t>محل</w:t>
            </w:r>
            <w:r w:rsidRPr="00ED02D7">
              <w:rPr>
                <w:rFonts w:cs="B Nazanin"/>
                <w:b/>
                <w:bCs/>
                <w:sz w:val="22"/>
                <w:szCs w:val="22"/>
                <w:rtl/>
              </w:rPr>
              <w:t xml:space="preserve"> </w:t>
            </w:r>
            <w:r w:rsidRPr="00ED02D7">
              <w:rPr>
                <w:rFonts w:cs="B Nazanin" w:hint="eastAsia"/>
                <w:b/>
                <w:bCs/>
                <w:sz w:val="22"/>
                <w:szCs w:val="22"/>
                <w:rtl/>
              </w:rPr>
              <w:t>از</w:t>
            </w:r>
            <w:r w:rsidRPr="00ED02D7">
              <w:rPr>
                <w:rFonts w:cs="B Nazanin"/>
                <w:b/>
                <w:bCs/>
                <w:sz w:val="22"/>
                <w:szCs w:val="22"/>
                <w:rtl/>
              </w:rPr>
              <w:t xml:space="preserve"> </w:t>
            </w:r>
            <w:r w:rsidRPr="00ED02D7">
              <w:rPr>
                <w:rFonts w:cs="B Nazanin" w:hint="eastAsia"/>
                <w:b/>
                <w:bCs/>
                <w:sz w:val="22"/>
                <w:szCs w:val="22"/>
                <w:rtl/>
              </w:rPr>
              <w:t>تجمع</w:t>
            </w:r>
            <w:r w:rsidRPr="00ED02D7">
              <w:rPr>
                <w:rFonts w:cs="B Nazanin"/>
                <w:b/>
                <w:bCs/>
                <w:sz w:val="22"/>
                <w:szCs w:val="22"/>
                <w:rtl/>
              </w:rPr>
              <w:t xml:space="preserve"> </w:t>
            </w:r>
            <w:r w:rsidRPr="00ED02D7">
              <w:rPr>
                <w:rFonts w:cs="B Nazanin" w:hint="eastAsia"/>
                <w:b/>
                <w:bCs/>
                <w:sz w:val="22"/>
                <w:szCs w:val="22"/>
                <w:rtl/>
              </w:rPr>
              <w:t>گرما</w:t>
            </w:r>
            <w:r w:rsidRPr="00ED02D7">
              <w:rPr>
                <w:rFonts w:cs="B Nazanin"/>
                <w:b/>
                <w:bCs/>
                <w:sz w:val="22"/>
                <w:szCs w:val="22"/>
                <w:rtl/>
              </w:rPr>
              <w:t xml:space="preserve"> </w:t>
            </w:r>
            <w:r w:rsidRPr="00ED02D7">
              <w:rPr>
                <w:rFonts w:cs="B Nazanin" w:hint="eastAsia"/>
                <w:b/>
                <w:bCs/>
                <w:sz w:val="22"/>
                <w:szCs w:val="22"/>
                <w:rtl/>
              </w:rPr>
              <w:t>جلوگ</w:t>
            </w:r>
            <w:r w:rsidRPr="00ED02D7">
              <w:rPr>
                <w:rFonts w:cs="B Nazanin" w:hint="cs"/>
                <w:b/>
                <w:bCs/>
                <w:sz w:val="22"/>
                <w:szCs w:val="22"/>
                <w:rtl/>
              </w:rPr>
              <w:t>ی</w:t>
            </w:r>
            <w:r w:rsidRPr="00ED02D7">
              <w:rPr>
                <w:rFonts w:cs="B Nazanin" w:hint="eastAsia"/>
                <w:b/>
                <w:bCs/>
                <w:sz w:val="22"/>
                <w:szCs w:val="22"/>
                <w:rtl/>
              </w:rPr>
              <w:t>ر</w:t>
            </w:r>
            <w:r w:rsidRPr="00ED02D7">
              <w:rPr>
                <w:rFonts w:cs="B Nazanin" w:hint="cs"/>
                <w:b/>
                <w:bCs/>
                <w:sz w:val="22"/>
                <w:szCs w:val="22"/>
                <w:rtl/>
              </w:rPr>
              <w:t>ی</w:t>
            </w:r>
            <w:r w:rsidRPr="00ED02D7">
              <w:rPr>
                <w:rFonts w:cs="B Nazanin"/>
                <w:b/>
                <w:bCs/>
                <w:sz w:val="22"/>
                <w:szCs w:val="22"/>
                <w:rtl/>
              </w:rPr>
              <w:t xml:space="preserve"> </w:t>
            </w:r>
            <w:r w:rsidRPr="00ED02D7">
              <w:rPr>
                <w:rFonts w:cs="B Nazanin" w:hint="eastAsia"/>
                <w:b/>
                <w:bCs/>
                <w:sz w:val="22"/>
                <w:szCs w:val="22"/>
                <w:rtl/>
              </w:rPr>
              <w:t>کن</w:t>
            </w:r>
            <w:r w:rsidRPr="00ED02D7">
              <w:rPr>
                <w:rFonts w:cs="B Nazanin" w:hint="cs"/>
                <w:b/>
                <w:bCs/>
                <w:sz w:val="22"/>
                <w:szCs w:val="22"/>
                <w:rtl/>
              </w:rPr>
              <w:t>ی</w:t>
            </w:r>
            <w:r w:rsidRPr="00ED02D7">
              <w:rPr>
                <w:rFonts w:cs="B Nazanin" w:hint="eastAsia"/>
                <w:b/>
                <w:bCs/>
                <w:sz w:val="22"/>
                <w:szCs w:val="22"/>
                <w:rtl/>
              </w:rPr>
              <w:t>د</w:t>
            </w:r>
            <w:r w:rsidRPr="00ED02D7">
              <w:rPr>
                <w:rFonts w:cs="B Nazanin"/>
                <w:b/>
                <w:bCs/>
                <w:sz w:val="22"/>
                <w:szCs w:val="22"/>
                <w:rtl/>
              </w:rPr>
              <w:t>.</w:t>
            </w:r>
          </w:p>
          <w:p w14:paraId="1CDF2F81" w14:textId="77777777" w:rsidR="00ED02D7" w:rsidRPr="00ED02D7" w:rsidRDefault="00ED02D7" w:rsidP="00ED02D7">
            <w:pPr>
              <w:autoSpaceDE w:val="0"/>
              <w:autoSpaceDN w:val="0"/>
              <w:bidi/>
              <w:adjustRightInd w:val="0"/>
              <w:spacing w:after="0" w:line="240" w:lineRule="auto"/>
              <w:jc w:val="both"/>
              <w:rPr>
                <w:rFonts w:cs="B Nazanin"/>
                <w:b/>
                <w:bCs/>
                <w:sz w:val="22"/>
                <w:szCs w:val="22"/>
              </w:rPr>
            </w:pPr>
            <w:r w:rsidRPr="00ED02D7">
              <w:rPr>
                <w:rFonts w:cs="B Nazanin"/>
                <w:b/>
                <w:bCs/>
                <w:sz w:val="22"/>
                <w:szCs w:val="22"/>
                <w:rtl/>
              </w:rPr>
              <w:t xml:space="preserve">- </w:t>
            </w:r>
            <w:r w:rsidRPr="00ED02D7">
              <w:rPr>
                <w:rFonts w:cs="B Nazanin" w:hint="eastAsia"/>
                <w:b/>
                <w:bCs/>
                <w:sz w:val="22"/>
                <w:szCs w:val="22"/>
                <w:rtl/>
              </w:rPr>
              <w:t>نکات</w:t>
            </w:r>
            <w:r w:rsidRPr="00ED02D7">
              <w:rPr>
                <w:rFonts w:cs="B Nazanin"/>
                <w:b/>
                <w:bCs/>
                <w:sz w:val="22"/>
                <w:szCs w:val="22"/>
                <w:rtl/>
              </w:rPr>
              <w:t xml:space="preserve"> </w:t>
            </w:r>
            <w:r w:rsidRPr="00ED02D7">
              <w:rPr>
                <w:rFonts w:cs="B Nazanin" w:hint="eastAsia"/>
                <w:b/>
                <w:bCs/>
                <w:sz w:val="22"/>
                <w:szCs w:val="22"/>
                <w:rtl/>
              </w:rPr>
              <w:t>خنک</w:t>
            </w:r>
            <w:r w:rsidRPr="00ED02D7">
              <w:rPr>
                <w:rFonts w:cs="B Nazanin"/>
                <w:b/>
                <w:bCs/>
                <w:sz w:val="22"/>
                <w:szCs w:val="22"/>
                <w:rtl/>
              </w:rPr>
              <w:t xml:space="preserve"> </w:t>
            </w:r>
            <w:r w:rsidRPr="00ED02D7">
              <w:rPr>
                <w:rFonts w:cs="B Nazanin" w:hint="eastAsia"/>
                <w:b/>
                <w:bCs/>
                <w:sz w:val="22"/>
                <w:szCs w:val="22"/>
                <w:rtl/>
              </w:rPr>
              <w:t>کننده</w:t>
            </w:r>
            <w:r w:rsidRPr="00ED02D7">
              <w:rPr>
                <w:rFonts w:cs="B Nazanin"/>
                <w:b/>
                <w:bCs/>
                <w:sz w:val="22"/>
                <w:szCs w:val="22"/>
                <w:rtl/>
              </w:rPr>
              <w:t xml:space="preserve"> </w:t>
            </w:r>
            <w:r w:rsidRPr="00ED02D7">
              <w:rPr>
                <w:rFonts w:cs="B Nazanin" w:hint="eastAsia"/>
                <w:b/>
                <w:bCs/>
                <w:sz w:val="22"/>
                <w:szCs w:val="22"/>
                <w:rtl/>
              </w:rPr>
              <w:t>را</w:t>
            </w:r>
            <w:r w:rsidRPr="00ED02D7">
              <w:rPr>
                <w:rFonts w:cs="B Nazanin"/>
                <w:b/>
                <w:bCs/>
                <w:sz w:val="22"/>
                <w:szCs w:val="22"/>
                <w:rtl/>
              </w:rPr>
              <w:t xml:space="preserve"> </w:t>
            </w:r>
            <w:r w:rsidRPr="00ED02D7">
              <w:rPr>
                <w:rFonts w:cs="B Nazanin" w:hint="eastAsia"/>
                <w:b/>
                <w:bCs/>
                <w:sz w:val="22"/>
                <w:szCs w:val="22"/>
                <w:rtl/>
              </w:rPr>
              <w:t>برا</w:t>
            </w:r>
            <w:r w:rsidRPr="00ED02D7">
              <w:rPr>
                <w:rFonts w:cs="B Nazanin" w:hint="cs"/>
                <w:b/>
                <w:bCs/>
                <w:sz w:val="22"/>
                <w:szCs w:val="22"/>
                <w:rtl/>
              </w:rPr>
              <w:t>ی</w:t>
            </w:r>
            <w:r w:rsidRPr="00ED02D7">
              <w:rPr>
                <w:rFonts w:cs="B Nazanin"/>
                <w:b/>
                <w:bCs/>
                <w:sz w:val="22"/>
                <w:szCs w:val="22"/>
                <w:rtl/>
              </w:rPr>
              <w:t xml:space="preserve"> </w:t>
            </w:r>
            <w:r w:rsidRPr="00ED02D7">
              <w:rPr>
                <w:rFonts w:cs="B Nazanin" w:hint="eastAsia"/>
                <w:b/>
                <w:bCs/>
                <w:sz w:val="22"/>
                <w:szCs w:val="22"/>
                <w:rtl/>
              </w:rPr>
              <w:t>کاهش</w:t>
            </w:r>
            <w:r w:rsidRPr="00ED02D7">
              <w:rPr>
                <w:rFonts w:cs="B Nazanin"/>
                <w:b/>
                <w:bCs/>
                <w:sz w:val="22"/>
                <w:szCs w:val="22"/>
                <w:rtl/>
              </w:rPr>
              <w:t xml:space="preserve"> </w:t>
            </w:r>
            <w:r w:rsidRPr="00ED02D7">
              <w:rPr>
                <w:rFonts w:cs="B Nazanin" w:hint="eastAsia"/>
                <w:b/>
                <w:bCs/>
                <w:sz w:val="22"/>
                <w:szCs w:val="22"/>
                <w:rtl/>
              </w:rPr>
              <w:t>گرما</w:t>
            </w:r>
            <w:r w:rsidRPr="00ED02D7">
              <w:rPr>
                <w:rFonts w:cs="B Nazanin" w:hint="cs"/>
                <w:b/>
                <w:bCs/>
                <w:sz w:val="22"/>
                <w:szCs w:val="22"/>
                <w:rtl/>
              </w:rPr>
              <w:t>ی</w:t>
            </w:r>
            <w:r w:rsidRPr="00ED02D7">
              <w:rPr>
                <w:rFonts w:cs="B Nazanin"/>
                <w:b/>
                <w:bCs/>
                <w:sz w:val="22"/>
                <w:szCs w:val="22"/>
                <w:rtl/>
              </w:rPr>
              <w:t xml:space="preserve"> </w:t>
            </w:r>
            <w:r w:rsidRPr="00ED02D7">
              <w:rPr>
                <w:rFonts w:cs="B Nazanin" w:hint="eastAsia"/>
                <w:b/>
                <w:bCs/>
                <w:sz w:val="22"/>
                <w:szCs w:val="22"/>
                <w:rtl/>
              </w:rPr>
              <w:t>تماس</w:t>
            </w:r>
            <w:r w:rsidRPr="00ED02D7">
              <w:rPr>
                <w:rFonts w:cs="B Nazanin"/>
                <w:b/>
                <w:bCs/>
                <w:sz w:val="22"/>
                <w:szCs w:val="22"/>
                <w:rtl/>
              </w:rPr>
              <w:t xml:space="preserve"> </w:t>
            </w:r>
            <w:r w:rsidRPr="00ED02D7">
              <w:rPr>
                <w:rFonts w:cs="B Nazanin" w:hint="eastAsia"/>
                <w:b/>
                <w:bCs/>
                <w:sz w:val="22"/>
                <w:szCs w:val="22"/>
                <w:rtl/>
              </w:rPr>
              <w:t>دنبال</w:t>
            </w:r>
            <w:r w:rsidRPr="00ED02D7">
              <w:rPr>
                <w:rFonts w:cs="B Nazanin"/>
                <w:b/>
                <w:bCs/>
                <w:sz w:val="22"/>
                <w:szCs w:val="22"/>
                <w:rtl/>
              </w:rPr>
              <w:t xml:space="preserve"> </w:t>
            </w:r>
            <w:r w:rsidRPr="00ED02D7">
              <w:rPr>
                <w:rFonts w:cs="B Nazanin" w:hint="eastAsia"/>
                <w:b/>
                <w:bCs/>
                <w:sz w:val="22"/>
                <w:szCs w:val="22"/>
                <w:rtl/>
              </w:rPr>
              <w:t>کن</w:t>
            </w:r>
            <w:r w:rsidRPr="00ED02D7">
              <w:rPr>
                <w:rFonts w:cs="B Nazanin" w:hint="cs"/>
                <w:b/>
                <w:bCs/>
                <w:sz w:val="22"/>
                <w:szCs w:val="22"/>
                <w:rtl/>
              </w:rPr>
              <w:t>ی</w:t>
            </w:r>
            <w:r w:rsidRPr="00ED02D7">
              <w:rPr>
                <w:rFonts w:cs="B Nazanin" w:hint="eastAsia"/>
                <w:b/>
                <w:bCs/>
                <w:sz w:val="22"/>
                <w:szCs w:val="22"/>
                <w:rtl/>
              </w:rPr>
              <w:t>د</w:t>
            </w:r>
            <w:r w:rsidRPr="00ED02D7">
              <w:rPr>
                <w:rFonts w:cs="B Nazanin"/>
                <w:b/>
                <w:bCs/>
                <w:sz w:val="22"/>
                <w:szCs w:val="22"/>
                <w:rtl/>
              </w:rPr>
              <w:t>.</w:t>
            </w:r>
          </w:p>
          <w:p w14:paraId="6B3BF5FA" w14:textId="392E2202" w:rsidR="00ED02D7" w:rsidRPr="00ED02D7" w:rsidRDefault="00ED02D7" w:rsidP="00ED02D7">
            <w:pPr>
              <w:autoSpaceDE w:val="0"/>
              <w:autoSpaceDN w:val="0"/>
              <w:bidi/>
              <w:adjustRightInd w:val="0"/>
              <w:spacing w:after="0" w:line="240" w:lineRule="auto"/>
              <w:jc w:val="both"/>
              <w:rPr>
                <w:rFonts w:cs="B Nazanin"/>
                <w:b/>
                <w:bCs/>
                <w:sz w:val="22"/>
                <w:szCs w:val="22"/>
                <w:rtl/>
              </w:rPr>
            </w:pPr>
            <w:r w:rsidRPr="00ED02D7">
              <w:rPr>
                <w:rFonts w:cs="B Nazanin"/>
                <w:b/>
                <w:bCs/>
                <w:sz w:val="22"/>
                <w:szCs w:val="22"/>
                <w:rtl/>
              </w:rPr>
              <w:t xml:space="preserve">- </w:t>
            </w:r>
            <w:r w:rsidRPr="00ED02D7">
              <w:rPr>
                <w:rFonts w:cs="B Nazanin" w:hint="eastAsia"/>
                <w:b/>
                <w:bCs/>
                <w:sz w:val="22"/>
                <w:szCs w:val="22"/>
                <w:rtl/>
              </w:rPr>
              <w:t>روش</w:t>
            </w:r>
            <w:r w:rsidRPr="00ED02D7">
              <w:rPr>
                <w:rFonts w:cs="B Nazanin"/>
                <w:b/>
                <w:bCs/>
                <w:sz w:val="22"/>
                <w:szCs w:val="22"/>
                <w:rtl/>
              </w:rPr>
              <w:t xml:space="preserve"> </w:t>
            </w:r>
            <w:r w:rsidRPr="00ED02D7">
              <w:rPr>
                <w:rFonts w:cs="B Nazanin" w:hint="eastAsia"/>
                <w:b/>
                <w:bCs/>
                <w:sz w:val="22"/>
                <w:szCs w:val="22"/>
                <w:rtl/>
              </w:rPr>
              <w:t>ها</w:t>
            </w:r>
            <w:r w:rsidRPr="00ED02D7">
              <w:rPr>
                <w:rFonts w:cs="B Nazanin" w:hint="cs"/>
                <w:b/>
                <w:bCs/>
                <w:sz w:val="22"/>
                <w:szCs w:val="22"/>
                <w:rtl/>
              </w:rPr>
              <w:t>ی</w:t>
            </w:r>
            <w:r w:rsidRPr="00ED02D7">
              <w:rPr>
                <w:rFonts w:cs="B Nazanin"/>
                <w:b/>
                <w:bCs/>
                <w:sz w:val="22"/>
                <w:szCs w:val="22"/>
                <w:rtl/>
              </w:rPr>
              <w:t xml:space="preserve"> </w:t>
            </w:r>
            <w:r w:rsidRPr="00ED02D7">
              <w:rPr>
                <w:rFonts w:cs="B Nazanin" w:hint="eastAsia"/>
                <w:b/>
                <w:bCs/>
                <w:sz w:val="22"/>
                <w:szCs w:val="22"/>
                <w:rtl/>
              </w:rPr>
              <w:t>پخت</w:t>
            </w:r>
            <w:r w:rsidRPr="00ED02D7">
              <w:rPr>
                <w:rFonts w:cs="B Nazanin"/>
                <w:b/>
                <w:bCs/>
                <w:sz w:val="22"/>
                <w:szCs w:val="22"/>
                <w:rtl/>
              </w:rPr>
              <w:t xml:space="preserve"> </w:t>
            </w:r>
            <w:r w:rsidRPr="00ED02D7">
              <w:rPr>
                <w:rFonts w:cs="B Nazanin" w:hint="eastAsia"/>
                <w:b/>
                <w:bCs/>
                <w:sz w:val="22"/>
                <w:szCs w:val="22"/>
                <w:rtl/>
              </w:rPr>
              <w:t>را</w:t>
            </w:r>
            <w:r w:rsidRPr="00ED02D7">
              <w:rPr>
                <w:rFonts w:cs="B Nazanin"/>
                <w:b/>
                <w:bCs/>
                <w:sz w:val="22"/>
                <w:szCs w:val="22"/>
                <w:rtl/>
              </w:rPr>
              <w:t xml:space="preserve"> </w:t>
            </w:r>
            <w:r w:rsidRPr="00ED02D7">
              <w:rPr>
                <w:rFonts w:cs="B Nazanin" w:hint="eastAsia"/>
                <w:b/>
                <w:bCs/>
                <w:sz w:val="22"/>
                <w:szCs w:val="22"/>
                <w:rtl/>
              </w:rPr>
              <w:t>مطابق</w:t>
            </w:r>
            <w:r w:rsidRPr="00ED02D7">
              <w:rPr>
                <w:rFonts w:cs="B Nazanin"/>
                <w:b/>
                <w:bCs/>
                <w:sz w:val="22"/>
                <w:szCs w:val="22"/>
                <w:rtl/>
              </w:rPr>
              <w:t xml:space="preserve"> </w:t>
            </w:r>
            <w:r w:rsidRPr="00ED02D7">
              <w:rPr>
                <w:rFonts w:cs="B Nazanin" w:hint="eastAsia"/>
                <w:b/>
                <w:bCs/>
                <w:sz w:val="22"/>
                <w:szCs w:val="22"/>
                <w:rtl/>
              </w:rPr>
              <w:t>با</w:t>
            </w:r>
            <w:r w:rsidRPr="00ED02D7">
              <w:rPr>
                <w:rFonts w:cs="B Nazanin"/>
                <w:b/>
                <w:bCs/>
                <w:sz w:val="22"/>
                <w:szCs w:val="22"/>
                <w:rtl/>
              </w:rPr>
              <w:t xml:space="preserve"> </w:t>
            </w:r>
            <w:r w:rsidRPr="00ED02D7">
              <w:rPr>
                <w:rFonts w:cs="B Nazanin" w:hint="eastAsia"/>
                <w:b/>
                <w:bCs/>
                <w:sz w:val="22"/>
                <w:szCs w:val="22"/>
                <w:rtl/>
              </w:rPr>
              <w:t>افزا</w:t>
            </w:r>
            <w:r w:rsidRPr="00ED02D7">
              <w:rPr>
                <w:rFonts w:cs="B Nazanin" w:hint="cs"/>
                <w:b/>
                <w:bCs/>
                <w:sz w:val="22"/>
                <w:szCs w:val="22"/>
                <w:rtl/>
              </w:rPr>
              <w:t>ی</w:t>
            </w:r>
            <w:r w:rsidRPr="00ED02D7">
              <w:rPr>
                <w:rFonts w:cs="B Nazanin" w:hint="eastAsia"/>
                <w:b/>
                <w:bCs/>
                <w:sz w:val="22"/>
                <w:szCs w:val="22"/>
                <w:rtl/>
              </w:rPr>
              <w:t>ش</w:t>
            </w:r>
            <w:r w:rsidRPr="00ED02D7">
              <w:rPr>
                <w:rFonts w:cs="B Nazanin"/>
                <w:b/>
                <w:bCs/>
                <w:sz w:val="22"/>
                <w:szCs w:val="22"/>
                <w:rtl/>
              </w:rPr>
              <w:t xml:space="preserve"> </w:t>
            </w:r>
            <w:r w:rsidRPr="00ED02D7">
              <w:rPr>
                <w:rFonts w:cs="B Nazanin" w:hint="eastAsia"/>
                <w:b/>
                <w:bCs/>
                <w:sz w:val="22"/>
                <w:szCs w:val="22"/>
                <w:rtl/>
              </w:rPr>
              <w:t>انرژ</w:t>
            </w:r>
            <w:r w:rsidRPr="00ED02D7">
              <w:rPr>
                <w:rFonts w:cs="B Nazanin" w:hint="cs"/>
                <w:b/>
                <w:bCs/>
                <w:sz w:val="22"/>
                <w:szCs w:val="22"/>
                <w:rtl/>
              </w:rPr>
              <w:t>ی</w:t>
            </w:r>
            <w:r w:rsidRPr="00ED02D7">
              <w:rPr>
                <w:rFonts w:cs="B Nazanin"/>
                <w:b/>
                <w:bCs/>
                <w:sz w:val="22"/>
                <w:szCs w:val="22"/>
                <w:rtl/>
              </w:rPr>
              <w:t xml:space="preserve"> </w:t>
            </w:r>
            <w:r w:rsidRPr="00ED02D7">
              <w:rPr>
                <w:rFonts w:cs="B Nazanin" w:hint="eastAsia"/>
                <w:b/>
                <w:bCs/>
                <w:sz w:val="22"/>
                <w:szCs w:val="22"/>
                <w:rtl/>
              </w:rPr>
              <w:t>پخت</w:t>
            </w:r>
            <w:r w:rsidRPr="00ED02D7">
              <w:rPr>
                <w:rFonts w:cs="B Nazanin"/>
                <w:b/>
                <w:bCs/>
                <w:sz w:val="22"/>
                <w:szCs w:val="22"/>
                <w:rtl/>
              </w:rPr>
              <w:t xml:space="preserve"> </w:t>
            </w:r>
            <w:r w:rsidRPr="00ED02D7">
              <w:rPr>
                <w:rFonts w:cs="B Nazanin" w:hint="eastAsia"/>
                <w:b/>
                <w:bCs/>
                <w:sz w:val="22"/>
                <w:szCs w:val="22"/>
                <w:rtl/>
              </w:rPr>
              <w:t>تنظ</w:t>
            </w:r>
            <w:r w:rsidRPr="00ED02D7">
              <w:rPr>
                <w:rFonts w:cs="B Nazanin" w:hint="cs"/>
                <w:b/>
                <w:bCs/>
                <w:sz w:val="22"/>
                <w:szCs w:val="22"/>
                <w:rtl/>
              </w:rPr>
              <w:t>ی</w:t>
            </w:r>
            <w:r w:rsidRPr="00ED02D7">
              <w:rPr>
                <w:rFonts w:cs="B Nazanin" w:hint="eastAsia"/>
                <w:b/>
                <w:bCs/>
                <w:sz w:val="22"/>
                <w:szCs w:val="22"/>
                <w:rtl/>
              </w:rPr>
              <w:t>م</w:t>
            </w:r>
            <w:r w:rsidRPr="00ED02D7">
              <w:rPr>
                <w:rFonts w:cs="B Nazanin"/>
                <w:b/>
                <w:bCs/>
                <w:sz w:val="22"/>
                <w:szCs w:val="22"/>
                <w:rtl/>
              </w:rPr>
              <w:t xml:space="preserve"> </w:t>
            </w:r>
            <w:r w:rsidRPr="00ED02D7">
              <w:rPr>
                <w:rFonts w:cs="B Nazanin" w:hint="eastAsia"/>
                <w:b/>
                <w:bCs/>
                <w:sz w:val="22"/>
                <w:szCs w:val="22"/>
                <w:rtl/>
              </w:rPr>
              <w:t>کن</w:t>
            </w:r>
            <w:r w:rsidRPr="00ED02D7">
              <w:rPr>
                <w:rFonts w:cs="B Nazanin" w:hint="cs"/>
                <w:b/>
                <w:bCs/>
                <w:sz w:val="22"/>
                <w:szCs w:val="22"/>
                <w:rtl/>
              </w:rPr>
              <w:t>ی</w:t>
            </w:r>
            <w:r w:rsidRPr="00ED02D7">
              <w:rPr>
                <w:rFonts w:cs="B Nazanin" w:hint="eastAsia"/>
                <w:b/>
                <w:bCs/>
                <w:sz w:val="22"/>
                <w:szCs w:val="22"/>
                <w:rtl/>
              </w:rPr>
              <w:t>د</w:t>
            </w:r>
            <w:r w:rsidRPr="00ED02D7">
              <w:rPr>
                <w:rFonts w:cs="B Nazanin"/>
                <w:b/>
                <w:bCs/>
                <w:sz w:val="22"/>
                <w:szCs w:val="22"/>
                <w:rtl/>
              </w:rPr>
              <w:t xml:space="preserve">: </w:t>
            </w:r>
            <w:r w:rsidRPr="00ED02D7">
              <w:rPr>
                <w:rFonts w:cs="B Nazanin" w:hint="eastAsia"/>
                <w:b/>
                <w:bCs/>
                <w:sz w:val="22"/>
                <w:szCs w:val="22"/>
                <w:rtl/>
              </w:rPr>
              <w:t>به</w:t>
            </w:r>
            <w:r w:rsidRPr="00ED02D7">
              <w:rPr>
                <w:rFonts w:cs="B Nazanin"/>
                <w:b/>
                <w:bCs/>
                <w:sz w:val="22"/>
                <w:szCs w:val="22"/>
                <w:rtl/>
              </w:rPr>
              <w:t xml:space="preserve"> </w:t>
            </w:r>
            <w:r w:rsidRPr="00ED02D7">
              <w:rPr>
                <w:rFonts w:cs="B Nazanin" w:hint="eastAsia"/>
                <w:b/>
                <w:bCs/>
                <w:sz w:val="22"/>
                <w:szCs w:val="22"/>
                <w:rtl/>
              </w:rPr>
              <w:t>عنوان</w:t>
            </w:r>
            <w:r w:rsidRPr="00ED02D7">
              <w:rPr>
                <w:rFonts w:cs="B Nazanin"/>
                <w:b/>
                <w:bCs/>
                <w:sz w:val="22"/>
                <w:szCs w:val="22"/>
                <w:rtl/>
              </w:rPr>
              <w:t xml:space="preserve"> </w:t>
            </w:r>
            <w:r w:rsidRPr="00ED02D7">
              <w:rPr>
                <w:rFonts w:cs="B Nazanin" w:hint="eastAsia"/>
                <w:b/>
                <w:bCs/>
                <w:sz w:val="22"/>
                <w:szCs w:val="22"/>
                <w:rtl/>
              </w:rPr>
              <w:t>مثال،</w:t>
            </w:r>
            <w:r w:rsidRPr="00ED02D7">
              <w:rPr>
                <w:rFonts w:cs="B Nazanin"/>
                <w:b/>
                <w:bCs/>
                <w:sz w:val="22"/>
                <w:szCs w:val="22"/>
                <w:rtl/>
              </w:rPr>
              <w:t xml:space="preserve"> </w:t>
            </w:r>
            <w:r w:rsidRPr="00ED02D7">
              <w:rPr>
                <w:rFonts w:cs="B Nazanin" w:hint="eastAsia"/>
                <w:b/>
                <w:bCs/>
                <w:sz w:val="22"/>
                <w:szCs w:val="22"/>
                <w:rtl/>
              </w:rPr>
              <w:t>کاهش</w:t>
            </w:r>
            <w:r w:rsidRPr="00ED02D7">
              <w:rPr>
                <w:rFonts w:cs="B Nazanin"/>
                <w:b/>
                <w:bCs/>
                <w:sz w:val="22"/>
                <w:szCs w:val="22"/>
                <w:rtl/>
              </w:rPr>
              <w:t xml:space="preserve"> </w:t>
            </w:r>
            <w:r w:rsidRPr="00ED02D7">
              <w:rPr>
                <w:rFonts w:cs="B Nazanin" w:hint="eastAsia"/>
                <w:b/>
                <w:bCs/>
                <w:sz w:val="22"/>
                <w:szCs w:val="22"/>
                <w:rtl/>
              </w:rPr>
              <w:t>زمان</w:t>
            </w:r>
            <w:r w:rsidRPr="00ED02D7">
              <w:rPr>
                <w:rFonts w:cs="B Nazanin"/>
                <w:b/>
                <w:bCs/>
                <w:sz w:val="22"/>
                <w:szCs w:val="22"/>
                <w:rtl/>
              </w:rPr>
              <w:t xml:space="preserve"> </w:t>
            </w:r>
            <w:r w:rsidRPr="00ED02D7">
              <w:rPr>
                <w:rFonts w:cs="B Nazanin" w:hint="eastAsia"/>
                <w:b/>
                <w:bCs/>
                <w:sz w:val="22"/>
                <w:szCs w:val="22"/>
                <w:rtl/>
              </w:rPr>
              <w:t>پخت</w:t>
            </w:r>
            <w:r w:rsidRPr="00ED02D7">
              <w:rPr>
                <w:rFonts w:cs="B Nazanin"/>
                <w:b/>
                <w:bCs/>
                <w:sz w:val="22"/>
                <w:szCs w:val="22"/>
                <w:rtl/>
              </w:rPr>
              <w:t xml:space="preserve"> </w:t>
            </w:r>
            <w:r w:rsidRPr="00ED02D7">
              <w:rPr>
                <w:rFonts w:cs="B Nazanin" w:hint="eastAsia"/>
                <w:b/>
                <w:bCs/>
                <w:sz w:val="22"/>
                <w:szCs w:val="22"/>
                <w:rtl/>
              </w:rPr>
              <w:t>و</w:t>
            </w:r>
            <w:r w:rsidRPr="00ED02D7">
              <w:rPr>
                <w:rFonts w:cs="B Nazanin"/>
                <w:b/>
                <w:bCs/>
                <w:sz w:val="22"/>
                <w:szCs w:val="22"/>
                <w:rtl/>
              </w:rPr>
              <w:t xml:space="preserve"> </w:t>
            </w:r>
            <w:r w:rsidRPr="00ED02D7">
              <w:rPr>
                <w:rFonts w:cs="B Nazanin" w:hint="eastAsia"/>
                <w:b/>
                <w:bCs/>
                <w:sz w:val="22"/>
                <w:szCs w:val="22"/>
                <w:rtl/>
              </w:rPr>
              <w:t>کاهش</w:t>
            </w:r>
            <w:r w:rsidRPr="00ED02D7">
              <w:rPr>
                <w:rFonts w:cs="B Nazanin"/>
                <w:b/>
                <w:bCs/>
                <w:sz w:val="22"/>
                <w:szCs w:val="22"/>
                <w:rtl/>
              </w:rPr>
              <w:t xml:space="preserve"> </w:t>
            </w:r>
            <w:r w:rsidRPr="00ED02D7">
              <w:rPr>
                <w:rFonts w:cs="B Nazanin" w:hint="eastAsia"/>
                <w:b/>
                <w:bCs/>
                <w:sz w:val="22"/>
                <w:szCs w:val="22"/>
                <w:rtl/>
              </w:rPr>
              <w:t>قدرت</w:t>
            </w:r>
            <w:r w:rsidRPr="00ED02D7">
              <w:rPr>
                <w:rFonts w:cs="B Nazanin"/>
                <w:b/>
                <w:bCs/>
                <w:sz w:val="22"/>
                <w:szCs w:val="22"/>
                <w:rtl/>
              </w:rPr>
              <w:t xml:space="preserve"> (</w:t>
            </w:r>
            <w:r w:rsidRPr="00ED02D7">
              <w:rPr>
                <w:rFonts w:cs="B Nazanin" w:hint="eastAsia"/>
                <w:b/>
                <w:bCs/>
                <w:sz w:val="22"/>
                <w:szCs w:val="22"/>
                <w:rtl/>
              </w:rPr>
              <w:t>سوئ</w:t>
            </w:r>
            <w:r w:rsidRPr="00ED02D7">
              <w:rPr>
                <w:rFonts w:cs="B Nazanin" w:hint="cs"/>
                <w:b/>
                <w:bCs/>
                <w:sz w:val="22"/>
                <w:szCs w:val="22"/>
                <w:rtl/>
              </w:rPr>
              <w:t>ی</w:t>
            </w:r>
            <w:r w:rsidRPr="00ED02D7">
              <w:rPr>
                <w:rFonts w:cs="B Nazanin" w:hint="eastAsia"/>
                <w:b/>
                <w:bCs/>
                <w:sz w:val="22"/>
                <w:szCs w:val="22"/>
                <w:rtl/>
              </w:rPr>
              <w:t>چ</w:t>
            </w:r>
            <w:r w:rsidRPr="00ED02D7">
              <w:rPr>
                <w:rFonts w:cs="B Nazanin"/>
                <w:b/>
                <w:bCs/>
                <w:sz w:val="22"/>
                <w:szCs w:val="22"/>
                <w:rtl/>
              </w:rPr>
              <w:t xml:space="preserve"> </w:t>
            </w:r>
            <w:r w:rsidRPr="00ED02D7">
              <w:rPr>
                <w:rFonts w:cs="B Nazanin" w:hint="eastAsia"/>
                <w:b/>
                <w:bCs/>
                <w:sz w:val="22"/>
                <w:szCs w:val="22"/>
                <w:rtl/>
              </w:rPr>
              <w:t>دوگانه</w:t>
            </w:r>
            <w:r w:rsidRPr="00ED02D7">
              <w:rPr>
                <w:rFonts w:cs="B Nazanin"/>
                <w:b/>
                <w:bCs/>
                <w:sz w:val="22"/>
                <w:szCs w:val="22"/>
                <w:rtl/>
              </w:rPr>
              <w:t xml:space="preserve"> </w:t>
            </w:r>
            <w:r w:rsidRPr="00ED02D7">
              <w:rPr>
                <w:rFonts w:cs="B Nazanin" w:hint="eastAsia"/>
                <w:b/>
                <w:bCs/>
                <w:sz w:val="22"/>
                <w:szCs w:val="22"/>
                <w:rtl/>
              </w:rPr>
              <w:t>قدرت</w:t>
            </w:r>
            <w:r w:rsidRPr="00ED02D7">
              <w:rPr>
                <w:rFonts w:cs="B Nazanin"/>
                <w:b/>
                <w:bCs/>
                <w:sz w:val="22"/>
                <w:szCs w:val="22"/>
                <w:rtl/>
              </w:rPr>
              <w:t>)</w:t>
            </w:r>
          </w:p>
        </w:tc>
        <w:tc>
          <w:tcPr>
            <w:tcW w:w="813" w:type="dxa"/>
            <w:vMerge/>
            <w:tcBorders>
              <w:left w:val="thinThickSmallGap" w:sz="12" w:space="0" w:color="auto"/>
              <w:right w:val="thinThickSmallGap" w:sz="24" w:space="0" w:color="auto"/>
            </w:tcBorders>
            <w:textDirection w:val="btLr"/>
            <w:vAlign w:val="center"/>
          </w:tcPr>
          <w:p w14:paraId="7658752C"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3A9414D7"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3D2D3CCC" w14:textId="77777777" w:rsidTr="00DE2D9E">
        <w:trPr>
          <w:cantSplit/>
          <w:trHeight w:val="20"/>
          <w:jc w:val="center"/>
        </w:trPr>
        <w:tc>
          <w:tcPr>
            <w:tcW w:w="2394" w:type="dxa"/>
            <w:tcBorders>
              <w:top w:val="single" w:sz="4" w:space="0" w:color="auto"/>
              <w:left w:val="thinThickSmallGap" w:sz="24" w:space="0" w:color="auto"/>
              <w:bottom w:val="single" w:sz="4" w:space="0" w:color="auto"/>
            </w:tcBorders>
          </w:tcPr>
          <w:p w14:paraId="64FB27A5"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1580214036"/>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122CC59A" w14:textId="51AEF385" w:rsidR="00ED02D7" w:rsidRPr="00E47128" w:rsidRDefault="00ED02D7" w:rsidP="00ED02D7">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98389042"/>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5AA5648F" w14:textId="3FC118E5" w:rsidR="00ED02D7" w:rsidRPr="00E47128" w:rsidRDefault="00ED02D7" w:rsidP="00ED02D7">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743A66DF" w14:textId="77777777" w:rsidR="00ED02D7" w:rsidRPr="00ED02D7" w:rsidRDefault="00ED02D7" w:rsidP="00ED02D7">
            <w:pPr>
              <w:autoSpaceDE w:val="0"/>
              <w:autoSpaceDN w:val="0"/>
              <w:bidi/>
              <w:adjustRightInd w:val="0"/>
              <w:spacing w:after="0" w:line="240" w:lineRule="auto"/>
              <w:jc w:val="both"/>
              <w:rPr>
                <w:rFonts w:cs="B Nazanin"/>
                <w:b/>
                <w:bCs/>
                <w:sz w:val="22"/>
                <w:szCs w:val="22"/>
              </w:rPr>
            </w:pPr>
            <w:r w:rsidRPr="00ED02D7">
              <w:rPr>
                <w:rFonts w:cs="B Nazanin" w:hint="eastAsia"/>
                <w:b/>
                <w:bCs/>
                <w:sz w:val="22"/>
                <w:szCs w:val="22"/>
                <w:rtl/>
              </w:rPr>
              <w:t>زمان</w:t>
            </w:r>
            <w:r w:rsidRPr="00ED02D7">
              <w:rPr>
                <w:rFonts w:cs="B Nazanin"/>
                <w:b/>
                <w:bCs/>
                <w:sz w:val="22"/>
                <w:szCs w:val="22"/>
                <w:rtl/>
              </w:rPr>
              <w:t xml:space="preserve"> </w:t>
            </w:r>
            <w:r w:rsidRPr="00ED02D7">
              <w:rPr>
                <w:rFonts w:cs="B Nazanin" w:hint="eastAsia"/>
                <w:b/>
                <w:bCs/>
                <w:sz w:val="22"/>
                <w:szCs w:val="22"/>
                <w:rtl/>
              </w:rPr>
              <w:t>درمان</w:t>
            </w:r>
          </w:p>
          <w:p w14:paraId="160FA3F5" w14:textId="7F897B29" w:rsidR="00ED02D7" w:rsidRPr="00ED02D7" w:rsidRDefault="00ED02D7" w:rsidP="00ED02D7">
            <w:pPr>
              <w:autoSpaceDE w:val="0"/>
              <w:autoSpaceDN w:val="0"/>
              <w:bidi/>
              <w:adjustRightInd w:val="0"/>
              <w:spacing w:after="0" w:line="240" w:lineRule="auto"/>
              <w:jc w:val="both"/>
              <w:rPr>
                <w:rFonts w:cs="B Nazanin"/>
                <w:b/>
                <w:bCs/>
                <w:sz w:val="22"/>
                <w:szCs w:val="22"/>
                <w:rtl/>
              </w:rPr>
            </w:pPr>
            <w:r w:rsidRPr="00ED02D7">
              <w:rPr>
                <w:rFonts w:cs="B Nazanin" w:hint="eastAsia"/>
                <w:b/>
                <w:bCs/>
                <w:sz w:val="22"/>
                <w:szCs w:val="22"/>
                <w:rtl/>
              </w:rPr>
              <w:t>م</w:t>
            </w:r>
            <w:r w:rsidRPr="00ED02D7">
              <w:rPr>
                <w:rFonts w:cs="B Nazanin" w:hint="cs"/>
                <w:b/>
                <w:bCs/>
                <w:sz w:val="22"/>
                <w:szCs w:val="22"/>
                <w:rtl/>
              </w:rPr>
              <w:t>ی</w:t>
            </w:r>
            <w:r w:rsidRPr="00ED02D7">
              <w:rPr>
                <w:rFonts w:cs="B Nazanin" w:hint="eastAsia"/>
                <w:b/>
                <w:bCs/>
                <w:sz w:val="22"/>
                <w:szCs w:val="22"/>
                <w:rtl/>
              </w:rPr>
              <w:t>انگ</w:t>
            </w:r>
            <w:r w:rsidRPr="00ED02D7">
              <w:rPr>
                <w:rFonts w:cs="B Nazanin" w:hint="cs"/>
                <w:b/>
                <w:bCs/>
                <w:sz w:val="22"/>
                <w:szCs w:val="22"/>
                <w:rtl/>
              </w:rPr>
              <w:t>ی</w:t>
            </w:r>
            <w:r w:rsidRPr="00ED02D7">
              <w:rPr>
                <w:rFonts w:cs="B Nazanin" w:hint="eastAsia"/>
                <w:b/>
                <w:bCs/>
                <w:sz w:val="22"/>
                <w:szCs w:val="22"/>
                <w:rtl/>
              </w:rPr>
              <w:t>ن</w:t>
            </w:r>
            <w:r w:rsidRPr="00ED02D7">
              <w:rPr>
                <w:rFonts w:cs="B Nazanin"/>
                <w:b/>
                <w:bCs/>
                <w:sz w:val="22"/>
                <w:szCs w:val="22"/>
                <w:rtl/>
              </w:rPr>
              <w:t xml:space="preserve"> </w:t>
            </w:r>
            <w:r w:rsidRPr="00ED02D7">
              <w:rPr>
                <w:rFonts w:cs="B Nazanin" w:hint="eastAsia"/>
                <w:b/>
                <w:bCs/>
                <w:sz w:val="22"/>
                <w:szCs w:val="22"/>
                <w:rtl/>
              </w:rPr>
              <w:t>زمان</w:t>
            </w:r>
            <w:r w:rsidRPr="00ED02D7">
              <w:rPr>
                <w:rFonts w:cs="B Nazanin"/>
                <w:b/>
                <w:bCs/>
                <w:sz w:val="22"/>
                <w:szCs w:val="22"/>
                <w:rtl/>
              </w:rPr>
              <w:t xml:space="preserve"> </w:t>
            </w:r>
            <w:r w:rsidRPr="00ED02D7">
              <w:rPr>
                <w:rFonts w:cs="B Nazanin" w:hint="eastAsia"/>
                <w:b/>
                <w:bCs/>
                <w:sz w:val="22"/>
                <w:szCs w:val="22"/>
                <w:rtl/>
              </w:rPr>
              <w:t>پخت</w:t>
            </w:r>
            <w:r w:rsidRPr="00ED02D7">
              <w:rPr>
                <w:rFonts w:cs="B Nazanin"/>
                <w:b/>
                <w:bCs/>
                <w:sz w:val="22"/>
                <w:szCs w:val="22"/>
                <w:rtl/>
              </w:rPr>
              <w:t xml:space="preserve"> </w:t>
            </w:r>
            <w:r w:rsidRPr="00ED02D7">
              <w:rPr>
                <w:rFonts w:cs="B Nazanin" w:hint="eastAsia"/>
                <w:b/>
                <w:bCs/>
                <w:sz w:val="22"/>
                <w:szCs w:val="22"/>
                <w:rtl/>
              </w:rPr>
              <w:t>کامپوز</w:t>
            </w:r>
            <w:r w:rsidRPr="00ED02D7">
              <w:rPr>
                <w:rFonts w:cs="B Nazanin" w:hint="cs"/>
                <w:b/>
                <w:bCs/>
                <w:sz w:val="22"/>
                <w:szCs w:val="22"/>
                <w:rtl/>
              </w:rPr>
              <w:t>ی</w:t>
            </w:r>
            <w:r w:rsidRPr="00ED02D7">
              <w:rPr>
                <w:rFonts w:cs="B Nazanin" w:hint="eastAsia"/>
                <w:b/>
                <w:bCs/>
                <w:sz w:val="22"/>
                <w:szCs w:val="22"/>
                <w:rtl/>
              </w:rPr>
              <w:t>ت</w:t>
            </w:r>
            <w:r w:rsidRPr="00ED02D7">
              <w:rPr>
                <w:rFonts w:cs="B Nazanin"/>
                <w:b/>
                <w:bCs/>
                <w:sz w:val="22"/>
                <w:szCs w:val="22"/>
                <w:rtl/>
              </w:rPr>
              <w:t xml:space="preserve"> </w:t>
            </w:r>
            <w:r w:rsidRPr="00ED02D7">
              <w:rPr>
                <w:rFonts w:cs="B Nazanin" w:hint="eastAsia"/>
                <w:b/>
                <w:bCs/>
                <w:sz w:val="22"/>
                <w:szCs w:val="22"/>
                <w:rtl/>
              </w:rPr>
              <w:t>ها</w:t>
            </w:r>
            <w:r w:rsidRPr="00ED02D7">
              <w:rPr>
                <w:rFonts w:cs="B Nazanin" w:hint="cs"/>
                <w:b/>
                <w:bCs/>
                <w:sz w:val="22"/>
                <w:szCs w:val="22"/>
                <w:rtl/>
              </w:rPr>
              <w:t>ی</w:t>
            </w:r>
            <w:r w:rsidRPr="00ED02D7">
              <w:rPr>
                <w:rFonts w:cs="B Nazanin"/>
                <w:b/>
                <w:bCs/>
                <w:sz w:val="22"/>
                <w:szCs w:val="22"/>
                <w:rtl/>
              </w:rPr>
              <w:t xml:space="preserve"> </w:t>
            </w:r>
            <w:r w:rsidRPr="00ED02D7">
              <w:rPr>
                <w:rFonts w:cs="B Nazanin" w:hint="eastAsia"/>
                <w:b/>
                <w:bCs/>
                <w:sz w:val="22"/>
                <w:szCs w:val="22"/>
                <w:rtl/>
              </w:rPr>
              <w:t>سا</w:t>
            </w:r>
            <w:r w:rsidRPr="00ED02D7">
              <w:rPr>
                <w:rFonts w:cs="B Nazanin" w:hint="cs"/>
                <w:b/>
                <w:bCs/>
                <w:sz w:val="22"/>
                <w:szCs w:val="22"/>
                <w:rtl/>
              </w:rPr>
              <w:t>ی</w:t>
            </w:r>
            <w:r w:rsidRPr="00ED02D7">
              <w:rPr>
                <w:rFonts w:cs="B Nazanin" w:hint="eastAsia"/>
                <w:b/>
                <w:bCs/>
                <w:sz w:val="22"/>
                <w:szCs w:val="22"/>
                <w:rtl/>
              </w:rPr>
              <w:t>ه</w:t>
            </w:r>
            <w:r w:rsidRPr="00ED02D7">
              <w:rPr>
                <w:rFonts w:cs="B Nazanin"/>
                <w:b/>
                <w:bCs/>
                <w:sz w:val="22"/>
                <w:szCs w:val="22"/>
                <w:rtl/>
              </w:rPr>
              <w:t xml:space="preserve"> </w:t>
            </w:r>
            <w:r w:rsidRPr="00ED02D7">
              <w:rPr>
                <w:rFonts w:cs="B Nazanin"/>
                <w:b/>
                <w:bCs/>
                <w:sz w:val="22"/>
                <w:szCs w:val="22"/>
              </w:rPr>
              <w:t>A2</w:t>
            </w:r>
            <w:r w:rsidRPr="00ED02D7">
              <w:rPr>
                <w:rFonts w:cs="B Nazanin"/>
                <w:b/>
                <w:bCs/>
                <w:sz w:val="22"/>
                <w:szCs w:val="22"/>
                <w:rtl/>
              </w:rPr>
              <w:t xml:space="preserve"> (</w:t>
            </w:r>
            <w:r w:rsidRPr="00ED02D7">
              <w:rPr>
                <w:rFonts w:cs="B Nazanin" w:hint="eastAsia"/>
                <w:b/>
                <w:bCs/>
                <w:sz w:val="22"/>
                <w:szCs w:val="22"/>
                <w:rtl/>
              </w:rPr>
              <w:t>ضخامت</w:t>
            </w:r>
            <w:r w:rsidRPr="00ED02D7">
              <w:rPr>
                <w:rFonts w:cs="B Nazanin"/>
                <w:b/>
                <w:bCs/>
                <w:sz w:val="22"/>
                <w:szCs w:val="22"/>
                <w:rtl/>
              </w:rPr>
              <w:t xml:space="preserve"> 2 </w:t>
            </w:r>
            <w:r w:rsidRPr="00ED02D7">
              <w:rPr>
                <w:rFonts w:cs="B Nazanin" w:hint="eastAsia"/>
                <w:b/>
                <w:bCs/>
                <w:sz w:val="22"/>
                <w:szCs w:val="22"/>
                <w:rtl/>
              </w:rPr>
              <w:t>م</w:t>
            </w:r>
            <w:r w:rsidRPr="00ED02D7">
              <w:rPr>
                <w:rFonts w:cs="B Nazanin" w:hint="cs"/>
                <w:b/>
                <w:bCs/>
                <w:sz w:val="22"/>
                <w:szCs w:val="22"/>
                <w:rtl/>
              </w:rPr>
              <w:t>ی</w:t>
            </w:r>
            <w:r w:rsidRPr="00ED02D7">
              <w:rPr>
                <w:rFonts w:cs="B Nazanin" w:hint="eastAsia"/>
                <w:b/>
                <w:bCs/>
                <w:sz w:val="22"/>
                <w:szCs w:val="22"/>
                <w:rtl/>
              </w:rPr>
              <w:t>ل</w:t>
            </w:r>
            <w:r w:rsidRPr="00ED02D7">
              <w:rPr>
                <w:rFonts w:cs="B Nazanin" w:hint="cs"/>
                <w:b/>
                <w:bCs/>
                <w:sz w:val="22"/>
                <w:szCs w:val="22"/>
                <w:rtl/>
              </w:rPr>
              <w:t>ی</w:t>
            </w:r>
            <w:r w:rsidRPr="00ED02D7">
              <w:rPr>
                <w:rFonts w:cs="B Nazanin"/>
                <w:b/>
                <w:bCs/>
                <w:sz w:val="22"/>
                <w:szCs w:val="22"/>
                <w:rtl/>
              </w:rPr>
              <w:t xml:space="preserve"> </w:t>
            </w:r>
            <w:r w:rsidRPr="00ED02D7">
              <w:rPr>
                <w:rFonts w:cs="B Nazanin" w:hint="eastAsia"/>
                <w:b/>
                <w:bCs/>
                <w:sz w:val="22"/>
                <w:szCs w:val="22"/>
                <w:rtl/>
              </w:rPr>
              <w:t>متر</w:t>
            </w:r>
            <w:r w:rsidRPr="00ED02D7">
              <w:rPr>
                <w:rFonts w:cs="B Nazanin"/>
                <w:b/>
                <w:bCs/>
                <w:sz w:val="22"/>
                <w:szCs w:val="22"/>
                <w:rtl/>
              </w:rPr>
              <w:t xml:space="preserve">) 3 </w:t>
            </w:r>
            <w:r w:rsidRPr="00ED02D7">
              <w:rPr>
                <w:rFonts w:cs="B Nazanin" w:hint="eastAsia"/>
                <w:b/>
                <w:bCs/>
                <w:sz w:val="22"/>
                <w:szCs w:val="22"/>
                <w:rtl/>
              </w:rPr>
              <w:t>ثان</w:t>
            </w:r>
            <w:r w:rsidRPr="00ED02D7">
              <w:rPr>
                <w:rFonts w:cs="B Nazanin" w:hint="cs"/>
                <w:b/>
                <w:bCs/>
                <w:sz w:val="22"/>
                <w:szCs w:val="22"/>
                <w:rtl/>
              </w:rPr>
              <w:t>ی</w:t>
            </w:r>
            <w:r w:rsidRPr="00ED02D7">
              <w:rPr>
                <w:rFonts w:cs="B Nazanin" w:hint="eastAsia"/>
                <w:b/>
                <w:bCs/>
                <w:sz w:val="22"/>
                <w:szCs w:val="22"/>
                <w:rtl/>
              </w:rPr>
              <w:t>ه</w:t>
            </w:r>
            <w:r w:rsidRPr="00ED02D7">
              <w:rPr>
                <w:rFonts w:cs="B Nazanin"/>
                <w:b/>
                <w:bCs/>
                <w:sz w:val="22"/>
                <w:szCs w:val="22"/>
                <w:rtl/>
              </w:rPr>
              <w:t xml:space="preserve"> </w:t>
            </w:r>
            <w:r w:rsidRPr="00ED02D7">
              <w:rPr>
                <w:rFonts w:cs="B Nazanin" w:hint="eastAsia"/>
                <w:b/>
                <w:bCs/>
                <w:sz w:val="22"/>
                <w:szCs w:val="22"/>
                <w:rtl/>
              </w:rPr>
              <w:t>است</w:t>
            </w:r>
            <w:r w:rsidRPr="00ED02D7">
              <w:rPr>
                <w:rFonts w:cs="B Nazanin"/>
                <w:b/>
                <w:bCs/>
                <w:sz w:val="22"/>
                <w:szCs w:val="22"/>
                <w:rtl/>
              </w:rPr>
              <w:t xml:space="preserve">. </w:t>
            </w:r>
            <w:r w:rsidRPr="00ED02D7">
              <w:rPr>
                <w:rFonts w:cs="B Nazanin" w:hint="eastAsia"/>
                <w:b/>
                <w:bCs/>
                <w:sz w:val="22"/>
                <w:szCs w:val="22"/>
                <w:rtl/>
              </w:rPr>
              <w:t>سا</w:t>
            </w:r>
            <w:r w:rsidRPr="00ED02D7">
              <w:rPr>
                <w:rFonts w:cs="B Nazanin" w:hint="cs"/>
                <w:b/>
                <w:bCs/>
                <w:sz w:val="22"/>
                <w:szCs w:val="22"/>
                <w:rtl/>
              </w:rPr>
              <w:t>ی</w:t>
            </w:r>
            <w:r w:rsidRPr="00ED02D7">
              <w:rPr>
                <w:rFonts w:cs="B Nazanin" w:hint="eastAsia"/>
                <w:b/>
                <w:bCs/>
                <w:sz w:val="22"/>
                <w:szCs w:val="22"/>
                <w:rtl/>
              </w:rPr>
              <w:t>ه‌ها</w:t>
            </w:r>
            <w:r w:rsidRPr="00ED02D7">
              <w:rPr>
                <w:rFonts w:cs="B Nazanin" w:hint="cs"/>
                <w:b/>
                <w:bCs/>
                <w:sz w:val="22"/>
                <w:szCs w:val="22"/>
                <w:rtl/>
              </w:rPr>
              <w:t>ی</w:t>
            </w:r>
            <w:r w:rsidRPr="00ED02D7">
              <w:rPr>
                <w:rFonts w:cs="B Nazanin"/>
                <w:b/>
                <w:bCs/>
                <w:sz w:val="22"/>
                <w:szCs w:val="22"/>
                <w:rtl/>
              </w:rPr>
              <w:t xml:space="preserve"> </w:t>
            </w:r>
            <w:r w:rsidRPr="00ED02D7">
              <w:rPr>
                <w:rFonts w:cs="B Nazanin" w:hint="eastAsia"/>
                <w:b/>
                <w:bCs/>
                <w:sz w:val="22"/>
                <w:szCs w:val="22"/>
                <w:rtl/>
              </w:rPr>
              <w:t>ت</w:t>
            </w:r>
            <w:r w:rsidRPr="00ED02D7">
              <w:rPr>
                <w:rFonts w:cs="B Nazanin" w:hint="cs"/>
                <w:b/>
                <w:bCs/>
                <w:sz w:val="22"/>
                <w:szCs w:val="22"/>
                <w:rtl/>
              </w:rPr>
              <w:t>ی</w:t>
            </w:r>
            <w:r w:rsidRPr="00ED02D7">
              <w:rPr>
                <w:rFonts w:cs="B Nazanin" w:hint="eastAsia"/>
                <w:b/>
                <w:bCs/>
                <w:sz w:val="22"/>
                <w:szCs w:val="22"/>
                <w:rtl/>
              </w:rPr>
              <w:t>ره‌تر</w:t>
            </w:r>
            <w:r w:rsidRPr="00ED02D7">
              <w:rPr>
                <w:rFonts w:cs="B Nazanin"/>
                <w:b/>
                <w:bCs/>
                <w:sz w:val="22"/>
                <w:szCs w:val="22"/>
                <w:rtl/>
              </w:rPr>
              <w:t xml:space="preserve"> </w:t>
            </w:r>
            <w:r w:rsidRPr="00ED02D7">
              <w:rPr>
                <w:rFonts w:cs="B Nazanin" w:hint="cs"/>
                <w:b/>
                <w:bCs/>
                <w:sz w:val="22"/>
                <w:szCs w:val="22"/>
                <w:rtl/>
              </w:rPr>
              <w:t>ی</w:t>
            </w:r>
            <w:r w:rsidRPr="00ED02D7">
              <w:rPr>
                <w:rFonts w:cs="B Nazanin" w:hint="eastAsia"/>
                <w:b/>
                <w:bCs/>
                <w:sz w:val="22"/>
                <w:szCs w:val="22"/>
                <w:rtl/>
              </w:rPr>
              <w:t>ا</w:t>
            </w:r>
            <w:r w:rsidRPr="00ED02D7">
              <w:rPr>
                <w:rFonts w:cs="B Nazanin"/>
                <w:b/>
                <w:bCs/>
                <w:sz w:val="22"/>
                <w:szCs w:val="22"/>
                <w:rtl/>
              </w:rPr>
              <w:t xml:space="preserve"> </w:t>
            </w:r>
            <w:r w:rsidRPr="00ED02D7">
              <w:rPr>
                <w:rFonts w:cs="B Nazanin" w:hint="eastAsia"/>
                <w:b/>
                <w:bCs/>
                <w:sz w:val="22"/>
                <w:szCs w:val="22"/>
                <w:rtl/>
              </w:rPr>
              <w:t>کامپوز</w:t>
            </w:r>
            <w:r w:rsidRPr="00ED02D7">
              <w:rPr>
                <w:rFonts w:cs="B Nazanin" w:hint="cs"/>
                <w:b/>
                <w:bCs/>
                <w:sz w:val="22"/>
                <w:szCs w:val="22"/>
                <w:rtl/>
              </w:rPr>
              <w:t>ی</w:t>
            </w:r>
            <w:r w:rsidRPr="00ED02D7">
              <w:rPr>
                <w:rFonts w:cs="B Nazanin" w:hint="eastAsia"/>
                <w:b/>
                <w:bCs/>
                <w:sz w:val="22"/>
                <w:szCs w:val="22"/>
                <w:rtl/>
              </w:rPr>
              <w:t>ت‌ها</w:t>
            </w:r>
            <w:r w:rsidRPr="00ED02D7">
              <w:rPr>
                <w:rFonts w:cs="B Nazanin" w:hint="cs"/>
                <w:b/>
                <w:bCs/>
                <w:sz w:val="22"/>
                <w:szCs w:val="22"/>
                <w:rtl/>
              </w:rPr>
              <w:t>ی</w:t>
            </w:r>
            <w:r w:rsidRPr="00ED02D7">
              <w:rPr>
                <w:rFonts w:cs="B Nazanin"/>
                <w:b/>
                <w:bCs/>
                <w:sz w:val="22"/>
                <w:szCs w:val="22"/>
                <w:rtl/>
              </w:rPr>
              <w:t xml:space="preserve"> </w:t>
            </w:r>
            <w:r w:rsidRPr="00ED02D7">
              <w:rPr>
                <w:rFonts w:cs="B Nazanin" w:hint="eastAsia"/>
                <w:b/>
                <w:bCs/>
                <w:sz w:val="22"/>
                <w:szCs w:val="22"/>
                <w:rtl/>
              </w:rPr>
              <w:t>ضخ</w:t>
            </w:r>
            <w:r w:rsidRPr="00ED02D7">
              <w:rPr>
                <w:rFonts w:cs="B Nazanin" w:hint="cs"/>
                <w:b/>
                <w:bCs/>
                <w:sz w:val="22"/>
                <w:szCs w:val="22"/>
                <w:rtl/>
              </w:rPr>
              <w:t>ی</w:t>
            </w:r>
            <w:r w:rsidRPr="00ED02D7">
              <w:rPr>
                <w:rFonts w:cs="B Nazanin" w:hint="eastAsia"/>
                <w:b/>
                <w:bCs/>
                <w:sz w:val="22"/>
                <w:szCs w:val="22"/>
                <w:rtl/>
              </w:rPr>
              <w:t>م‌تر</w:t>
            </w:r>
            <w:r w:rsidRPr="00ED02D7">
              <w:rPr>
                <w:rFonts w:cs="B Nazanin"/>
                <w:b/>
                <w:bCs/>
                <w:sz w:val="22"/>
                <w:szCs w:val="22"/>
                <w:rtl/>
              </w:rPr>
              <w:t xml:space="preserve"> </w:t>
            </w:r>
            <w:r w:rsidRPr="00ED02D7">
              <w:rPr>
                <w:rFonts w:cs="B Nazanin" w:hint="eastAsia"/>
                <w:b/>
                <w:bCs/>
                <w:sz w:val="22"/>
                <w:szCs w:val="22"/>
                <w:rtl/>
              </w:rPr>
              <w:t>ممکن</w:t>
            </w:r>
            <w:r w:rsidRPr="00ED02D7">
              <w:rPr>
                <w:rFonts w:cs="B Nazanin"/>
                <w:b/>
                <w:bCs/>
                <w:sz w:val="22"/>
                <w:szCs w:val="22"/>
                <w:rtl/>
              </w:rPr>
              <w:t xml:space="preserve"> </w:t>
            </w:r>
            <w:r w:rsidRPr="00ED02D7">
              <w:rPr>
                <w:rFonts w:cs="B Nazanin" w:hint="eastAsia"/>
                <w:b/>
                <w:bCs/>
                <w:sz w:val="22"/>
                <w:szCs w:val="22"/>
                <w:rtl/>
              </w:rPr>
              <w:t>است</w:t>
            </w:r>
            <w:r w:rsidRPr="00ED02D7">
              <w:rPr>
                <w:rFonts w:cs="B Nazanin"/>
                <w:b/>
                <w:bCs/>
                <w:sz w:val="22"/>
                <w:szCs w:val="22"/>
                <w:rtl/>
              </w:rPr>
              <w:t xml:space="preserve"> </w:t>
            </w:r>
            <w:r w:rsidRPr="00ED02D7">
              <w:rPr>
                <w:rFonts w:cs="B Nazanin" w:hint="eastAsia"/>
                <w:b/>
                <w:bCs/>
                <w:sz w:val="22"/>
                <w:szCs w:val="22"/>
                <w:rtl/>
              </w:rPr>
              <w:t>به</w:t>
            </w:r>
            <w:r w:rsidRPr="00ED02D7">
              <w:rPr>
                <w:rFonts w:cs="B Nazanin"/>
                <w:b/>
                <w:bCs/>
                <w:sz w:val="22"/>
                <w:szCs w:val="22"/>
                <w:rtl/>
              </w:rPr>
              <w:t xml:space="preserve"> </w:t>
            </w:r>
            <w:r w:rsidRPr="00ED02D7">
              <w:rPr>
                <w:rFonts w:cs="B Nazanin" w:hint="eastAsia"/>
                <w:b/>
                <w:bCs/>
                <w:sz w:val="22"/>
                <w:szCs w:val="22"/>
                <w:rtl/>
              </w:rPr>
              <w:t>زمان‌ها</w:t>
            </w:r>
            <w:r w:rsidRPr="00ED02D7">
              <w:rPr>
                <w:rFonts w:cs="B Nazanin" w:hint="cs"/>
                <w:b/>
                <w:bCs/>
                <w:sz w:val="22"/>
                <w:szCs w:val="22"/>
                <w:rtl/>
              </w:rPr>
              <w:t>ی</w:t>
            </w:r>
            <w:r w:rsidRPr="00ED02D7">
              <w:rPr>
                <w:rFonts w:cs="B Nazanin"/>
                <w:b/>
                <w:bCs/>
                <w:sz w:val="22"/>
                <w:szCs w:val="22"/>
                <w:rtl/>
              </w:rPr>
              <w:t xml:space="preserve"> </w:t>
            </w:r>
            <w:r w:rsidRPr="00ED02D7">
              <w:rPr>
                <w:rFonts w:cs="B Nazanin" w:hint="eastAsia"/>
                <w:b/>
                <w:bCs/>
                <w:sz w:val="22"/>
                <w:szCs w:val="22"/>
                <w:rtl/>
              </w:rPr>
              <w:t>ب</w:t>
            </w:r>
            <w:r w:rsidRPr="00ED02D7">
              <w:rPr>
                <w:rFonts w:cs="B Nazanin" w:hint="cs"/>
                <w:b/>
                <w:bCs/>
                <w:sz w:val="22"/>
                <w:szCs w:val="22"/>
                <w:rtl/>
              </w:rPr>
              <w:t>ی</w:t>
            </w:r>
            <w:r w:rsidRPr="00ED02D7">
              <w:rPr>
                <w:rFonts w:cs="B Nazanin" w:hint="eastAsia"/>
                <w:b/>
                <w:bCs/>
                <w:sz w:val="22"/>
                <w:szCs w:val="22"/>
                <w:rtl/>
              </w:rPr>
              <w:t>شتر</w:t>
            </w:r>
            <w:r w:rsidRPr="00ED02D7">
              <w:rPr>
                <w:rFonts w:cs="B Nazanin" w:hint="cs"/>
                <w:b/>
                <w:bCs/>
                <w:sz w:val="22"/>
                <w:szCs w:val="22"/>
                <w:rtl/>
              </w:rPr>
              <w:t>ی</w:t>
            </w:r>
            <w:r w:rsidRPr="00ED02D7">
              <w:rPr>
                <w:rFonts w:cs="B Nazanin"/>
                <w:b/>
                <w:bCs/>
                <w:sz w:val="22"/>
                <w:szCs w:val="22"/>
                <w:rtl/>
              </w:rPr>
              <w:t xml:space="preserve"> </w:t>
            </w:r>
            <w:r w:rsidRPr="00ED02D7">
              <w:rPr>
                <w:rFonts w:cs="B Nazanin" w:hint="eastAsia"/>
                <w:b/>
                <w:bCs/>
                <w:sz w:val="22"/>
                <w:szCs w:val="22"/>
                <w:rtl/>
              </w:rPr>
              <w:t>ن</w:t>
            </w:r>
            <w:r w:rsidRPr="00ED02D7">
              <w:rPr>
                <w:rFonts w:cs="B Nazanin" w:hint="cs"/>
                <w:b/>
                <w:bCs/>
                <w:sz w:val="22"/>
                <w:szCs w:val="22"/>
                <w:rtl/>
              </w:rPr>
              <w:t>ی</w:t>
            </w:r>
            <w:r w:rsidRPr="00ED02D7">
              <w:rPr>
                <w:rFonts w:cs="B Nazanin" w:hint="eastAsia"/>
                <w:b/>
                <w:bCs/>
                <w:sz w:val="22"/>
                <w:szCs w:val="22"/>
                <w:rtl/>
              </w:rPr>
              <w:t>از</w:t>
            </w:r>
            <w:r w:rsidRPr="00ED02D7">
              <w:rPr>
                <w:rFonts w:cs="B Nazanin"/>
                <w:b/>
                <w:bCs/>
                <w:sz w:val="22"/>
                <w:szCs w:val="22"/>
                <w:rtl/>
              </w:rPr>
              <w:t xml:space="preserve"> </w:t>
            </w:r>
            <w:r w:rsidRPr="00ED02D7">
              <w:rPr>
                <w:rFonts w:cs="B Nazanin" w:hint="eastAsia"/>
                <w:b/>
                <w:bCs/>
                <w:sz w:val="22"/>
                <w:szCs w:val="22"/>
                <w:rtl/>
              </w:rPr>
              <w:t>داشته</w:t>
            </w:r>
            <w:r w:rsidRPr="00ED02D7">
              <w:rPr>
                <w:rFonts w:cs="B Nazanin"/>
                <w:b/>
                <w:bCs/>
                <w:sz w:val="22"/>
                <w:szCs w:val="22"/>
                <w:rtl/>
              </w:rPr>
              <w:t xml:space="preserve"> </w:t>
            </w:r>
            <w:r w:rsidRPr="00ED02D7">
              <w:rPr>
                <w:rFonts w:cs="B Nazanin" w:hint="eastAsia"/>
                <w:b/>
                <w:bCs/>
                <w:sz w:val="22"/>
                <w:szCs w:val="22"/>
                <w:rtl/>
              </w:rPr>
              <w:t>باشند</w:t>
            </w:r>
            <w:r w:rsidRPr="00ED02D7">
              <w:rPr>
                <w:rFonts w:cs="B Nazanin"/>
                <w:b/>
                <w:bCs/>
                <w:sz w:val="22"/>
                <w:szCs w:val="22"/>
                <w:rtl/>
              </w:rPr>
              <w:t xml:space="preserve">. </w:t>
            </w:r>
            <w:r w:rsidRPr="00ED02D7">
              <w:rPr>
                <w:rFonts w:cs="B Nazanin" w:hint="eastAsia"/>
                <w:b/>
                <w:bCs/>
                <w:sz w:val="22"/>
                <w:szCs w:val="22"/>
                <w:rtl/>
              </w:rPr>
              <w:t>توص</w:t>
            </w:r>
            <w:r w:rsidRPr="00ED02D7">
              <w:rPr>
                <w:rFonts w:cs="B Nazanin" w:hint="cs"/>
                <w:b/>
                <w:bCs/>
                <w:sz w:val="22"/>
                <w:szCs w:val="22"/>
                <w:rtl/>
              </w:rPr>
              <w:t>ی</w:t>
            </w:r>
            <w:r w:rsidRPr="00ED02D7">
              <w:rPr>
                <w:rFonts w:cs="B Nazanin" w:hint="eastAsia"/>
                <w:b/>
                <w:bCs/>
                <w:sz w:val="22"/>
                <w:szCs w:val="22"/>
                <w:rtl/>
              </w:rPr>
              <w:t>ه</w:t>
            </w:r>
            <w:r w:rsidRPr="00ED02D7">
              <w:rPr>
                <w:rFonts w:cs="B Nazanin"/>
                <w:b/>
                <w:bCs/>
                <w:sz w:val="22"/>
                <w:szCs w:val="22"/>
                <w:rtl/>
              </w:rPr>
              <w:t xml:space="preserve"> </w:t>
            </w:r>
            <w:r w:rsidRPr="00ED02D7">
              <w:rPr>
                <w:rFonts w:cs="B Nazanin" w:hint="eastAsia"/>
                <w:b/>
                <w:bCs/>
                <w:sz w:val="22"/>
                <w:szCs w:val="22"/>
                <w:rtl/>
              </w:rPr>
              <w:t>م</w:t>
            </w:r>
            <w:r w:rsidRPr="00ED02D7">
              <w:rPr>
                <w:rFonts w:cs="B Nazanin" w:hint="cs"/>
                <w:b/>
                <w:bCs/>
                <w:sz w:val="22"/>
                <w:szCs w:val="22"/>
                <w:rtl/>
              </w:rPr>
              <w:t>ی‌</w:t>
            </w:r>
            <w:r w:rsidRPr="00ED02D7">
              <w:rPr>
                <w:rFonts w:cs="B Nazanin" w:hint="eastAsia"/>
                <w:b/>
                <w:bCs/>
                <w:sz w:val="22"/>
                <w:szCs w:val="22"/>
                <w:rtl/>
              </w:rPr>
              <w:t>شود</w:t>
            </w:r>
            <w:r w:rsidRPr="00ED02D7">
              <w:rPr>
                <w:rFonts w:cs="B Nazanin"/>
                <w:b/>
                <w:bCs/>
                <w:sz w:val="22"/>
                <w:szCs w:val="22"/>
                <w:rtl/>
              </w:rPr>
              <w:t xml:space="preserve"> </w:t>
            </w:r>
            <w:r w:rsidRPr="00ED02D7">
              <w:rPr>
                <w:rFonts w:cs="B Nazanin" w:hint="cs"/>
                <w:b/>
                <w:bCs/>
                <w:sz w:val="22"/>
                <w:szCs w:val="22"/>
                <w:rtl/>
              </w:rPr>
              <w:t>ی</w:t>
            </w:r>
            <w:r w:rsidRPr="00ED02D7">
              <w:rPr>
                <w:rFonts w:cs="B Nazanin" w:hint="eastAsia"/>
                <w:b/>
                <w:bCs/>
                <w:sz w:val="22"/>
                <w:szCs w:val="22"/>
                <w:rtl/>
              </w:rPr>
              <w:t>ک</w:t>
            </w:r>
            <w:r w:rsidRPr="00ED02D7">
              <w:rPr>
                <w:rFonts w:cs="B Nazanin"/>
                <w:b/>
                <w:bCs/>
                <w:sz w:val="22"/>
                <w:szCs w:val="22"/>
                <w:rtl/>
              </w:rPr>
              <w:t xml:space="preserve"> </w:t>
            </w:r>
            <w:r w:rsidRPr="00ED02D7">
              <w:rPr>
                <w:rFonts w:cs="B Nazanin" w:hint="eastAsia"/>
                <w:b/>
                <w:bCs/>
                <w:sz w:val="22"/>
                <w:szCs w:val="22"/>
                <w:rtl/>
              </w:rPr>
              <w:t>آزما</w:t>
            </w:r>
            <w:r w:rsidRPr="00ED02D7">
              <w:rPr>
                <w:rFonts w:cs="B Nazanin" w:hint="cs"/>
                <w:b/>
                <w:bCs/>
                <w:sz w:val="22"/>
                <w:szCs w:val="22"/>
                <w:rtl/>
              </w:rPr>
              <w:t>ی</w:t>
            </w:r>
            <w:r w:rsidRPr="00ED02D7">
              <w:rPr>
                <w:rFonts w:cs="B Nazanin" w:hint="eastAsia"/>
                <w:b/>
                <w:bCs/>
                <w:sz w:val="22"/>
                <w:szCs w:val="22"/>
                <w:rtl/>
              </w:rPr>
              <w:t>ش</w:t>
            </w:r>
            <w:r w:rsidRPr="00ED02D7">
              <w:rPr>
                <w:rFonts w:cs="B Nazanin"/>
                <w:b/>
                <w:bCs/>
                <w:sz w:val="22"/>
                <w:szCs w:val="22"/>
                <w:rtl/>
              </w:rPr>
              <w:t xml:space="preserve"> </w:t>
            </w:r>
            <w:r w:rsidRPr="00ED02D7">
              <w:rPr>
                <w:rFonts w:cs="B Nazanin" w:hint="eastAsia"/>
                <w:b/>
                <w:bCs/>
                <w:sz w:val="22"/>
                <w:szCs w:val="22"/>
                <w:rtl/>
              </w:rPr>
              <w:t>زمان‌بند</w:t>
            </w:r>
            <w:r w:rsidRPr="00ED02D7">
              <w:rPr>
                <w:rFonts w:cs="B Nazanin" w:hint="cs"/>
                <w:b/>
                <w:bCs/>
                <w:sz w:val="22"/>
                <w:szCs w:val="22"/>
                <w:rtl/>
              </w:rPr>
              <w:t>ی</w:t>
            </w:r>
            <w:r w:rsidRPr="00ED02D7">
              <w:rPr>
                <w:rFonts w:cs="B Nazanin"/>
                <w:b/>
                <w:bCs/>
                <w:sz w:val="22"/>
                <w:szCs w:val="22"/>
                <w:rtl/>
              </w:rPr>
              <w:t xml:space="preserve"> </w:t>
            </w:r>
            <w:r w:rsidRPr="00ED02D7">
              <w:rPr>
                <w:rFonts w:cs="B Nazanin" w:hint="eastAsia"/>
                <w:b/>
                <w:bCs/>
                <w:sz w:val="22"/>
                <w:szCs w:val="22"/>
                <w:rtl/>
              </w:rPr>
              <w:t>شده</w:t>
            </w:r>
            <w:r w:rsidRPr="00ED02D7">
              <w:rPr>
                <w:rFonts w:cs="B Nazanin"/>
                <w:b/>
                <w:bCs/>
                <w:sz w:val="22"/>
                <w:szCs w:val="22"/>
                <w:rtl/>
              </w:rPr>
              <w:t xml:space="preserve"> </w:t>
            </w:r>
            <w:r w:rsidRPr="00ED02D7">
              <w:rPr>
                <w:rFonts w:cs="B Nazanin" w:hint="eastAsia"/>
                <w:b/>
                <w:bCs/>
                <w:sz w:val="22"/>
                <w:szCs w:val="22"/>
                <w:rtl/>
              </w:rPr>
              <w:t>در</w:t>
            </w:r>
            <w:r w:rsidRPr="00ED02D7">
              <w:rPr>
                <w:rFonts w:cs="B Nazanin"/>
                <w:b/>
                <w:bCs/>
                <w:sz w:val="22"/>
                <w:szCs w:val="22"/>
                <w:rtl/>
              </w:rPr>
              <w:t xml:space="preserve"> </w:t>
            </w:r>
            <w:r w:rsidRPr="00ED02D7">
              <w:rPr>
                <w:rFonts w:cs="B Nazanin" w:hint="eastAsia"/>
                <w:b/>
                <w:bCs/>
                <w:sz w:val="22"/>
                <w:szCs w:val="22"/>
                <w:rtl/>
              </w:rPr>
              <w:t>خارج</w:t>
            </w:r>
            <w:r w:rsidRPr="00ED02D7">
              <w:rPr>
                <w:rFonts w:cs="B Nazanin"/>
                <w:b/>
                <w:bCs/>
                <w:sz w:val="22"/>
                <w:szCs w:val="22"/>
                <w:rtl/>
              </w:rPr>
              <w:t xml:space="preserve"> </w:t>
            </w:r>
            <w:r w:rsidRPr="00ED02D7">
              <w:rPr>
                <w:rFonts w:cs="B Nazanin" w:hint="eastAsia"/>
                <w:b/>
                <w:bCs/>
                <w:sz w:val="22"/>
                <w:szCs w:val="22"/>
                <w:rtl/>
              </w:rPr>
              <w:t>از</w:t>
            </w:r>
            <w:r w:rsidRPr="00ED02D7">
              <w:rPr>
                <w:rFonts w:cs="B Nazanin"/>
                <w:b/>
                <w:bCs/>
                <w:sz w:val="22"/>
                <w:szCs w:val="22"/>
                <w:rtl/>
              </w:rPr>
              <w:t xml:space="preserve"> </w:t>
            </w:r>
            <w:r w:rsidRPr="00ED02D7">
              <w:rPr>
                <w:rFonts w:cs="B Nazanin" w:hint="eastAsia"/>
                <w:b/>
                <w:bCs/>
                <w:sz w:val="22"/>
                <w:szCs w:val="22"/>
                <w:rtl/>
              </w:rPr>
              <w:t>دهان</w:t>
            </w:r>
            <w:r w:rsidRPr="00ED02D7">
              <w:rPr>
                <w:rFonts w:cs="B Nazanin"/>
                <w:b/>
                <w:bCs/>
                <w:sz w:val="22"/>
                <w:szCs w:val="22"/>
                <w:rtl/>
              </w:rPr>
              <w:t xml:space="preserve"> </w:t>
            </w:r>
            <w:r w:rsidRPr="00ED02D7">
              <w:rPr>
                <w:rFonts w:cs="B Nazanin" w:hint="eastAsia"/>
                <w:b/>
                <w:bCs/>
                <w:sz w:val="22"/>
                <w:szCs w:val="22"/>
                <w:rtl/>
              </w:rPr>
              <w:t>انجام</w:t>
            </w:r>
            <w:r w:rsidRPr="00ED02D7">
              <w:rPr>
                <w:rFonts w:cs="B Nazanin"/>
                <w:b/>
                <w:bCs/>
                <w:sz w:val="22"/>
                <w:szCs w:val="22"/>
                <w:rtl/>
              </w:rPr>
              <w:t xml:space="preserve"> </w:t>
            </w:r>
            <w:r w:rsidRPr="00ED02D7">
              <w:rPr>
                <w:rFonts w:cs="B Nazanin" w:hint="eastAsia"/>
                <w:b/>
                <w:bCs/>
                <w:sz w:val="22"/>
                <w:szCs w:val="22"/>
                <w:rtl/>
              </w:rPr>
              <w:t>شود</w:t>
            </w:r>
            <w:r w:rsidRPr="00ED02D7">
              <w:rPr>
                <w:rFonts w:cs="B Nazanin"/>
                <w:b/>
                <w:bCs/>
                <w:sz w:val="22"/>
                <w:szCs w:val="22"/>
                <w:rtl/>
              </w:rPr>
              <w:t xml:space="preserve">. </w:t>
            </w:r>
            <w:r w:rsidRPr="00ED02D7">
              <w:rPr>
                <w:rFonts w:cs="B Nazanin" w:hint="eastAsia"/>
                <w:b/>
                <w:bCs/>
                <w:sz w:val="22"/>
                <w:szCs w:val="22"/>
                <w:rtl/>
              </w:rPr>
              <w:t>با</w:t>
            </w:r>
            <w:r w:rsidRPr="00ED02D7">
              <w:rPr>
                <w:rFonts w:cs="B Nazanin"/>
                <w:b/>
                <w:bCs/>
                <w:sz w:val="22"/>
                <w:szCs w:val="22"/>
                <w:rtl/>
              </w:rPr>
              <w:t xml:space="preserve"> </w:t>
            </w:r>
            <w:r w:rsidRPr="00ED02D7">
              <w:rPr>
                <w:rFonts w:cs="B Nazanin" w:hint="eastAsia"/>
                <w:b/>
                <w:bCs/>
                <w:sz w:val="22"/>
                <w:szCs w:val="22"/>
                <w:rtl/>
              </w:rPr>
              <w:t>استفاده</w:t>
            </w:r>
            <w:r w:rsidRPr="00ED02D7">
              <w:rPr>
                <w:rFonts w:cs="B Nazanin"/>
                <w:b/>
                <w:bCs/>
                <w:sz w:val="22"/>
                <w:szCs w:val="22"/>
                <w:rtl/>
              </w:rPr>
              <w:t xml:space="preserve"> </w:t>
            </w:r>
            <w:r w:rsidRPr="00ED02D7">
              <w:rPr>
                <w:rFonts w:cs="B Nazanin" w:hint="eastAsia"/>
                <w:b/>
                <w:bCs/>
                <w:sz w:val="22"/>
                <w:szCs w:val="22"/>
                <w:rtl/>
              </w:rPr>
              <w:t>از</w:t>
            </w:r>
            <w:r w:rsidRPr="00ED02D7">
              <w:rPr>
                <w:rFonts w:cs="B Nazanin"/>
                <w:b/>
                <w:bCs/>
                <w:sz w:val="22"/>
                <w:szCs w:val="22"/>
                <w:rtl/>
              </w:rPr>
              <w:t xml:space="preserve"> </w:t>
            </w:r>
            <w:r w:rsidRPr="00ED02D7">
              <w:rPr>
                <w:rFonts w:cs="B Nazanin" w:hint="cs"/>
                <w:b/>
                <w:bCs/>
                <w:sz w:val="22"/>
                <w:szCs w:val="22"/>
                <w:rtl/>
              </w:rPr>
              <w:t>ی</w:t>
            </w:r>
            <w:r w:rsidRPr="00ED02D7">
              <w:rPr>
                <w:rFonts w:cs="B Nazanin" w:hint="eastAsia"/>
                <w:b/>
                <w:bCs/>
                <w:sz w:val="22"/>
                <w:szCs w:val="22"/>
                <w:rtl/>
              </w:rPr>
              <w:t>ک</w:t>
            </w:r>
            <w:r w:rsidRPr="00ED02D7">
              <w:rPr>
                <w:rFonts w:cs="B Nazanin"/>
                <w:b/>
                <w:bCs/>
                <w:sz w:val="22"/>
                <w:szCs w:val="22"/>
                <w:rtl/>
              </w:rPr>
              <w:t xml:space="preserve"> </w:t>
            </w:r>
            <w:r w:rsidRPr="00ED02D7">
              <w:rPr>
                <w:rFonts w:cs="B Nazanin" w:hint="eastAsia"/>
                <w:b/>
                <w:bCs/>
                <w:sz w:val="22"/>
                <w:szCs w:val="22"/>
                <w:rtl/>
              </w:rPr>
              <w:t>د</w:t>
            </w:r>
            <w:r w:rsidRPr="00ED02D7">
              <w:rPr>
                <w:rFonts w:cs="B Nazanin" w:hint="cs"/>
                <w:b/>
                <w:bCs/>
                <w:sz w:val="22"/>
                <w:szCs w:val="22"/>
                <w:rtl/>
              </w:rPr>
              <w:t>ی</w:t>
            </w:r>
            <w:r w:rsidRPr="00ED02D7">
              <w:rPr>
                <w:rFonts w:cs="B Nazanin" w:hint="eastAsia"/>
                <w:b/>
                <w:bCs/>
                <w:sz w:val="22"/>
                <w:szCs w:val="22"/>
                <w:rtl/>
              </w:rPr>
              <w:t>سک</w:t>
            </w:r>
            <w:r w:rsidRPr="00ED02D7">
              <w:rPr>
                <w:rFonts w:cs="B Nazanin"/>
                <w:b/>
                <w:bCs/>
                <w:sz w:val="22"/>
                <w:szCs w:val="22"/>
                <w:rtl/>
              </w:rPr>
              <w:t xml:space="preserve"> </w:t>
            </w:r>
            <w:r w:rsidRPr="00ED02D7">
              <w:rPr>
                <w:rFonts w:cs="B Nazanin" w:hint="eastAsia"/>
                <w:b/>
                <w:bCs/>
                <w:sz w:val="22"/>
                <w:szCs w:val="22"/>
                <w:rtl/>
              </w:rPr>
              <w:t>سخت</w:t>
            </w:r>
            <w:r w:rsidRPr="00ED02D7">
              <w:rPr>
                <w:rFonts w:cs="B Nazanin" w:hint="cs"/>
                <w:b/>
                <w:bCs/>
                <w:sz w:val="22"/>
                <w:szCs w:val="22"/>
                <w:rtl/>
              </w:rPr>
              <w:t>ی</w:t>
            </w:r>
            <w:r w:rsidRPr="00ED02D7">
              <w:rPr>
                <w:rFonts w:cs="B Nazanin"/>
                <w:b/>
                <w:bCs/>
                <w:sz w:val="22"/>
                <w:szCs w:val="22"/>
                <w:rtl/>
              </w:rPr>
              <w:t xml:space="preserve"> 3 </w:t>
            </w:r>
            <w:r w:rsidRPr="00ED02D7">
              <w:rPr>
                <w:rFonts w:cs="B Nazanin" w:hint="eastAsia"/>
                <w:b/>
                <w:bCs/>
                <w:sz w:val="22"/>
                <w:szCs w:val="22"/>
                <w:rtl/>
              </w:rPr>
              <w:t>م</w:t>
            </w:r>
            <w:r w:rsidRPr="00ED02D7">
              <w:rPr>
                <w:rFonts w:cs="B Nazanin" w:hint="cs"/>
                <w:b/>
                <w:bCs/>
                <w:sz w:val="22"/>
                <w:szCs w:val="22"/>
                <w:rtl/>
              </w:rPr>
              <w:t>ی</w:t>
            </w:r>
            <w:r w:rsidRPr="00ED02D7">
              <w:rPr>
                <w:rFonts w:cs="B Nazanin" w:hint="eastAsia"/>
                <w:b/>
                <w:bCs/>
                <w:sz w:val="22"/>
                <w:szCs w:val="22"/>
                <w:rtl/>
              </w:rPr>
              <w:t>ل</w:t>
            </w:r>
            <w:r w:rsidRPr="00ED02D7">
              <w:rPr>
                <w:rFonts w:cs="B Nazanin" w:hint="cs"/>
                <w:b/>
                <w:bCs/>
                <w:sz w:val="22"/>
                <w:szCs w:val="22"/>
                <w:rtl/>
              </w:rPr>
              <w:t>ی</w:t>
            </w:r>
            <w:r w:rsidRPr="00ED02D7">
              <w:rPr>
                <w:rFonts w:cs="B Nazanin"/>
                <w:b/>
                <w:bCs/>
                <w:sz w:val="22"/>
                <w:szCs w:val="22"/>
                <w:rtl/>
              </w:rPr>
              <w:t xml:space="preserve"> </w:t>
            </w:r>
            <w:r w:rsidRPr="00ED02D7">
              <w:rPr>
                <w:rFonts w:cs="B Nazanin" w:hint="eastAsia"/>
                <w:b/>
                <w:bCs/>
                <w:sz w:val="22"/>
                <w:szCs w:val="22"/>
                <w:rtl/>
              </w:rPr>
              <w:t>متر</w:t>
            </w:r>
            <w:r w:rsidRPr="00ED02D7">
              <w:rPr>
                <w:rFonts w:cs="B Nazanin" w:hint="cs"/>
                <w:b/>
                <w:bCs/>
                <w:sz w:val="22"/>
                <w:szCs w:val="22"/>
                <w:rtl/>
              </w:rPr>
              <w:t>ی</w:t>
            </w:r>
            <w:r w:rsidRPr="00ED02D7">
              <w:rPr>
                <w:rFonts w:cs="B Nazanin" w:hint="eastAsia"/>
                <w:b/>
                <w:bCs/>
                <w:sz w:val="22"/>
                <w:szCs w:val="22"/>
                <w:rtl/>
              </w:rPr>
              <w:t>،</w:t>
            </w:r>
            <w:r w:rsidRPr="00ED02D7">
              <w:rPr>
                <w:rFonts w:cs="B Nazanin"/>
                <w:b/>
                <w:bCs/>
                <w:sz w:val="22"/>
                <w:szCs w:val="22"/>
                <w:rtl/>
              </w:rPr>
              <w:t xml:space="preserve"> </w:t>
            </w:r>
            <w:r w:rsidRPr="00ED02D7">
              <w:rPr>
                <w:rFonts w:cs="B Nazanin" w:hint="eastAsia"/>
                <w:b/>
                <w:bCs/>
                <w:sz w:val="22"/>
                <w:szCs w:val="22"/>
                <w:rtl/>
              </w:rPr>
              <w:t>از</w:t>
            </w:r>
            <w:r w:rsidRPr="00ED02D7">
              <w:rPr>
                <w:rFonts w:cs="B Nazanin"/>
                <w:b/>
                <w:bCs/>
                <w:sz w:val="22"/>
                <w:szCs w:val="22"/>
                <w:rtl/>
              </w:rPr>
              <w:t xml:space="preserve"> </w:t>
            </w:r>
            <w:r w:rsidRPr="00ED02D7">
              <w:rPr>
                <w:rFonts w:cs="B Nazanin" w:hint="eastAsia"/>
                <w:b/>
                <w:bCs/>
                <w:sz w:val="22"/>
                <w:szCs w:val="22"/>
                <w:rtl/>
              </w:rPr>
              <w:t>بالا</w:t>
            </w:r>
            <w:r w:rsidRPr="00ED02D7">
              <w:rPr>
                <w:rFonts w:cs="B Nazanin"/>
                <w:b/>
                <w:bCs/>
                <w:sz w:val="22"/>
                <w:szCs w:val="22"/>
                <w:rtl/>
              </w:rPr>
              <w:t xml:space="preserve"> </w:t>
            </w:r>
            <w:r w:rsidRPr="00ED02D7">
              <w:rPr>
                <w:rFonts w:cs="B Nazanin" w:hint="eastAsia"/>
                <w:b/>
                <w:bCs/>
                <w:sz w:val="22"/>
                <w:szCs w:val="22"/>
                <w:rtl/>
              </w:rPr>
              <w:t>برا</w:t>
            </w:r>
            <w:r w:rsidRPr="00ED02D7">
              <w:rPr>
                <w:rFonts w:cs="B Nazanin" w:hint="cs"/>
                <w:b/>
                <w:bCs/>
                <w:sz w:val="22"/>
                <w:szCs w:val="22"/>
                <w:rtl/>
              </w:rPr>
              <w:t>ی</w:t>
            </w:r>
            <w:r w:rsidRPr="00ED02D7">
              <w:rPr>
                <w:rFonts w:cs="B Nazanin"/>
                <w:b/>
                <w:bCs/>
                <w:sz w:val="22"/>
                <w:szCs w:val="22"/>
                <w:rtl/>
              </w:rPr>
              <w:t xml:space="preserve"> </w:t>
            </w:r>
            <w:r w:rsidRPr="00ED02D7">
              <w:rPr>
                <w:rFonts w:cs="B Nazanin" w:hint="eastAsia"/>
                <w:b/>
                <w:bCs/>
                <w:sz w:val="22"/>
                <w:szCs w:val="22"/>
                <w:rtl/>
              </w:rPr>
              <w:t>مدت</w:t>
            </w:r>
            <w:r w:rsidRPr="00ED02D7">
              <w:rPr>
                <w:rFonts w:cs="B Nazanin"/>
                <w:b/>
                <w:bCs/>
                <w:sz w:val="22"/>
                <w:szCs w:val="22"/>
                <w:rtl/>
              </w:rPr>
              <w:t xml:space="preserve"> </w:t>
            </w:r>
            <w:r w:rsidRPr="00ED02D7">
              <w:rPr>
                <w:rFonts w:cs="B Nazanin" w:hint="eastAsia"/>
                <w:b/>
                <w:bCs/>
                <w:sz w:val="22"/>
                <w:szCs w:val="22"/>
                <w:rtl/>
              </w:rPr>
              <w:t>زمان</w:t>
            </w:r>
            <w:r w:rsidRPr="00ED02D7">
              <w:rPr>
                <w:rFonts w:cs="B Nazanin"/>
                <w:b/>
                <w:bCs/>
                <w:sz w:val="22"/>
                <w:szCs w:val="22"/>
                <w:rtl/>
              </w:rPr>
              <w:t xml:space="preserve"> </w:t>
            </w:r>
            <w:r w:rsidRPr="00ED02D7">
              <w:rPr>
                <w:rFonts w:cs="B Nazanin" w:hint="eastAsia"/>
                <w:b/>
                <w:bCs/>
                <w:sz w:val="22"/>
                <w:szCs w:val="22"/>
                <w:rtl/>
              </w:rPr>
              <w:t>توص</w:t>
            </w:r>
            <w:r w:rsidRPr="00ED02D7">
              <w:rPr>
                <w:rFonts w:cs="B Nazanin" w:hint="cs"/>
                <w:b/>
                <w:bCs/>
                <w:sz w:val="22"/>
                <w:szCs w:val="22"/>
                <w:rtl/>
              </w:rPr>
              <w:t>ی</w:t>
            </w:r>
            <w:r w:rsidRPr="00ED02D7">
              <w:rPr>
                <w:rFonts w:cs="B Nazanin" w:hint="eastAsia"/>
                <w:b/>
                <w:bCs/>
                <w:sz w:val="22"/>
                <w:szCs w:val="22"/>
                <w:rtl/>
              </w:rPr>
              <w:t>ه</w:t>
            </w:r>
            <w:r w:rsidRPr="00ED02D7">
              <w:rPr>
                <w:rFonts w:cs="B Nazanin"/>
                <w:b/>
                <w:bCs/>
                <w:sz w:val="22"/>
                <w:szCs w:val="22"/>
                <w:rtl/>
              </w:rPr>
              <w:t xml:space="preserve"> </w:t>
            </w:r>
            <w:r w:rsidRPr="00ED02D7">
              <w:rPr>
                <w:rFonts w:cs="B Nazanin" w:hint="eastAsia"/>
                <w:b/>
                <w:bCs/>
                <w:sz w:val="22"/>
                <w:szCs w:val="22"/>
                <w:rtl/>
              </w:rPr>
              <w:t>شده</w:t>
            </w:r>
            <w:r w:rsidRPr="00ED02D7">
              <w:rPr>
                <w:rFonts w:cs="B Nazanin"/>
                <w:b/>
                <w:bCs/>
                <w:sz w:val="22"/>
                <w:szCs w:val="22"/>
                <w:rtl/>
              </w:rPr>
              <w:t xml:space="preserve"> </w:t>
            </w:r>
            <w:r w:rsidRPr="00ED02D7">
              <w:rPr>
                <w:rFonts w:cs="B Nazanin" w:hint="eastAsia"/>
                <w:b/>
                <w:bCs/>
                <w:sz w:val="22"/>
                <w:szCs w:val="22"/>
                <w:rtl/>
              </w:rPr>
              <w:t>پخت</w:t>
            </w:r>
            <w:r w:rsidRPr="00ED02D7">
              <w:rPr>
                <w:rFonts w:cs="B Nazanin"/>
                <w:b/>
                <w:bCs/>
                <w:sz w:val="22"/>
                <w:szCs w:val="22"/>
                <w:rtl/>
              </w:rPr>
              <w:t xml:space="preserve"> </w:t>
            </w:r>
            <w:r w:rsidRPr="00ED02D7">
              <w:rPr>
                <w:rFonts w:cs="B Nazanin" w:hint="eastAsia"/>
                <w:b/>
                <w:bCs/>
                <w:sz w:val="22"/>
                <w:szCs w:val="22"/>
                <w:rtl/>
              </w:rPr>
              <w:t>کن</w:t>
            </w:r>
            <w:r w:rsidRPr="00ED02D7">
              <w:rPr>
                <w:rFonts w:cs="B Nazanin" w:hint="cs"/>
                <w:b/>
                <w:bCs/>
                <w:sz w:val="22"/>
                <w:szCs w:val="22"/>
                <w:rtl/>
              </w:rPr>
              <w:t>ی</w:t>
            </w:r>
            <w:r w:rsidRPr="00ED02D7">
              <w:rPr>
                <w:rFonts w:cs="B Nazanin" w:hint="eastAsia"/>
                <w:b/>
                <w:bCs/>
                <w:sz w:val="22"/>
                <w:szCs w:val="22"/>
                <w:rtl/>
              </w:rPr>
              <w:t>د</w:t>
            </w:r>
            <w:r w:rsidRPr="00ED02D7">
              <w:rPr>
                <w:rFonts w:cs="B Nazanin"/>
                <w:b/>
                <w:bCs/>
                <w:sz w:val="22"/>
                <w:szCs w:val="22"/>
                <w:rtl/>
              </w:rPr>
              <w:t xml:space="preserve"> </w:t>
            </w:r>
            <w:r w:rsidRPr="00ED02D7">
              <w:rPr>
                <w:rFonts w:cs="B Nazanin" w:hint="eastAsia"/>
                <w:b/>
                <w:bCs/>
                <w:sz w:val="22"/>
                <w:szCs w:val="22"/>
                <w:rtl/>
              </w:rPr>
              <w:t>و</w:t>
            </w:r>
            <w:r w:rsidRPr="00ED02D7">
              <w:rPr>
                <w:rFonts w:cs="B Nazanin"/>
                <w:b/>
                <w:bCs/>
                <w:sz w:val="22"/>
                <w:szCs w:val="22"/>
                <w:rtl/>
              </w:rPr>
              <w:t xml:space="preserve"> </w:t>
            </w:r>
            <w:r w:rsidRPr="00ED02D7">
              <w:rPr>
                <w:rFonts w:cs="B Nazanin" w:hint="eastAsia"/>
                <w:b/>
                <w:bCs/>
                <w:sz w:val="22"/>
                <w:szCs w:val="22"/>
                <w:rtl/>
              </w:rPr>
              <w:t>د</w:t>
            </w:r>
            <w:r w:rsidRPr="00ED02D7">
              <w:rPr>
                <w:rFonts w:cs="B Nazanin" w:hint="cs"/>
                <w:b/>
                <w:bCs/>
                <w:sz w:val="22"/>
                <w:szCs w:val="22"/>
                <w:rtl/>
              </w:rPr>
              <w:t>ی</w:t>
            </w:r>
            <w:r w:rsidRPr="00ED02D7">
              <w:rPr>
                <w:rFonts w:cs="B Nazanin" w:hint="eastAsia"/>
                <w:b/>
                <w:bCs/>
                <w:sz w:val="22"/>
                <w:szCs w:val="22"/>
                <w:rtl/>
              </w:rPr>
              <w:t>سک</w:t>
            </w:r>
            <w:r w:rsidRPr="00ED02D7">
              <w:rPr>
                <w:rFonts w:cs="B Nazanin"/>
                <w:b/>
                <w:bCs/>
                <w:sz w:val="22"/>
                <w:szCs w:val="22"/>
                <w:rtl/>
              </w:rPr>
              <w:t xml:space="preserve"> </w:t>
            </w:r>
            <w:r w:rsidRPr="00ED02D7">
              <w:rPr>
                <w:rFonts w:cs="B Nazanin" w:hint="eastAsia"/>
                <w:b/>
                <w:bCs/>
                <w:sz w:val="22"/>
                <w:szCs w:val="22"/>
                <w:rtl/>
              </w:rPr>
              <w:t>را</w:t>
            </w:r>
            <w:r w:rsidRPr="00ED02D7">
              <w:rPr>
                <w:rFonts w:cs="B Nazanin"/>
                <w:b/>
                <w:bCs/>
                <w:sz w:val="22"/>
                <w:szCs w:val="22"/>
                <w:rtl/>
              </w:rPr>
              <w:t xml:space="preserve"> </w:t>
            </w:r>
            <w:r w:rsidRPr="00ED02D7">
              <w:rPr>
                <w:rFonts w:cs="B Nazanin" w:hint="eastAsia"/>
                <w:b/>
                <w:bCs/>
                <w:sz w:val="22"/>
                <w:szCs w:val="22"/>
                <w:rtl/>
              </w:rPr>
              <w:t>برعکس</w:t>
            </w:r>
            <w:r w:rsidRPr="00ED02D7">
              <w:rPr>
                <w:rFonts w:cs="B Nazanin"/>
                <w:b/>
                <w:bCs/>
                <w:sz w:val="22"/>
                <w:szCs w:val="22"/>
                <w:rtl/>
              </w:rPr>
              <w:t xml:space="preserve"> </w:t>
            </w:r>
            <w:r w:rsidRPr="00ED02D7">
              <w:rPr>
                <w:rFonts w:cs="B Nazanin" w:hint="eastAsia"/>
                <w:b/>
                <w:bCs/>
                <w:sz w:val="22"/>
                <w:szCs w:val="22"/>
                <w:rtl/>
              </w:rPr>
              <w:t>کن</w:t>
            </w:r>
            <w:r w:rsidRPr="00ED02D7">
              <w:rPr>
                <w:rFonts w:cs="B Nazanin" w:hint="cs"/>
                <w:b/>
                <w:bCs/>
                <w:sz w:val="22"/>
                <w:szCs w:val="22"/>
                <w:rtl/>
              </w:rPr>
              <w:t>ی</w:t>
            </w:r>
            <w:r w:rsidRPr="00ED02D7">
              <w:rPr>
                <w:rFonts w:cs="B Nazanin" w:hint="eastAsia"/>
                <w:b/>
                <w:bCs/>
                <w:sz w:val="22"/>
                <w:szCs w:val="22"/>
                <w:rtl/>
              </w:rPr>
              <w:t>د</w:t>
            </w:r>
            <w:r w:rsidRPr="00ED02D7">
              <w:rPr>
                <w:rFonts w:cs="B Nazanin"/>
                <w:b/>
                <w:bCs/>
                <w:sz w:val="22"/>
                <w:szCs w:val="22"/>
                <w:rtl/>
              </w:rPr>
              <w:t xml:space="preserve">. </w:t>
            </w:r>
            <w:r w:rsidRPr="00ED02D7">
              <w:rPr>
                <w:rFonts w:cs="B Nazanin" w:hint="eastAsia"/>
                <w:b/>
                <w:bCs/>
                <w:sz w:val="22"/>
                <w:szCs w:val="22"/>
                <w:rtl/>
              </w:rPr>
              <w:t>با</w:t>
            </w:r>
            <w:r w:rsidRPr="00ED02D7">
              <w:rPr>
                <w:rFonts w:cs="B Nazanin"/>
                <w:b/>
                <w:bCs/>
                <w:sz w:val="22"/>
                <w:szCs w:val="22"/>
                <w:rtl/>
              </w:rPr>
              <w:t xml:space="preserve"> </w:t>
            </w:r>
            <w:r w:rsidRPr="00ED02D7">
              <w:rPr>
                <w:rFonts w:cs="B Nazanin" w:hint="eastAsia"/>
                <w:b/>
                <w:bCs/>
                <w:sz w:val="22"/>
                <w:szCs w:val="22"/>
                <w:rtl/>
              </w:rPr>
              <w:t>استفاده</w:t>
            </w:r>
            <w:r w:rsidRPr="00ED02D7">
              <w:rPr>
                <w:rFonts w:cs="B Nazanin"/>
                <w:b/>
                <w:bCs/>
                <w:sz w:val="22"/>
                <w:szCs w:val="22"/>
                <w:rtl/>
              </w:rPr>
              <w:t xml:space="preserve"> </w:t>
            </w:r>
            <w:r w:rsidRPr="00ED02D7">
              <w:rPr>
                <w:rFonts w:cs="B Nazanin" w:hint="eastAsia"/>
                <w:b/>
                <w:bCs/>
                <w:sz w:val="22"/>
                <w:szCs w:val="22"/>
                <w:rtl/>
              </w:rPr>
              <w:t>از</w:t>
            </w:r>
            <w:r w:rsidRPr="00ED02D7">
              <w:rPr>
                <w:rFonts w:cs="B Nazanin"/>
                <w:b/>
                <w:bCs/>
                <w:sz w:val="22"/>
                <w:szCs w:val="22"/>
                <w:rtl/>
              </w:rPr>
              <w:t xml:space="preserve"> </w:t>
            </w:r>
            <w:r w:rsidRPr="00ED02D7">
              <w:rPr>
                <w:rFonts w:cs="B Nazanin" w:hint="cs"/>
                <w:b/>
                <w:bCs/>
                <w:sz w:val="22"/>
                <w:szCs w:val="22"/>
                <w:rtl/>
              </w:rPr>
              <w:t>ی</w:t>
            </w:r>
            <w:r w:rsidRPr="00ED02D7">
              <w:rPr>
                <w:rFonts w:cs="B Nazanin" w:hint="eastAsia"/>
                <w:b/>
                <w:bCs/>
                <w:sz w:val="22"/>
                <w:szCs w:val="22"/>
                <w:rtl/>
              </w:rPr>
              <w:t>ک</w:t>
            </w:r>
            <w:r w:rsidRPr="00ED02D7">
              <w:rPr>
                <w:rFonts w:cs="B Nazanin"/>
                <w:b/>
                <w:bCs/>
                <w:sz w:val="22"/>
                <w:szCs w:val="22"/>
                <w:rtl/>
              </w:rPr>
              <w:t xml:space="preserve"> </w:t>
            </w:r>
            <w:r w:rsidRPr="00ED02D7">
              <w:rPr>
                <w:rFonts w:cs="B Nazanin" w:hint="eastAsia"/>
                <w:b/>
                <w:bCs/>
                <w:sz w:val="22"/>
                <w:szCs w:val="22"/>
                <w:rtl/>
              </w:rPr>
              <w:t>ابزار</w:t>
            </w:r>
            <w:r w:rsidRPr="00ED02D7">
              <w:rPr>
                <w:rFonts w:cs="B Nazanin"/>
                <w:b/>
                <w:bCs/>
                <w:sz w:val="22"/>
                <w:szCs w:val="22"/>
                <w:rtl/>
              </w:rPr>
              <w:t xml:space="preserve"> </w:t>
            </w:r>
            <w:r w:rsidRPr="00ED02D7">
              <w:rPr>
                <w:rFonts w:cs="B Nazanin" w:hint="eastAsia"/>
                <w:b/>
                <w:bCs/>
                <w:sz w:val="22"/>
                <w:szCs w:val="22"/>
                <w:rtl/>
              </w:rPr>
              <w:t>ت</w:t>
            </w:r>
            <w:r w:rsidRPr="00ED02D7">
              <w:rPr>
                <w:rFonts w:cs="B Nazanin" w:hint="cs"/>
                <w:b/>
                <w:bCs/>
                <w:sz w:val="22"/>
                <w:szCs w:val="22"/>
                <w:rtl/>
              </w:rPr>
              <w:t>ی</w:t>
            </w:r>
            <w:r w:rsidRPr="00ED02D7">
              <w:rPr>
                <w:rFonts w:cs="B Nazanin" w:hint="eastAsia"/>
                <w:b/>
                <w:bCs/>
                <w:sz w:val="22"/>
                <w:szCs w:val="22"/>
                <w:rtl/>
              </w:rPr>
              <w:t>ز،</w:t>
            </w:r>
            <w:r w:rsidRPr="00ED02D7">
              <w:rPr>
                <w:rFonts w:cs="B Nazanin"/>
                <w:b/>
                <w:bCs/>
                <w:sz w:val="22"/>
                <w:szCs w:val="22"/>
                <w:rtl/>
              </w:rPr>
              <w:t xml:space="preserve"> </w:t>
            </w:r>
            <w:r w:rsidRPr="00ED02D7">
              <w:rPr>
                <w:rFonts w:cs="B Nazanin" w:hint="eastAsia"/>
                <w:b/>
                <w:bCs/>
                <w:sz w:val="22"/>
                <w:szCs w:val="22"/>
                <w:rtl/>
              </w:rPr>
              <w:t>سخت</w:t>
            </w:r>
            <w:r w:rsidRPr="00ED02D7">
              <w:rPr>
                <w:rFonts w:cs="B Nazanin" w:hint="cs"/>
                <w:b/>
                <w:bCs/>
                <w:sz w:val="22"/>
                <w:szCs w:val="22"/>
                <w:rtl/>
              </w:rPr>
              <w:t>ی</w:t>
            </w:r>
            <w:r w:rsidRPr="00ED02D7">
              <w:rPr>
                <w:rFonts w:cs="B Nazanin"/>
                <w:b/>
                <w:bCs/>
                <w:sz w:val="22"/>
                <w:szCs w:val="22"/>
                <w:rtl/>
              </w:rPr>
              <w:t xml:space="preserve"> </w:t>
            </w:r>
            <w:r w:rsidRPr="00ED02D7">
              <w:rPr>
                <w:rFonts w:cs="B Nazanin" w:hint="eastAsia"/>
                <w:b/>
                <w:bCs/>
                <w:sz w:val="22"/>
                <w:szCs w:val="22"/>
                <w:rtl/>
              </w:rPr>
              <w:t>د</w:t>
            </w:r>
            <w:r w:rsidRPr="00ED02D7">
              <w:rPr>
                <w:rFonts w:cs="B Nazanin" w:hint="cs"/>
                <w:b/>
                <w:bCs/>
                <w:sz w:val="22"/>
                <w:szCs w:val="22"/>
                <w:rtl/>
              </w:rPr>
              <w:t>ی</w:t>
            </w:r>
            <w:r w:rsidRPr="00ED02D7">
              <w:rPr>
                <w:rFonts w:cs="B Nazanin" w:hint="eastAsia"/>
                <w:b/>
                <w:bCs/>
                <w:sz w:val="22"/>
                <w:szCs w:val="22"/>
                <w:rtl/>
              </w:rPr>
              <w:t>سک</w:t>
            </w:r>
            <w:r w:rsidRPr="00ED02D7">
              <w:rPr>
                <w:rFonts w:cs="B Nazanin"/>
                <w:b/>
                <w:bCs/>
                <w:sz w:val="22"/>
                <w:szCs w:val="22"/>
                <w:rtl/>
              </w:rPr>
              <w:t xml:space="preserve"> </w:t>
            </w:r>
            <w:r w:rsidRPr="00ED02D7">
              <w:rPr>
                <w:rFonts w:cs="B Nazanin" w:hint="eastAsia"/>
                <w:b/>
                <w:bCs/>
                <w:sz w:val="22"/>
                <w:szCs w:val="22"/>
                <w:rtl/>
              </w:rPr>
              <w:t>را</w:t>
            </w:r>
            <w:r w:rsidRPr="00ED02D7">
              <w:rPr>
                <w:rFonts w:cs="B Nazanin"/>
                <w:b/>
                <w:bCs/>
                <w:sz w:val="22"/>
                <w:szCs w:val="22"/>
                <w:rtl/>
              </w:rPr>
              <w:t xml:space="preserve"> </w:t>
            </w:r>
            <w:r w:rsidRPr="00ED02D7">
              <w:rPr>
                <w:rFonts w:cs="B Nazanin" w:hint="eastAsia"/>
                <w:b/>
                <w:bCs/>
                <w:sz w:val="22"/>
                <w:szCs w:val="22"/>
                <w:rtl/>
              </w:rPr>
              <w:t>با</w:t>
            </w:r>
            <w:r w:rsidRPr="00ED02D7">
              <w:rPr>
                <w:rFonts w:cs="B Nazanin"/>
                <w:b/>
                <w:bCs/>
                <w:sz w:val="22"/>
                <w:szCs w:val="22"/>
                <w:rtl/>
              </w:rPr>
              <w:t xml:space="preserve"> </w:t>
            </w:r>
            <w:r w:rsidRPr="00ED02D7">
              <w:rPr>
                <w:rFonts w:cs="B Nazanin" w:hint="eastAsia"/>
                <w:b/>
                <w:bCs/>
                <w:sz w:val="22"/>
                <w:szCs w:val="22"/>
                <w:rtl/>
              </w:rPr>
              <w:t>سخت</w:t>
            </w:r>
            <w:r w:rsidRPr="00ED02D7">
              <w:rPr>
                <w:rFonts w:cs="B Nazanin" w:hint="cs"/>
                <w:b/>
                <w:bCs/>
                <w:sz w:val="22"/>
                <w:szCs w:val="22"/>
                <w:rtl/>
              </w:rPr>
              <w:t>ی</w:t>
            </w:r>
            <w:r w:rsidRPr="00ED02D7">
              <w:rPr>
                <w:rFonts w:cs="B Nazanin"/>
                <w:b/>
                <w:bCs/>
                <w:sz w:val="22"/>
                <w:szCs w:val="22"/>
                <w:rtl/>
              </w:rPr>
              <w:t xml:space="preserve"> </w:t>
            </w:r>
            <w:r w:rsidRPr="00ED02D7">
              <w:rPr>
                <w:rFonts w:cs="B Nazanin" w:hint="eastAsia"/>
                <w:b/>
                <w:bCs/>
                <w:sz w:val="22"/>
                <w:szCs w:val="22"/>
                <w:rtl/>
              </w:rPr>
              <w:t>کامپوز</w:t>
            </w:r>
            <w:r w:rsidRPr="00ED02D7">
              <w:rPr>
                <w:rFonts w:cs="B Nazanin" w:hint="cs"/>
                <w:b/>
                <w:bCs/>
                <w:sz w:val="22"/>
                <w:szCs w:val="22"/>
                <w:rtl/>
              </w:rPr>
              <w:t>ی</w:t>
            </w:r>
            <w:r w:rsidRPr="00ED02D7">
              <w:rPr>
                <w:rFonts w:cs="B Nazanin" w:hint="eastAsia"/>
                <w:b/>
                <w:bCs/>
                <w:sz w:val="22"/>
                <w:szCs w:val="22"/>
                <w:rtl/>
              </w:rPr>
              <w:t>ت</w:t>
            </w:r>
            <w:r w:rsidRPr="00ED02D7">
              <w:rPr>
                <w:rFonts w:cs="B Nazanin"/>
                <w:b/>
                <w:bCs/>
                <w:sz w:val="22"/>
                <w:szCs w:val="22"/>
                <w:rtl/>
              </w:rPr>
              <w:t xml:space="preserve"> </w:t>
            </w:r>
            <w:r w:rsidRPr="00ED02D7">
              <w:rPr>
                <w:rFonts w:cs="B Nazanin" w:hint="eastAsia"/>
                <w:b/>
                <w:bCs/>
                <w:sz w:val="22"/>
                <w:szCs w:val="22"/>
                <w:rtl/>
              </w:rPr>
              <w:t>مقا</w:t>
            </w:r>
            <w:r w:rsidRPr="00ED02D7">
              <w:rPr>
                <w:rFonts w:cs="B Nazanin" w:hint="cs"/>
                <w:b/>
                <w:bCs/>
                <w:sz w:val="22"/>
                <w:szCs w:val="22"/>
                <w:rtl/>
              </w:rPr>
              <w:t>ی</w:t>
            </w:r>
            <w:r w:rsidRPr="00ED02D7">
              <w:rPr>
                <w:rFonts w:cs="B Nazanin" w:hint="eastAsia"/>
                <w:b/>
                <w:bCs/>
                <w:sz w:val="22"/>
                <w:szCs w:val="22"/>
                <w:rtl/>
              </w:rPr>
              <w:t>سه</w:t>
            </w:r>
            <w:r w:rsidRPr="00ED02D7">
              <w:rPr>
                <w:rFonts w:cs="B Nazanin"/>
                <w:b/>
                <w:bCs/>
                <w:sz w:val="22"/>
                <w:szCs w:val="22"/>
                <w:rtl/>
              </w:rPr>
              <w:t xml:space="preserve"> </w:t>
            </w:r>
            <w:r w:rsidRPr="00ED02D7">
              <w:rPr>
                <w:rFonts w:cs="B Nazanin" w:hint="eastAsia"/>
                <w:b/>
                <w:bCs/>
                <w:sz w:val="22"/>
                <w:szCs w:val="22"/>
                <w:rtl/>
              </w:rPr>
              <w:t>کن</w:t>
            </w:r>
            <w:r w:rsidRPr="00ED02D7">
              <w:rPr>
                <w:rFonts w:cs="B Nazanin" w:hint="cs"/>
                <w:b/>
                <w:bCs/>
                <w:sz w:val="22"/>
                <w:szCs w:val="22"/>
                <w:rtl/>
              </w:rPr>
              <w:t>ی</w:t>
            </w:r>
            <w:r w:rsidRPr="00ED02D7">
              <w:rPr>
                <w:rFonts w:cs="B Nazanin" w:hint="eastAsia"/>
                <w:b/>
                <w:bCs/>
                <w:sz w:val="22"/>
                <w:szCs w:val="22"/>
                <w:rtl/>
              </w:rPr>
              <w:t>د</w:t>
            </w:r>
            <w:r w:rsidRPr="00ED02D7">
              <w:rPr>
                <w:rFonts w:cs="B Nazanin"/>
                <w:b/>
                <w:bCs/>
                <w:sz w:val="22"/>
                <w:szCs w:val="22"/>
                <w:rtl/>
              </w:rPr>
              <w:t xml:space="preserve"> - </w:t>
            </w:r>
            <w:r w:rsidRPr="00ED02D7">
              <w:rPr>
                <w:rFonts w:cs="B Nazanin" w:hint="eastAsia"/>
                <w:b/>
                <w:bCs/>
                <w:sz w:val="22"/>
                <w:szCs w:val="22"/>
                <w:rtl/>
              </w:rPr>
              <w:t>اگر</w:t>
            </w:r>
            <w:r w:rsidRPr="00ED02D7">
              <w:rPr>
                <w:rFonts w:cs="B Nazanin"/>
                <w:b/>
                <w:bCs/>
                <w:sz w:val="22"/>
                <w:szCs w:val="22"/>
                <w:rtl/>
              </w:rPr>
              <w:t xml:space="preserve"> </w:t>
            </w:r>
            <w:r w:rsidRPr="00ED02D7">
              <w:rPr>
                <w:rFonts w:cs="B Nazanin" w:hint="eastAsia"/>
                <w:b/>
                <w:bCs/>
                <w:sz w:val="22"/>
                <w:szCs w:val="22"/>
                <w:rtl/>
              </w:rPr>
              <w:t>خوب</w:t>
            </w:r>
            <w:r w:rsidRPr="00ED02D7">
              <w:rPr>
                <w:rFonts w:cs="B Nazanin"/>
                <w:b/>
                <w:bCs/>
                <w:sz w:val="22"/>
                <w:szCs w:val="22"/>
                <w:rtl/>
              </w:rPr>
              <w:t xml:space="preserve"> </w:t>
            </w:r>
            <w:r w:rsidRPr="00ED02D7">
              <w:rPr>
                <w:rFonts w:cs="B Nazanin" w:hint="eastAsia"/>
                <w:b/>
                <w:bCs/>
                <w:sz w:val="22"/>
                <w:szCs w:val="22"/>
                <w:rtl/>
              </w:rPr>
              <w:t>پخته</w:t>
            </w:r>
            <w:r w:rsidRPr="00ED02D7">
              <w:rPr>
                <w:rFonts w:cs="B Nazanin"/>
                <w:b/>
                <w:bCs/>
                <w:sz w:val="22"/>
                <w:szCs w:val="22"/>
                <w:rtl/>
              </w:rPr>
              <w:t xml:space="preserve"> </w:t>
            </w:r>
            <w:r w:rsidRPr="00ED02D7">
              <w:rPr>
                <w:rFonts w:cs="B Nazanin" w:hint="eastAsia"/>
                <w:b/>
                <w:bCs/>
                <w:sz w:val="22"/>
                <w:szCs w:val="22"/>
                <w:rtl/>
              </w:rPr>
              <w:t>شود،</w:t>
            </w:r>
            <w:r w:rsidRPr="00ED02D7">
              <w:rPr>
                <w:rFonts w:cs="B Nazanin"/>
                <w:b/>
                <w:bCs/>
                <w:sz w:val="22"/>
                <w:szCs w:val="22"/>
                <w:rtl/>
              </w:rPr>
              <w:t xml:space="preserve"> </w:t>
            </w:r>
            <w:r w:rsidRPr="00ED02D7">
              <w:rPr>
                <w:rFonts w:cs="B Nazanin" w:hint="eastAsia"/>
                <w:b/>
                <w:bCs/>
                <w:sz w:val="22"/>
                <w:szCs w:val="22"/>
                <w:rtl/>
              </w:rPr>
              <w:t>با</w:t>
            </w:r>
            <w:r w:rsidRPr="00ED02D7">
              <w:rPr>
                <w:rFonts w:cs="B Nazanin" w:hint="cs"/>
                <w:b/>
                <w:bCs/>
                <w:sz w:val="22"/>
                <w:szCs w:val="22"/>
                <w:rtl/>
              </w:rPr>
              <w:t>ی</w:t>
            </w:r>
            <w:r w:rsidRPr="00ED02D7">
              <w:rPr>
                <w:rFonts w:cs="B Nazanin" w:hint="eastAsia"/>
                <w:b/>
                <w:bCs/>
                <w:sz w:val="22"/>
                <w:szCs w:val="22"/>
                <w:rtl/>
              </w:rPr>
              <w:t>د</w:t>
            </w:r>
            <w:r w:rsidRPr="00ED02D7">
              <w:rPr>
                <w:rFonts w:cs="B Nazanin"/>
                <w:b/>
                <w:bCs/>
                <w:sz w:val="22"/>
                <w:szCs w:val="22"/>
                <w:rtl/>
              </w:rPr>
              <w:t xml:space="preserve"> </w:t>
            </w:r>
            <w:r w:rsidRPr="00ED02D7">
              <w:rPr>
                <w:rFonts w:cs="B Nazanin" w:hint="eastAsia"/>
                <w:b/>
                <w:bCs/>
                <w:sz w:val="22"/>
                <w:szCs w:val="22"/>
                <w:rtl/>
              </w:rPr>
              <w:t>دق</w:t>
            </w:r>
            <w:r w:rsidRPr="00ED02D7">
              <w:rPr>
                <w:rFonts w:cs="B Nazanin" w:hint="cs"/>
                <w:b/>
                <w:bCs/>
                <w:sz w:val="22"/>
                <w:szCs w:val="22"/>
                <w:rtl/>
              </w:rPr>
              <w:t>ی</w:t>
            </w:r>
            <w:r w:rsidRPr="00ED02D7">
              <w:rPr>
                <w:rFonts w:cs="B Nazanin" w:hint="eastAsia"/>
                <w:b/>
                <w:bCs/>
                <w:sz w:val="22"/>
                <w:szCs w:val="22"/>
                <w:rtl/>
              </w:rPr>
              <w:t>قاً</w:t>
            </w:r>
            <w:r w:rsidRPr="00ED02D7">
              <w:rPr>
                <w:rFonts w:cs="B Nazanin"/>
                <w:b/>
                <w:bCs/>
                <w:sz w:val="22"/>
                <w:szCs w:val="22"/>
                <w:rtl/>
              </w:rPr>
              <w:t xml:space="preserve"> </w:t>
            </w:r>
            <w:r w:rsidRPr="00ED02D7">
              <w:rPr>
                <w:rFonts w:cs="B Nazanin" w:hint="cs"/>
                <w:b/>
                <w:bCs/>
                <w:sz w:val="22"/>
                <w:szCs w:val="22"/>
                <w:rtl/>
              </w:rPr>
              <w:t>ی</w:t>
            </w:r>
            <w:r w:rsidRPr="00ED02D7">
              <w:rPr>
                <w:rFonts w:cs="B Nazanin" w:hint="eastAsia"/>
                <w:b/>
                <w:bCs/>
                <w:sz w:val="22"/>
                <w:szCs w:val="22"/>
                <w:rtl/>
              </w:rPr>
              <w:t>کسان</w:t>
            </w:r>
            <w:r w:rsidRPr="00ED02D7">
              <w:rPr>
                <w:rFonts w:cs="B Nazanin"/>
                <w:b/>
                <w:bCs/>
                <w:sz w:val="22"/>
                <w:szCs w:val="22"/>
                <w:rtl/>
              </w:rPr>
              <w:t xml:space="preserve"> </w:t>
            </w:r>
            <w:r w:rsidRPr="00ED02D7">
              <w:rPr>
                <w:rFonts w:cs="B Nazanin" w:hint="eastAsia"/>
                <w:b/>
                <w:bCs/>
                <w:sz w:val="22"/>
                <w:szCs w:val="22"/>
                <w:rtl/>
              </w:rPr>
              <w:t>باشد</w:t>
            </w:r>
            <w:r w:rsidRPr="00ED02D7">
              <w:rPr>
                <w:rFonts w:cs="B Nazanin"/>
                <w:b/>
                <w:bCs/>
                <w:sz w:val="22"/>
                <w:szCs w:val="22"/>
                <w:rtl/>
              </w:rPr>
              <w:t>.</w:t>
            </w:r>
          </w:p>
        </w:tc>
        <w:tc>
          <w:tcPr>
            <w:tcW w:w="813" w:type="dxa"/>
            <w:vMerge/>
            <w:tcBorders>
              <w:left w:val="thinThickSmallGap" w:sz="12" w:space="0" w:color="auto"/>
              <w:right w:val="thinThickSmallGap" w:sz="24" w:space="0" w:color="auto"/>
            </w:tcBorders>
            <w:textDirection w:val="btLr"/>
            <w:vAlign w:val="center"/>
          </w:tcPr>
          <w:p w14:paraId="7111B7F5"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4FCB168F"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39CC9F29" w14:textId="77777777" w:rsidTr="00DE2D9E">
        <w:trPr>
          <w:cantSplit/>
          <w:trHeight w:val="20"/>
          <w:jc w:val="center"/>
        </w:trPr>
        <w:tc>
          <w:tcPr>
            <w:tcW w:w="2394" w:type="dxa"/>
            <w:tcBorders>
              <w:top w:val="single" w:sz="4" w:space="0" w:color="auto"/>
              <w:left w:val="thinThickSmallGap" w:sz="24" w:space="0" w:color="auto"/>
              <w:bottom w:val="single" w:sz="4" w:space="0" w:color="auto"/>
            </w:tcBorders>
          </w:tcPr>
          <w:p w14:paraId="3AB7E552"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607582617"/>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3BE53FB9" w14:textId="738281D0" w:rsidR="00ED02D7" w:rsidRPr="00E47128" w:rsidRDefault="00ED02D7" w:rsidP="00ED02D7">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12384199"/>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64CA7A3D" w14:textId="09113FAE" w:rsidR="00ED02D7" w:rsidRPr="00E47128" w:rsidRDefault="00ED02D7" w:rsidP="00ED02D7">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46C074CA" w14:textId="522C1A9C" w:rsidR="00ED02D7" w:rsidRPr="00ED02D7" w:rsidRDefault="00ED02D7" w:rsidP="00ED02D7">
            <w:pPr>
              <w:autoSpaceDE w:val="0"/>
              <w:autoSpaceDN w:val="0"/>
              <w:bidi/>
              <w:adjustRightInd w:val="0"/>
              <w:spacing w:after="0" w:line="240" w:lineRule="auto"/>
              <w:jc w:val="both"/>
              <w:rPr>
                <w:rFonts w:cs="B Nazanin"/>
                <w:b/>
                <w:bCs/>
                <w:sz w:val="22"/>
                <w:szCs w:val="22"/>
                <w:rtl/>
              </w:rPr>
            </w:pPr>
            <w:r w:rsidRPr="00ED02D7">
              <w:rPr>
                <w:rFonts w:cs="B Nazanin" w:hint="eastAsia"/>
                <w:b/>
                <w:bCs/>
                <w:sz w:val="22"/>
                <w:szCs w:val="22"/>
                <w:rtl/>
              </w:rPr>
              <w:t>برا</w:t>
            </w:r>
            <w:r w:rsidRPr="00ED02D7">
              <w:rPr>
                <w:rFonts w:cs="B Nazanin" w:hint="cs"/>
                <w:b/>
                <w:bCs/>
                <w:sz w:val="22"/>
                <w:szCs w:val="22"/>
                <w:rtl/>
              </w:rPr>
              <w:t>ی</w:t>
            </w:r>
            <w:r w:rsidRPr="00ED02D7">
              <w:rPr>
                <w:rFonts w:cs="B Nazanin"/>
                <w:b/>
                <w:bCs/>
                <w:sz w:val="22"/>
                <w:szCs w:val="22"/>
                <w:rtl/>
              </w:rPr>
              <w:t xml:space="preserve"> </w:t>
            </w:r>
            <w:r w:rsidRPr="00ED02D7">
              <w:rPr>
                <w:rFonts w:cs="B Nazanin" w:hint="eastAsia"/>
                <w:b/>
                <w:bCs/>
                <w:sz w:val="22"/>
                <w:szCs w:val="22"/>
                <w:rtl/>
              </w:rPr>
              <w:t>جلوگ</w:t>
            </w:r>
            <w:r w:rsidRPr="00ED02D7">
              <w:rPr>
                <w:rFonts w:cs="B Nazanin" w:hint="cs"/>
                <w:b/>
                <w:bCs/>
                <w:sz w:val="22"/>
                <w:szCs w:val="22"/>
                <w:rtl/>
              </w:rPr>
              <w:t>ی</w:t>
            </w:r>
            <w:r w:rsidRPr="00ED02D7">
              <w:rPr>
                <w:rFonts w:cs="B Nazanin" w:hint="eastAsia"/>
                <w:b/>
                <w:bCs/>
                <w:sz w:val="22"/>
                <w:szCs w:val="22"/>
                <w:rtl/>
              </w:rPr>
              <w:t>ر</w:t>
            </w:r>
            <w:r w:rsidRPr="00ED02D7">
              <w:rPr>
                <w:rFonts w:cs="B Nazanin" w:hint="cs"/>
                <w:b/>
                <w:bCs/>
                <w:sz w:val="22"/>
                <w:szCs w:val="22"/>
                <w:rtl/>
              </w:rPr>
              <w:t>ی</w:t>
            </w:r>
            <w:r w:rsidRPr="00ED02D7">
              <w:rPr>
                <w:rFonts w:cs="B Nazanin"/>
                <w:b/>
                <w:bCs/>
                <w:sz w:val="22"/>
                <w:szCs w:val="22"/>
                <w:rtl/>
              </w:rPr>
              <w:t xml:space="preserve"> </w:t>
            </w:r>
            <w:r w:rsidRPr="00ED02D7">
              <w:rPr>
                <w:rFonts w:cs="B Nazanin" w:hint="eastAsia"/>
                <w:b/>
                <w:bCs/>
                <w:sz w:val="22"/>
                <w:szCs w:val="22"/>
                <w:rtl/>
              </w:rPr>
              <w:t>از</w:t>
            </w:r>
            <w:r w:rsidRPr="00ED02D7">
              <w:rPr>
                <w:rFonts w:cs="B Nazanin"/>
                <w:b/>
                <w:bCs/>
                <w:sz w:val="22"/>
                <w:szCs w:val="22"/>
                <w:rtl/>
              </w:rPr>
              <w:t xml:space="preserve"> </w:t>
            </w:r>
            <w:r w:rsidRPr="00ED02D7">
              <w:rPr>
                <w:rFonts w:cs="B Nazanin" w:hint="eastAsia"/>
                <w:b/>
                <w:bCs/>
                <w:sz w:val="22"/>
                <w:szCs w:val="22"/>
                <w:rtl/>
              </w:rPr>
              <w:t>آس</w:t>
            </w:r>
            <w:r w:rsidRPr="00ED02D7">
              <w:rPr>
                <w:rFonts w:cs="B Nazanin" w:hint="cs"/>
                <w:b/>
                <w:bCs/>
                <w:sz w:val="22"/>
                <w:szCs w:val="22"/>
                <w:rtl/>
              </w:rPr>
              <w:t>ی</w:t>
            </w:r>
            <w:r w:rsidRPr="00ED02D7">
              <w:rPr>
                <w:rFonts w:cs="B Nazanin" w:hint="eastAsia"/>
                <w:b/>
                <w:bCs/>
                <w:sz w:val="22"/>
                <w:szCs w:val="22"/>
                <w:rtl/>
              </w:rPr>
              <w:t>ب،</w:t>
            </w:r>
            <w:r w:rsidRPr="00ED02D7">
              <w:rPr>
                <w:rFonts w:cs="B Nazanin"/>
                <w:b/>
                <w:bCs/>
                <w:sz w:val="22"/>
                <w:szCs w:val="22"/>
                <w:rtl/>
              </w:rPr>
              <w:t xml:space="preserve"> </w:t>
            </w:r>
            <w:r w:rsidRPr="00ED02D7">
              <w:rPr>
                <w:rFonts w:cs="B Nazanin" w:hint="eastAsia"/>
                <w:b/>
                <w:bCs/>
                <w:sz w:val="22"/>
                <w:szCs w:val="22"/>
                <w:rtl/>
              </w:rPr>
              <w:t>از</w:t>
            </w:r>
            <w:r w:rsidRPr="00ED02D7">
              <w:rPr>
                <w:rFonts w:cs="B Nazanin"/>
                <w:b/>
                <w:bCs/>
                <w:sz w:val="22"/>
                <w:szCs w:val="22"/>
                <w:rtl/>
              </w:rPr>
              <w:t xml:space="preserve"> </w:t>
            </w:r>
            <w:r w:rsidRPr="00ED02D7">
              <w:rPr>
                <w:rFonts w:cs="B Nazanin" w:hint="eastAsia"/>
                <w:b/>
                <w:bCs/>
                <w:sz w:val="22"/>
                <w:szCs w:val="22"/>
                <w:rtl/>
              </w:rPr>
              <w:t>اعمال</w:t>
            </w:r>
            <w:r w:rsidRPr="00ED02D7">
              <w:rPr>
                <w:rFonts w:cs="B Nazanin"/>
                <w:b/>
                <w:bCs/>
                <w:sz w:val="22"/>
                <w:szCs w:val="22"/>
                <w:rtl/>
              </w:rPr>
              <w:t xml:space="preserve"> </w:t>
            </w:r>
            <w:r w:rsidRPr="00ED02D7">
              <w:rPr>
                <w:rFonts w:cs="B Nazanin" w:hint="eastAsia"/>
                <w:b/>
                <w:bCs/>
                <w:sz w:val="22"/>
                <w:szCs w:val="22"/>
                <w:rtl/>
              </w:rPr>
              <w:t>ن</w:t>
            </w:r>
            <w:r w:rsidRPr="00ED02D7">
              <w:rPr>
                <w:rFonts w:cs="B Nazanin" w:hint="cs"/>
                <w:b/>
                <w:bCs/>
                <w:sz w:val="22"/>
                <w:szCs w:val="22"/>
                <w:rtl/>
              </w:rPr>
              <w:t>ی</w:t>
            </w:r>
            <w:r w:rsidRPr="00ED02D7">
              <w:rPr>
                <w:rFonts w:cs="B Nazanin" w:hint="eastAsia"/>
                <w:b/>
                <w:bCs/>
                <w:sz w:val="22"/>
                <w:szCs w:val="22"/>
                <w:rtl/>
              </w:rPr>
              <w:t>رو</w:t>
            </w:r>
            <w:r w:rsidRPr="00ED02D7">
              <w:rPr>
                <w:rFonts w:cs="B Nazanin" w:hint="cs"/>
                <w:b/>
                <w:bCs/>
                <w:sz w:val="22"/>
                <w:szCs w:val="22"/>
                <w:rtl/>
              </w:rPr>
              <w:t>ی</w:t>
            </w:r>
            <w:r w:rsidRPr="00ED02D7">
              <w:rPr>
                <w:rFonts w:cs="B Nazanin"/>
                <w:b/>
                <w:bCs/>
                <w:sz w:val="22"/>
                <w:szCs w:val="22"/>
                <w:rtl/>
              </w:rPr>
              <w:t xml:space="preserve"> </w:t>
            </w:r>
            <w:r w:rsidRPr="00ED02D7">
              <w:rPr>
                <w:rFonts w:cs="B Nazanin" w:hint="eastAsia"/>
                <w:b/>
                <w:bCs/>
                <w:sz w:val="22"/>
                <w:szCs w:val="22"/>
                <w:rtl/>
              </w:rPr>
              <w:t>ب</w:t>
            </w:r>
            <w:r w:rsidRPr="00ED02D7">
              <w:rPr>
                <w:rFonts w:cs="B Nazanin" w:hint="cs"/>
                <w:b/>
                <w:bCs/>
                <w:sz w:val="22"/>
                <w:szCs w:val="22"/>
                <w:rtl/>
              </w:rPr>
              <w:t>ی</w:t>
            </w:r>
            <w:r w:rsidRPr="00ED02D7">
              <w:rPr>
                <w:rFonts w:cs="B Nazanin" w:hint="eastAsia"/>
                <w:b/>
                <w:bCs/>
                <w:sz w:val="22"/>
                <w:szCs w:val="22"/>
                <w:rtl/>
              </w:rPr>
              <w:t>ش</w:t>
            </w:r>
            <w:r w:rsidRPr="00ED02D7">
              <w:rPr>
                <w:rFonts w:cs="B Nazanin"/>
                <w:b/>
                <w:bCs/>
                <w:sz w:val="22"/>
                <w:szCs w:val="22"/>
                <w:rtl/>
              </w:rPr>
              <w:t xml:space="preserve"> </w:t>
            </w:r>
            <w:r w:rsidRPr="00ED02D7">
              <w:rPr>
                <w:rFonts w:cs="B Nazanin" w:hint="eastAsia"/>
                <w:b/>
                <w:bCs/>
                <w:sz w:val="22"/>
                <w:szCs w:val="22"/>
                <w:rtl/>
              </w:rPr>
              <w:t>از</w:t>
            </w:r>
            <w:r w:rsidRPr="00ED02D7">
              <w:rPr>
                <w:rFonts w:cs="B Nazanin"/>
                <w:b/>
                <w:bCs/>
                <w:sz w:val="22"/>
                <w:szCs w:val="22"/>
                <w:rtl/>
              </w:rPr>
              <w:t xml:space="preserve"> </w:t>
            </w:r>
            <w:r w:rsidRPr="00ED02D7">
              <w:rPr>
                <w:rFonts w:cs="B Nazanin" w:hint="eastAsia"/>
                <w:b/>
                <w:bCs/>
                <w:sz w:val="22"/>
                <w:szCs w:val="22"/>
                <w:rtl/>
              </w:rPr>
              <w:t>حد</w:t>
            </w:r>
            <w:r w:rsidRPr="00ED02D7">
              <w:rPr>
                <w:rFonts w:cs="B Nazanin"/>
                <w:b/>
                <w:bCs/>
                <w:sz w:val="22"/>
                <w:szCs w:val="22"/>
                <w:rtl/>
              </w:rPr>
              <w:t xml:space="preserve"> </w:t>
            </w:r>
            <w:r w:rsidRPr="00ED02D7">
              <w:rPr>
                <w:rFonts w:cs="B Nazanin" w:hint="cs"/>
                <w:b/>
                <w:bCs/>
                <w:sz w:val="22"/>
                <w:szCs w:val="22"/>
                <w:rtl/>
              </w:rPr>
              <w:t>ی</w:t>
            </w:r>
            <w:r w:rsidRPr="00ED02D7">
              <w:rPr>
                <w:rFonts w:cs="B Nazanin" w:hint="eastAsia"/>
                <w:b/>
                <w:bCs/>
                <w:sz w:val="22"/>
                <w:szCs w:val="22"/>
                <w:rtl/>
              </w:rPr>
              <w:t>ا</w:t>
            </w:r>
            <w:r w:rsidRPr="00ED02D7">
              <w:rPr>
                <w:rFonts w:cs="B Nazanin"/>
                <w:b/>
                <w:bCs/>
                <w:sz w:val="22"/>
                <w:szCs w:val="22"/>
                <w:rtl/>
              </w:rPr>
              <w:t xml:space="preserve"> </w:t>
            </w:r>
            <w:r w:rsidRPr="00ED02D7">
              <w:rPr>
                <w:rFonts w:cs="B Nazanin" w:hint="eastAsia"/>
                <w:b/>
                <w:bCs/>
                <w:sz w:val="22"/>
                <w:szCs w:val="22"/>
                <w:rtl/>
              </w:rPr>
              <w:t>جسم</w:t>
            </w:r>
            <w:r w:rsidRPr="00ED02D7">
              <w:rPr>
                <w:rFonts w:cs="B Nazanin"/>
                <w:b/>
                <w:bCs/>
                <w:sz w:val="22"/>
                <w:szCs w:val="22"/>
                <w:rtl/>
              </w:rPr>
              <w:t xml:space="preserve"> </w:t>
            </w:r>
            <w:r w:rsidRPr="00ED02D7">
              <w:rPr>
                <w:rFonts w:cs="B Nazanin" w:hint="eastAsia"/>
                <w:b/>
                <w:bCs/>
                <w:sz w:val="22"/>
                <w:szCs w:val="22"/>
                <w:rtl/>
              </w:rPr>
              <w:t>ت</w:t>
            </w:r>
            <w:r w:rsidRPr="00ED02D7">
              <w:rPr>
                <w:rFonts w:cs="B Nazanin" w:hint="cs"/>
                <w:b/>
                <w:bCs/>
                <w:sz w:val="22"/>
                <w:szCs w:val="22"/>
                <w:rtl/>
              </w:rPr>
              <w:t>ی</w:t>
            </w:r>
            <w:r w:rsidRPr="00ED02D7">
              <w:rPr>
                <w:rFonts w:cs="B Nazanin" w:hint="eastAsia"/>
                <w:b/>
                <w:bCs/>
                <w:sz w:val="22"/>
                <w:szCs w:val="22"/>
                <w:rtl/>
              </w:rPr>
              <w:t>ز</w:t>
            </w:r>
            <w:r w:rsidRPr="00ED02D7">
              <w:rPr>
                <w:rFonts w:cs="B Nazanin"/>
                <w:b/>
                <w:bCs/>
                <w:sz w:val="22"/>
                <w:szCs w:val="22"/>
                <w:rtl/>
              </w:rPr>
              <w:t xml:space="preserve"> </w:t>
            </w:r>
            <w:r w:rsidRPr="00ED02D7">
              <w:rPr>
                <w:rFonts w:cs="B Nazanin" w:hint="eastAsia"/>
                <w:b/>
                <w:bCs/>
                <w:sz w:val="22"/>
                <w:szCs w:val="22"/>
                <w:rtl/>
              </w:rPr>
              <w:t>به</w:t>
            </w:r>
            <w:r w:rsidRPr="00ED02D7">
              <w:rPr>
                <w:rFonts w:cs="B Nazanin"/>
                <w:b/>
                <w:bCs/>
                <w:sz w:val="22"/>
                <w:szCs w:val="22"/>
                <w:rtl/>
              </w:rPr>
              <w:t xml:space="preserve"> </w:t>
            </w:r>
            <w:r w:rsidRPr="00ED02D7">
              <w:rPr>
                <w:rFonts w:cs="B Nazanin" w:hint="eastAsia"/>
                <w:b/>
                <w:bCs/>
                <w:sz w:val="22"/>
                <w:szCs w:val="22"/>
                <w:rtl/>
              </w:rPr>
              <w:t>صفحه</w:t>
            </w:r>
            <w:r w:rsidRPr="00ED02D7">
              <w:rPr>
                <w:rFonts w:cs="B Nazanin"/>
                <w:b/>
                <w:bCs/>
                <w:sz w:val="22"/>
                <w:szCs w:val="22"/>
                <w:rtl/>
              </w:rPr>
              <w:t xml:space="preserve"> </w:t>
            </w:r>
            <w:r w:rsidRPr="00ED02D7">
              <w:rPr>
                <w:rFonts w:cs="B Nazanin" w:hint="eastAsia"/>
                <w:b/>
                <w:bCs/>
                <w:sz w:val="22"/>
                <w:szCs w:val="22"/>
                <w:rtl/>
              </w:rPr>
              <w:t>کل</w:t>
            </w:r>
            <w:r w:rsidRPr="00ED02D7">
              <w:rPr>
                <w:rFonts w:cs="B Nazanin" w:hint="cs"/>
                <w:b/>
                <w:bCs/>
                <w:sz w:val="22"/>
                <w:szCs w:val="22"/>
                <w:rtl/>
              </w:rPr>
              <w:t>ی</w:t>
            </w:r>
            <w:r w:rsidRPr="00ED02D7">
              <w:rPr>
                <w:rFonts w:cs="B Nazanin" w:hint="eastAsia"/>
                <w:b/>
                <w:bCs/>
                <w:sz w:val="22"/>
                <w:szCs w:val="22"/>
                <w:rtl/>
              </w:rPr>
              <w:t>د</w:t>
            </w:r>
            <w:r w:rsidRPr="00ED02D7">
              <w:rPr>
                <w:rFonts w:cs="B Nazanin"/>
                <w:b/>
                <w:bCs/>
                <w:sz w:val="22"/>
                <w:szCs w:val="22"/>
                <w:rtl/>
              </w:rPr>
              <w:t xml:space="preserve"> </w:t>
            </w:r>
            <w:r w:rsidRPr="00ED02D7">
              <w:rPr>
                <w:rFonts w:cs="B Nazanin" w:hint="eastAsia"/>
                <w:b/>
                <w:bCs/>
                <w:sz w:val="22"/>
                <w:szCs w:val="22"/>
                <w:rtl/>
              </w:rPr>
              <w:t>خوددار</w:t>
            </w:r>
            <w:r w:rsidRPr="00ED02D7">
              <w:rPr>
                <w:rFonts w:cs="B Nazanin" w:hint="cs"/>
                <w:b/>
                <w:bCs/>
                <w:sz w:val="22"/>
                <w:szCs w:val="22"/>
                <w:rtl/>
              </w:rPr>
              <w:t>ی</w:t>
            </w:r>
            <w:r w:rsidRPr="00ED02D7">
              <w:rPr>
                <w:rFonts w:cs="B Nazanin"/>
                <w:b/>
                <w:bCs/>
                <w:sz w:val="22"/>
                <w:szCs w:val="22"/>
                <w:rtl/>
              </w:rPr>
              <w:t xml:space="preserve"> </w:t>
            </w:r>
            <w:r w:rsidRPr="00ED02D7">
              <w:rPr>
                <w:rFonts w:cs="B Nazanin" w:hint="eastAsia"/>
                <w:b/>
                <w:bCs/>
                <w:sz w:val="22"/>
                <w:szCs w:val="22"/>
                <w:rtl/>
              </w:rPr>
              <w:t>کن</w:t>
            </w:r>
            <w:r w:rsidRPr="00ED02D7">
              <w:rPr>
                <w:rFonts w:cs="B Nazanin" w:hint="cs"/>
                <w:b/>
                <w:bCs/>
                <w:sz w:val="22"/>
                <w:szCs w:val="22"/>
                <w:rtl/>
              </w:rPr>
              <w:t>ی</w:t>
            </w:r>
            <w:r w:rsidRPr="00ED02D7">
              <w:rPr>
                <w:rFonts w:cs="B Nazanin" w:hint="eastAsia"/>
                <w:b/>
                <w:bCs/>
                <w:sz w:val="22"/>
                <w:szCs w:val="22"/>
                <w:rtl/>
              </w:rPr>
              <w:t>د</w:t>
            </w:r>
            <w:r w:rsidRPr="00ED02D7">
              <w:rPr>
                <w:rFonts w:cs="B Nazanin"/>
                <w:b/>
                <w:bCs/>
                <w:sz w:val="22"/>
                <w:szCs w:val="22"/>
                <w:rtl/>
              </w:rPr>
              <w:t>.</w:t>
            </w:r>
          </w:p>
        </w:tc>
        <w:tc>
          <w:tcPr>
            <w:tcW w:w="813" w:type="dxa"/>
            <w:vMerge/>
            <w:tcBorders>
              <w:left w:val="thinThickSmallGap" w:sz="12" w:space="0" w:color="auto"/>
              <w:right w:val="thinThickSmallGap" w:sz="24" w:space="0" w:color="auto"/>
            </w:tcBorders>
            <w:textDirection w:val="btLr"/>
            <w:vAlign w:val="center"/>
          </w:tcPr>
          <w:p w14:paraId="604D422C"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0EF07531"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10625207" w14:textId="77777777" w:rsidTr="00DE2D9E">
        <w:trPr>
          <w:cantSplit/>
          <w:trHeight w:val="20"/>
          <w:jc w:val="center"/>
        </w:trPr>
        <w:tc>
          <w:tcPr>
            <w:tcW w:w="2394" w:type="dxa"/>
            <w:tcBorders>
              <w:top w:val="single" w:sz="4" w:space="0" w:color="auto"/>
              <w:left w:val="thinThickSmallGap" w:sz="24" w:space="0" w:color="auto"/>
              <w:bottom w:val="single" w:sz="4" w:space="0" w:color="auto"/>
            </w:tcBorders>
          </w:tcPr>
          <w:p w14:paraId="44565FC0"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343397471"/>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40A43240" w14:textId="0A9C7F19" w:rsidR="00ED02D7" w:rsidRPr="00E47128" w:rsidRDefault="00ED02D7" w:rsidP="00ED02D7">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36368327"/>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7628917F" w14:textId="6A4F02B1" w:rsidR="00ED02D7" w:rsidRPr="00E47128" w:rsidRDefault="00ED02D7" w:rsidP="00ED02D7">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0D62A396" w14:textId="442F17E6" w:rsidR="00ED02D7" w:rsidRPr="00ED02D7" w:rsidRDefault="00ED02D7" w:rsidP="00ED02D7">
            <w:pPr>
              <w:autoSpaceDE w:val="0"/>
              <w:autoSpaceDN w:val="0"/>
              <w:bidi/>
              <w:adjustRightInd w:val="0"/>
              <w:spacing w:after="0" w:line="240" w:lineRule="auto"/>
              <w:jc w:val="both"/>
              <w:rPr>
                <w:rFonts w:ascii="B Nazanin,Bold" w:cs="B Nazanin"/>
                <w:b/>
                <w:bCs/>
                <w:sz w:val="22"/>
                <w:szCs w:val="22"/>
                <w:rtl/>
                <w:lang w:bidi="fa-IR"/>
              </w:rPr>
            </w:pPr>
            <w:r w:rsidRPr="00ED02D7">
              <w:rPr>
                <w:rFonts w:cs="B Nazanin"/>
                <w:b/>
                <w:bCs/>
                <w:sz w:val="22"/>
                <w:szCs w:val="22"/>
                <w:rtl/>
              </w:rPr>
              <w:t xml:space="preserve">هنگام استفاده از عینك مناسب استفاده شود </w:t>
            </w:r>
            <w:r w:rsidRPr="00ED02D7">
              <w:rPr>
                <w:rFonts w:cs="B Nazanin"/>
                <w:b/>
                <w:bCs/>
                <w:sz w:val="22"/>
                <w:szCs w:val="22"/>
              </w:rPr>
              <w:t xml:space="preserve">• </w:t>
            </w:r>
            <w:r w:rsidRPr="00ED02D7">
              <w:rPr>
                <w:rFonts w:cs="B Nazanin"/>
                <w:b/>
                <w:bCs/>
                <w:sz w:val="22"/>
                <w:szCs w:val="22"/>
                <w:rtl/>
              </w:rPr>
              <w:t>بدنه و اليت گايد دستگاه را تمیز نگهداري كنید</w:t>
            </w:r>
          </w:p>
        </w:tc>
        <w:tc>
          <w:tcPr>
            <w:tcW w:w="813" w:type="dxa"/>
            <w:vMerge/>
            <w:tcBorders>
              <w:left w:val="thinThickSmallGap" w:sz="12" w:space="0" w:color="auto"/>
              <w:right w:val="thinThickSmallGap" w:sz="24" w:space="0" w:color="auto"/>
            </w:tcBorders>
            <w:textDirection w:val="btLr"/>
            <w:vAlign w:val="center"/>
          </w:tcPr>
          <w:p w14:paraId="1C2A5B14"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1FF4E0D7"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66177303" w14:textId="77777777" w:rsidTr="00DE2D9E">
        <w:trPr>
          <w:cantSplit/>
          <w:trHeight w:val="20"/>
          <w:jc w:val="center"/>
        </w:trPr>
        <w:tc>
          <w:tcPr>
            <w:tcW w:w="2394" w:type="dxa"/>
            <w:tcBorders>
              <w:top w:val="single" w:sz="4" w:space="0" w:color="auto"/>
              <w:left w:val="thinThickSmallGap" w:sz="24" w:space="0" w:color="auto"/>
              <w:bottom w:val="single" w:sz="4" w:space="0" w:color="auto"/>
            </w:tcBorders>
          </w:tcPr>
          <w:p w14:paraId="26F199AE"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397590007"/>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1DA17876" w14:textId="53D165FF" w:rsidR="00ED02D7" w:rsidRPr="00E47128" w:rsidRDefault="00ED02D7" w:rsidP="00ED02D7">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83164436"/>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56970EF2" w14:textId="3D232BB7" w:rsidR="00ED02D7" w:rsidRPr="00E47128" w:rsidRDefault="00ED02D7" w:rsidP="00ED02D7">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7C255013" w14:textId="1482FE14" w:rsidR="00ED02D7" w:rsidRPr="00ED02D7" w:rsidRDefault="00ED02D7" w:rsidP="00ED02D7">
            <w:pPr>
              <w:autoSpaceDE w:val="0"/>
              <w:autoSpaceDN w:val="0"/>
              <w:bidi/>
              <w:adjustRightInd w:val="0"/>
              <w:spacing w:after="0" w:line="240" w:lineRule="auto"/>
              <w:jc w:val="both"/>
              <w:rPr>
                <w:rFonts w:ascii="B Nazanin,Bold" w:cs="B Nazanin"/>
                <w:b/>
                <w:bCs/>
                <w:sz w:val="22"/>
                <w:szCs w:val="22"/>
                <w:rtl/>
                <w:lang w:bidi="fa-IR"/>
              </w:rPr>
            </w:pPr>
            <w:r w:rsidRPr="00ED02D7">
              <w:rPr>
                <w:rFonts w:cs="B Nazanin"/>
                <w:b/>
                <w:bCs/>
                <w:sz w:val="22"/>
                <w:szCs w:val="22"/>
                <w:rtl/>
              </w:rPr>
              <w:t>كات عمومي باتري ها : ) مخصوص اليت كیورهاي شارژي</w:t>
            </w:r>
            <w:r w:rsidRPr="00ED02D7">
              <w:rPr>
                <w:rFonts w:cs="B Nazanin"/>
                <w:b/>
                <w:bCs/>
                <w:sz w:val="22"/>
                <w:szCs w:val="22"/>
              </w:rPr>
              <w:t xml:space="preserve">( • </w:t>
            </w:r>
            <w:r w:rsidRPr="00ED02D7">
              <w:rPr>
                <w:rFonts w:cs="B Nazanin"/>
                <w:b/>
                <w:bCs/>
                <w:sz w:val="22"/>
                <w:szCs w:val="22"/>
                <w:rtl/>
              </w:rPr>
              <w:t xml:space="preserve">براي شارژ اولیه بین 4 تا 7 ساعت شارژ نیاز </w:t>
            </w:r>
          </w:p>
        </w:tc>
        <w:tc>
          <w:tcPr>
            <w:tcW w:w="813" w:type="dxa"/>
            <w:vMerge/>
            <w:tcBorders>
              <w:left w:val="thinThickSmallGap" w:sz="12" w:space="0" w:color="auto"/>
              <w:right w:val="thinThickSmallGap" w:sz="24" w:space="0" w:color="auto"/>
            </w:tcBorders>
            <w:textDirection w:val="btLr"/>
            <w:vAlign w:val="center"/>
          </w:tcPr>
          <w:p w14:paraId="3E7DD3E6"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7C370714"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13BB9975" w14:textId="77777777" w:rsidTr="00DE2D9E">
        <w:trPr>
          <w:cantSplit/>
          <w:trHeight w:val="20"/>
          <w:jc w:val="center"/>
        </w:trPr>
        <w:tc>
          <w:tcPr>
            <w:tcW w:w="2394" w:type="dxa"/>
            <w:tcBorders>
              <w:top w:val="single" w:sz="4" w:space="0" w:color="auto"/>
              <w:left w:val="thinThickSmallGap" w:sz="24" w:space="0" w:color="auto"/>
              <w:bottom w:val="single" w:sz="4" w:space="0" w:color="auto"/>
            </w:tcBorders>
          </w:tcPr>
          <w:p w14:paraId="13EDBEA4"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312605232"/>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22B75AFE" w14:textId="3F847370" w:rsidR="00ED02D7" w:rsidRPr="00E47128" w:rsidRDefault="00ED02D7" w:rsidP="00ED02D7">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65599385"/>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6F2A8BB3" w14:textId="0EFB7BA6" w:rsidR="00ED02D7" w:rsidRPr="00E47128" w:rsidRDefault="00ED02D7" w:rsidP="00ED02D7">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1EFADB8C" w14:textId="77777777" w:rsidR="00ED02D7" w:rsidRPr="00ED02D7" w:rsidRDefault="00ED02D7" w:rsidP="00ED02D7">
            <w:pPr>
              <w:autoSpaceDE w:val="0"/>
              <w:autoSpaceDN w:val="0"/>
              <w:bidi/>
              <w:adjustRightInd w:val="0"/>
              <w:spacing w:after="0" w:line="240" w:lineRule="auto"/>
              <w:jc w:val="both"/>
              <w:rPr>
                <w:rFonts w:cs="B Nazanin"/>
                <w:b/>
                <w:bCs/>
                <w:sz w:val="22"/>
                <w:szCs w:val="22"/>
              </w:rPr>
            </w:pPr>
            <w:r w:rsidRPr="00ED02D7">
              <w:rPr>
                <w:rFonts w:cs="B Nazanin"/>
                <w:b/>
                <w:bCs/>
                <w:sz w:val="22"/>
                <w:szCs w:val="22"/>
                <w:rtl/>
              </w:rPr>
              <w:t>است</w:t>
            </w:r>
            <w:r w:rsidRPr="00ED02D7">
              <w:rPr>
                <w:rFonts w:cs="B Nazanin"/>
                <w:b/>
                <w:bCs/>
                <w:sz w:val="22"/>
                <w:szCs w:val="22"/>
              </w:rPr>
              <w:t xml:space="preserve"> . </w:t>
            </w:r>
            <w:r w:rsidRPr="00ED02D7">
              <w:rPr>
                <w:rFonts w:cs="B Nazanin"/>
                <w:b/>
                <w:bCs/>
                <w:sz w:val="22"/>
                <w:szCs w:val="22"/>
                <w:rtl/>
              </w:rPr>
              <w:t>در هنگام خالي شدن باتري حداكثر اليت كیور دو ساعت به شارژ باشد و هیچگاه در زمان هاي طوالني</w:t>
            </w:r>
            <w:r w:rsidRPr="00ED02D7">
              <w:rPr>
                <w:rFonts w:cs="B Nazanin"/>
                <w:b/>
                <w:bCs/>
                <w:sz w:val="22"/>
                <w:szCs w:val="22"/>
              </w:rPr>
              <w:t xml:space="preserve"> ) </w:t>
            </w:r>
            <w:r w:rsidRPr="00ED02D7">
              <w:rPr>
                <w:rFonts w:cs="B Nazanin"/>
                <w:b/>
                <w:bCs/>
                <w:sz w:val="22"/>
                <w:szCs w:val="22"/>
                <w:rtl/>
              </w:rPr>
              <w:t>همچون شب تا صبح( به شارژر متصل نباشد. اين كار از خرابي زود هنگام باتري جلوگیري مي نمايد</w:t>
            </w:r>
            <w:r w:rsidRPr="00ED02D7">
              <w:rPr>
                <w:rFonts w:cs="B Nazanin"/>
                <w:b/>
                <w:bCs/>
                <w:sz w:val="22"/>
                <w:szCs w:val="22"/>
              </w:rPr>
              <w:t xml:space="preserve">. </w:t>
            </w:r>
          </w:p>
          <w:p w14:paraId="4E3E5287" w14:textId="77777777" w:rsidR="00ED02D7" w:rsidRPr="00ED02D7" w:rsidRDefault="00ED02D7" w:rsidP="00ED02D7">
            <w:pPr>
              <w:autoSpaceDE w:val="0"/>
              <w:autoSpaceDN w:val="0"/>
              <w:bidi/>
              <w:adjustRightInd w:val="0"/>
              <w:spacing w:after="0" w:line="240" w:lineRule="auto"/>
              <w:jc w:val="both"/>
              <w:rPr>
                <w:rFonts w:cs="B Nazanin"/>
                <w:b/>
                <w:bCs/>
                <w:sz w:val="22"/>
                <w:szCs w:val="22"/>
                <w:rtl/>
              </w:rPr>
            </w:pPr>
          </w:p>
        </w:tc>
        <w:tc>
          <w:tcPr>
            <w:tcW w:w="813" w:type="dxa"/>
            <w:vMerge/>
            <w:tcBorders>
              <w:left w:val="thinThickSmallGap" w:sz="12" w:space="0" w:color="auto"/>
              <w:right w:val="thinThickSmallGap" w:sz="24" w:space="0" w:color="auto"/>
            </w:tcBorders>
            <w:textDirection w:val="btLr"/>
            <w:vAlign w:val="center"/>
          </w:tcPr>
          <w:p w14:paraId="47F0F2AA"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019A33A3"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17D45B5C" w14:textId="77777777" w:rsidTr="00DE2D9E">
        <w:trPr>
          <w:cantSplit/>
          <w:trHeight w:val="20"/>
          <w:jc w:val="center"/>
        </w:trPr>
        <w:tc>
          <w:tcPr>
            <w:tcW w:w="2394" w:type="dxa"/>
            <w:tcBorders>
              <w:top w:val="single" w:sz="4" w:space="0" w:color="auto"/>
              <w:left w:val="thinThickSmallGap" w:sz="24" w:space="0" w:color="auto"/>
              <w:bottom w:val="single" w:sz="4" w:space="0" w:color="auto"/>
            </w:tcBorders>
          </w:tcPr>
          <w:p w14:paraId="45C23956"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1048217095"/>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471E66C4" w14:textId="4E6222C3" w:rsidR="00ED02D7" w:rsidRPr="00E47128" w:rsidRDefault="00ED02D7" w:rsidP="00ED02D7">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70359920"/>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745954D3" w14:textId="1AC07CBE" w:rsidR="00ED02D7" w:rsidRPr="00E47128" w:rsidRDefault="00ED02D7" w:rsidP="00ED02D7">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22182AE0" w14:textId="48C18561" w:rsidR="00ED02D7" w:rsidRPr="00D600E1" w:rsidRDefault="00ED02D7" w:rsidP="00ED02D7">
            <w:pPr>
              <w:autoSpaceDE w:val="0"/>
              <w:autoSpaceDN w:val="0"/>
              <w:bidi/>
              <w:adjustRightInd w:val="0"/>
              <w:spacing w:after="0" w:line="240" w:lineRule="auto"/>
              <w:jc w:val="both"/>
              <w:rPr>
                <w:rFonts w:cs="B Nazanin"/>
                <w:b/>
                <w:bCs/>
                <w:sz w:val="20"/>
                <w:szCs w:val="20"/>
                <w:rtl/>
                <w:lang w:bidi="fa-IR"/>
              </w:rPr>
            </w:pPr>
            <w:r w:rsidRPr="00D600E1">
              <w:rPr>
                <w:rFonts w:cs="B Nazanin"/>
                <w:b/>
                <w:bCs/>
                <w:sz w:val="20"/>
                <w:szCs w:val="20"/>
                <w:rtl/>
              </w:rPr>
              <w:t>در صورت عدم استفاده از دستگاه براي مدت طوالني بهتر است باتري در میزان شارژ متوسط باشد.</w:t>
            </w:r>
          </w:p>
        </w:tc>
        <w:tc>
          <w:tcPr>
            <w:tcW w:w="813" w:type="dxa"/>
            <w:vMerge/>
            <w:tcBorders>
              <w:left w:val="thinThickSmallGap" w:sz="12" w:space="0" w:color="auto"/>
              <w:right w:val="thinThickSmallGap" w:sz="24" w:space="0" w:color="auto"/>
            </w:tcBorders>
            <w:textDirection w:val="btLr"/>
            <w:vAlign w:val="center"/>
          </w:tcPr>
          <w:p w14:paraId="14318F8C"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4C5C9BDD"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2B8D14FF" w14:textId="77777777" w:rsidTr="00DE2D9E">
        <w:trPr>
          <w:cantSplit/>
          <w:trHeight w:val="20"/>
          <w:jc w:val="center"/>
        </w:trPr>
        <w:tc>
          <w:tcPr>
            <w:tcW w:w="2394" w:type="dxa"/>
            <w:tcBorders>
              <w:top w:val="single" w:sz="4" w:space="0" w:color="auto"/>
              <w:left w:val="thinThickSmallGap" w:sz="24" w:space="0" w:color="auto"/>
              <w:bottom w:val="single" w:sz="4" w:space="0" w:color="auto"/>
            </w:tcBorders>
          </w:tcPr>
          <w:p w14:paraId="54ADD18F"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889491660"/>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2B4D2D99" w14:textId="4353CE95" w:rsidR="00ED02D7" w:rsidRPr="00E47128" w:rsidRDefault="00ED02D7" w:rsidP="00ED02D7">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64463747"/>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4ADB0778" w14:textId="7F70BB04" w:rsidR="00ED02D7" w:rsidRPr="00E47128" w:rsidRDefault="00ED02D7" w:rsidP="00ED02D7">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4FBA6BF9" w14:textId="5E6B414B" w:rsidR="00ED02D7" w:rsidRPr="00D600E1" w:rsidRDefault="00ED02D7" w:rsidP="00ED02D7">
            <w:pPr>
              <w:autoSpaceDE w:val="0"/>
              <w:autoSpaceDN w:val="0"/>
              <w:bidi/>
              <w:adjustRightInd w:val="0"/>
              <w:spacing w:after="0" w:line="240" w:lineRule="auto"/>
              <w:jc w:val="both"/>
              <w:rPr>
                <w:rFonts w:cs="B Nazanin"/>
                <w:b/>
                <w:bCs/>
                <w:sz w:val="20"/>
                <w:szCs w:val="20"/>
                <w:rtl/>
              </w:rPr>
            </w:pPr>
            <w:r w:rsidRPr="00D600E1">
              <w:rPr>
                <w:rFonts w:cs="B Nazanin"/>
                <w:b/>
                <w:bCs/>
                <w:sz w:val="20"/>
                <w:szCs w:val="20"/>
              </w:rPr>
              <w:t xml:space="preserve">. • </w:t>
            </w:r>
            <w:r w:rsidRPr="00D600E1">
              <w:rPr>
                <w:rFonts w:cs="B Nazanin"/>
                <w:b/>
                <w:bCs/>
                <w:sz w:val="20"/>
                <w:szCs w:val="20"/>
                <w:rtl/>
              </w:rPr>
              <w:t>از كشیدن سیم برق پايه شارژ جدا" خودداري نمايید</w:t>
            </w:r>
            <w:r w:rsidRPr="00D600E1">
              <w:rPr>
                <w:rFonts w:cs="B Nazanin"/>
                <w:b/>
                <w:bCs/>
                <w:sz w:val="20"/>
                <w:szCs w:val="20"/>
              </w:rPr>
              <w:t>.</w:t>
            </w:r>
          </w:p>
        </w:tc>
        <w:tc>
          <w:tcPr>
            <w:tcW w:w="813" w:type="dxa"/>
            <w:vMerge/>
            <w:tcBorders>
              <w:left w:val="thinThickSmallGap" w:sz="12" w:space="0" w:color="auto"/>
              <w:right w:val="thinThickSmallGap" w:sz="24" w:space="0" w:color="auto"/>
            </w:tcBorders>
            <w:textDirection w:val="btLr"/>
            <w:vAlign w:val="center"/>
          </w:tcPr>
          <w:p w14:paraId="3DCD0015"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7C88EA2F"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56953B05" w14:textId="77777777" w:rsidTr="00DE2D9E">
        <w:trPr>
          <w:cantSplit/>
          <w:trHeight w:val="20"/>
          <w:jc w:val="center"/>
        </w:trPr>
        <w:tc>
          <w:tcPr>
            <w:tcW w:w="2394" w:type="dxa"/>
            <w:tcBorders>
              <w:top w:val="single" w:sz="4" w:space="0" w:color="auto"/>
              <w:left w:val="thinThickSmallGap" w:sz="24" w:space="0" w:color="auto"/>
              <w:bottom w:val="single" w:sz="4" w:space="0" w:color="auto"/>
            </w:tcBorders>
          </w:tcPr>
          <w:p w14:paraId="16EA6AA9"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1166444093"/>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3A0A8AD2" w14:textId="170A5733" w:rsidR="00ED02D7" w:rsidRPr="00E47128" w:rsidRDefault="00ED02D7" w:rsidP="00ED02D7">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2222278"/>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417C6152" w14:textId="2EF20A02" w:rsidR="00ED02D7" w:rsidRPr="00E47128" w:rsidRDefault="00ED02D7" w:rsidP="00ED02D7">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5BAE681F" w14:textId="36061A0A" w:rsidR="00ED02D7" w:rsidRPr="00D600E1" w:rsidRDefault="00ED02D7" w:rsidP="00ED02D7">
            <w:pPr>
              <w:autoSpaceDE w:val="0"/>
              <w:autoSpaceDN w:val="0"/>
              <w:bidi/>
              <w:adjustRightInd w:val="0"/>
              <w:spacing w:after="0" w:line="240" w:lineRule="auto"/>
              <w:jc w:val="both"/>
              <w:rPr>
                <w:rFonts w:cs="B Nazanin"/>
                <w:b/>
                <w:bCs/>
                <w:sz w:val="20"/>
                <w:szCs w:val="20"/>
              </w:rPr>
            </w:pPr>
            <w:r w:rsidRPr="00D600E1">
              <w:rPr>
                <w:rFonts w:cs="B Nazanin"/>
                <w:b/>
                <w:bCs/>
                <w:sz w:val="20"/>
                <w:szCs w:val="20"/>
              </w:rPr>
              <w:t>•</w:t>
            </w:r>
            <w:r w:rsidRPr="00D600E1">
              <w:rPr>
                <w:rFonts w:cs="B Nazanin"/>
                <w:b/>
                <w:bCs/>
                <w:sz w:val="20"/>
                <w:szCs w:val="20"/>
                <w:rtl/>
              </w:rPr>
              <w:t xml:space="preserve"> از قرار دادن دستگاه و پايه شارژ آن در معرض سقوط و يا آب خوردگي جدا" خودداري نمايید</w:t>
            </w:r>
          </w:p>
        </w:tc>
        <w:tc>
          <w:tcPr>
            <w:tcW w:w="813" w:type="dxa"/>
            <w:vMerge/>
            <w:tcBorders>
              <w:left w:val="thinThickSmallGap" w:sz="12" w:space="0" w:color="auto"/>
              <w:right w:val="thinThickSmallGap" w:sz="24" w:space="0" w:color="auto"/>
            </w:tcBorders>
            <w:textDirection w:val="btLr"/>
            <w:vAlign w:val="center"/>
          </w:tcPr>
          <w:p w14:paraId="4CDD453A"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5FB5A559"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2198A4A1" w14:textId="77777777" w:rsidTr="00DE2D9E">
        <w:trPr>
          <w:cantSplit/>
          <w:trHeight w:val="20"/>
          <w:jc w:val="center"/>
        </w:trPr>
        <w:tc>
          <w:tcPr>
            <w:tcW w:w="2394" w:type="dxa"/>
            <w:tcBorders>
              <w:top w:val="single" w:sz="4" w:space="0" w:color="auto"/>
              <w:left w:val="thinThickSmallGap" w:sz="24" w:space="0" w:color="auto"/>
              <w:bottom w:val="single" w:sz="4" w:space="0" w:color="auto"/>
            </w:tcBorders>
          </w:tcPr>
          <w:p w14:paraId="2CA437E5"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753781688"/>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3301250F" w14:textId="5599F0D0" w:rsidR="00ED02D7" w:rsidRPr="00E47128" w:rsidRDefault="00ED02D7" w:rsidP="00ED02D7">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460383407"/>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4DF77442" w14:textId="342D822E" w:rsidR="00ED02D7" w:rsidRPr="00E47128" w:rsidRDefault="00ED02D7" w:rsidP="00ED02D7">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single" w:sz="4" w:space="0" w:color="auto"/>
              <w:bottom w:val="single" w:sz="4" w:space="0" w:color="auto"/>
              <w:right w:val="thinThickSmallGap" w:sz="12" w:space="0" w:color="auto"/>
            </w:tcBorders>
            <w:vAlign w:val="center"/>
          </w:tcPr>
          <w:p w14:paraId="2933F094" w14:textId="3D7DCB47" w:rsidR="00ED02D7" w:rsidRPr="00D600E1" w:rsidRDefault="00ED02D7" w:rsidP="00ED02D7">
            <w:pPr>
              <w:autoSpaceDE w:val="0"/>
              <w:autoSpaceDN w:val="0"/>
              <w:bidi/>
              <w:adjustRightInd w:val="0"/>
              <w:spacing w:after="0" w:line="240" w:lineRule="auto"/>
              <w:jc w:val="both"/>
              <w:rPr>
                <w:rFonts w:ascii="B Nazanin,Bold" w:cs="B Nazanin"/>
                <w:b/>
                <w:bCs/>
                <w:sz w:val="20"/>
                <w:szCs w:val="20"/>
                <w:rtl/>
                <w:lang w:bidi="fa-IR"/>
              </w:rPr>
            </w:pPr>
            <w:r w:rsidRPr="00D600E1">
              <w:rPr>
                <w:rFonts w:cs="B Nazanin"/>
                <w:b/>
                <w:bCs/>
                <w:sz w:val="20"/>
                <w:szCs w:val="20"/>
                <w:rtl/>
              </w:rPr>
              <w:t>در هر مرحله صرفا" پس از خالي شدن شارژ دستگاه نسبت به شارژ آن اقدام كنید</w:t>
            </w:r>
            <w:r w:rsidRPr="00D600E1">
              <w:rPr>
                <w:rFonts w:cs="B Nazanin"/>
                <w:b/>
                <w:bCs/>
                <w:sz w:val="20"/>
                <w:szCs w:val="20"/>
              </w:rPr>
              <w:t>. •</w:t>
            </w:r>
          </w:p>
        </w:tc>
        <w:tc>
          <w:tcPr>
            <w:tcW w:w="813" w:type="dxa"/>
            <w:vMerge/>
            <w:tcBorders>
              <w:left w:val="thinThickSmallGap" w:sz="12" w:space="0" w:color="auto"/>
              <w:bottom w:val="single" w:sz="4" w:space="0" w:color="auto"/>
              <w:right w:val="thinThickSmallGap" w:sz="24" w:space="0" w:color="auto"/>
            </w:tcBorders>
            <w:textDirection w:val="btLr"/>
            <w:vAlign w:val="center"/>
          </w:tcPr>
          <w:p w14:paraId="48A1271F"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6966A36E"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0B0D75EC" w14:textId="77777777" w:rsidTr="00DE2D9E">
        <w:trPr>
          <w:cantSplit/>
          <w:trHeight w:val="20"/>
          <w:jc w:val="center"/>
        </w:trPr>
        <w:tc>
          <w:tcPr>
            <w:tcW w:w="2394" w:type="dxa"/>
            <w:tcBorders>
              <w:top w:val="thinThickSmallGap" w:sz="12" w:space="0" w:color="auto"/>
              <w:left w:val="thinThickSmallGap" w:sz="24" w:space="0" w:color="auto"/>
              <w:bottom w:val="single" w:sz="4" w:space="0" w:color="auto"/>
            </w:tcBorders>
          </w:tcPr>
          <w:p w14:paraId="77F07D04"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291140869"/>
            <w14:checkbox>
              <w14:checked w14:val="0"/>
              <w14:checkedState w14:val="2612" w14:font="MS Gothic"/>
              <w14:uncheckedState w14:val="2610" w14:font="MS Gothic"/>
            </w14:checkbox>
          </w:sdtPr>
          <w:sdtEndPr/>
          <w:sdtContent>
            <w:tc>
              <w:tcPr>
                <w:tcW w:w="909" w:type="dxa"/>
                <w:tcBorders>
                  <w:top w:val="thinThickSmallGap" w:sz="12" w:space="0" w:color="auto"/>
                  <w:bottom w:val="single" w:sz="4" w:space="0" w:color="auto"/>
                </w:tcBorders>
              </w:tcPr>
              <w:p w14:paraId="5FF8FC0F" w14:textId="7574478B" w:rsidR="00ED02D7" w:rsidRPr="00E47128" w:rsidRDefault="00ED02D7" w:rsidP="00ED02D7">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53170501"/>
            <w14:checkbox>
              <w14:checked w14:val="0"/>
              <w14:checkedState w14:val="2612" w14:font="MS Gothic"/>
              <w14:uncheckedState w14:val="2610" w14:font="MS Gothic"/>
            </w14:checkbox>
          </w:sdtPr>
          <w:sdtEndPr/>
          <w:sdtContent>
            <w:tc>
              <w:tcPr>
                <w:tcW w:w="723" w:type="dxa"/>
                <w:tcBorders>
                  <w:top w:val="thinThickSmallGap" w:sz="12" w:space="0" w:color="auto"/>
                  <w:bottom w:val="single" w:sz="4" w:space="0" w:color="auto"/>
                </w:tcBorders>
              </w:tcPr>
              <w:p w14:paraId="6DEAC428" w14:textId="08E98F85" w:rsidR="00ED02D7" w:rsidRPr="00E47128" w:rsidRDefault="00ED02D7" w:rsidP="00ED02D7">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39" w:type="dxa"/>
            <w:tcBorders>
              <w:top w:val="thinThickSmallGap" w:sz="12" w:space="0" w:color="auto"/>
              <w:bottom w:val="single" w:sz="4" w:space="0" w:color="auto"/>
              <w:right w:val="thinThickSmallGap" w:sz="12" w:space="0" w:color="auto"/>
            </w:tcBorders>
            <w:vAlign w:val="center"/>
          </w:tcPr>
          <w:p w14:paraId="62742445" w14:textId="723C5241" w:rsidR="00ED02D7" w:rsidRPr="00D600E1" w:rsidRDefault="00ED02D7" w:rsidP="00ED02D7">
            <w:pPr>
              <w:autoSpaceDE w:val="0"/>
              <w:autoSpaceDN w:val="0"/>
              <w:bidi/>
              <w:adjustRightInd w:val="0"/>
              <w:spacing w:after="0" w:line="240" w:lineRule="auto"/>
              <w:jc w:val="both"/>
              <w:rPr>
                <w:rFonts w:ascii="B Nazanin" w:cs="B Nazanin"/>
                <w:b/>
                <w:bCs/>
                <w:sz w:val="20"/>
                <w:szCs w:val="20"/>
                <w:rtl/>
                <w:lang w:bidi="fa-IR"/>
              </w:rPr>
            </w:pPr>
            <w:r w:rsidRPr="00D600E1">
              <w:rPr>
                <w:rFonts w:cs="B Nazanin"/>
                <w:b/>
                <w:bCs/>
                <w:sz w:val="20"/>
                <w:szCs w:val="20"/>
                <w:rtl/>
              </w:rPr>
              <w:t>پس از هر بار استفاده، نوك اليت گايد را با يك دستمال تمیز و ترجیحا"آغشته به الكل كامال" پاك كنید تا كامپوزيت چسبیده شده به نوك آن برداشته شود.</w:t>
            </w:r>
          </w:p>
        </w:tc>
        <w:tc>
          <w:tcPr>
            <w:tcW w:w="813" w:type="dxa"/>
            <w:vMerge w:val="restart"/>
            <w:tcBorders>
              <w:top w:val="thinThickSmallGap" w:sz="12" w:space="0" w:color="auto"/>
              <w:left w:val="thinThickSmallGap" w:sz="12" w:space="0" w:color="auto"/>
              <w:right w:val="thinThickSmallGap" w:sz="24" w:space="0" w:color="auto"/>
            </w:tcBorders>
            <w:textDirection w:val="btLr"/>
            <w:vAlign w:val="center"/>
          </w:tcPr>
          <w:p w14:paraId="1CA06115" w14:textId="77777777" w:rsidR="00ED02D7" w:rsidRPr="003C0577" w:rsidRDefault="00ED02D7" w:rsidP="00ED02D7">
            <w:pPr>
              <w:bidi/>
              <w:spacing w:before="120" w:after="60"/>
              <w:ind w:left="82" w:right="113"/>
              <w:jc w:val="center"/>
              <w:rPr>
                <w:rFonts w:ascii="Noto Sans" w:hAnsi="Noto Sans" w:cs="B Titr"/>
                <w:b/>
                <w:bCs/>
                <w:noProof/>
                <w:sz w:val="24"/>
                <w:szCs w:val="24"/>
                <w:rtl/>
                <w:lang w:bidi="fa-IR"/>
              </w:rPr>
            </w:pPr>
            <w:r w:rsidRPr="003C0577">
              <w:rPr>
                <w:rFonts w:ascii="Noto Sans" w:hAnsi="Noto Sans" w:cs="B Titr" w:hint="cs"/>
                <w:b/>
                <w:bCs/>
                <w:noProof/>
                <w:sz w:val="24"/>
                <w:szCs w:val="24"/>
                <w:rtl/>
                <w:lang w:bidi="fa-IR"/>
              </w:rPr>
              <w:t>تمیز کردن</w:t>
            </w:r>
          </w:p>
        </w:tc>
        <w:tc>
          <w:tcPr>
            <w:tcW w:w="803" w:type="dxa"/>
            <w:vMerge/>
            <w:tcBorders>
              <w:left w:val="thinThickSmallGap" w:sz="24" w:space="0" w:color="auto"/>
              <w:right w:val="thinThickSmallGap" w:sz="24" w:space="0" w:color="auto"/>
            </w:tcBorders>
            <w:textDirection w:val="btLr"/>
            <w:vAlign w:val="center"/>
          </w:tcPr>
          <w:p w14:paraId="4FB91953"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48160CB6" w14:textId="77777777" w:rsidTr="00DE2D9E">
        <w:trPr>
          <w:cantSplit/>
          <w:trHeight w:val="20"/>
          <w:jc w:val="center"/>
        </w:trPr>
        <w:tc>
          <w:tcPr>
            <w:tcW w:w="2394" w:type="dxa"/>
            <w:tcBorders>
              <w:top w:val="thinThickSmallGap" w:sz="12" w:space="0" w:color="auto"/>
              <w:left w:val="thinThickSmallGap" w:sz="24" w:space="0" w:color="auto"/>
              <w:bottom w:val="single" w:sz="4" w:space="0" w:color="auto"/>
            </w:tcBorders>
          </w:tcPr>
          <w:p w14:paraId="1E71A060"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107467936"/>
            <w14:checkbox>
              <w14:checked w14:val="0"/>
              <w14:checkedState w14:val="2612" w14:font="MS Gothic"/>
              <w14:uncheckedState w14:val="2610" w14:font="MS Gothic"/>
            </w14:checkbox>
          </w:sdtPr>
          <w:sdtEndPr/>
          <w:sdtContent>
            <w:tc>
              <w:tcPr>
                <w:tcW w:w="909" w:type="dxa"/>
                <w:tcBorders>
                  <w:top w:val="thinThickSmallGap" w:sz="12" w:space="0" w:color="auto"/>
                  <w:bottom w:val="single" w:sz="4" w:space="0" w:color="auto"/>
                </w:tcBorders>
              </w:tcPr>
              <w:p w14:paraId="08223ADA" w14:textId="31ECF031" w:rsidR="00ED02D7" w:rsidRDefault="00ED02D7" w:rsidP="00ED02D7">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45717055"/>
            <w14:checkbox>
              <w14:checked w14:val="0"/>
              <w14:checkedState w14:val="2612" w14:font="MS Gothic"/>
              <w14:uncheckedState w14:val="2610" w14:font="MS Gothic"/>
            </w14:checkbox>
          </w:sdtPr>
          <w:sdtEndPr/>
          <w:sdtContent>
            <w:tc>
              <w:tcPr>
                <w:tcW w:w="723" w:type="dxa"/>
                <w:tcBorders>
                  <w:top w:val="thinThickSmallGap" w:sz="12" w:space="0" w:color="auto"/>
                  <w:bottom w:val="single" w:sz="4" w:space="0" w:color="auto"/>
                </w:tcBorders>
              </w:tcPr>
              <w:p w14:paraId="2438649C" w14:textId="25B92EB5" w:rsidR="00ED02D7" w:rsidRDefault="00ED02D7" w:rsidP="00ED02D7">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39" w:type="dxa"/>
            <w:tcBorders>
              <w:top w:val="thinThickSmallGap" w:sz="12" w:space="0" w:color="auto"/>
              <w:bottom w:val="single" w:sz="4" w:space="0" w:color="auto"/>
              <w:right w:val="thinThickSmallGap" w:sz="12" w:space="0" w:color="auto"/>
            </w:tcBorders>
            <w:vAlign w:val="center"/>
          </w:tcPr>
          <w:p w14:paraId="22787CFB" w14:textId="0F2C7623" w:rsidR="00ED02D7" w:rsidRPr="00D600E1" w:rsidRDefault="00ED02D7" w:rsidP="00ED02D7">
            <w:pPr>
              <w:autoSpaceDE w:val="0"/>
              <w:autoSpaceDN w:val="0"/>
              <w:bidi/>
              <w:adjustRightInd w:val="0"/>
              <w:spacing w:after="0" w:line="240" w:lineRule="auto"/>
              <w:jc w:val="both"/>
              <w:rPr>
                <w:rFonts w:ascii="B Nazanin" w:cs="B Nazanin"/>
                <w:b/>
                <w:bCs/>
                <w:sz w:val="20"/>
                <w:szCs w:val="20"/>
                <w:rtl/>
                <w:lang w:bidi="fa-IR"/>
              </w:rPr>
            </w:pPr>
            <w:r w:rsidRPr="00D600E1">
              <w:rPr>
                <w:rFonts w:cs="B Nazanin"/>
                <w:b/>
                <w:bCs/>
                <w:sz w:val="20"/>
                <w:szCs w:val="20"/>
                <w:rtl/>
              </w:rPr>
              <w:t>هرگز جهت تمیز كردن سطح آن از ابزارهاي تیز و برنده استفاده نكنید</w:t>
            </w:r>
          </w:p>
        </w:tc>
        <w:tc>
          <w:tcPr>
            <w:tcW w:w="813" w:type="dxa"/>
            <w:vMerge/>
            <w:tcBorders>
              <w:top w:val="thinThickSmallGap" w:sz="12" w:space="0" w:color="auto"/>
              <w:left w:val="thinThickSmallGap" w:sz="12" w:space="0" w:color="auto"/>
              <w:right w:val="thinThickSmallGap" w:sz="24" w:space="0" w:color="auto"/>
            </w:tcBorders>
            <w:textDirection w:val="btLr"/>
            <w:vAlign w:val="center"/>
          </w:tcPr>
          <w:p w14:paraId="035F6787" w14:textId="77777777" w:rsidR="00ED02D7" w:rsidRPr="003C0577" w:rsidRDefault="00ED02D7" w:rsidP="00ED02D7">
            <w:pPr>
              <w:bidi/>
              <w:spacing w:before="120" w:after="60"/>
              <w:ind w:left="82"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7E135E50"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535E3C70" w14:textId="77777777" w:rsidTr="00DE2D9E">
        <w:trPr>
          <w:cantSplit/>
          <w:trHeight w:val="20"/>
          <w:jc w:val="center"/>
        </w:trPr>
        <w:tc>
          <w:tcPr>
            <w:tcW w:w="2394" w:type="dxa"/>
            <w:tcBorders>
              <w:top w:val="thinThickSmallGap" w:sz="12" w:space="0" w:color="auto"/>
              <w:left w:val="thinThickSmallGap" w:sz="24" w:space="0" w:color="auto"/>
              <w:bottom w:val="single" w:sz="4" w:space="0" w:color="auto"/>
            </w:tcBorders>
          </w:tcPr>
          <w:p w14:paraId="10F28075"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1736305916"/>
            <w14:checkbox>
              <w14:checked w14:val="0"/>
              <w14:checkedState w14:val="2612" w14:font="MS Gothic"/>
              <w14:uncheckedState w14:val="2610" w14:font="MS Gothic"/>
            </w14:checkbox>
          </w:sdtPr>
          <w:sdtEndPr/>
          <w:sdtContent>
            <w:tc>
              <w:tcPr>
                <w:tcW w:w="909" w:type="dxa"/>
                <w:tcBorders>
                  <w:top w:val="thinThickSmallGap" w:sz="12" w:space="0" w:color="auto"/>
                  <w:bottom w:val="single" w:sz="4" w:space="0" w:color="auto"/>
                </w:tcBorders>
              </w:tcPr>
              <w:p w14:paraId="4236AFEB" w14:textId="667F3276" w:rsidR="00ED02D7" w:rsidRDefault="00ED02D7" w:rsidP="00ED02D7">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904174401"/>
            <w14:checkbox>
              <w14:checked w14:val="0"/>
              <w14:checkedState w14:val="2612" w14:font="MS Gothic"/>
              <w14:uncheckedState w14:val="2610" w14:font="MS Gothic"/>
            </w14:checkbox>
          </w:sdtPr>
          <w:sdtEndPr/>
          <w:sdtContent>
            <w:tc>
              <w:tcPr>
                <w:tcW w:w="723" w:type="dxa"/>
                <w:tcBorders>
                  <w:top w:val="thinThickSmallGap" w:sz="12" w:space="0" w:color="auto"/>
                  <w:bottom w:val="single" w:sz="4" w:space="0" w:color="auto"/>
                </w:tcBorders>
              </w:tcPr>
              <w:p w14:paraId="470792AD" w14:textId="69E5DD49" w:rsidR="00ED02D7" w:rsidRDefault="00ED02D7" w:rsidP="00ED02D7">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39" w:type="dxa"/>
            <w:tcBorders>
              <w:top w:val="thinThickSmallGap" w:sz="12" w:space="0" w:color="auto"/>
              <w:bottom w:val="single" w:sz="4" w:space="0" w:color="auto"/>
              <w:right w:val="thinThickSmallGap" w:sz="12" w:space="0" w:color="auto"/>
            </w:tcBorders>
            <w:vAlign w:val="center"/>
          </w:tcPr>
          <w:p w14:paraId="0892DB8E" w14:textId="1D97676A" w:rsidR="00ED02D7" w:rsidRPr="00D600E1" w:rsidRDefault="00ED02D7" w:rsidP="00ED02D7">
            <w:pPr>
              <w:autoSpaceDE w:val="0"/>
              <w:autoSpaceDN w:val="0"/>
              <w:bidi/>
              <w:adjustRightInd w:val="0"/>
              <w:spacing w:after="0" w:line="240" w:lineRule="auto"/>
              <w:jc w:val="both"/>
              <w:rPr>
                <w:rFonts w:ascii="B Nazanin" w:cs="B Nazanin"/>
                <w:b/>
                <w:bCs/>
                <w:sz w:val="20"/>
                <w:szCs w:val="20"/>
                <w:rtl/>
                <w:lang w:bidi="fa-IR"/>
              </w:rPr>
            </w:pPr>
            <w:r w:rsidRPr="00D600E1">
              <w:rPr>
                <w:rFonts w:ascii="B Nazanin" w:cs="B Nazanin" w:hint="eastAsia"/>
                <w:b/>
                <w:bCs/>
                <w:sz w:val="20"/>
                <w:szCs w:val="20"/>
                <w:rtl/>
                <w:lang w:bidi="fa-IR"/>
              </w:rPr>
              <w:t>چراغ</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ها</w:t>
            </w:r>
            <w:r w:rsidRPr="00D600E1">
              <w:rPr>
                <w:rFonts w:ascii="B Nazanin" w:cs="B Nazanin" w:hint="cs"/>
                <w:b/>
                <w:bCs/>
                <w:sz w:val="20"/>
                <w:szCs w:val="20"/>
                <w:rtl/>
                <w:lang w:bidi="fa-IR"/>
              </w:rPr>
              <w:t>ی</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ک</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ور</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نگ</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با</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د</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بعد</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از</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هر</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بار</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استفاده</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تم</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ز</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شوند</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ن</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شامل</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تغ</w:t>
            </w:r>
            <w:r w:rsidRPr="00D600E1">
              <w:rPr>
                <w:rFonts w:ascii="B Nazanin" w:cs="B Nazanin" w:hint="cs"/>
                <w:b/>
                <w:bCs/>
                <w:sz w:val="20"/>
                <w:szCs w:val="20"/>
                <w:rtl/>
                <w:lang w:bidi="fa-IR"/>
              </w:rPr>
              <w:t>یی</w:t>
            </w:r>
            <w:r w:rsidRPr="00D600E1">
              <w:rPr>
                <w:rFonts w:ascii="B Nazanin" w:cs="B Nazanin" w:hint="eastAsia"/>
                <w:b/>
                <w:bCs/>
                <w:sz w:val="20"/>
                <w:szCs w:val="20"/>
                <w:rtl/>
                <w:lang w:bidi="fa-IR"/>
              </w:rPr>
              <w:t>ر</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سد</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کنترل</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عفونت،</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استفاده</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از</w:t>
            </w:r>
            <w:r w:rsidRPr="00D600E1">
              <w:rPr>
                <w:rFonts w:ascii="B Nazanin" w:cs="B Nazanin"/>
                <w:b/>
                <w:bCs/>
                <w:sz w:val="20"/>
                <w:szCs w:val="20"/>
                <w:rtl/>
                <w:lang w:bidi="fa-IR"/>
              </w:rPr>
              <w:t xml:space="preserve"> </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ک</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دستمال</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ضدعفون</w:t>
            </w:r>
            <w:r w:rsidRPr="00D600E1">
              <w:rPr>
                <w:rFonts w:ascii="B Nazanin" w:cs="B Nazanin" w:hint="cs"/>
                <w:b/>
                <w:bCs/>
                <w:sz w:val="20"/>
                <w:szCs w:val="20"/>
                <w:rtl/>
                <w:lang w:bidi="fa-IR"/>
              </w:rPr>
              <w:t>ی</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کننده</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رو</w:t>
            </w:r>
            <w:r w:rsidRPr="00D600E1">
              <w:rPr>
                <w:rFonts w:ascii="B Nazanin" w:cs="B Nazanin" w:hint="cs"/>
                <w:b/>
                <w:bCs/>
                <w:sz w:val="20"/>
                <w:szCs w:val="20"/>
                <w:rtl/>
                <w:lang w:bidi="fa-IR"/>
              </w:rPr>
              <w:t>ی</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کل</w:t>
            </w:r>
            <w:r w:rsidRPr="00D600E1">
              <w:rPr>
                <w:rFonts w:ascii="B Nazanin" w:cs="B Nazanin"/>
                <w:b/>
                <w:bCs/>
                <w:sz w:val="20"/>
                <w:szCs w:val="20"/>
                <w:rtl/>
                <w:lang w:bidi="fa-IR"/>
              </w:rPr>
              <w:t xml:space="preserve"> </w:t>
            </w:r>
            <w:r w:rsidRPr="00D600E1">
              <w:rPr>
                <w:rFonts w:ascii="B Nazanin" w:cs="B Nazanin" w:hint="cs"/>
                <w:b/>
                <w:bCs/>
                <w:sz w:val="20"/>
                <w:szCs w:val="20"/>
                <w:rtl/>
                <w:lang w:bidi="fa-IR"/>
              </w:rPr>
              <w:t>لایت است.</w:t>
            </w:r>
          </w:p>
        </w:tc>
        <w:tc>
          <w:tcPr>
            <w:tcW w:w="813" w:type="dxa"/>
            <w:vMerge/>
            <w:tcBorders>
              <w:top w:val="thinThickSmallGap" w:sz="12" w:space="0" w:color="auto"/>
              <w:left w:val="thinThickSmallGap" w:sz="12" w:space="0" w:color="auto"/>
              <w:right w:val="thinThickSmallGap" w:sz="24" w:space="0" w:color="auto"/>
            </w:tcBorders>
            <w:textDirection w:val="btLr"/>
            <w:vAlign w:val="center"/>
          </w:tcPr>
          <w:p w14:paraId="04FD8EDC" w14:textId="77777777" w:rsidR="00ED02D7" w:rsidRPr="003C0577" w:rsidRDefault="00ED02D7" w:rsidP="00ED02D7">
            <w:pPr>
              <w:bidi/>
              <w:spacing w:before="120" w:after="60"/>
              <w:ind w:left="82"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0E5E5136"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29875CEB" w14:textId="77777777" w:rsidTr="00DE2D9E">
        <w:trPr>
          <w:cantSplit/>
          <w:trHeight w:val="20"/>
          <w:jc w:val="center"/>
        </w:trPr>
        <w:tc>
          <w:tcPr>
            <w:tcW w:w="2394" w:type="dxa"/>
            <w:tcBorders>
              <w:top w:val="thinThickSmallGap" w:sz="12" w:space="0" w:color="auto"/>
              <w:left w:val="thinThickSmallGap" w:sz="24" w:space="0" w:color="auto"/>
              <w:bottom w:val="single" w:sz="4" w:space="0" w:color="auto"/>
            </w:tcBorders>
          </w:tcPr>
          <w:p w14:paraId="61417AE3"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1691186018"/>
            <w14:checkbox>
              <w14:checked w14:val="0"/>
              <w14:checkedState w14:val="2612" w14:font="MS Gothic"/>
              <w14:uncheckedState w14:val="2610" w14:font="MS Gothic"/>
            </w14:checkbox>
          </w:sdtPr>
          <w:sdtEndPr/>
          <w:sdtContent>
            <w:tc>
              <w:tcPr>
                <w:tcW w:w="909" w:type="dxa"/>
                <w:tcBorders>
                  <w:top w:val="thinThickSmallGap" w:sz="12" w:space="0" w:color="auto"/>
                  <w:bottom w:val="single" w:sz="4" w:space="0" w:color="auto"/>
                </w:tcBorders>
              </w:tcPr>
              <w:p w14:paraId="28144D61" w14:textId="6AA14B79" w:rsidR="00ED02D7" w:rsidRDefault="00ED02D7" w:rsidP="00ED02D7">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50562139"/>
            <w14:checkbox>
              <w14:checked w14:val="0"/>
              <w14:checkedState w14:val="2612" w14:font="MS Gothic"/>
              <w14:uncheckedState w14:val="2610" w14:font="MS Gothic"/>
            </w14:checkbox>
          </w:sdtPr>
          <w:sdtEndPr/>
          <w:sdtContent>
            <w:tc>
              <w:tcPr>
                <w:tcW w:w="723" w:type="dxa"/>
                <w:tcBorders>
                  <w:top w:val="thinThickSmallGap" w:sz="12" w:space="0" w:color="auto"/>
                  <w:bottom w:val="single" w:sz="4" w:space="0" w:color="auto"/>
                </w:tcBorders>
              </w:tcPr>
              <w:p w14:paraId="2DE93FD5" w14:textId="48388ACF" w:rsidR="00ED02D7" w:rsidRDefault="00ED02D7" w:rsidP="00ED02D7">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39" w:type="dxa"/>
            <w:tcBorders>
              <w:top w:val="thinThickSmallGap" w:sz="12" w:space="0" w:color="auto"/>
              <w:bottom w:val="single" w:sz="4" w:space="0" w:color="auto"/>
              <w:right w:val="thinThickSmallGap" w:sz="12" w:space="0" w:color="auto"/>
            </w:tcBorders>
            <w:vAlign w:val="center"/>
          </w:tcPr>
          <w:p w14:paraId="68428DB1" w14:textId="7377948F" w:rsidR="00ED02D7" w:rsidRPr="00D600E1" w:rsidRDefault="00ED02D7" w:rsidP="00ED02D7">
            <w:pPr>
              <w:autoSpaceDE w:val="0"/>
              <w:autoSpaceDN w:val="0"/>
              <w:bidi/>
              <w:adjustRightInd w:val="0"/>
              <w:spacing w:after="0" w:line="240" w:lineRule="auto"/>
              <w:jc w:val="both"/>
              <w:rPr>
                <w:rFonts w:ascii="B Nazanin" w:cs="B Nazanin"/>
                <w:b/>
                <w:bCs/>
                <w:sz w:val="20"/>
                <w:szCs w:val="20"/>
                <w:rtl/>
                <w:lang w:bidi="fa-IR"/>
              </w:rPr>
            </w:pPr>
            <w:r w:rsidRPr="00D600E1">
              <w:rPr>
                <w:rFonts w:ascii="B Nazanin" w:cs="B Nazanin" w:hint="eastAsia"/>
                <w:b/>
                <w:bCs/>
                <w:sz w:val="20"/>
                <w:szCs w:val="20"/>
                <w:rtl/>
                <w:lang w:bidi="fa-IR"/>
              </w:rPr>
              <w:t>همراه</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با</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تم</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ز</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کردن</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آن،</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حتماً</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نوک</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آن</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را</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قبل</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و</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بعد</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از</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استفاده</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بررس</w:t>
            </w:r>
            <w:r w:rsidRPr="00D600E1">
              <w:rPr>
                <w:rFonts w:ascii="B Nazanin" w:cs="B Nazanin" w:hint="cs"/>
                <w:b/>
                <w:bCs/>
                <w:sz w:val="20"/>
                <w:szCs w:val="20"/>
                <w:rtl/>
                <w:lang w:bidi="fa-IR"/>
              </w:rPr>
              <w:t>ی</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کن</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د</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تا</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مطمئن</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شو</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د</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که</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ه</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چ</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نقص</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قابل</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مشاهده</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w:t>
            </w:r>
            <w:r w:rsidRPr="00D600E1">
              <w:rPr>
                <w:rFonts w:ascii="B Nazanin" w:cs="B Nazanin" w:hint="cs"/>
                <w:b/>
                <w:bCs/>
                <w:sz w:val="20"/>
                <w:szCs w:val="20"/>
                <w:rtl/>
                <w:lang w:bidi="fa-IR"/>
              </w:rPr>
              <w:t>ی</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وجود</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ندارد</w:t>
            </w:r>
            <w:r w:rsidRPr="00D600E1">
              <w:rPr>
                <w:rFonts w:ascii="B Nazanin" w:cs="B Nazanin"/>
                <w:b/>
                <w:bCs/>
                <w:sz w:val="20"/>
                <w:szCs w:val="20"/>
                <w:rtl/>
                <w:lang w:bidi="fa-IR"/>
              </w:rPr>
              <w:t>.</w:t>
            </w:r>
          </w:p>
        </w:tc>
        <w:tc>
          <w:tcPr>
            <w:tcW w:w="813" w:type="dxa"/>
            <w:vMerge/>
            <w:tcBorders>
              <w:top w:val="thinThickSmallGap" w:sz="12" w:space="0" w:color="auto"/>
              <w:left w:val="thinThickSmallGap" w:sz="12" w:space="0" w:color="auto"/>
              <w:right w:val="thinThickSmallGap" w:sz="24" w:space="0" w:color="auto"/>
            </w:tcBorders>
            <w:textDirection w:val="btLr"/>
            <w:vAlign w:val="center"/>
          </w:tcPr>
          <w:p w14:paraId="5C42ABCC" w14:textId="77777777" w:rsidR="00ED02D7" w:rsidRPr="003C0577" w:rsidRDefault="00ED02D7" w:rsidP="00ED02D7">
            <w:pPr>
              <w:bidi/>
              <w:spacing w:before="120" w:after="60"/>
              <w:ind w:left="82"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04C58B8D"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19E65DA2" w14:textId="77777777" w:rsidTr="00DE2D9E">
        <w:trPr>
          <w:cantSplit/>
          <w:trHeight w:val="20"/>
          <w:jc w:val="center"/>
        </w:trPr>
        <w:tc>
          <w:tcPr>
            <w:tcW w:w="2394" w:type="dxa"/>
            <w:tcBorders>
              <w:top w:val="thinThickSmallGap" w:sz="12" w:space="0" w:color="auto"/>
              <w:left w:val="thinThickSmallGap" w:sz="24" w:space="0" w:color="auto"/>
              <w:bottom w:val="single" w:sz="4" w:space="0" w:color="auto"/>
            </w:tcBorders>
          </w:tcPr>
          <w:p w14:paraId="49045BCB"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2019806741"/>
            <w14:checkbox>
              <w14:checked w14:val="0"/>
              <w14:checkedState w14:val="2612" w14:font="MS Gothic"/>
              <w14:uncheckedState w14:val="2610" w14:font="MS Gothic"/>
            </w14:checkbox>
          </w:sdtPr>
          <w:sdtEndPr/>
          <w:sdtContent>
            <w:tc>
              <w:tcPr>
                <w:tcW w:w="909" w:type="dxa"/>
                <w:tcBorders>
                  <w:top w:val="thinThickSmallGap" w:sz="12" w:space="0" w:color="auto"/>
                  <w:bottom w:val="single" w:sz="4" w:space="0" w:color="auto"/>
                </w:tcBorders>
              </w:tcPr>
              <w:p w14:paraId="47424BF8" w14:textId="2B4D6170" w:rsidR="00ED02D7" w:rsidRDefault="00ED02D7" w:rsidP="00ED02D7">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22619682"/>
            <w14:checkbox>
              <w14:checked w14:val="0"/>
              <w14:checkedState w14:val="2612" w14:font="MS Gothic"/>
              <w14:uncheckedState w14:val="2610" w14:font="MS Gothic"/>
            </w14:checkbox>
          </w:sdtPr>
          <w:sdtEndPr/>
          <w:sdtContent>
            <w:tc>
              <w:tcPr>
                <w:tcW w:w="723" w:type="dxa"/>
                <w:tcBorders>
                  <w:top w:val="thinThickSmallGap" w:sz="12" w:space="0" w:color="auto"/>
                  <w:bottom w:val="single" w:sz="4" w:space="0" w:color="auto"/>
                </w:tcBorders>
              </w:tcPr>
              <w:p w14:paraId="55693F09" w14:textId="32BB3453" w:rsidR="00ED02D7" w:rsidRDefault="00ED02D7" w:rsidP="00ED02D7">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39" w:type="dxa"/>
            <w:tcBorders>
              <w:top w:val="thinThickSmallGap" w:sz="12" w:space="0" w:color="auto"/>
              <w:bottom w:val="single" w:sz="4" w:space="0" w:color="auto"/>
              <w:right w:val="thinThickSmallGap" w:sz="12" w:space="0" w:color="auto"/>
            </w:tcBorders>
            <w:vAlign w:val="center"/>
          </w:tcPr>
          <w:p w14:paraId="41A42339" w14:textId="2CA65756" w:rsidR="00ED02D7" w:rsidRPr="00D600E1" w:rsidRDefault="00ED02D7" w:rsidP="00ED02D7">
            <w:pPr>
              <w:autoSpaceDE w:val="0"/>
              <w:autoSpaceDN w:val="0"/>
              <w:bidi/>
              <w:adjustRightInd w:val="0"/>
              <w:spacing w:after="0" w:line="240" w:lineRule="auto"/>
              <w:jc w:val="both"/>
              <w:rPr>
                <w:rFonts w:ascii="B Nazanin" w:cs="B Nazanin"/>
                <w:b/>
                <w:bCs/>
                <w:sz w:val="20"/>
                <w:szCs w:val="20"/>
                <w:lang w:bidi="fa-IR"/>
              </w:rPr>
            </w:pPr>
            <w:r w:rsidRPr="00D600E1">
              <w:rPr>
                <w:rFonts w:ascii="B Nazanin" w:cs="B Nazanin" w:hint="eastAsia"/>
                <w:b/>
                <w:bCs/>
                <w:sz w:val="20"/>
                <w:szCs w:val="20"/>
                <w:rtl/>
                <w:lang w:bidi="fa-IR"/>
              </w:rPr>
              <w:t>در</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طول</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دوره</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کاربرد،</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لامپ</w:t>
            </w:r>
            <w:r w:rsidRPr="00D600E1">
              <w:rPr>
                <w:rFonts w:ascii="B Nazanin" w:cs="B Nazanin"/>
                <w:b/>
                <w:bCs/>
                <w:sz w:val="20"/>
                <w:szCs w:val="20"/>
                <w:rtl/>
                <w:lang w:bidi="fa-IR"/>
              </w:rPr>
              <w:t xml:space="preserve"> </w:t>
            </w:r>
            <w:r w:rsidRPr="00D600E1">
              <w:rPr>
                <w:rFonts w:ascii="B Nazanin" w:cs="B Nazanin"/>
                <w:b/>
                <w:bCs/>
                <w:sz w:val="20"/>
                <w:szCs w:val="20"/>
                <w:lang w:bidi="fa-IR"/>
              </w:rPr>
              <w:t>LED</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با</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د</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سطح</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لوله</w:t>
            </w:r>
            <w:r w:rsidRPr="00D600E1">
              <w:rPr>
                <w:rFonts w:ascii="B Nazanin" w:cs="B Nazanin" w:hint="cs"/>
                <w:b/>
                <w:bCs/>
                <w:sz w:val="20"/>
                <w:szCs w:val="20"/>
                <w:rtl/>
                <w:lang w:bidi="fa-IR"/>
              </w:rPr>
              <w:t>-</w:t>
            </w:r>
            <w:r w:rsidRPr="00D600E1">
              <w:rPr>
                <w:rFonts w:ascii="B Nazanin" w:cs="B Nazanin" w:hint="eastAsia"/>
                <w:b/>
                <w:bCs/>
                <w:sz w:val="20"/>
                <w:szCs w:val="20"/>
                <w:rtl/>
                <w:lang w:bidi="fa-IR"/>
              </w:rPr>
              <w:t>بازتابنده</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رو</w:t>
            </w:r>
            <w:r w:rsidRPr="00D600E1">
              <w:rPr>
                <w:rFonts w:ascii="B Nazanin" w:cs="B Nazanin" w:hint="cs"/>
                <w:b/>
                <w:bCs/>
                <w:sz w:val="20"/>
                <w:szCs w:val="20"/>
                <w:rtl/>
                <w:lang w:bidi="fa-IR"/>
              </w:rPr>
              <w:t>ی</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سطح</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را</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با</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اتانول</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ب</w:t>
            </w:r>
            <w:r w:rsidRPr="00D600E1">
              <w:rPr>
                <w:rFonts w:ascii="B Nazanin" w:cs="B Nazanin" w:hint="cs"/>
                <w:b/>
                <w:bCs/>
                <w:sz w:val="20"/>
                <w:szCs w:val="20"/>
                <w:rtl/>
                <w:lang w:bidi="fa-IR"/>
              </w:rPr>
              <w:t>ی</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آب</w:t>
            </w:r>
            <w:r w:rsidRPr="00D600E1">
              <w:rPr>
                <w:rFonts w:ascii="B Nazanin" w:cs="B Nazanin"/>
                <w:b/>
                <w:bCs/>
                <w:sz w:val="20"/>
                <w:szCs w:val="20"/>
                <w:rtl/>
                <w:lang w:bidi="fa-IR"/>
              </w:rPr>
              <w:t xml:space="preserve"> </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ک</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بار</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در</w:t>
            </w:r>
            <w:r w:rsidRPr="00D600E1">
              <w:rPr>
                <w:rFonts w:ascii="B Nazanin" w:cs="B Nazanin"/>
                <w:b/>
                <w:bCs/>
                <w:sz w:val="20"/>
                <w:szCs w:val="20"/>
                <w:rtl/>
                <w:lang w:bidi="fa-IR"/>
              </w:rPr>
              <w:t xml:space="preserve"> 1-2 </w:t>
            </w:r>
            <w:r w:rsidRPr="00D600E1">
              <w:rPr>
                <w:rFonts w:ascii="B Nazanin" w:cs="B Nazanin" w:hint="eastAsia"/>
                <w:b/>
                <w:bCs/>
                <w:sz w:val="20"/>
                <w:szCs w:val="20"/>
                <w:rtl/>
                <w:lang w:bidi="fa-IR"/>
              </w:rPr>
              <w:t>هفته</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تم</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ز</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کن</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د</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سپس</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لوله</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لامپ</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ال</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w:t>
            </w:r>
            <w:r w:rsidRPr="00D600E1">
              <w:rPr>
                <w:rFonts w:ascii="B Nazanin" w:cs="B Nazanin" w:hint="cs"/>
                <w:b/>
                <w:bCs/>
                <w:sz w:val="20"/>
                <w:szCs w:val="20"/>
                <w:rtl/>
                <w:lang w:bidi="fa-IR"/>
              </w:rPr>
              <w:t>ی</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د</w:t>
            </w:r>
            <w:r w:rsidRPr="00D600E1">
              <w:rPr>
                <w:rFonts w:ascii="B Nazanin" w:cs="B Nazanin" w:hint="cs"/>
                <w:b/>
                <w:bCs/>
                <w:sz w:val="20"/>
                <w:szCs w:val="20"/>
                <w:rtl/>
                <w:lang w:bidi="fa-IR"/>
              </w:rPr>
              <w:t>ی</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را</w:t>
            </w:r>
            <w:r w:rsidRPr="00D600E1">
              <w:rPr>
                <w:rFonts w:ascii="B Nazanin" w:cs="B Nazanin"/>
                <w:b/>
                <w:bCs/>
                <w:sz w:val="20"/>
                <w:szCs w:val="20"/>
                <w:rtl/>
                <w:lang w:bidi="fa-IR"/>
              </w:rPr>
              <w:t xml:space="preserve"> 180 </w:t>
            </w:r>
            <w:r w:rsidRPr="00D600E1">
              <w:rPr>
                <w:rFonts w:ascii="B Nazanin" w:cs="B Nazanin" w:hint="eastAsia"/>
                <w:b/>
                <w:bCs/>
                <w:sz w:val="20"/>
                <w:szCs w:val="20"/>
                <w:rtl/>
                <w:lang w:bidi="fa-IR"/>
              </w:rPr>
              <w:t>درجه</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بچرخان</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د</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به</w:t>
            </w:r>
            <w:r w:rsidRPr="00D600E1">
              <w:rPr>
                <w:rFonts w:ascii="B Nazanin" w:cs="B Nazanin"/>
                <w:b/>
                <w:bCs/>
                <w:sz w:val="20"/>
                <w:szCs w:val="20"/>
                <w:rtl/>
                <w:lang w:bidi="fa-IR"/>
              </w:rPr>
              <w:t xml:space="preserve"> </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اد</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داشته</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باش</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د</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که</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بازتابنده</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را</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پس</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از</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از</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دست</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دادن</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جلوه</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آ</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نه</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w:t>
            </w:r>
            <w:r w:rsidRPr="00D600E1">
              <w:rPr>
                <w:rFonts w:ascii="B Nazanin" w:cs="B Nazanin" w:hint="cs"/>
                <w:b/>
                <w:bCs/>
                <w:sz w:val="20"/>
                <w:szCs w:val="20"/>
                <w:rtl/>
                <w:lang w:bidi="fa-IR"/>
              </w:rPr>
              <w:t>ی</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تعو</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ض</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کن</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د</w:t>
            </w:r>
            <w:r w:rsidRPr="00D600E1">
              <w:rPr>
                <w:rFonts w:ascii="B Nazanin" w:cs="B Nazanin"/>
                <w:b/>
                <w:bCs/>
                <w:sz w:val="20"/>
                <w:szCs w:val="20"/>
                <w:rtl/>
                <w:lang w:bidi="fa-IR"/>
              </w:rPr>
              <w:t>.</w:t>
            </w:r>
          </w:p>
        </w:tc>
        <w:tc>
          <w:tcPr>
            <w:tcW w:w="813" w:type="dxa"/>
            <w:vMerge/>
            <w:tcBorders>
              <w:top w:val="thinThickSmallGap" w:sz="12" w:space="0" w:color="auto"/>
              <w:left w:val="thinThickSmallGap" w:sz="12" w:space="0" w:color="auto"/>
              <w:right w:val="thinThickSmallGap" w:sz="24" w:space="0" w:color="auto"/>
            </w:tcBorders>
            <w:textDirection w:val="btLr"/>
            <w:vAlign w:val="center"/>
          </w:tcPr>
          <w:p w14:paraId="50E80B36" w14:textId="77777777" w:rsidR="00ED02D7" w:rsidRPr="003C0577" w:rsidRDefault="00ED02D7" w:rsidP="00ED02D7">
            <w:pPr>
              <w:bidi/>
              <w:spacing w:before="120" w:after="60"/>
              <w:ind w:left="82"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7102F7B9"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r w:rsidR="00ED02D7" w:rsidRPr="003C0577" w14:paraId="75BB888C" w14:textId="77777777" w:rsidTr="00DE2D9E">
        <w:trPr>
          <w:cantSplit/>
          <w:trHeight w:val="20"/>
          <w:jc w:val="center"/>
        </w:trPr>
        <w:tc>
          <w:tcPr>
            <w:tcW w:w="2394" w:type="dxa"/>
            <w:tcBorders>
              <w:top w:val="thinThickSmallGap" w:sz="12" w:space="0" w:color="auto"/>
              <w:left w:val="thinThickSmallGap" w:sz="24" w:space="0" w:color="auto"/>
              <w:bottom w:val="single" w:sz="4" w:space="0" w:color="auto"/>
            </w:tcBorders>
          </w:tcPr>
          <w:p w14:paraId="35A2D935" w14:textId="77777777" w:rsidR="00ED02D7" w:rsidRPr="00E47128" w:rsidRDefault="00ED02D7" w:rsidP="00ED02D7">
            <w:pPr>
              <w:bidi/>
              <w:spacing w:after="60"/>
              <w:jc w:val="both"/>
              <w:rPr>
                <w:rFonts w:ascii="Noto Sans" w:hAnsi="Noto Sans" w:cs="B Nazanin"/>
                <w:sz w:val="18"/>
                <w:szCs w:val="18"/>
              </w:rPr>
            </w:pPr>
          </w:p>
        </w:tc>
        <w:sdt>
          <w:sdtPr>
            <w:rPr>
              <w:rFonts w:ascii="Noto Sans" w:hAnsi="Noto Sans" w:cs="B Nazanin"/>
              <w:noProof/>
              <w:sz w:val="24"/>
              <w:szCs w:val="24"/>
              <w:rtl/>
            </w:rPr>
            <w:id w:val="-1515909385"/>
            <w14:checkbox>
              <w14:checked w14:val="0"/>
              <w14:checkedState w14:val="2612" w14:font="MS Gothic"/>
              <w14:uncheckedState w14:val="2610" w14:font="MS Gothic"/>
            </w14:checkbox>
          </w:sdtPr>
          <w:sdtEndPr/>
          <w:sdtContent>
            <w:tc>
              <w:tcPr>
                <w:tcW w:w="909" w:type="dxa"/>
                <w:tcBorders>
                  <w:top w:val="thinThickSmallGap" w:sz="12" w:space="0" w:color="auto"/>
                  <w:bottom w:val="single" w:sz="4" w:space="0" w:color="auto"/>
                </w:tcBorders>
              </w:tcPr>
              <w:p w14:paraId="4373996D" w14:textId="3AE99B97" w:rsidR="00ED02D7" w:rsidRDefault="00ED02D7" w:rsidP="00ED02D7">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77398761"/>
            <w14:checkbox>
              <w14:checked w14:val="0"/>
              <w14:checkedState w14:val="2612" w14:font="MS Gothic"/>
              <w14:uncheckedState w14:val="2610" w14:font="MS Gothic"/>
            </w14:checkbox>
          </w:sdtPr>
          <w:sdtEndPr/>
          <w:sdtContent>
            <w:tc>
              <w:tcPr>
                <w:tcW w:w="723" w:type="dxa"/>
                <w:tcBorders>
                  <w:top w:val="thinThickSmallGap" w:sz="12" w:space="0" w:color="auto"/>
                  <w:bottom w:val="single" w:sz="4" w:space="0" w:color="auto"/>
                </w:tcBorders>
              </w:tcPr>
              <w:p w14:paraId="44D1B5E7" w14:textId="0AA1AC13" w:rsidR="00ED02D7" w:rsidRDefault="00ED02D7" w:rsidP="00ED02D7">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39" w:type="dxa"/>
            <w:tcBorders>
              <w:top w:val="thinThickSmallGap" w:sz="12" w:space="0" w:color="auto"/>
              <w:bottom w:val="single" w:sz="4" w:space="0" w:color="auto"/>
              <w:right w:val="thinThickSmallGap" w:sz="12" w:space="0" w:color="auto"/>
            </w:tcBorders>
            <w:vAlign w:val="center"/>
          </w:tcPr>
          <w:p w14:paraId="3C3C2773" w14:textId="7F90B662" w:rsidR="00ED02D7" w:rsidRPr="00D600E1" w:rsidRDefault="00ED02D7" w:rsidP="00ED02D7">
            <w:pPr>
              <w:autoSpaceDE w:val="0"/>
              <w:autoSpaceDN w:val="0"/>
              <w:bidi/>
              <w:adjustRightInd w:val="0"/>
              <w:spacing w:after="0" w:line="240" w:lineRule="auto"/>
              <w:jc w:val="both"/>
              <w:rPr>
                <w:rFonts w:ascii="B Nazanin" w:cs="B Nazanin"/>
                <w:b/>
                <w:bCs/>
                <w:sz w:val="20"/>
                <w:szCs w:val="20"/>
                <w:lang w:bidi="fa-IR"/>
              </w:rPr>
            </w:pPr>
            <w:r w:rsidRPr="00D600E1">
              <w:rPr>
                <w:rFonts w:ascii="B Nazanin" w:cs="B Nazanin" w:hint="eastAsia"/>
                <w:b/>
                <w:bCs/>
                <w:sz w:val="20"/>
                <w:szCs w:val="20"/>
                <w:rtl/>
                <w:lang w:bidi="fa-IR"/>
              </w:rPr>
              <w:t>پس</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از</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استفاده</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از</w:t>
            </w:r>
            <w:r w:rsidRPr="00D600E1">
              <w:rPr>
                <w:rFonts w:ascii="B Nazanin" w:cs="B Nazanin"/>
                <w:b/>
                <w:bCs/>
                <w:sz w:val="20"/>
                <w:szCs w:val="20"/>
                <w:rtl/>
                <w:lang w:bidi="fa-IR"/>
              </w:rPr>
              <w:t xml:space="preserve"> </w:t>
            </w:r>
            <w:r w:rsidRPr="00D600E1">
              <w:rPr>
                <w:rFonts w:ascii="B Nazanin" w:cs="B Nazanin" w:hint="cs"/>
                <w:b/>
                <w:bCs/>
                <w:sz w:val="20"/>
                <w:szCs w:val="20"/>
                <w:rtl/>
                <w:lang w:bidi="fa-IR"/>
              </w:rPr>
              <w:t>آدابتور</w:t>
            </w:r>
            <w:r w:rsidRPr="00D600E1">
              <w:rPr>
                <w:rFonts w:ascii="B Nazanin" w:cs="B Nazanin" w:hint="eastAsia"/>
                <w:b/>
                <w:bCs/>
                <w:sz w:val="20"/>
                <w:szCs w:val="20"/>
                <w:rtl/>
                <w:lang w:bidi="fa-IR"/>
              </w:rPr>
              <w:t>،</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هنگام</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تعم</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ر</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آن</w:t>
            </w:r>
            <w:r w:rsidRPr="00D600E1">
              <w:rPr>
                <w:rFonts w:ascii="B Nazanin" w:cs="B Nazanin" w:hint="cs"/>
                <w:b/>
                <w:bCs/>
                <w:sz w:val="20"/>
                <w:szCs w:val="20"/>
                <w:rtl/>
                <w:lang w:bidi="fa-IR"/>
              </w:rPr>
              <w:t xml:space="preserve"> باتری</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با</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د</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تخل</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ه</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شود</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ن</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برا</w:t>
            </w:r>
            <w:r w:rsidRPr="00D600E1">
              <w:rPr>
                <w:rFonts w:ascii="B Nazanin" w:cs="B Nazanin" w:hint="cs"/>
                <w:b/>
                <w:bCs/>
                <w:sz w:val="20"/>
                <w:szCs w:val="20"/>
                <w:rtl/>
                <w:lang w:bidi="fa-IR"/>
              </w:rPr>
              <w:t>ی</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نگهدار</w:t>
            </w:r>
            <w:r w:rsidRPr="00D600E1">
              <w:rPr>
                <w:rFonts w:ascii="B Nazanin" w:cs="B Nazanin" w:hint="cs"/>
                <w:b/>
                <w:bCs/>
                <w:sz w:val="20"/>
                <w:szCs w:val="20"/>
                <w:rtl/>
                <w:lang w:bidi="fa-IR"/>
              </w:rPr>
              <w:t>ی</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تجه</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زات</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و</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w:t>
            </w:r>
            <w:r w:rsidRPr="00D600E1">
              <w:rPr>
                <w:rFonts w:ascii="B Nazanin" w:cs="B Nazanin" w:hint="cs"/>
                <w:b/>
                <w:bCs/>
                <w:sz w:val="20"/>
                <w:szCs w:val="20"/>
                <w:rtl/>
                <w:lang w:bidi="fa-IR"/>
              </w:rPr>
              <w:t>ی</w:t>
            </w:r>
            <w:r w:rsidRPr="00D600E1">
              <w:rPr>
                <w:rFonts w:ascii="B Nazanin" w:cs="B Nazanin" w:hint="eastAsia"/>
                <w:b/>
                <w:bCs/>
                <w:sz w:val="20"/>
                <w:szCs w:val="20"/>
                <w:rtl/>
                <w:lang w:bidi="fa-IR"/>
              </w:rPr>
              <w:t>من</w:t>
            </w:r>
            <w:r w:rsidRPr="00D600E1">
              <w:rPr>
                <w:rFonts w:ascii="B Nazanin" w:cs="B Nazanin" w:hint="cs"/>
                <w:b/>
                <w:bCs/>
                <w:sz w:val="20"/>
                <w:szCs w:val="20"/>
                <w:rtl/>
                <w:lang w:bidi="fa-IR"/>
              </w:rPr>
              <w:t>ی</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اپراتور</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مهم</w:t>
            </w:r>
            <w:r w:rsidRPr="00D600E1">
              <w:rPr>
                <w:rFonts w:ascii="B Nazanin" w:cs="B Nazanin"/>
                <w:b/>
                <w:bCs/>
                <w:sz w:val="20"/>
                <w:szCs w:val="20"/>
                <w:rtl/>
                <w:lang w:bidi="fa-IR"/>
              </w:rPr>
              <w:t xml:space="preserve"> </w:t>
            </w:r>
            <w:r w:rsidRPr="00D600E1">
              <w:rPr>
                <w:rFonts w:ascii="B Nazanin" w:cs="B Nazanin" w:hint="eastAsia"/>
                <w:b/>
                <w:bCs/>
                <w:sz w:val="20"/>
                <w:szCs w:val="20"/>
                <w:rtl/>
                <w:lang w:bidi="fa-IR"/>
              </w:rPr>
              <w:t>است</w:t>
            </w:r>
            <w:r w:rsidRPr="00D600E1">
              <w:rPr>
                <w:rFonts w:ascii="B Nazanin" w:cs="B Nazanin"/>
                <w:b/>
                <w:bCs/>
                <w:sz w:val="20"/>
                <w:szCs w:val="20"/>
                <w:rtl/>
                <w:lang w:bidi="fa-IR"/>
              </w:rPr>
              <w:t>.</w:t>
            </w:r>
          </w:p>
        </w:tc>
        <w:tc>
          <w:tcPr>
            <w:tcW w:w="813" w:type="dxa"/>
            <w:vMerge/>
            <w:tcBorders>
              <w:top w:val="thinThickSmallGap" w:sz="12" w:space="0" w:color="auto"/>
              <w:left w:val="thinThickSmallGap" w:sz="12" w:space="0" w:color="auto"/>
              <w:right w:val="thinThickSmallGap" w:sz="24" w:space="0" w:color="auto"/>
            </w:tcBorders>
            <w:textDirection w:val="btLr"/>
            <w:vAlign w:val="center"/>
          </w:tcPr>
          <w:p w14:paraId="6AC23A05" w14:textId="77777777" w:rsidR="00ED02D7" w:rsidRPr="003C0577" w:rsidRDefault="00ED02D7" w:rsidP="00ED02D7">
            <w:pPr>
              <w:bidi/>
              <w:spacing w:before="120" w:after="60"/>
              <w:ind w:left="82" w:right="113"/>
              <w:jc w:val="center"/>
              <w:rPr>
                <w:rFonts w:ascii="Noto Sans" w:hAnsi="Noto Sans" w:cs="B Titr"/>
                <w:b/>
                <w:bCs/>
                <w:noProof/>
                <w:sz w:val="24"/>
                <w:szCs w:val="24"/>
                <w:rtl/>
                <w:lang w:bidi="fa-IR"/>
              </w:rPr>
            </w:pPr>
          </w:p>
        </w:tc>
        <w:tc>
          <w:tcPr>
            <w:tcW w:w="803" w:type="dxa"/>
            <w:vMerge/>
            <w:tcBorders>
              <w:left w:val="thinThickSmallGap" w:sz="24" w:space="0" w:color="auto"/>
              <w:right w:val="thinThickSmallGap" w:sz="24" w:space="0" w:color="auto"/>
            </w:tcBorders>
            <w:textDirection w:val="btLr"/>
            <w:vAlign w:val="center"/>
          </w:tcPr>
          <w:p w14:paraId="3838CA74" w14:textId="77777777" w:rsidR="00ED02D7" w:rsidRPr="003C0577" w:rsidRDefault="00ED02D7" w:rsidP="00ED02D7">
            <w:pPr>
              <w:bidi/>
              <w:spacing w:before="120" w:after="60"/>
              <w:ind w:left="113" w:right="113"/>
              <w:jc w:val="center"/>
              <w:rPr>
                <w:rFonts w:ascii="Noto Sans" w:hAnsi="Noto Sans" w:cs="B Titr"/>
                <w:b/>
                <w:bCs/>
                <w:noProof/>
                <w:sz w:val="24"/>
                <w:szCs w:val="24"/>
                <w:rtl/>
                <w:lang w:bidi="fa-IR"/>
              </w:rPr>
            </w:pPr>
          </w:p>
        </w:tc>
      </w:tr>
    </w:tbl>
    <w:p w14:paraId="6027401E" w14:textId="77777777" w:rsidR="00DE1344" w:rsidRDefault="00DE1344" w:rsidP="00DE1344">
      <w:pPr>
        <w:bidi/>
      </w:pPr>
    </w:p>
    <w:p w14:paraId="68337CF1" w14:textId="2FA24A0D" w:rsidR="00F56093" w:rsidRDefault="00325F28" w:rsidP="000630B9">
      <w:pPr>
        <w:bidi/>
        <w:rPr>
          <w:rFonts w:cs="B Titr"/>
          <w:rtl/>
          <w:lang w:bidi="fa-IR"/>
        </w:rPr>
      </w:pPr>
      <w:r w:rsidRPr="00325F28">
        <w:rPr>
          <w:rFonts w:cs="B Titr" w:hint="cs"/>
          <w:rtl/>
          <w:lang w:bidi="fa-IR"/>
        </w:rPr>
        <w:t>هندپیس ها</w:t>
      </w:r>
    </w:p>
    <w:p w14:paraId="3BA2E98C" w14:textId="1B214724" w:rsidR="00EE4E94" w:rsidRDefault="00EE4E94" w:rsidP="00EE4E94">
      <w:pPr>
        <w:bidi/>
        <w:jc w:val="center"/>
        <w:rPr>
          <w:rFonts w:cs="B Titr"/>
          <w:rtl/>
          <w:lang w:bidi="fa-IR"/>
        </w:rPr>
      </w:pPr>
      <w:bookmarkStart w:id="1" w:name="_GoBack"/>
      <w:bookmarkEnd w:id="1"/>
    </w:p>
    <w:p w14:paraId="2F1204D9" w14:textId="28FA2DB1" w:rsidR="00FE5103" w:rsidRDefault="00FE5103" w:rsidP="00FE5103">
      <w:pPr>
        <w:bidi/>
        <w:jc w:val="both"/>
        <w:rPr>
          <w:rFonts w:cs="B Titr"/>
          <w:rtl/>
          <w:lang w:bidi="fa-IR"/>
        </w:rPr>
      </w:pPr>
      <w:r w:rsidRPr="00FE5103">
        <w:rPr>
          <w:rFonts w:cs="B Titr"/>
          <w:rtl/>
        </w:rPr>
        <w:t>عملکرد مناسب</w:t>
      </w:r>
      <w:r w:rsidRPr="00FE5103">
        <w:rPr>
          <w:rFonts w:ascii="Cambria" w:hAnsi="Cambria" w:cs="Cambria" w:hint="cs"/>
          <w:rtl/>
        </w:rPr>
        <w:t> </w:t>
      </w:r>
      <w:r w:rsidRPr="00FE5103">
        <w:rPr>
          <w:rFonts w:cs="B Titr"/>
          <w:b/>
          <w:bCs/>
          <w:rtl/>
        </w:rPr>
        <w:t>هندپیس‌های دندانپزشکی</w:t>
      </w:r>
      <w:r w:rsidRPr="00FE5103">
        <w:rPr>
          <w:rFonts w:cs="B Titr"/>
          <w:rtl/>
        </w:rPr>
        <w:t>، برای حفظ یک جراحی خوب و کارآمد در دندانپزشکی بسیار مهم است. متأسفانه نگهداری غیر اصولی از هندپیس‌های دندانپزشکی، علت اصلی نارسایی زودرس و کاهش طول عمر این دستگاه هاست</w:t>
      </w:r>
      <w:r w:rsidRPr="00FE5103">
        <w:rPr>
          <w:rFonts w:cs="B Titr"/>
          <w:lang w:bidi="fa-IR"/>
        </w:rPr>
        <w:t>.</w:t>
      </w:r>
    </w:p>
    <w:p w14:paraId="70D72007" w14:textId="77777777" w:rsidR="00383E43" w:rsidRDefault="00383E43" w:rsidP="00383E43">
      <w:pPr>
        <w:bidi/>
        <w:jc w:val="both"/>
        <w:rPr>
          <w:rFonts w:cs="B Titr"/>
          <w:b/>
          <w:bCs/>
          <w:rtl/>
          <w:lang w:bidi="fa-IR"/>
        </w:rPr>
      </w:pPr>
      <w:r w:rsidRPr="00383E43">
        <w:rPr>
          <w:rFonts w:cs="B Titr"/>
          <w:b/>
          <w:bCs/>
          <w:rtl/>
          <w:lang w:bidi="fa-IR"/>
        </w:rPr>
        <w:t>توربین دندانپزشکی</w:t>
      </w:r>
      <w:r w:rsidRPr="00383E43">
        <w:rPr>
          <w:rFonts w:cs="B Titr"/>
          <w:b/>
          <w:bCs/>
          <w:lang w:bidi="fa-IR"/>
        </w:rPr>
        <w:t xml:space="preserve"> Dental high speed handpiece (</w:t>
      </w:r>
      <w:r w:rsidRPr="00383E43">
        <w:rPr>
          <w:rFonts w:cs="B Titr"/>
          <w:b/>
          <w:bCs/>
          <w:rtl/>
          <w:lang w:bidi="fa-IR"/>
        </w:rPr>
        <w:t>هندپیس با سرعت بالا</w:t>
      </w:r>
      <w:r w:rsidRPr="00383E43">
        <w:rPr>
          <w:rFonts w:cs="B Titr"/>
          <w:b/>
          <w:bCs/>
          <w:lang w:bidi="fa-IR"/>
        </w:rPr>
        <w:t>)</w:t>
      </w:r>
    </w:p>
    <w:p w14:paraId="64785B44" w14:textId="10751653" w:rsidR="00BB7201" w:rsidRPr="00383E43" w:rsidRDefault="00BB7201" w:rsidP="00BB7201">
      <w:pPr>
        <w:bidi/>
        <w:jc w:val="center"/>
        <w:rPr>
          <w:rFonts w:cs="B Titr"/>
          <w:b/>
          <w:bCs/>
          <w:rtl/>
          <w:lang w:bidi="fa-IR"/>
        </w:rPr>
      </w:pPr>
      <w:r>
        <w:rPr>
          <w:noProof/>
        </w:rPr>
        <w:lastRenderedPageBreak/>
        <w:drawing>
          <wp:inline distT="0" distB="0" distL="0" distR="0" wp14:anchorId="27744DED" wp14:editId="2E59805A">
            <wp:extent cx="1537200" cy="1432800"/>
            <wp:effectExtent l="0" t="0" r="6350" b="0"/>
            <wp:docPr id="195" name="Picture 195" descr="https://www.kavo.com/sites/default/files/MASTERtorque-M9000L_dental-turbine_categ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kavo.com/sites/default/files/MASTERtorque-M9000L_dental-turbine_category.jpe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537200" cy="1432800"/>
                    </a:xfrm>
                    <a:prstGeom prst="rect">
                      <a:avLst/>
                    </a:prstGeom>
                    <a:noFill/>
                    <a:ln>
                      <a:noFill/>
                    </a:ln>
                  </pic:spPr>
                </pic:pic>
              </a:graphicData>
            </a:graphic>
          </wp:inline>
        </w:drawing>
      </w:r>
    </w:p>
    <w:p w14:paraId="688CB032" w14:textId="559BE0A0" w:rsidR="00383E43" w:rsidRPr="00383E43" w:rsidRDefault="00383E43" w:rsidP="00383E43">
      <w:pPr>
        <w:bidi/>
        <w:jc w:val="both"/>
        <w:rPr>
          <w:rFonts w:cs="B Nazanin"/>
          <w:lang w:bidi="fa-IR"/>
        </w:rPr>
      </w:pPr>
      <w:r w:rsidRPr="00383E43">
        <w:rPr>
          <w:rFonts w:cs="B Nazanin"/>
          <w:rtl/>
          <w:lang w:bidi="fa-IR"/>
        </w:rPr>
        <w:t>توربین را می توان پرکاربردترین هندپیس در دندانپزشکی دانست. این وسیله برای اعمال متنوعی به کار می رود از جمله تراش و برداشت پوسیدگی ها، فرم دادن حفره های تراش دندانی، تراش دندان ها برای انواع درمان های پروتزی (مثل روکش، لمینت و</w:t>
      </w:r>
      <w:r w:rsidRPr="00383E43">
        <w:rPr>
          <w:rFonts w:ascii="Arial" w:hAnsi="Arial" w:cs="Arial" w:hint="cs"/>
          <w:rtl/>
          <w:lang w:bidi="fa-IR"/>
        </w:rPr>
        <w:t>…</w:t>
      </w:r>
      <w:r w:rsidRPr="00383E43">
        <w:rPr>
          <w:rFonts w:cs="B Nazanin"/>
          <w:rtl/>
          <w:lang w:bidi="fa-IR"/>
        </w:rPr>
        <w:t>)</w:t>
      </w:r>
      <w:r w:rsidRPr="00383E43">
        <w:rPr>
          <w:rFonts w:cs="B Nazanin" w:hint="cs"/>
          <w:rtl/>
          <w:lang w:bidi="fa-IR"/>
        </w:rPr>
        <w:t>،</w:t>
      </w:r>
      <w:r w:rsidRPr="00383E43">
        <w:rPr>
          <w:rFonts w:cs="B Nazanin"/>
          <w:rtl/>
          <w:lang w:bidi="fa-IR"/>
        </w:rPr>
        <w:t xml:space="preserve"> </w:t>
      </w:r>
      <w:r w:rsidRPr="00383E43">
        <w:rPr>
          <w:rFonts w:cs="B Nazanin" w:hint="cs"/>
          <w:rtl/>
          <w:lang w:bidi="fa-IR"/>
        </w:rPr>
        <w:t>پالیش</w:t>
      </w:r>
      <w:r w:rsidRPr="00383E43">
        <w:rPr>
          <w:rFonts w:cs="B Nazanin"/>
          <w:rtl/>
          <w:lang w:bidi="fa-IR"/>
        </w:rPr>
        <w:t xml:space="preserve"> </w:t>
      </w:r>
      <w:r w:rsidRPr="00383E43">
        <w:rPr>
          <w:rFonts w:cs="B Nazanin" w:hint="cs"/>
          <w:rtl/>
          <w:lang w:bidi="fa-IR"/>
        </w:rPr>
        <w:t>و</w:t>
      </w:r>
      <w:r w:rsidRPr="00383E43">
        <w:rPr>
          <w:rFonts w:cs="B Nazanin"/>
          <w:rtl/>
          <w:lang w:bidi="fa-IR"/>
        </w:rPr>
        <w:t xml:space="preserve"> </w:t>
      </w:r>
      <w:r w:rsidRPr="00383E43">
        <w:rPr>
          <w:rFonts w:cs="B Nazanin" w:hint="cs"/>
          <w:rtl/>
          <w:lang w:bidi="fa-IR"/>
        </w:rPr>
        <w:t>پرداخت</w:t>
      </w:r>
      <w:r w:rsidRPr="00383E43">
        <w:rPr>
          <w:rFonts w:cs="B Nazanin"/>
          <w:rtl/>
          <w:lang w:bidi="fa-IR"/>
        </w:rPr>
        <w:t xml:space="preserve"> </w:t>
      </w:r>
      <w:r w:rsidRPr="00383E43">
        <w:rPr>
          <w:rFonts w:cs="B Nazanin" w:hint="cs"/>
          <w:rtl/>
          <w:lang w:bidi="fa-IR"/>
        </w:rPr>
        <w:t>ترمیم</w:t>
      </w:r>
      <w:r w:rsidRPr="00383E43">
        <w:rPr>
          <w:rFonts w:cs="B Nazanin"/>
          <w:rtl/>
          <w:lang w:bidi="fa-IR"/>
        </w:rPr>
        <w:t xml:space="preserve"> </w:t>
      </w:r>
      <w:r w:rsidRPr="00383E43">
        <w:rPr>
          <w:rFonts w:cs="B Nazanin" w:hint="cs"/>
          <w:rtl/>
          <w:lang w:bidi="fa-IR"/>
        </w:rPr>
        <w:t>ها،</w:t>
      </w:r>
      <w:r w:rsidRPr="00383E43">
        <w:rPr>
          <w:rFonts w:cs="B Nazanin"/>
          <w:rtl/>
          <w:lang w:bidi="fa-IR"/>
        </w:rPr>
        <w:t xml:space="preserve"> </w:t>
      </w:r>
      <w:r w:rsidRPr="00383E43">
        <w:rPr>
          <w:rFonts w:cs="B Nazanin" w:hint="cs"/>
          <w:rtl/>
          <w:lang w:bidi="fa-IR"/>
        </w:rPr>
        <w:t>ب</w:t>
      </w:r>
      <w:r w:rsidRPr="00383E43">
        <w:rPr>
          <w:rFonts w:cs="B Nazanin"/>
          <w:rtl/>
          <w:lang w:bidi="fa-IR"/>
        </w:rPr>
        <w:t>رداشتن و خالی کردن پرکردگی های قبلی و</w:t>
      </w:r>
      <w:r w:rsidRPr="00383E43">
        <w:rPr>
          <w:rFonts w:cs="B Nazanin"/>
          <w:lang w:bidi="fa-IR"/>
        </w:rPr>
        <w:t>…</w:t>
      </w:r>
    </w:p>
    <w:p w14:paraId="78504A19" w14:textId="73A73D10" w:rsidR="00383E43" w:rsidRDefault="00383E43" w:rsidP="006B6729">
      <w:pPr>
        <w:bidi/>
        <w:jc w:val="both"/>
        <w:rPr>
          <w:rFonts w:cs="B Nazanin"/>
          <w:rtl/>
          <w:lang w:bidi="fa-IR"/>
        </w:rPr>
      </w:pPr>
      <w:r w:rsidRPr="00383E43">
        <w:rPr>
          <w:rFonts w:cs="B Nazanin"/>
          <w:rtl/>
          <w:lang w:bidi="fa-IR"/>
        </w:rPr>
        <w:t>یک ابزار چرخنده کوچک (به نام فرز) در محل مخصوص روی توربین نصب شده و توربین به شلنگ مخصوص روی یونیت متصل می شود. با فشار دادن روی پدال پایی یونیت، توربین با نیروی فشار هوا که توسط یونیت تامین می شود، شروع به کار می کند و با سرعت بسیار بالا (حدود ۴۵۰۰۰۰ دور در دقیقه) وسیله ی چرخشی (فرز) را می چرخاند که به این ترتیب تراش دندان ممکن می شود</w:t>
      </w:r>
      <w:r w:rsidRPr="00383E43">
        <w:rPr>
          <w:rFonts w:cs="B Nazanin"/>
          <w:lang w:bidi="fa-IR"/>
        </w:rPr>
        <w:t>.</w:t>
      </w:r>
      <w:r w:rsidR="006B6729">
        <w:rPr>
          <w:rFonts w:cs="B Nazanin" w:hint="cs"/>
          <w:rtl/>
          <w:lang w:bidi="fa-IR"/>
        </w:rPr>
        <w:t xml:space="preserve"> </w:t>
      </w:r>
      <w:r w:rsidR="006B6729" w:rsidRPr="006B6729">
        <w:rPr>
          <w:rFonts w:cs="B Nazanin"/>
          <w:rtl/>
        </w:rPr>
        <w:t>ز آن جا که سرعت چرخش فرز بسیار زیاد بوده و حین تراش دندان، نیروی اصطکاک و در نتیجه گرمای بسیار زیادی تولید می شود، برای جلوگیری از آسیب دندان و همچنین عدم سوختن خود فرز، توربین ها مجهز به سیستمی هستند که حین کار و تراش، آب را با فشار از سوراخ هایی در مجاورت محل قرارگیری فرز به بیرون اسپری کرده و به عنوان خنک کننده عمل می نماید. همچنین جریان آب به شسته شدن ذرات از محل تراش و دید بهتر کمک می کند</w:t>
      </w:r>
      <w:r w:rsidR="006B6729" w:rsidRPr="006B6729">
        <w:rPr>
          <w:rFonts w:cs="B Nazanin"/>
          <w:lang w:bidi="fa-IR"/>
        </w:rPr>
        <w:t>.</w:t>
      </w:r>
    </w:p>
    <w:p w14:paraId="028E994A" w14:textId="45E629C6" w:rsidR="006B6729" w:rsidRPr="00383E43" w:rsidRDefault="006B6729" w:rsidP="006B6729">
      <w:pPr>
        <w:bidi/>
        <w:jc w:val="both"/>
        <w:rPr>
          <w:rFonts w:cs="B Nazanin"/>
          <w:lang w:bidi="fa-IR"/>
        </w:rPr>
      </w:pPr>
    </w:p>
    <w:p w14:paraId="34CA605D" w14:textId="77777777" w:rsidR="008711C4" w:rsidRPr="008711C4" w:rsidRDefault="008711C4" w:rsidP="008711C4">
      <w:pPr>
        <w:bidi/>
        <w:jc w:val="both"/>
        <w:rPr>
          <w:rFonts w:cs="B Nazanin"/>
          <w:lang w:bidi="fa-IR"/>
        </w:rPr>
      </w:pPr>
    </w:p>
    <w:tbl>
      <w:tblPr>
        <w:tblW w:w="108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11"/>
        <w:gridCol w:w="1068"/>
        <w:gridCol w:w="849"/>
        <w:gridCol w:w="6153"/>
      </w:tblGrid>
      <w:tr w:rsidR="0021455E" w:rsidRPr="00ED02D7" w14:paraId="3AFFC125" w14:textId="77777777" w:rsidTr="00DE2D9E">
        <w:trPr>
          <w:cantSplit/>
          <w:trHeight w:val="144"/>
          <w:jc w:val="center"/>
        </w:trPr>
        <w:tc>
          <w:tcPr>
            <w:tcW w:w="2811" w:type="dxa"/>
            <w:tcBorders>
              <w:top w:val="thinThickSmallGap" w:sz="12" w:space="0" w:color="auto"/>
              <w:left w:val="thinThickSmallGap" w:sz="24" w:space="0" w:color="auto"/>
              <w:bottom w:val="single" w:sz="4" w:space="0" w:color="auto"/>
              <w:right w:val="single" w:sz="4" w:space="0" w:color="auto"/>
            </w:tcBorders>
          </w:tcPr>
          <w:p w14:paraId="22A7CBAC" w14:textId="77777777" w:rsidR="0021455E" w:rsidRPr="00E47128" w:rsidRDefault="0021455E" w:rsidP="0021455E">
            <w:pPr>
              <w:bidi/>
              <w:spacing w:after="60"/>
              <w:jc w:val="both"/>
              <w:rPr>
                <w:rFonts w:ascii="Noto Sans" w:hAnsi="Noto Sans" w:cs="B Nazanin"/>
                <w:sz w:val="18"/>
                <w:szCs w:val="18"/>
              </w:rPr>
            </w:pPr>
          </w:p>
        </w:tc>
        <w:sdt>
          <w:sdtPr>
            <w:rPr>
              <w:rFonts w:ascii="Noto Sans" w:hAnsi="Noto Sans" w:cs="B Nazanin"/>
              <w:noProof/>
              <w:sz w:val="24"/>
              <w:szCs w:val="24"/>
              <w:rtl/>
            </w:rPr>
            <w:id w:val="-238862504"/>
            <w14:checkbox>
              <w14:checked w14:val="0"/>
              <w14:checkedState w14:val="2612" w14:font="MS Gothic"/>
              <w14:uncheckedState w14:val="2610" w14:font="MS Gothic"/>
            </w14:checkbox>
          </w:sdtPr>
          <w:sdtEndPr/>
          <w:sdtContent>
            <w:tc>
              <w:tcPr>
                <w:tcW w:w="1068" w:type="dxa"/>
                <w:tcBorders>
                  <w:top w:val="thinThickSmallGap" w:sz="12" w:space="0" w:color="auto"/>
                  <w:left w:val="single" w:sz="4" w:space="0" w:color="auto"/>
                  <w:bottom w:val="single" w:sz="4" w:space="0" w:color="auto"/>
                  <w:right w:val="single" w:sz="4" w:space="0" w:color="auto"/>
                </w:tcBorders>
              </w:tcPr>
              <w:p w14:paraId="1A3D421B" w14:textId="318D00C7" w:rsidR="0021455E" w:rsidRDefault="0021455E" w:rsidP="0021455E">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721425742"/>
            <w14:checkbox>
              <w14:checked w14:val="0"/>
              <w14:checkedState w14:val="2612" w14:font="MS Gothic"/>
              <w14:uncheckedState w14:val="2610" w14:font="MS Gothic"/>
            </w14:checkbox>
          </w:sdtPr>
          <w:sdtEndPr/>
          <w:sdtContent>
            <w:tc>
              <w:tcPr>
                <w:tcW w:w="849" w:type="dxa"/>
                <w:tcBorders>
                  <w:top w:val="thinThickSmallGap" w:sz="12" w:space="0" w:color="auto"/>
                  <w:left w:val="single" w:sz="4" w:space="0" w:color="auto"/>
                  <w:bottom w:val="single" w:sz="4" w:space="0" w:color="auto"/>
                  <w:right w:val="single" w:sz="4" w:space="0" w:color="auto"/>
                </w:tcBorders>
              </w:tcPr>
              <w:p w14:paraId="3B1DB743" w14:textId="4A0D6019" w:rsidR="0021455E" w:rsidRDefault="0021455E" w:rsidP="0021455E">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thinThickSmallGap" w:sz="12" w:space="0" w:color="auto"/>
              <w:left w:val="single" w:sz="4" w:space="0" w:color="auto"/>
              <w:bottom w:val="single" w:sz="4" w:space="0" w:color="auto"/>
              <w:right w:val="thinThickSmallGap" w:sz="12" w:space="0" w:color="auto"/>
            </w:tcBorders>
            <w:vAlign w:val="center"/>
          </w:tcPr>
          <w:p w14:paraId="7E0C5AAE" w14:textId="24B7E99B" w:rsidR="0021455E" w:rsidRPr="00D600E1" w:rsidRDefault="0021455E" w:rsidP="0021455E">
            <w:pPr>
              <w:numPr>
                <w:ilvl w:val="0"/>
                <w:numId w:val="25"/>
              </w:numPr>
              <w:shd w:val="clear" w:color="auto" w:fill="FFFFFF"/>
              <w:bidi/>
              <w:spacing w:after="150" w:line="240" w:lineRule="auto"/>
              <w:ind w:left="0"/>
              <w:jc w:val="both"/>
              <w:textAlignment w:val="baseline"/>
              <w:rPr>
                <w:rFonts w:ascii="inherit" w:eastAsia="Times New Roman" w:hAnsi="inherit" w:cs="B Nazanin"/>
                <w:b/>
                <w:bCs/>
                <w:color w:val="000000"/>
                <w:sz w:val="20"/>
                <w:szCs w:val="20"/>
                <w:lang w:bidi="fa-IR"/>
              </w:rPr>
            </w:pPr>
            <w:r w:rsidRPr="00D600E1">
              <w:rPr>
                <w:rFonts w:ascii="inherit" w:eastAsia="Times New Roman" w:hAnsi="inherit" w:cs="B Nazanin"/>
                <w:b/>
                <w:bCs/>
                <w:color w:val="000000"/>
                <w:sz w:val="20"/>
                <w:szCs w:val="20"/>
                <w:rtl/>
              </w:rPr>
              <w:t>قبل از وصل كردن سرتوربین به يونیت ابتدا شیلنگ آن را به طرف كراشوار گرفته و آن را فعال كنید تا مقداري آب از مجراي آب آن خارج شود تا اگر جرم يا ذرات معلق در آب وجود دارد از آن خارج شود</w:t>
            </w:r>
            <w:r w:rsidRPr="00D600E1">
              <w:rPr>
                <w:rFonts w:ascii="inherit" w:eastAsia="Times New Roman" w:hAnsi="inherit" w:cs="B Nazanin"/>
                <w:b/>
                <w:bCs/>
                <w:color w:val="000000"/>
                <w:sz w:val="20"/>
                <w:szCs w:val="20"/>
                <w:lang w:bidi="fa-IR"/>
              </w:rPr>
              <w:t>. •</w:t>
            </w:r>
          </w:p>
        </w:tc>
      </w:tr>
      <w:tr w:rsidR="0021455E" w:rsidRPr="00ED02D7" w14:paraId="6774649A" w14:textId="77777777" w:rsidTr="00DE2D9E">
        <w:trPr>
          <w:cantSplit/>
          <w:trHeight w:val="144"/>
          <w:jc w:val="center"/>
        </w:trPr>
        <w:tc>
          <w:tcPr>
            <w:tcW w:w="2811" w:type="dxa"/>
            <w:tcBorders>
              <w:top w:val="single" w:sz="4" w:space="0" w:color="auto"/>
              <w:left w:val="thinThickSmallGap" w:sz="24" w:space="0" w:color="auto"/>
              <w:bottom w:val="single" w:sz="4" w:space="0" w:color="auto"/>
              <w:right w:val="single" w:sz="4" w:space="0" w:color="auto"/>
            </w:tcBorders>
          </w:tcPr>
          <w:p w14:paraId="61864F27" w14:textId="77777777" w:rsidR="0021455E" w:rsidRPr="00E47128" w:rsidRDefault="0021455E" w:rsidP="0021455E">
            <w:pPr>
              <w:bidi/>
              <w:spacing w:after="60"/>
              <w:jc w:val="both"/>
              <w:rPr>
                <w:rFonts w:ascii="Noto Sans" w:hAnsi="Noto Sans" w:cs="B Nazanin"/>
                <w:sz w:val="18"/>
                <w:szCs w:val="18"/>
              </w:rPr>
            </w:pPr>
          </w:p>
        </w:tc>
        <w:sdt>
          <w:sdtPr>
            <w:rPr>
              <w:rFonts w:ascii="Noto Sans" w:hAnsi="Noto Sans" w:cs="B Nazanin"/>
              <w:noProof/>
              <w:sz w:val="24"/>
              <w:szCs w:val="24"/>
              <w:rtl/>
            </w:rPr>
            <w:id w:val="385996096"/>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single" w:sz="4" w:space="0" w:color="auto"/>
                  <w:right w:val="single" w:sz="4" w:space="0" w:color="auto"/>
                </w:tcBorders>
              </w:tcPr>
              <w:p w14:paraId="7897829A" w14:textId="2C488E5E" w:rsidR="0021455E" w:rsidRDefault="0021455E" w:rsidP="0021455E">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926685268"/>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single" w:sz="4" w:space="0" w:color="auto"/>
                  <w:right w:val="single" w:sz="4" w:space="0" w:color="auto"/>
                </w:tcBorders>
              </w:tcPr>
              <w:p w14:paraId="677A3C50" w14:textId="0E38E008" w:rsidR="0021455E" w:rsidRDefault="0021455E" w:rsidP="0021455E">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single" w:sz="4" w:space="0" w:color="auto"/>
              <w:right w:val="thinThickSmallGap" w:sz="12" w:space="0" w:color="auto"/>
            </w:tcBorders>
            <w:vAlign w:val="center"/>
          </w:tcPr>
          <w:p w14:paraId="5768B854" w14:textId="5418A4E8" w:rsidR="0021455E" w:rsidRPr="00D600E1" w:rsidRDefault="0021455E" w:rsidP="0021455E">
            <w:pPr>
              <w:numPr>
                <w:ilvl w:val="0"/>
                <w:numId w:val="25"/>
              </w:numPr>
              <w:shd w:val="clear" w:color="auto" w:fill="FFFFFF"/>
              <w:bidi/>
              <w:spacing w:after="150" w:line="240" w:lineRule="auto"/>
              <w:ind w:left="0"/>
              <w:jc w:val="both"/>
              <w:textAlignment w:val="baseline"/>
              <w:rPr>
                <w:rFonts w:ascii="inherit" w:eastAsia="Times New Roman" w:hAnsi="inherit" w:cs="B Nazanin"/>
                <w:b/>
                <w:bCs/>
                <w:color w:val="000000"/>
                <w:sz w:val="20"/>
                <w:szCs w:val="20"/>
                <w:rtl/>
                <w:lang w:bidi="fa-IR"/>
              </w:rPr>
            </w:pPr>
            <w:r w:rsidRPr="00D600E1">
              <w:rPr>
                <w:rFonts w:ascii="inherit" w:eastAsia="Times New Roman" w:hAnsi="inherit" w:cs="B Nazanin"/>
                <w:b/>
                <w:bCs/>
                <w:color w:val="000000"/>
                <w:sz w:val="20"/>
                <w:szCs w:val="20"/>
                <w:rtl/>
              </w:rPr>
              <w:t>توربین بايستي حتما" برروي شیلنگ هاي مربوط به خود )با توجه به اين كه میزان فشار هواي تنظیمي براي توربین حدود 2/2 بار باشد( قرارگیرد</w:t>
            </w:r>
            <w:r w:rsidRPr="00D600E1">
              <w:rPr>
                <w:rFonts w:ascii="inherit" w:eastAsia="Times New Roman" w:hAnsi="inherit" w:cs="B Nazanin" w:hint="cs"/>
                <w:b/>
                <w:bCs/>
                <w:color w:val="000000"/>
                <w:sz w:val="20"/>
                <w:szCs w:val="20"/>
                <w:rtl/>
                <w:lang w:bidi="fa-IR"/>
              </w:rPr>
              <w:t>.</w:t>
            </w:r>
          </w:p>
        </w:tc>
      </w:tr>
      <w:tr w:rsidR="0021455E" w:rsidRPr="00ED02D7" w14:paraId="63331D18" w14:textId="77777777" w:rsidTr="00DE2D9E">
        <w:trPr>
          <w:cantSplit/>
          <w:trHeight w:val="144"/>
          <w:jc w:val="center"/>
        </w:trPr>
        <w:tc>
          <w:tcPr>
            <w:tcW w:w="2811" w:type="dxa"/>
            <w:tcBorders>
              <w:top w:val="single" w:sz="4" w:space="0" w:color="auto"/>
              <w:left w:val="thinThickSmallGap" w:sz="24" w:space="0" w:color="auto"/>
              <w:bottom w:val="single" w:sz="4" w:space="0" w:color="auto"/>
              <w:right w:val="single" w:sz="4" w:space="0" w:color="auto"/>
            </w:tcBorders>
          </w:tcPr>
          <w:p w14:paraId="172FE8B2" w14:textId="77777777" w:rsidR="0021455E" w:rsidRPr="00E47128" w:rsidRDefault="0021455E" w:rsidP="0021455E">
            <w:pPr>
              <w:bidi/>
              <w:spacing w:after="60"/>
              <w:jc w:val="both"/>
              <w:rPr>
                <w:rFonts w:ascii="Noto Sans" w:hAnsi="Noto Sans" w:cs="B Nazanin"/>
                <w:sz w:val="18"/>
                <w:szCs w:val="18"/>
              </w:rPr>
            </w:pPr>
          </w:p>
        </w:tc>
        <w:sdt>
          <w:sdtPr>
            <w:rPr>
              <w:rFonts w:ascii="Noto Sans" w:hAnsi="Noto Sans" w:cs="B Nazanin"/>
              <w:noProof/>
              <w:sz w:val="24"/>
              <w:szCs w:val="24"/>
              <w:rtl/>
            </w:rPr>
            <w:id w:val="1844352034"/>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single" w:sz="4" w:space="0" w:color="auto"/>
                  <w:right w:val="single" w:sz="4" w:space="0" w:color="auto"/>
                </w:tcBorders>
              </w:tcPr>
              <w:p w14:paraId="23FEC30B" w14:textId="152C1725" w:rsidR="0021455E" w:rsidRDefault="0021455E" w:rsidP="0021455E">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358890971"/>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single" w:sz="4" w:space="0" w:color="auto"/>
                  <w:right w:val="single" w:sz="4" w:space="0" w:color="auto"/>
                </w:tcBorders>
              </w:tcPr>
              <w:p w14:paraId="7F8D3052" w14:textId="120BDAE8" w:rsidR="0021455E" w:rsidRDefault="0021455E" w:rsidP="0021455E">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single" w:sz="4" w:space="0" w:color="auto"/>
              <w:right w:val="thinThickSmallGap" w:sz="12" w:space="0" w:color="auto"/>
            </w:tcBorders>
            <w:vAlign w:val="center"/>
          </w:tcPr>
          <w:p w14:paraId="6683A3E3" w14:textId="0E085593" w:rsidR="0021455E" w:rsidRPr="00D600E1" w:rsidRDefault="0021455E" w:rsidP="0021455E">
            <w:pPr>
              <w:numPr>
                <w:ilvl w:val="0"/>
                <w:numId w:val="25"/>
              </w:numPr>
              <w:shd w:val="clear" w:color="auto" w:fill="FFFFFF"/>
              <w:bidi/>
              <w:spacing w:after="150" w:line="240" w:lineRule="auto"/>
              <w:ind w:left="0"/>
              <w:jc w:val="both"/>
              <w:textAlignment w:val="baseline"/>
              <w:rPr>
                <w:rFonts w:ascii="inherit" w:eastAsia="Times New Roman" w:hAnsi="inherit" w:cs="B Nazanin"/>
                <w:b/>
                <w:bCs/>
                <w:color w:val="000000"/>
                <w:sz w:val="20"/>
                <w:szCs w:val="20"/>
                <w:rtl/>
              </w:rPr>
            </w:pPr>
            <w:r w:rsidRPr="00D600E1">
              <w:rPr>
                <w:rFonts w:ascii="inherit" w:eastAsia="Times New Roman" w:hAnsi="inherit" w:cs="B Nazanin"/>
                <w:b/>
                <w:bCs/>
                <w:color w:val="000000"/>
                <w:sz w:val="20"/>
                <w:szCs w:val="20"/>
                <w:rtl/>
              </w:rPr>
              <w:t>فشار هوای بالاتر باعث شکستن بلبرینگ‌ها، آسیب دیدن شفت و پروانه توربین (کارتریج توربین) در مدت زمان کوتاهی می‌گردد. توصیه می‌شود، رگولاتور هوای یونیت به صورت دوره‌ای سرویس شوند تا روشن و یا خاموش شدن کمپرسور بر روی فشار هوای خروجی از یونیت تاثیری نداشته باشد</w:t>
            </w:r>
            <w:r w:rsidRPr="00D600E1">
              <w:rPr>
                <w:rFonts w:ascii="inherit" w:eastAsia="Times New Roman" w:hAnsi="inherit" w:cs="B Nazanin"/>
                <w:b/>
                <w:bCs/>
                <w:color w:val="000000"/>
                <w:sz w:val="20"/>
                <w:szCs w:val="20"/>
              </w:rPr>
              <w:t>.</w:t>
            </w:r>
          </w:p>
        </w:tc>
      </w:tr>
      <w:tr w:rsidR="0021455E" w:rsidRPr="00ED02D7" w14:paraId="19A75610" w14:textId="77777777" w:rsidTr="00DE2D9E">
        <w:trPr>
          <w:cantSplit/>
          <w:trHeight w:val="144"/>
          <w:jc w:val="center"/>
        </w:trPr>
        <w:tc>
          <w:tcPr>
            <w:tcW w:w="2811" w:type="dxa"/>
            <w:tcBorders>
              <w:top w:val="single" w:sz="4" w:space="0" w:color="auto"/>
              <w:left w:val="thinThickSmallGap" w:sz="24" w:space="0" w:color="auto"/>
              <w:bottom w:val="single" w:sz="4" w:space="0" w:color="auto"/>
              <w:right w:val="single" w:sz="4" w:space="0" w:color="auto"/>
            </w:tcBorders>
          </w:tcPr>
          <w:p w14:paraId="683751B9" w14:textId="77777777" w:rsidR="0021455E" w:rsidRPr="00E47128" w:rsidRDefault="0021455E" w:rsidP="0021455E">
            <w:pPr>
              <w:bidi/>
              <w:spacing w:after="60"/>
              <w:jc w:val="both"/>
              <w:rPr>
                <w:rFonts w:ascii="Noto Sans" w:hAnsi="Noto Sans" w:cs="B Nazanin"/>
                <w:sz w:val="18"/>
                <w:szCs w:val="18"/>
              </w:rPr>
            </w:pPr>
          </w:p>
        </w:tc>
        <w:sdt>
          <w:sdtPr>
            <w:rPr>
              <w:rFonts w:ascii="Noto Sans" w:hAnsi="Noto Sans" w:cs="B Nazanin"/>
              <w:noProof/>
              <w:sz w:val="24"/>
              <w:szCs w:val="24"/>
              <w:rtl/>
            </w:rPr>
            <w:id w:val="835656757"/>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single" w:sz="4" w:space="0" w:color="auto"/>
                  <w:right w:val="single" w:sz="4" w:space="0" w:color="auto"/>
                </w:tcBorders>
              </w:tcPr>
              <w:p w14:paraId="2D4704F5" w14:textId="2C7926AD" w:rsidR="0021455E" w:rsidRDefault="0021455E" w:rsidP="0021455E">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612054391"/>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single" w:sz="4" w:space="0" w:color="auto"/>
                  <w:right w:val="single" w:sz="4" w:space="0" w:color="auto"/>
                </w:tcBorders>
              </w:tcPr>
              <w:p w14:paraId="1895E59A" w14:textId="21299E36" w:rsidR="0021455E" w:rsidRDefault="0021455E" w:rsidP="0021455E">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single" w:sz="4" w:space="0" w:color="auto"/>
              <w:right w:val="thinThickSmallGap" w:sz="12" w:space="0" w:color="auto"/>
            </w:tcBorders>
            <w:vAlign w:val="center"/>
          </w:tcPr>
          <w:p w14:paraId="4995FA12" w14:textId="52885B05" w:rsidR="0021455E" w:rsidRPr="00D600E1" w:rsidRDefault="0021455E" w:rsidP="0021455E">
            <w:pPr>
              <w:shd w:val="clear" w:color="auto" w:fill="FFFFFF"/>
              <w:bidi/>
              <w:spacing w:after="150" w:line="240" w:lineRule="auto"/>
              <w:textAlignment w:val="baseline"/>
              <w:rPr>
                <w:rFonts w:ascii="inherit" w:eastAsia="Times New Roman" w:hAnsi="inherit" w:cs="B Nazanin"/>
                <w:b/>
                <w:bCs/>
                <w:color w:val="000000"/>
                <w:sz w:val="20"/>
                <w:szCs w:val="20"/>
                <w:rtl/>
                <w:lang w:bidi="fa-IR"/>
              </w:rPr>
            </w:pPr>
            <w:r w:rsidRPr="00D600E1">
              <w:rPr>
                <w:rFonts w:ascii="inherit" w:eastAsia="Times New Roman" w:hAnsi="inherit" w:cs="B Nazanin"/>
                <w:b/>
                <w:bCs/>
                <w:color w:val="000000"/>
                <w:sz w:val="20"/>
                <w:szCs w:val="20"/>
                <w:rtl/>
              </w:rPr>
              <w:t xml:space="preserve">موقع وصل كردن سرتوربین به مهره اتچمنت </w:t>
            </w:r>
            <w:r w:rsidRPr="00D600E1">
              <w:rPr>
                <w:rFonts w:ascii="inherit" w:eastAsia="Times New Roman" w:hAnsi="inherit" w:cs="B Nazanin" w:hint="cs"/>
                <w:b/>
                <w:bCs/>
                <w:color w:val="000000"/>
                <w:sz w:val="20"/>
                <w:szCs w:val="20"/>
                <w:rtl/>
              </w:rPr>
              <w:t>کاملا</w:t>
            </w:r>
            <w:r w:rsidRPr="00D600E1">
              <w:rPr>
                <w:rFonts w:ascii="inherit" w:eastAsia="Times New Roman" w:hAnsi="inherit" w:cs="B Nazanin"/>
                <w:b/>
                <w:bCs/>
                <w:color w:val="000000"/>
                <w:sz w:val="20"/>
                <w:szCs w:val="20"/>
                <w:rtl/>
              </w:rPr>
              <w:t xml:space="preserve"> دقت نمايید كه میله هاي آب و هواي سرتوربین كه در قسمت انتهايي وجود دارند در سوراخ هاي اتچمنت قرار گیرند ، سپس اقدام به سفت نمودن مهره آن كنید</w:t>
            </w:r>
            <w:r w:rsidRPr="00D600E1">
              <w:rPr>
                <w:rFonts w:ascii="inherit" w:eastAsia="Times New Roman" w:hAnsi="inherit" w:cs="B Nazanin" w:hint="cs"/>
                <w:b/>
                <w:bCs/>
                <w:color w:val="000000"/>
                <w:sz w:val="20"/>
                <w:szCs w:val="20"/>
                <w:rtl/>
                <w:lang w:bidi="fa-IR"/>
              </w:rPr>
              <w:t>.</w:t>
            </w:r>
          </w:p>
        </w:tc>
      </w:tr>
      <w:tr w:rsidR="0021455E" w:rsidRPr="00ED02D7" w14:paraId="30DD3A69" w14:textId="77777777" w:rsidTr="00DE2D9E">
        <w:trPr>
          <w:cantSplit/>
          <w:trHeight w:val="144"/>
          <w:jc w:val="center"/>
        </w:trPr>
        <w:tc>
          <w:tcPr>
            <w:tcW w:w="2811" w:type="dxa"/>
            <w:tcBorders>
              <w:top w:val="single" w:sz="4" w:space="0" w:color="auto"/>
              <w:left w:val="thinThickSmallGap" w:sz="24" w:space="0" w:color="auto"/>
              <w:bottom w:val="single" w:sz="4" w:space="0" w:color="auto"/>
              <w:right w:val="single" w:sz="4" w:space="0" w:color="auto"/>
            </w:tcBorders>
          </w:tcPr>
          <w:p w14:paraId="26835E2C" w14:textId="77777777" w:rsidR="0021455E" w:rsidRPr="00E47128" w:rsidRDefault="0021455E" w:rsidP="0021455E">
            <w:pPr>
              <w:bidi/>
              <w:spacing w:after="60"/>
              <w:jc w:val="both"/>
              <w:rPr>
                <w:rFonts w:ascii="Noto Sans" w:hAnsi="Noto Sans" w:cs="B Nazanin"/>
                <w:sz w:val="18"/>
                <w:szCs w:val="18"/>
              </w:rPr>
            </w:pPr>
          </w:p>
        </w:tc>
        <w:sdt>
          <w:sdtPr>
            <w:rPr>
              <w:rFonts w:ascii="Noto Sans" w:hAnsi="Noto Sans" w:cs="B Nazanin"/>
              <w:noProof/>
              <w:sz w:val="24"/>
              <w:szCs w:val="24"/>
              <w:rtl/>
            </w:rPr>
            <w:id w:val="1613082977"/>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single" w:sz="4" w:space="0" w:color="auto"/>
                  <w:right w:val="single" w:sz="4" w:space="0" w:color="auto"/>
                </w:tcBorders>
              </w:tcPr>
              <w:p w14:paraId="18C0743C" w14:textId="232B9736" w:rsidR="0021455E" w:rsidRDefault="0021455E" w:rsidP="0021455E">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95252404"/>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single" w:sz="4" w:space="0" w:color="auto"/>
                  <w:right w:val="single" w:sz="4" w:space="0" w:color="auto"/>
                </w:tcBorders>
              </w:tcPr>
              <w:p w14:paraId="2A37E8C1" w14:textId="1126F6D9" w:rsidR="0021455E" w:rsidRDefault="0021455E" w:rsidP="0021455E">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single" w:sz="4" w:space="0" w:color="auto"/>
              <w:right w:val="thinThickSmallGap" w:sz="12" w:space="0" w:color="auto"/>
            </w:tcBorders>
            <w:vAlign w:val="center"/>
          </w:tcPr>
          <w:p w14:paraId="48B0815B" w14:textId="77777777" w:rsidR="0021455E" w:rsidRPr="00D600E1" w:rsidRDefault="0021455E" w:rsidP="0021455E">
            <w:pPr>
              <w:pStyle w:val="Heading3"/>
              <w:shd w:val="clear" w:color="auto" w:fill="FFFFFF"/>
              <w:spacing w:before="0" w:after="300"/>
              <w:jc w:val="right"/>
              <w:textAlignment w:val="baseline"/>
              <w:rPr>
                <w:rFonts w:ascii="Arial" w:hAnsi="Arial" w:cs="B Titr"/>
                <w:color w:val="000000"/>
                <w:sz w:val="20"/>
                <w:szCs w:val="20"/>
              </w:rPr>
            </w:pPr>
            <w:r w:rsidRPr="00D600E1">
              <w:rPr>
                <w:rFonts w:ascii="Arial" w:hAnsi="Arial" w:cs="B Titr"/>
                <w:b/>
                <w:bCs/>
                <w:color w:val="000000"/>
                <w:sz w:val="20"/>
                <w:szCs w:val="20"/>
                <w:rtl/>
              </w:rPr>
              <w:t>عدم استفاده از فرزهای مستهلک و تابدار</w:t>
            </w:r>
          </w:p>
          <w:p w14:paraId="365F64FD" w14:textId="77777777" w:rsidR="0021455E" w:rsidRPr="00D600E1" w:rsidRDefault="0021455E" w:rsidP="0021455E">
            <w:pPr>
              <w:numPr>
                <w:ilvl w:val="0"/>
                <w:numId w:val="25"/>
              </w:numPr>
              <w:shd w:val="clear" w:color="auto" w:fill="FFFFFF"/>
              <w:bidi/>
              <w:spacing w:after="0" w:line="240" w:lineRule="auto"/>
              <w:ind w:left="0"/>
              <w:jc w:val="both"/>
              <w:textAlignment w:val="baseline"/>
              <w:rPr>
                <w:rFonts w:ascii="inherit" w:eastAsia="Times New Roman" w:hAnsi="inherit" w:cs="B Nazanin"/>
                <w:b/>
                <w:bCs/>
                <w:color w:val="000000"/>
                <w:sz w:val="20"/>
                <w:szCs w:val="20"/>
                <w:lang w:bidi="fa-IR"/>
              </w:rPr>
            </w:pPr>
            <w:r w:rsidRPr="00D600E1">
              <w:rPr>
                <w:rFonts w:ascii="inherit" w:eastAsia="Times New Roman" w:hAnsi="inherit" w:cs="B Nazanin"/>
                <w:b/>
                <w:bCs/>
                <w:color w:val="000000"/>
                <w:sz w:val="20"/>
                <w:szCs w:val="20"/>
                <w:rtl/>
              </w:rPr>
              <w:t>براي جلوگیري از خرابي كارتريج بايد حتما" از فرزهاي سالم استفاده و از به كار بردن فرزهاي زنگ زده و معیوب خودداري شود</w:t>
            </w:r>
            <w:r w:rsidRPr="00D600E1">
              <w:rPr>
                <w:rFonts w:ascii="inherit" w:eastAsia="Times New Roman" w:hAnsi="inherit" w:cs="B Nazanin" w:hint="cs"/>
                <w:b/>
                <w:bCs/>
                <w:color w:val="000000"/>
                <w:sz w:val="20"/>
                <w:szCs w:val="20"/>
                <w:rtl/>
                <w:lang w:bidi="fa-IR"/>
              </w:rPr>
              <w:t>.</w:t>
            </w:r>
          </w:p>
          <w:p w14:paraId="3DE90E7A" w14:textId="7D82101B" w:rsidR="0021455E" w:rsidRPr="00D600E1" w:rsidRDefault="0021455E" w:rsidP="0021455E">
            <w:pPr>
              <w:numPr>
                <w:ilvl w:val="0"/>
                <w:numId w:val="25"/>
              </w:numPr>
              <w:shd w:val="clear" w:color="auto" w:fill="FFFFFF"/>
              <w:bidi/>
              <w:spacing w:after="0" w:line="240" w:lineRule="auto"/>
              <w:ind w:left="0"/>
              <w:jc w:val="both"/>
              <w:textAlignment w:val="baseline"/>
              <w:rPr>
                <w:rFonts w:ascii="inherit" w:eastAsia="Times New Roman" w:hAnsi="inherit" w:cs="B Nazanin"/>
                <w:b/>
                <w:bCs/>
                <w:color w:val="000000"/>
                <w:sz w:val="20"/>
                <w:szCs w:val="20"/>
                <w:rtl/>
                <w:lang w:bidi="fa-IR"/>
              </w:rPr>
            </w:pPr>
            <w:r w:rsidRPr="00D600E1">
              <w:rPr>
                <w:rFonts w:ascii="inherit" w:eastAsia="Times New Roman" w:hAnsi="inherit" w:cs="B Nazanin"/>
                <w:b/>
                <w:bCs/>
                <w:color w:val="000000"/>
                <w:sz w:val="20"/>
                <w:szCs w:val="20"/>
                <w:rtl/>
              </w:rPr>
              <w:t>فرزهای مستهلک به دلیل عدم امکان برش مناسب در حین تراش، باعث افزایش فشار دست دندانپزشک به فرز و در نهایت منجر به آسیب دیدن</w:t>
            </w:r>
            <w:r w:rsidRPr="00D600E1">
              <w:rPr>
                <w:rFonts w:ascii="Cambria" w:eastAsia="Times New Roman" w:hAnsi="Cambria" w:cs="Cambria" w:hint="cs"/>
                <w:b/>
                <w:bCs/>
                <w:color w:val="000000"/>
                <w:sz w:val="20"/>
                <w:szCs w:val="20"/>
                <w:rtl/>
              </w:rPr>
              <w:t> </w:t>
            </w:r>
            <w:r w:rsidRPr="00D600E1">
              <w:rPr>
                <w:rFonts w:ascii="inherit" w:eastAsia="Times New Roman" w:hAnsi="inherit" w:cs="B Nazanin"/>
                <w:b/>
                <w:bCs/>
                <w:color w:val="000000"/>
                <w:sz w:val="20"/>
                <w:szCs w:val="20"/>
                <w:rtl/>
              </w:rPr>
              <w:t>بلبرینگ کارتریج</w:t>
            </w:r>
            <w:r w:rsidRPr="00D600E1">
              <w:rPr>
                <w:rFonts w:ascii="Cambria" w:eastAsia="Times New Roman" w:hAnsi="Cambria" w:cs="Cambria" w:hint="cs"/>
                <w:b/>
                <w:bCs/>
                <w:color w:val="000000"/>
                <w:sz w:val="20"/>
                <w:szCs w:val="20"/>
                <w:rtl/>
              </w:rPr>
              <w:t> </w:t>
            </w:r>
            <w:r w:rsidRPr="00D600E1">
              <w:rPr>
                <w:rFonts w:ascii="inherit" w:eastAsia="Times New Roman" w:hAnsi="inherit" w:cs="B Nazanin"/>
                <w:b/>
                <w:bCs/>
                <w:color w:val="000000"/>
                <w:sz w:val="20"/>
                <w:szCs w:val="20"/>
                <w:rtl/>
              </w:rPr>
              <w:t>می گردد. همچنین فرزهای تابدار باعث عدم چرخش کاتریج حول محور، آسیب دندان بیمار و کاتریج توربین می‌شود</w:t>
            </w:r>
            <w:r w:rsidRPr="00D600E1">
              <w:rPr>
                <w:rFonts w:ascii="inherit" w:eastAsia="Times New Roman" w:hAnsi="inherit" w:cs="B Nazanin"/>
                <w:b/>
                <w:bCs/>
                <w:color w:val="000000"/>
                <w:sz w:val="20"/>
                <w:szCs w:val="20"/>
                <w:lang w:bidi="fa-IR"/>
              </w:rPr>
              <w:t>.</w:t>
            </w:r>
          </w:p>
        </w:tc>
      </w:tr>
      <w:tr w:rsidR="0021455E" w:rsidRPr="00ED02D7" w14:paraId="1B79081B" w14:textId="77777777" w:rsidTr="00DE2D9E">
        <w:trPr>
          <w:cantSplit/>
          <w:trHeight w:val="144"/>
          <w:jc w:val="center"/>
        </w:trPr>
        <w:tc>
          <w:tcPr>
            <w:tcW w:w="2811" w:type="dxa"/>
            <w:tcBorders>
              <w:top w:val="single" w:sz="4" w:space="0" w:color="auto"/>
              <w:left w:val="thinThickSmallGap" w:sz="24" w:space="0" w:color="auto"/>
              <w:bottom w:val="single" w:sz="4" w:space="0" w:color="auto"/>
              <w:right w:val="single" w:sz="4" w:space="0" w:color="auto"/>
            </w:tcBorders>
          </w:tcPr>
          <w:p w14:paraId="04D1AC9D" w14:textId="77777777" w:rsidR="0021455E" w:rsidRPr="00E47128" w:rsidRDefault="0021455E" w:rsidP="0021455E">
            <w:pPr>
              <w:bidi/>
              <w:spacing w:after="60"/>
              <w:jc w:val="both"/>
              <w:rPr>
                <w:rFonts w:ascii="Noto Sans" w:hAnsi="Noto Sans" w:cs="B Nazanin"/>
                <w:sz w:val="18"/>
                <w:szCs w:val="18"/>
              </w:rPr>
            </w:pPr>
          </w:p>
        </w:tc>
        <w:sdt>
          <w:sdtPr>
            <w:rPr>
              <w:rFonts w:ascii="Noto Sans" w:hAnsi="Noto Sans" w:cs="B Nazanin"/>
              <w:noProof/>
              <w:sz w:val="24"/>
              <w:szCs w:val="24"/>
              <w:rtl/>
            </w:rPr>
            <w:id w:val="1035004506"/>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single" w:sz="4" w:space="0" w:color="auto"/>
                  <w:right w:val="single" w:sz="4" w:space="0" w:color="auto"/>
                </w:tcBorders>
              </w:tcPr>
              <w:p w14:paraId="7AD7BDED" w14:textId="799E0A51" w:rsidR="0021455E" w:rsidRDefault="0021455E" w:rsidP="0021455E">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2113772863"/>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single" w:sz="4" w:space="0" w:color="auto"/>
                  <w:right w:val="single" w:sz="4" w:space="0" w:color="auto"/>
                </w:tcBorders>
              </w:tcPr>
              <w:p w14:paraId="419E2475" w14:textId="6C33E037" w:rsidR="0021455E" w:rsidRDefault="0021455E" w:rsidP="0021455E">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single" w:sz="4" w:space="0" w:color="auto"/>
              <w:right w:val="thinThickSmallGap" w:sz="12" w:space="0" w:color="auto"/>
            </w:tcBorders>
            <w:vAlign w:val="center"/>
          </w:tcPr>
          <w:p w14:paraId="29886CDD" w14:textId="77777777" w:rsidR="0021455E" w:rsidRPr="00D600E1" w:rsidRDefault="0021455E" w:rsidP="0021455E">
            <w:pPr>
              <w:pStyle w:val="Heading3"/>
              <w:bidi/>
              <w:rPr>
                <w:rFonts w:ascii="Arial" w:hAnsi="Arial" w:cs="B Titr"/>
                <w:b/>
                <w:bCs/>
                <w:color w:val="000000"/>
                <w:sz w:val="20"/>
                <w:szCs w:val="20"/>
              </w:rPr>
            </w:pPr>
            <w:r w:rsidRPr="00D600E1">
              <w:rPr>
                <w:rFonts w:ascii="Arial" w:hAnsi="Arial" w:cs="B Titr"/>
                <w:b/>
                <w:bCs/>
                <w:color w:val="000000"/>
                <w:sz w:val="20"/>
                <w:szCs w:val="20"/>
                <w:rtl/>
                <w:lang w:bidi="fa-IR"/>
              </w:rPr>
              <w:t>نصب صحیح و جایگذاری فرز تا انتها</w:t>
            </w:r>
          </w:p>
          <w:p w14:paraId="11468CE8" w14:textId="77777777" w:rsidR="0021455E" w:rsidRPr="00D600E1" w:rsidRDefault="0021455E" w:rsidP="0021455E">
            <w:pPr>
              <w:pStyle w:val="Heading3"/>
              <w:shd w:val="clear" w:color="auto" w:fill="FFFFFF"/>
              <w:bidi/>
              <w:spacing w:before="0" w:after="300"/>
              <w:jc w:val="both"/>
              <w:textAlignment w:val="baseline"/>
              <w:rPr>
                <w:rFonts w:ascii="Arial" w:hAnsi="Arial" w:cs="B Titr"/>
                <w:b/>
                <w:bCs/>
                <w:color w:val="000000"/>
                <w:sz w:val="20"/>
                <w:szCs w:val="20"/>
                <w:rtl/>
              </w:rPr>
            </w:pPr>
            <w:r w:rsidRPr="00D600E1">
              <w:rPr>
                <w:rFonts w:ascii="Arial" w:hAnsi="Arial" w:cs="B Nazanin"/>
                <w:b/>
                <w:bCs/>
                <w:color w:val="000000"/>
                <w:sz w:val="20"/>
                <w:szCs w:val="20"/>
                <w:rtl/>
              </w:rPr>
              <w:t>عدم جایگذاری درست فرز بر روی توربین، باعث چرخش فرز خارج از مرکز،شکسته‌شدن بلبرینگ، اعمال فشار به شفت (سه نظام) توربین و در نتیجه شل شدن شفت در مدت زمان کوتاه می‌شود</w:t>
            </w:r>
            <w:r w:rsidRPr="00D600E1">
              <w:rPr>
                <w:rFonts w:ascii="Arial" w:hAnsi="Arial" w:cs="B Titr"/>
                <w:b/>
                <w:bCs/>
                <w:color w:val="000000"/>
                <w:sz w:val="20"/>
                <w:szCs w:val="20"/>
              </w:rPr>
              <w:t>.</w:t>
            </w:r>
          </w:p>
          <w:p w14:paraId="6AE983FA" w14:textId="2EB7602D" w:rsidR="0021455E" w:rsidRPr="00D600E1" w:rsidRDefault="0021455E" w:rsidP="0021455E">
            <w:pPr>
              <w:bidi/>
              <w:jc w:val="center"/>
              <w:rPr>
                <w:sz w:val="20"/>
                <w:szCs w:val="20"/>
                <w:rtl/>
              </w:rPr>
            </w:pPr>
            <w:r w:rsidRPr="00D600E1">
              <w:rPr>
                <w:noProof/>
                <w:sz w:val="20"/>
                <w:szCs w:val="20"/>
              </w:rPr>
              <w:drawing>
                <wp:inline distT="0" distB="0" distL="0" distR="0" wp14:anchorId="335B3B80" wp14:editId="75270524">
                  <wp:extent cx="1924497" cy="1319395"/>
                  <wp:effectExtent l="0" t="0" r="0" b="0"/>
                  <wp:docPr id="197" name="Picture 197" descr="جایگذاری فرز در توربین دندانپزشکی , چگونگی قرار دادن فرز در توربین دندانپزشک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جایگذاری فرز در توربین دندانپزشکی , چگونگی قرار دادن فرز در توربین دندانپزشکی"/>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1936240" cy="13274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455E" w:rsidRPr="00ED02D7" w14:paraId="1468D3EE" w14:textId="77777777" w:rsidTr="00DE2D9E">
        <w:trPr>
          <w:cantSplit/>
          <w:trHeight w:val="144"/>
          <w:jc w:val="center"/>
        </w:trPr>
        <w:tc>
          <w:tcPr>
            <w:tcW w:w="2811" w:type="dxa"/>
            <w:tcBorders>
              <w:top w:val="single" w:sz="4" w:space="0" w:color="auto"/>
              <w:left w:val="thinThickSmallGap" w:sz="24" w:space="0" w:color="auto"/>
              <w:bottom w:val="single" w:sz="4" w:space="0" w:color="auto"/>
              <w:right w:val="single" w:sz="4" w:space="0" w:color="auto"/>
            </w:tcBorders>
          </w:tcPr>
          <w:p w14:paraId="40C5CEB3" w14:textId="77777777" w:rsidR="0021455E" w:rsidRPr="00E47128" w:rsidRDefault="0021455E" w:rsidP="0021455E">
            <w:pPr>
              <w:bidi/>
              <w:spacing w:after="60"/>
              <w:jc w:val="both"/>
              <w:rPr>
                <w:rFonts w:ascii="Noto Sans" w:hAnsi="Noto Sans" w:cs="B Nazanin"/>
                <w:sz w:val="18"/>
                <w:szCs w:val="18"/>
              </w:rPr>
            </w:pPr>
          </w:p>
        </w:tc>
        <w:sdt>
          <w:sdtPr>
            <w:rPr>
              <w:rFonts w:ascii="Noto Sans" w:hAnsi="Noto Sans" w:cs="B Nazanin"/>
              <w:noProof/>
              <w:sz w:val="24"/>
              <w:szCs w:val="24"/>
              <w:rtl/>
            </w:rPr>
            <w:id w:val="-329830278"/>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single" w:sz="4" w:space="0" w:color="auto"/>
                  <w:right w:val="single" w:sz="4" w:space="0" w:color="auto"/>
                </w:tcBorders>
              </w:tcPr>
              <w:p w14:paraId="7F97809D" w14:textId="0C53CD72" w:rsidR="0021455E" w:rsidRDefault="0021455E" w:rsidP="0021455E">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123453825"/>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single" w:sz="4" w:space="0" w:color="auto"/>
                  <w:right w:val="single" w:sz="4" w:space="0" w:color="auto"/>
                </w:tcBorders>
              </w:tcPr>
              <w:p w14:paraId="722E1433" w14:textId="4CA4FD54" w:rsidR="0021455E" w:rsidRDefault="0021455E" w:rsidP="0021455E">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single" w:sz="4" w:space="0" w:color="auto"/>
              <w:right w:val="thinThickSmallGap" w:sz="12" w:space="0" w:color="auto"/>
            </w:tcBorders>
            <w:vAlign w:val="center"/>
          </w:tcPr>
          <w:p w14:paraId="5614E127" w14:textId="77777777" w:rsidR="0021455E" w:rsidRPr="00D600E1" w:rsidRDefault="0021455E" w:rsidP="0021455E">
            <w:pPr>
              <w:numPr>
                <w:ilvl w:val="0"/>
                <w:numId w:val="25"/>
              </w:numPr>
              <w:shd w:val="clear" w:color="auto" w:fill="FFFFFF"/>
              <w:bidi/>
              <w:spacing w:after="150" w:line="240" w:lineRule="auto"/>
              <w:ind w:left="0"/>
              <w:jc w:val="both"/>
              <w:textAlignment w:val="baseline"/>
              <w:rPr>
                <w:rFonts w:ascii="inherit" w:eastAsia="Times New Roman" w:hAnsi="inherit" w:cs="B Nazanin"/>
                <w:b/>
                <w:bCs/>
                <w:color w:val="000000"/>
                <w:sz w:val="20"/>
                <w:szCs w:val="20"/>
                <w:lang w:bidi="fa-IR"/>
              </w:rPr>
            </w:pPr>
            <w:r w:rsidRPr="00D600E1">
              <w:rPr>
                <w:rFonts w:ascii="inherit" w:eastAsia="Times New Roman" w:hAnsi="inherit" w:cs="B Nazanin" w:hint="cs"/>
                <w:b/>
                <w:bCs/>
                <w:color w:val="000000"/>
                <w:sz w:val="20"/>
                <w:szCs w:val="20"/>
                <w:rtl/>
              </w:rPr>
              <w:t>ا</w:t>
            </w:r>
            <w:r w:rsidRPr="00D600E1">
              <w:rPr>
                <w:rFonts w:ascii="inherit" w:eastAsia="Times New Roman" w:hAnsi="inherit" w:cs="B Nazanin"/>
                <w:b/>
                <w:bCs/>
                <w:color w:val="000000"/>
                <w:sz w:val="20"/>
                <w:szCs w:val="20"/>
                <w:rtl/>
              </w:rPr>
              <w:t xml:space="preserve">ز ضربه خوردن توربین </w:t>
            </w:r>
            <w:r w:rsidRPr="00D600E1">
              <w:rPr>
                <w:rFonts w:ascii="inherit" w:eastAsia="Times New Roman" w:hAnsi="inherit" w:cs="B Nazanin" w:hint="cs"/>
                <w:b/>
                <w:bCs/>
                <w:color w:val="000000"/>
                <w:sz w:val="20"/>
                <w:szCs w:val="20"/>
                <w:rtl/>
              </w:rPr>
              <w:t xml:space="preserve">جدا </w:t>
            </w:r>
            <w:r w:rsidRPr="00D600E1">
              <w:rPr>
                <w:rFonts w:ascii="inherit" w:eastAsia="Times New Roman" w:hAnsi="inherit" w:cs="B Nazanin"/>
                <w:b/>
                <w:bCs/>
                <w:color w:val="000000"/>
                <w:sz w:val="20"/>
                <w:szCs w:val="20"/>
                <w:rtl/>
              </w:rPr>
              <w:t>جلوگیري شود</w:t>
            </w:r>
            <w:r w:rsidRPr="00D600E1">
              <w:rPr>
                <w:rFonts w:ascii="inherit" w:eastAsia="Times New Roman" w:hAnsi="inherit" w:cs="B Nazanin" w:hint="cs"/>
                <w:b/>
                <w:bCs/>
                <w:color w:val="000000"/>
                <w:sz w:val="20"/>
                <w:szCs w:val="20"/>
                <w:rtl/>
                <w:lang w:bidi="fa-IR"/>
              </w:rPr>
              <w:t>.</w:t>
            </w:r>
          </w:p>
          <w:p w14:paraId="6CC9CA75" w14:textId="19D59B17" w:rsidR="0021455E" w:rsidRPr="00D600E1" w:rsidRDefault="0021455E" w:rsidP="0021455E">
            <w:pPr>
              <w:numPr>
                <w:ilvl w:val="0"/>
                <w:numId w:val="25"/>
              </w:numPr>
              <w:shd w:val="clear" w:color="auto" w:fill="FFFFFF"/>
              <w:bidi/>
              <w:spacing w:after="150" w:line="240" w:lineRule="auto"/>
              <w:ind w:left="0"/>
              <w:jc w:val="both"/>
              <w:textAlignment w:val="baseline"/>
              <w:rPr>
                <w:rFonts w:ascii="inherit" w:eastAsia="Times New Roman" w:hAnsi="inherit" w:cs="B Nazanin"/>
                <w:b/>
                <w:bCs/>
                <w:color w:val="000000"/>
                <w:sz w:val="20"/>
                <w:szCs w:val="20"/>
                <w:rtl/>
                <w:lang w:bidi="fa-IR"/>
              </w:rPr>
            </w:pPr>
            <w:r w:rsidRPr="00D600E1">
              <w:rPr>
                <w:rFonts w:ascii="inherit" w:eastAsia="Times New Roman" w:hAnsi="inherit" w:cs="B Nazanin"/>
                <w:b/>
                <w:bCs/>
                <w:color w:val="000000"/>
                <w:sz w:val="20"/>
                <w:szCs w:val="20"/>
                <w:rtl/>
              </w:rPr>
              <w:t>یکی دیگر نکات نگهداری که بسیار مهم</w:t>
            </w:r>
            <w:r w:rsidRPr="00D600E1">
              <w:rPr>
                <w:rFonts w:ascii="Calibri" w:eastAsia="Times New Roman" w:hAnsi="Calibri" w:cs="Calibri" w:hint="cs"/>
                <w:b/>
                <w:bCs/>
                <w:color w:val="000000"/>
                <w:sz w:val="20"/>
                <w:szCs w:val="20"/>
                <w:rtl/>
              </w:rPr>
              <w:t> </w:t>
            </w:r>
            <w:r w:rsidRPr="00D600E1">
              <w:rPr>
                <w:rFonts w:ascii="inherit" w:eastAsia="Times New Roman" w:hAnsi="inherit" w:cs="B Nazanin" w:hint="cs"/>
                <w:b/>
                <w:bCs/>
                <w:color w:val="000000"/>
                <w:sz w:val="20"/>
                <w:szCs w:val="20"/>
                <w:rtl/>
              </w:rPr>
              <w:t>است،</w:t>
            </w:r>
            <w:r w:rsidRPr="00D600E1">
              <w:rPr>
                <w:rFonts w:ascii="inherit" w:eastAsia="Times New Roman" w:hAnsi="inherit" w:cs="B Nazanin"/>
                <w:b/>
                <w:bCs/>
                <w:color w:val="000000"/>
                <w:sz w:val="20"/>
                <w:szCs w:val="20"/>
                <w:rtl/>
              </w:rPr>
              <w:t xml:space="preserve"> </w:t>
            </w:r>
            <w:r w:rsidRPr="00D600E1">
              <w:rPr>
                <w:rFonts w:ascii="inherit" w:eastAsia="Times New Roman" w:hAnsi="inherit" w:cs="B Nazanin" w:hint="cs"/>
                <w:b/>
                <w:bCs/>
                <w:color w:val="000000"/>
                <w:sz w:val="20"/>
                <w:szCs w:val="20"/>
                <w:rtl/>
              </w:rPr>
              <w:t>مراقبت</w:t>
            </w:r>
            <w:r w:rsidRPr="00D600E1">
              <w:rPr>
                <w:rFonts w:ascii="inherit" w:eastAsia="Times New Roman" w:hAnsi="inherit" w:cs="B Nazanin"/>
                <w:b/>
                <w:bCs/>
                <w:color w:val="000000"/>
                <w:sz w:val="20"/>
                <w:szCs w:val="20"/>
                <w:rtl/>
              </w:rPr>
              <w:t xml:space="preserve"> </w:t>
            </w:r>
            <w:r w:rsidRPr="00D600E1">
              <w:rPr>
                <w:rFonts w:ascii="inherit" w:eastAsia="Times New Roman" w:hAnsi="inherit" w:cs="B Nazanin" w:hint="cs"/>
                <w:b/>
                <w:bCs/>
                <w:color w:val="000000"/>
                <w:sz w:val="20"/>
                <w:szCs w:val="20"/>
                <w:rtl/>
              </w:rPr>
              <w:t>از</w:t>
            </w:r>
            <w:r w:rsidRPr="00D600E1">
              <w:rPr>
                <w:rFonts w:ascii="inherit" w:eastAsia="Times New Roman" w:hAnsi="inherit" w:cs="B Nazanin"/>
                <w:b/>
                <w:bCs/>
                <w:color w:val="000000"/>
                <w:sz w:val="20"/>
                <w:szCs w:val="20"/>
                <w:rtl/>
              </w:rPr>
              <w:t xml:space="preserve"> </w:t>
            </w:r>
            <w:r w:rsidRPr="00D600E1">
              <w:rPr>
                <w:rFonts w:ascii="inherit" w:eastAsia="Times New Roman" w:hAnsi="inherit" w:cs="B Nazanin" w:hint="cs"/>
                <w:b/>
                <w:bCs/>
                <w:color w:val="000000"/>
                <w:sz w:val="20"/>
                <w:szCs w:val="20"/>
                <w:rtl/>
              </w:rPr>
              <w:t>هد</w:t>
            </w:r>
            <w:r w:rsidRPr="00D600E1">
              <w:rPr>
                <w:rFonts w:ascii="inherit" w:eastAsia="Times New Roman" w:hAnsi="inherit" w:cs="B Nazanin"/>
                <w:b/>
                <w:bCs/>
                <w:color w:val="000000"/>
                <w:sz w:val="20"/>
                <w:szCs w:val="20"/>
                <w:rtl/>
              </w:rPr>
              <w:t xml:space="preserve"> </w:t>
            </w:r>
            <w:r w:rsidRPr="00D600E1">
              <w:rPr>
                <w:rFonts w:ascii="inherit" w:eastAsia="Times New Roman" w:hAnsi="inherit" w:cs="B Nazanin" w:hint="cs"/>
                <w:b/>
                <w:bCs/>
                <w:color w:val="000000"/>
                <w:sz w:val="20"/>
                <w:szCs w:val="20"/>
                <w:rtl/>
              </w:rPr>
              <w:t>توربین</w:t>
            </w:r>
            <w:r w:rsidRPr="00D600E1">
              <w:rPr>
                <w:rFonts w:ascii="inherit" w:eastAsia="Times New Roman" w:hAnsi="inherit" w:cs="B Nazanin"/>
                <w:b/>
                <w:bCs/>
                <w:color w:val="000000"/>
                <w:sz w:val="20"/>
                <w:szCs w:val="20"/>
                <w:rtl/>
              </w:rPr>
              <w:t xml:space="preserve"> </w:t>
            </w:r>
            <w:r w:rsidRPr="00D600E1">
              <w:rPr>
                <w:rFonts w:ascii="inherit" w:eastAsia="Times New Roman" w:hAnsi="inherit" w:cs="B Nazanin" w:hint="cs"/>
                <w:b/>
                <w:bCs/>
                <w:color w:val="000000"/>
                <w:sz w:val="20"/>
                <w:szCs w:val="20"/>
                <w:rtl/>
              </w:rPr>
              <w:t>از</w:t>
            </w:r>
            <w:r w:rsidRPr="00D600E1">
              <w:rPr>
                <w:rFonts w:ascii="inherit" w:eastAsia="Times New Roman" w:hAnsi="inherit" w:cs="B Nazanin"/>
                <w:b/>
                <w:bCs/>
                <w:color w:val="000000"/>
                <w:sz w:val="20"/>
                <w:szCs w:val="20"/>
                <w:rtl/>
              </w:rPr>
              <w:t xml:space="preserve"> </w:t>
            </w:r>
            <w:r w:rsidRPr="00D600E1">
              <w:rPr>
                <w:rFonts w:ascii="inherit" w:eastAsia="Times New Roman" w:hAnsi="inherit" w:cs="B Nazanin" w:hint="cs"/>
                <w:b/>
                <w:bCs/>
                <w:color w:val="000000"/>
                <w:sz w:val="20"/>
                <w:szCs w:val="20"/>
                <w:rtl/>
              </w:rPr>
              <w:t>آسیب</w:t>
            </w:r>
            <w:r w:rsidRPr="00D600E1">
              <w:rPr>
                <w:rFonts w:ascii="inherit" w:eastAsia="Times New Roman" w:hAnsi="inherit" w:cs="B Nazanin"/>
                <w:b/>
                <w:bCs/>
                <w:color w:val="000000"/>
                <w:sz w:val="20"/>
                <w:szCs w:val="20"/>
                <w:rtl/>
              </w:rPr>
              <w:t xml:space="preserve"> </w:t>
            </w:r>
            <w:r w:rsidRPr="00D600E1">
              <w:rPr>
                <w:rFonts w:ascii="inherit" w:eastAsia="Times New Roman" w:hAnsi="inherit" w:cs="B Nazanin" w:hint="cs"/>
                <w:b/>
                <w:bCs/>
                <w:color w:val="000000"/>
                <w:sz w:val="20"/>
                <w:szCs w:val="20"/>
                <w:rtl/>
              </w:rPr>
              <w:t>و</w:t>
            </w:r>
            <w:r w:rsidRPr="00D600E1">
              <w:rPr>
                <w:rFonts w:ascii="inherit" w:eastAsia="Times New Roman" w:hAnsi="inherit" w:cs="B Nazanin"/>
                <w:b/>
                <w:bCs/>
                <w:color w:val="000000"/>
                <w:sz w:val="20"/>
                <w:szCs w:val="20"/>
                <w:rtl/>
              </w:rPr>
              <w:t xml:space="preserve"> </w:t>
            </w:r>
            <w:r w:rsidRPr="00D600E1">
              <w:rPr>
                <w:rFonts w:ascii="inherit" w:eastAsia="Times New Roman" w:hAnsi="inherit" w:cs="B Nazanin" w:hint="cs"/>
                <w:b/>
                <w:bCs/>
                <w:color w:val="000000"/>
                <w:sz w:val="20"/>
                <w:szCs w:val="20"/>
                <w:rtl/>
              </w:rPr>
              <w:t>ضربه</w:t>
            </w:r>
            <w:r w:rsidRPr="00D600E1">
              <w:rPr>
                <w:rFonts w:ascii="inherit" w:eastAsia="Times New Roman" w:hAnsi="inherit" w:cs="B Nazanin"/>
                <w:b/>
                <w:bCs/>
                <w:color w:val="000000"/>
                <w:sz w:val="20"/>
                <w:szCs w:val="20"/>
                <w:rtl/>
              </w:rPr>
              <w:t xml:space="preserve"> </w:t>
            </w:r>
            <w:r w:rsidRPr="00D600E1">
              <w:rPr>
                <w:rFonts w:ascii="inherit" w:eastAsia="Times New Roman" w:hAnsi="inherit" w:cs="B Nazanin" w:hint="cs"/>
                <w:b/>
                <w:bCs/>
                <w:color w:val="000000"/>
                <w:sz w:val="20"/>
                <w:szCs w:val="20"/>
                <w:rtl/>
              </w:rPr>
              <w:t>است؛</w:t>
            </w:r>
            <w:r w:rsidRPr="00D600E1">
              <w:rPr>
                <w:rFonts w:ascii="inherit" w:eastAsia="Times New Roman" w:hAnsi="inherit" w:cs="B Nazanin"/>
                <w:b/>
                <w:bCs/>
                <w:color w:val="000000"/>
                <w:sz w:val="20"/>
                <w:szCs w:val="20"/>
                <w:rtl/>
              </w:rPr>
              <w:t xml:space="preserve"> </w:t>
            </w:r>
            <w:r w:rsidRPr="00D600E1">
              <w:rPr>
                <w:rFonts w:ascii="inherit" w:eastAsia="Times New Roman" w:hAnsi="inherit" w:cs="B Nazanin" w:hint="cs"/>
                <w:b/>
                <w:bCs/>
                <w:color w:val="000000"/>
                <w:sz w:val="20"/>
                <w:szCs w:val="20"/>
                <w:rtl/>
              </w:rPr>
              <w:t>زیر</w:t>
            </w:r>
            <w:r w:rsidRPr="00D600E1">
              <w:rPr>
                <w:rFonts w:ascii="inherit" w:eastAsia="Times New Roman" w:hAnsi="inherit" w:cs="B Nazanin"/>
                <w:b/>
                <w:bCs/>
                <w:color w:val="000000"/>
                <w:sz w:val="20"/>
                <w:szCs w:val="20"/>
                <w:rtl/>
              </w:rPr>
              <w:t>ا این اتفاق نیز باعث اختلال در عملکرد کاتریج می‌شود</w:t>
            </w:r>
          </w:p>
        </w:tc>
      </w:tr>
      <w:tr w:rsidR="0021455E" w:rsidRPr="00ED02D7" w14:paraId="6B624AC3" w14:textId="77777777" w:rsidTr="00DE2D9E">
        <w:trPr>
          <w:cantSplit/>
          <w:trHeight w:val="144"/>
          <w:jc w:val="center"/>
        </w:trPr>
        <w:tc>
          <w:tcPr>
            <w:tcW w:w="2811" w:type="dxa"/>
            <w:tcBorders>
              <w:top w:val="single" w:sz="4" w:space="0" w:color="auto"/>
              <w:left w:val="thinThickSmallGap" w:sz="24" w:space="0" w:color="auto"/>
              <w:bottom w:val="single" w:sz="4" w:space="0" w:color="auto"/>
              <w:right w:val="single" w:sz="4" w:space="0" w:color="auto"/>
            </w:tcBorders>
          </w:tcPr>
          <w:p w14:paraId="05FBA3DD" w14:textId="77777777" w:rsidR="0021455E" w:rsidRPr="00E47128" w:rsidRDefault="0021455E" w:rsidP="0021455E">
            <w:pPr>
              <w:bidi/>
              <w:spacing w:after="60"/>
              <w:jc w:val="both"/>
              <w:rPr>
                <w:rFonts w:ascii="Noto Sans" w:hAnsi="Noto Sans" w:cs="B Nazanin"/>
                <w:sz w:val="18"/>
                <w:szCs w:val="18"/>
              </w:rPr>
            </w:pPr>
          </w:p>
        </w:tc>
        <w:sdt>
          <w:sdtPr>
            <w:rPr>
              <w:rFonts w:ascii="Noto Sans" w:hAnsi="Noto Sans" w:cs="B Nazanin"/>
              <w:noProof/>
              <w:sz w:val="24"/>
              <w:szCs w:val="24"/>
              <w:rtl/>
            </w:rPr>
            <w:id w:val="-153066465"/>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single" w:sz="4" w:space="0" w:color="auto"/>
                  <w:right w:val="single" w:sz="4" w:space="0" w:color="auto"/>
                </w:tcBorders>
              </w:tcPr>
              <w:p w14:paraId="21CA0CF6" w14:textId="26E4C90E" w:rsidR="0021455E" w:rsidRDefault="0021455E" w:rsidP="0021455E">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396551111"/>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single" w:sz="4" w:space="0" w:color="auto"/>
                  <w:right w:val="single" w:sz="4" w:space="0" w:color="auto"/>
                </w:tcBorders>
              </w:tcPr>
              <w:p w14:paraId="5F5FEB45" w14:textId="5B26B575" w:rsidR="0021455E" w:rsidRDefault="0021455E" w:rsidP="0021455E">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single" w:sz="4" w:space="0" w:color="auto"/>
              <w:right w:val="thinThickSmallGap" w:sz="12" w:space="0" w:color="auto"/>
            </w:tcBorders>
            <w:vAlign w:val="center"/>
          </w:tcPr>
          <w:p w14:paraId="7DD18EDA" w14:textId="5B6A0464" w:rsidR="0021455E" w:rsidRPr="00D600E1" w:rsidRDefault="0021455E" w:rsidP="0021455E">
            <w:pPr>
              <w:shd w:val="clear" w:color="auto" w:fill="FFFFFF"/>
              <w:bidi/>
              <w:spacing w:after="0" w:line="240" w:lineRule="auto"/>
              <w:jc w:val="both"/>
              <w:textAlignment w:val="baseline"/>
              <w:rPr>
                <w:rFonts w:ascii="inherit" w:eastAsia="Times New Roman" w:hAnsi="inherit" w:cs="B Nazanin"/>
                <w:b/>
                <w:bCs/>
                <w:color w:val="000000"/>
                <w:sz w:val="20"/>
                <w:szCs w:val="20"/>
                <w:rtl/>
                <w:lang w:bidi="fa-IR"/>
              </w:rPr>
            </w:pPr>
            <w:r w:rsidRPr="00D600E1">
              <w:rPr>
                <w:rFonts w:ascii="inherit" w:eastAsia="Times New Roman" w:hAnsi="inherit" w:cs="B Nazanin"/>
                <w:b/>
                <w:bCs/>
                <w:color w:val="000000"/>
                <w:sz w:val="20"/>
                <w:szCs w:val="20"/>
                <w:rtl/>
              </w:rPr>
              <w:t>قبل از شروع كار و پس از اتمام كار روزانه و در صورت انجام تراش هاي طوالني بايد در حین كار طبق جدول راهنماي مراقبت توسط اسپري روغن مخصوص روغن كاري شود</w:t>
            </w:r>
          </w:p>
        </w:tc>
      </w:tr>
      <w:tr w:rsidR="0021455E" w:rsidRPr="00ED02D7" w14:paraId="523D6596" w14:textId="77777777" w:rsidTr="00DE2D9E">
        <w:trPr>
          <w:cantSplit/>
          <w:trHeight w:val="144"/>
          <w:jc w:val="center"/>
        </w:trPr>
        <w:tc>
          <w:tcPr>
            <w:tcW w:w="2811" w:type="dxa"/>
            <w:tcBorders>
              <w:top w:val="single" w:sz="4" w:space="0" w:color="auto"/>
              <w:left w:val="thinThickSmallGap" w:sz="24" w:space="0" w:color="auto"/>
              <w:bottom w:val="single" w:sz="4" w:space="0" w:color="auto"/>
              <w:right w:val="single" w:sz="4" w:space="0" w:color="auto"/>
            </w:tcBorders>
          </w:tcPr>
          <w:p w14:paraId="6FC0928B" w14:textId="77777777" w:rsidR="0021455E" w:rsidRPr="00E47128" w:rsidRDefault="0021455E" w:rsidP="0021455E">
            <w:pPr>
              <w:bidi/>
              <w:spacing w:after="60"/>
              <w:jc w:val="both"/>
              <w:rPr>
                <w:rFonts w:ascii="Noto Sans" w:hAnsi="Noto Sans" w:cs="B Nazanin"/>
                <w:sz w:val="18"/>
                <w:szCs w:val="18"/>
              </w:rPr>
            </w:pPr>
          </w:p>
        </w:tc>
        <w:sdt>
          <w:sdtPr>
            <w:rPr>
              <w:rFonts w:ascii="Noto Sans" w:hAnsi="Noto Sans" w:cs="B Nazanin"/>
              <w:noProof/>
              <w:sz w:val="24"/>
              <w:szCs w:val="24"/>
              <w:rtl/>
            </w:rPr>
            <w:id w:val="1421984036"/>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single" w:sz="4" w:space="0" w:color="auto"/>
                  <w:right w:val="single" w:sz="4" w:space="0" w:color="auto"/>
                </w:tcBorders>
              </w:tcPr>
              <w:p w14:paraId="49C2E418" w14:textId="77813C93" w:rsidR="0021455E" w:rsidRDefault="0021455E" w:rsidP="0021455E">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423844734"/>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single" w:sz="4" w:space="0" w:color="auto"/>
                  <w:right w:val="single" w:sz="4" w:space="0" w:color="auto"/>
                </w:tcBorders>
              </w:tcPr>
              <w:p w14:paraId="54B54176" w14:textId="57B06936" w:rsidR="0021455E" w:rsidRDefault="0021455E" w:rsidP="0021455E">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single" w:sz="4" w:space="0" w:color="auto"/>
              <w:right w:val="thinThickSmallGap" w:sz="12" w:space="0" w:color="auto"/>
            </w:tcBorders>
            <w:vAlign w:val="center"/>
          </w:tcPr>
          <w:p w14:paraId="489D366A" w14:textId="131D7A94" w:rsidR="0021455E" w:rsidRPr="00D600E1" w:rsidRDefault="0021455E" w:rsidP="0021455E">
            <w:pPr>
              <w:shd w:val="clear" w:color="auto" w:fill="FFFFFF"/>
              <w:bidi/>
              <w:spacing w:after="0" w:line="240" w:lineRule="auto"/>
              <w:jc w:val="both"/>
              <w:textAlignment w:val="baseline"/>
              <w:rPr>
                <w:rFonts w:ascii="inherit" w:eastAsia="Times New Roman" w:hAnsi="inherit" w:cs="B Nazanin"/>
                <w:b/>
                <w:bCs/>
                <w:color w:val="000000"/>
                <w:sz w:val="20"/>
                <w:szCs w:val="20"/>
                <w:rtl/>
                <w:lang w:bidi="fa-IR"/>
              </w:rPr>
            </w:pPr>
            <w:r w:rsidRPr="00D600E1">
              <w:rPr>
                <w:rFonts w:ascii="inherit" w:eastAsia="Times New Roman" w:hAnsi="inherit" w:cs="B Nazanin"/>
                <w:b/>
                <w:bCs/>
                <w:color w:val="000000"/>
                <w:sz w:val="20"/>
                <w:szCs w:val="20"/>
                <w:lang w:bidi="fa-IR"/>
              </w:rPr>
              <w:t xml:space="preserve">. • </w:t>
            </w:r>
            <w:r w:rsidRPr="00D600E1">
              <w:rPr>
                <w:rFonts w:ascii="inherit" w:eastAsia="Times New Roman" w:hAnsi="inherit" w:cs="B Nazanin"/>
                <w:b/>
                <w:bCs/>
                <w:color w:val="000000"/>
                <w:sz w:val="20"/>
                <w:szCs w:val="20"/>
                <w:rtl/>
              </w:rPr>
              <w:t>در صورت استفاده از اتوك</w:t>
            </w:r>
            <w:r w:rsidRPr="00D600E1">
              <w:rPr>
                <w:rFonts w:ascii="inherit" w:eastAsia="Times New Roman" w:hAnsi="inherit" w:cs="B Nazanin" w:hint="cs"/>
                <w:b/>
                <w:bCs/>
                <w:color w:val="000000"/>
                <w:sz w:val="20"/>
                <w:szCs w:val="20"/>
                <w:rtl/>
              </w:rPr>
              <w:t>لاو</w:t>
            </w:r>
            <w:r w:rsidRPr="00D600E1">
              <w:rPr>
                <w:rFonts w:ascii="inherit" w:eastAsia="Times New Roman" w:hAnsi="inherit" w:cs="B Nazanin"/>
                <w:b/>
                <w:bCs/>
                <w:color w:val="000000"/>
                <w:sz w:val="20"/>
                <w:szCs w:val="20"/>
                <w:rtl/>
              </w:rPr>
              <w:t xml:space="preserve"> درجه حرارتي نبايستي بیشتر از میزان توصیه شده توسط كارخانه سازنده باشد</w:t>
            </w:r>
            <w:r w:rsidRPr="00D600E1">
              <w:rPr>
                <w:rFonts w:ascii="inherit" w:eastAsia="Times New Roman" w:hAnsi="inherit" w:cs="B Nazanin" w:hint="cs"/>
                <w:b/>
                <w:bCs/>
                <w:color w:val="000000"/>
                <w:sz w:val="20"/>
                <w:szCs w:val="20"/>
                <w:rtl/>
                <w:lang w:bidi="fa-IR"/>
              </w:rPr>
              <w:t>.</w:t>
            </w:r>
          </w:p>
        </w:tc>
      </w:tr>
      <w:tr w:rsidR="0021455E" w:rsidRPr="00ED02D7" w14:paraId="5CA9E0C0" w14:textId="77777777" w:rsidTr="00DE2D9E">
        <w:trPr>
          <w:cantSplit/>
          <w:trHeight w:val="144"/>
          <w:jc w:val="center"/>
        </w:trPr>
        <w:tc>
          <w:tcPr>
            <w:tcW w:w="2811" w:type="dxa"/>
            <w:tcBorders>
              <w:top w:val="single" w:sz="4" w:space="0" w:color="auto"/>
              <w:left w:val="thinThickSmallGap" w:sz="24" w:space="0" w:color="auto"/>
              <w:bottom w:val="single" w:sz="4" w:space="0" w:color="auto"/>
              <w:right w:val="single" w:sz="4" w:space="0" w:color="auto"/>
            </w:tcBorders>
          </w:tcPr>
          <w:p w14:paraId="7BB07D6E" w14:textId="77777777" w:rsidR="0021455E" w:rsidRPr="00E47128" w:rsidRDefault="0021455E" w:rsidP="0021455E">
            <w:pPr>
              <w:bidi/>
              <w:spacing w:after="60"/>
              <w:jc w:val="both"/>
              <w:rPr>
                <w:rFonts w:ascii="Noto Sans" w:hAnsi="Noto Sans" w:cs="B Nazanin"/>
                <w:sz w:val="18"/>
                <w:szCs w:val="18"/>
              </w:rPr>
            </w:pPr>
          </w:p>
        </w:tc>
        <w:sdt>
          <w:sdtPr>
            <w:rPr>
              <w:rFonts w:ascii="Noto Sans" w:hAnsi="Noto Sans" w:cs="B Nazanin"/>
              <w:noProof/>
              <w:sz w:val="24"/>
              <w:szCs w:val="24"/>
              <w:rtl/>
            </w:rPr>
            <w:id w:val="1266876304"/>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single" w:sz="4" w:space="0" w:color="auto"/>
                  <w:right w:val="single" w:sz="4" w:space="0" w:color="auto"/>
                </w:tcBorders>
              </w:tcPr>
              <w:p w14:paraId="3CC8EB9C" w14:textId="548D544C" w:rsidR="0021455E" w:rsidRDefault="0021455E" w:rsidP="0021455E">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714427778"/>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single" w:sz="4" w:space="0" w:color="auto"/>
                  <w:right w:val="single" w:sz="4" w:space="0" w:color="auto"/>
                </w:tcBorders>
              </w:tcPr>
              <w:p w14:paraId="030382E3" w14:textId="4586B8DD" w:rsidR="0021455E" w:rsidRDefault="0021455E" w:rsidP="0021455E">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single" w:sz="4" w:space="0" w:color="auto"/>
              <w:right w:val="thinThickSmallGap" w:sz="12" w:space="0" w:color="auto"/>
            </w:tcBorders>
            <w:vAlign w:val="center"/>
          </w:tcPr>
          <w:p w14:paraId="38C0EF52" w14:textId="699FEF5A" w:rsidR="0021455E" w:rsidRPr="00D600E1" w:rsidRDefault="0021455E" w:rsidP="0021455E">
            <w:pPr>
              <w:shd w:val="clear" w:color="auto" w:fill="FFFFFF"/>
              <w:bidi/>
              <w:spacing w:after="0" w:line="240" w:lineRule="auto"/>
              <w:jc w:val="both"/>
              <w:textAlignment w:val="baseline"/>
              <w:rPr>
                <w:rFonts w:ascii="inherit" w:eastAsia="Times New Roman" w:hAnsi="inherit" w:cs="B Nazanin"/>
                <w:b/>
                <w:bCs/>
                <w:color w:val="000000"/>
                <w:sz w:val="20"/>
                <w:szCs w:val="20"/>
                <w:lang w:bidi="fa-IR"/>
              </w:rPr>
            </w:pPr>
            <w:r w:rsidRPr="00D600E1">
              <w:rPr>
                <w:rFonts w:ascii="inherit" w:eastAsia="Times New Roman" w:hAnsi="inherit" w:cs="B Nazanin"/>
                <w:b/>
                <w:bCs/>
                <w:color w:val="000000"/>
                <w:sz w:val="20"/>
                <w:szCs w:val="20"/>
                <w:lang w:bidi="fa-IR"/>
              </w:rPr>
              <w:t xml:space="preserve">. • </w:t>
            </w:r>
            <w:r w:rsidRPr="00D600E1">
              <w:rPr>
                <w:rFonts w:ascii="inherit" w:eastAsia="Times New Roman" w:hAnsi="inherit" w:cs="B Nazanin"/>
                <w:b/>
                <w:bCs/>
                <w:color w:val="000000"/>
                <w:sz w:val="20"/>
                <w:szCs w:val="20"/>
                <w:rtl/>
              </w:rPr>
              <w:t>جهت ضدعفوني كردن آن نیز مايعات را روي دستگاه مطلقا" اسپري نكنید و يا آن را درون مايع نگذاريد بلكه مايع ضدعفوني را روي يك تكه پارچه و يا گاز ريخته و آن را خیس كنید و سپس به</w:t>
            </w:r>
            <w:r w:rsidRPr="00D600E1">
              <w:rPr>
                <w:rFonts w:ascii="inherit" w:eastAsia="Times New Roman" w:hAnsi="inherit" w:cs="B Nazanin" w:hint="cs"/>
                <w:b/>
                <w:bCs/>
                <w:color w:val="000000"/>
                <w:sz w:val="20"/>
                <w:szCs w:val="20"/>
                <w:rtl/>
                <w:lang w:bidi="fa-IR"/>
              </w:rPr>
              <w:t xml:space="preserve"> دور سرتوربین بپیچانید.</w:t>
            </w:r>
          </w:p>
        </w:tc>
      </w:tr>
      <w:tr w:rsidR="0021455E" w:rsidRPr="00ED02D7" w14:paraId="1B5AA5BA" w14:textId="77777777" w:rsidTr="00DE2D9E">
        <w:trPr>
          <w:cantSplit/>
          <w:trHeight w:val="144"/>
          <w:jc w:val="center"/>
        </w:trPr>
        <w:tc>
          <w:tcPr>
            <w:tcW w:w="2811" w:type="dxa"/>
            <w:tcBorders>
              <w:top w:val="single" w:sz="4" w:space="0" w:color="auto"/>
              <w:left w:val="thinThickSmallGap" w:sz="24" w:space="0" w:color="auto"/>
              <w:bottom w:val="single" w:sz="4" w:space="0" w:color="auto"/>
              <w:right w:val="single" w:sz="4" w:space="0" w:color="auto"/>
            </w:tcBorders>
          </w:tcPr>
          <w:p w14:paraId="4AA00F3A" w14:textId="77777777" w:rsidR="0021455E" w:rsidRPr="00E47128" w:rsidRDefault="0021455E" w:rsidP="0021455E">
            <w:pPr>
              <w:bidi/>
              <w:spacing w:after="60"/>
              <w:jc w:val="both"/>
              <w:rPr>
                <w:rFonts w:ascii="Noto Sans" w:hAnsi="Noto Sans" w:cs="B Nazanin"/>
                <w:sz w:val="18"/>
                <w:szCs w:val="18"/>
              </w:rPr>
            </w:pPr>
          </w:p>
        </w:tc>
        <w:sdt>
          <w:sdtPr>
            <w:rPr>
              <w:rFonts w:ascii="Noto Sans" w:hAnsi="Noto Sans" w:cs="B Nazanin"/>
              <w:noProof/>
              <w:sz w:val="24"/>
              <w:szCs w:val="24"/>
              <w:rtl/>
            </w:rPr>
            <w:id w:val="-1193525031"/>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single" w:sz="4" w:space="0" w:color="auto"/>
                  <w:right w:val="single" w:sz="4" w:space="0" w:color="auto"/>
                </w:tcBorders>
              </w:tcPr>
              <w:p w14:paraId="7975028D" w14:textId="10E83B47" w:rsidR="0021455E" w:rsidRDefault="0021455E" w:rsidP="0021455E">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886212744"/>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single" w:sz="4" w:space="0" w:color="auto"/>
                  <w:right w:val="single" w:sz="4" w:space="0" w:color="auto"/>
                </w:tcBorders>
              </w:tcPr>
              <w:p w14:paraId="18EFDD4D" w14:textId="376CD76A" w:rsidR="0021455E" w:rsidRDefault="0021455E" w:rsidP="0021455E">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single" w:sz="4" w:space="0" w:color="auto"/>
              <w:right w:val="thinThickSmallGap" w:sz="12" w:space="0" w:color="auto"/>
            </w:tcBorders>
            <w:vAlign w:val="center"/>
          </w:tcPr>
          <w:p w14:paraId="45099309" w14:textId="07AAE71E" w:rsidR="0021455E" w:rsidRPr="00D600E1" w:rsidRDefault="0021455E" w:rsidP="0021455E">
            <w:pPr>
              <w:shd w:val="clear" w:color="auto" w:fill="FFFFFF"/>
              <w:bidi/>
              <w:spacing w:after="0" w:line="240" w:lineRule="auto"/>
              <w:jc w:val="both"/>
              <w:textAlignment w:val="baseline"/>
              <w:rPr>
                <w:rFonts w:ascii="inherit" w:eastAsia="Times New Roman" w:hAnsi="inherit" w:cs="B Nazanin"/>
                <w:b/>
                <w:bCs/>
                <w:color w:val="000000"/>
                <w:sz w:val="20"/>
                <w:szCs w:val="20"/>
                <w:lang w:bidi="fa-IR"/>
              </w:rPr>
            </w:pPr>
            <w:r w:rsidRPr="00D600E1">
              <w:rPr>
                <w:rFonts w:ascii="inherit" w:eastAsia="Times New Roman" w:hAnsi="inherit" w:cs="B Nazanin"/>
                <w:b/>
                <w:bCs/>
                <w:color w:val="000000"/>
                <w:sz w:val="20"/>
                <w:szCs w:val="20"/>
                <w:rtl/>
              </w:rPr>
              <w:t>هرگز پوآر يونیت و اسپري آب و هوا جهت تمیز كردن نوك توربین استفاده نشود چون باعث از بین رفتن بلبرينگ هاي كارتريج مي شود</w:t>
            </w:r>
            <w:r w:rsidRPr="00D600E1">
              <w:rPr>
                <w:rFonts w:ascii="inherit" w:eastAsia="Times New Roman" w:hAnsi="inherit" w:cs="B Nazanin" w:hint="cs"/>
                <w:b/>
                <w:bCs/>
                <w:color w:val="000000"/>
                <w:sz w:val="20"/>
                <w:szCs w:val="20"/>
                <w:rtl/>
                <w:lang w:bidi="fa-IR"/>
              </w:rPr>
              <w:t>.</w:t>
            </w:r>
          </w:p>
        </w:tc>
      </w:tr>
      <w:tr w:rsidR="0021455E" w:rsidRPr="00ED02D7" w14:paraId="63015426" w14:textId="77777777" w:rsidTr="00DE2D9E">
        <w:trPr>
          <w:cantSplit/>
          <w:trHeight w:val="144"/>
          <w:jc w:val="center"/>
        </w:trPr>
        <w:tc>
          <w:tcPr>
            <w:tcW w:w="2811" w:type="dxa"/>
            <w:tcBorders>
              <w:top w:val="single" w:sz="4" w:space="0" w:color="auto"/>
              <w:left w:val="thinThickSmallGap" w:sz="24" w:space="0" w:color="auto"/>
              <w:bottom w:val="single" w:sz="4" w:space="0" w:color="auto"/>
              <w:right w:val="single" w:sz="4" w:space="0" w:color="auto"/>
            </w:tcBorders>
          </w:tcPr>
          <w:p w14:paraId="3CC1485D" w14:textId="77777777" w:rsidR="0021455E" w:rsidRPr="00E47128" w:rsidRDefault="0021455E" w:rsidP="0021455E">
            <w:pPr>
              <w:bidi/>
              <w:spacing w:after="60"/>
              <w:jc w:val="both"/>
              <w:rPr>
                <w:rFonts w:ascii="Noto Sans" w:hAnsi="Noto Sans" w:cs="B Nazanin"/>
                <w:sz w:val="18"/>
                <w:szCs w:val="18"/>
              </w:rPr>
            </w:pPr>
          </w:p>
        </w:tc>
        <w:sdt>
          <w:sdtPr>
            <w:rPr>
              <w:rFonts w:ascii="Noto Sans" w:hAnsi="Noto Sans" w:cs="B Nazanin"/>
              <w:noProof/>
              <w:sz w:val="24"/>
              <w:szCs w:val="24"/>
              <w:rtl/>
            </w:rPr>
            <w:id w:val="-887031001"/>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single" w:sz="4" w:space="0" w:color="auto"/>
                  <w:right w:val="single" w:sz="4" w:space="0" w:color="auto"/>
                </w:tcBorders>
              </w:tcPr>
              <w:p w14:paraId="5E01F7B1" w14:textId="4120D47E" w:rsidR="0021455E" w:rsidRDefault="0021455E" w:rsidP="0021455E">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191800301"/>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single" w:sz="4" w:space="0" w:color="auto"/>
                  <w:right w:val="single" w:sz="4" w:space="0" w:color="auto"/>
                </w:tcBorders>
              </w:tcPr>
              <w:p w14:paraId="0C882E53" w14:textId="3BB601BD" w:rsidR="0021455E" w:rsidRDefault="0021455E" w:rsidP="0021455E">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single" w:sz="4" w:space="0" w:color="auto"/>
              <w:right w:val="thinThickSmallGap" w:sz="12" w:space="0" w:color="auto"/>
            </w:tcBorders>
            <w:vAlign w:val="center"/>
          </w:tcPr>
          <w:p w14:paraId="5F65E4A4" w14:textId="3BB56B89" w:rsidR="0021455E" w:rsidRPr="00D600E1" w:rsidRDefault="0021455E" w:rsidP="0021455E">
            <w:pPr>
              <w:shd w:val="clear" w:color="auto" w:fill="FFFFFF"/>
              <w:bidi/>
              <w:spacing w:after="0" w:line="240" w:lineRule="auto"/>
              <w:jc w:val="both"/>
              <w:textAlignment w:val="baseline"/>
              <w:rPr>
                <w:rFonts w:ascii="inherit" w:eastAsia="Times New Roman" w:hAnsi="inherit" w:cs="B Nazanin"/>
                <w:b/>
                <w:bCs/>
                <w:color w:val="000000"/>
                <w:sz w:val="20"/>
                <w:szCs w:val="20"/>
                <w:rtl/>
                <w:lang w:bidi="fa-IR"/>
              </w:rPr>
            </w:pPr>
            <w:r w:rsidRPr="00D600E1">
              <w:rPr>
                <w:rFonts w:ascii="inherit" w:eastAsia="Times New Roman" w:hAnsi="inherit" w:cs="B Nazanin"/>
                <w:b/>
                <w:bCs/>
                <w:color w:val="000000"/>
                <w:sz w:val="20"/>
                <w:szCs w:val="20"/>
                <w:rtl/>
              </w:rPr>
              <w:t xml:space="preserve">دقت شود روی هندپیس و توربین </w:t>
            </w:r>
            <w:r w:rsidRPr="00D600E1">
              <w:rPr>
                <w:rFonts w:ascii="inherit" w:eastAsia="Times New Roman" w:hAnsi="inherit" w:cs="B Nazanin" w:hint="cs"/>
                <w:b/>
                <w:bCs/>
                <w:color w:val="000000"/>
                <w:sz w:val="20"/>
                <w:szCs w:val="20"/>
                <w:rtl/>
              </w:rPr>
              <w:t>علامت</w:t>
            </w:r>
            <w:r w:rsidRPr="00D600E1">
              <w:rPr>
                <w:rFonts w:ascii="inherit" w:eastAsia="Times New Roman" w:hAnsi="inherit" w:cs="B Nazanin"/>
                <w:b/>
                <w:bCs/>
                <w:color w:val="000000"/>
                <w:sz w:val="20"/>
                <w:szCs w:val="20"/>
                <w:rtl/>
              </w:rPr>
              <w:t xml:space="preserve">) </w:t>
            </w:r>
            <w:r w:rsidRPr="00D600E1">
              <w:rPr>
                <w:rFonts w:ascii="inherit" w:eastAsia="Times New Roman" w:hAnsi="inherit" w:cs="B Nazanin" w:hint="cs"/>
                <w:b/>
                <w:bCs/>
                <w:color w:val="000000"/>
                <w:sz w:val="20"/>
                <w:szCs w:val="20"/>
                <w:rtl/>
              </w:rPr>
              <w:t>اتوکلاو</w:t>
            </w:r>
            <w:r w:rsidRPr="00D600E1">
              <w:rPr>
                <w:rFonts w:ascii="inherit" w:eastAsia="Times New Roman" w:hAnsi="inherit" w:cs="B Nazanin"/>
                <w:b/>
                <w:bCs/>
                <w:color w:val="000000"/>
                <w:sz w:val="20"/>
                <w:szCs w:val="20"/>
                <w:rtl/>
              </w:rPr>
              <w:t xml:space="preserve"> ايبل</w:t>
            </w:r>
            <w:r w:rsidRPr="00D600E1">
              <w:rPr>
                <w:rFonts w:ascii="inherit" w:eastAsia="Times New Roman" w:hAnsi="inherit" w:cs="B Nazanin"/>
                <w:b/>
                <w:bCs/>
                <w:color w:val="000000"/>
                <w:sz w:val="20"/>
                <w:szCs w:val="20"/>
                <w:lang w:bidi="fa-IR"/>
              </w:rPr>
              <w:t xml:space="preserve">( </w:t>
            </w:r>
            <w:r w:rsidRPr="00D600E1">
              <w:rPr>
                <w:rFonts w:ascii="inherit" w:eastAsia="Times New Roman" w:hAnsi="inherit" w:cs="B Nazanin"/>
                <w:b/>
                <w:bCs/>
                <w:color w:val="000000"/>
                <w:sz w:val="20"/>
                <w:szCs w:val="20"/>
                <w:rtl/>
              </w:rPr>
              <w:t>وجود داشته باشد، يعنی قابل اتو</w:t>
            </w:r>
            <w:r w:rsidRPr="00D600E1">
              <w:rPr>
                <w:rFonts w:ascii="inherit" w:eastAsia="Times New Roman" w:hAnsi="inherit" w:cs="B Nazanin" w:hint="cs"/>
                <w:b/>
                <w:bCs/>
                <w:color w:val="000000"/>
                <w:sz w:val="20"/>
                <w:szCs w:val="20"/>
                <w:rtl/>
              </w:rPr>
              <w:t>کلاو</w:t>
            </w:r>
            <w:r w:rsidRPr="00D600E1">
              <w:rPr>
                <w:rFonts w:ascii="inherit" w:eastAsia="Times New Roman" w:hAnsi="inherit" w:cs="B Nazanin"/>
                <w:b/>
                <w:bCs/>
                <w:color w:val="000000"/>
                <w:sz w:val="20"/>
                <w:szCs w:val="20"/>
                <w:rtl/>
              </w:rPr>
              <w:t xml:space="preserve"> باشد</w:t>
            </w:r>
            <w:r w:rsidRPr="00D600E1">
              <w:rPr>
                <w:rFonts w:ascii="inherit" w:eastAsia="Times New Roman" w:hAnsi="inherit" w:cs="B Nazanin" w:hint="cs"/>
                <w:b/>
                <w:bCs/>
                <w:color w:val="000000"/>
                <w:sz w:val="20"/>
                <w:szCs w:val="20"/>
                <w:rtl/>
                <w:lang w:bidi="fa-IR"/>
              </w:rPr>
              <w:t>.</w:t>
            </w:r>
          </w:p>
        </w:tc>
      </w:tr>
      <w:tr w:rsidR="0021455E" w:rsidRPr="00ED02D7" w14:paraId="048BB3CC" w14:textId="77777777" w:rsidTr="00DE2D9E">
        <w:trPr>
          <w:cantSplit/>
          <w:trHeight w:val="144"/>
          <w:jc w:val="center"/>
        </w:trPr>
        <w:tc>
          <w:tcPr>
            <w:tcW w:w="2811" w:type="dxa"/>
            <w:tcBorders>
              <w:top w:val="single" w:sz="4" w:space="0" w:color="auto"/>
              <w:left w:val="thinThickSmallGap" w:sz="24" w:space="0" w:color="auto"/>
              <w:bottom w:val="single" w:sz="4" w:space="0" w:color="auto"/>
              <w:right w:val="single" w:sz="4" w:space="0" w:color="auto"/>
            </w:tcBorders>
          </w:tcPr>
          <w:p w14:paraId="57DA7853" w14:textId="77777777" w:rsidR="0021455E" w:rsidRPr="00E47128" w:rsidRDefault="0021455E" w:rsidP="0021455E">
            <w:pPr>
              <w:bidi/>
              <w:spacing w:after="60"/>
              <w:jc w:val="both"/>
              <w:rPr>
                <w:rFonts w:ascii="Noto Sans" w:hAnsi="Noto Sans" w:cs="B Nazanin"/>
                <w:sz w:val="18"/>
                <w:szCs w:val="18"/>
              </w:rPr>
            </w:pPr>
          </w:p>
        </w:tc>
        <w:sdt>
          <w:sdtPr>
            <w:rPr>
              <w:rFonts w:ascii="Noto Sans" w:hAnsi="Noto Sans" w:cs="B Nazanin"/>
              <w:noProof/>
              <w:sz w:val="24"/>
              <w:szCs w:val="24"/>
              <w:rtl/>
            </w:rPr>
            <w:id w:val="-1596315266"/>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single" w:sz="4" w:space="0" w:color="auto"/>
                  <w:right w:val="single" w:sz="4" w:space="0" w:color="auto"/>
                </w:tcBorders>
              </w:tcPr>
              <w:p w14:paraId="7346DB78" w14:textId="0E78654C" w:rsidR="0021455E" w:rsidRDefault="0021455E" w:rsidP="0021455E">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2007319452"/>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single" w:sz="4" w:space="0" w:color="auto"/>
                  <w:right w:val="single" w:sz="4" w:space="0" w:color="auto"/>
                </w:tcBorders>
              </w:tcPr>
              <w:p w14:paraId="005E8A33" w14:textId="7EC47DB6" w:rsidR="0021455E" w:rsidRDefault="0021455E" w:rsidP="0021455E">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single" w:sz="4" w:space="0" w:color="auto"/>
              <w:right w:val="thinThickSmallGap" w:sz="12" w:space="0" w:color="auto"/>
            </w:tcBorders>
            <w:vAlign w:val="center"/>
          </w:tcPr>
          <w:p w14:paraId="45E886E4" w14:textId="6A0C9571" w:rsidR="0021455E" w:rsidRPr="00D600E1" w:rsidRDefault="0021455E" w:rsidP="0021455E">
            <w:pPr>
              <w:shd w:val="clear" w:color="auto" w:fill="FFFFFF"/>
              <w:bidi/>
              <w:spacing w:after="0" w:line="240" w:lineRule="auto"/>
              <w:jc w:val="both"/>
              <w:textAlignment w:val="baseline"/>
              <w:rPr>
                <w:rFonts w:ascii="inherit" w:eastAsia="Times New Roman" w:hAnsi="inherit" w:cs="B Nazanin"/>
                <w:b/>
                <w:bCs/>
                <w:color w:val="000000"/>
                <w:sz w:val="20"/>
                <w:szCs w:val="20"/>
                <w:rtl/>
                <w:lang w:bidi="fa-IR"/>
              </w:rPr>
            </w:pPr>
            <w:r w:rsidRPr="00D600E1">
              <w:rPr>
                <w:rFonts w:ascii="inherit" w:eastAsia="Times New Roman" w:hAnsi="inherit" w:cs="B Nazanin"/>
                <w:b/>
                <w:bCs/>
                <w:color w:val="000000"/>
                <w:sz w:val="20"/>
                <w:szCs w:val="20"/>
                <w:rtl/>
              </w:rPr>
              <w:t>هرگز از مواد ضدعفونی کننده برای استریل نمودن توربین استفاده نکنید، زیرا این کار باعث آسیب</w:t>
            </w:r>
            <w:r w:rsidRPr="00D600E1">
              <w:rPr>
                <w:rFonts w:ascii="Cambria" w:eastAsia="Times New Roman" w:hAnsi="Cambria" w:cs="Cambria" w:hint="cs"/>
                <w:b/>
                <w:bCs/>
                <w:color w:val="000000"/>
                <w:sz w:val="20"/>
                <w:szCs w:val="20"/>
                <w:rtl/>
              </w:rPr>
              <w:t> </w:t>
            </w:r>
            <w:r w:rsidRPr="00D600E1">
              <w:rPr>
                <w:rFonts w:ascii="inherit" w:eastAsia="Times New Roman" w:hAnsi="inherit" w:cs="B Nazanin"/>
                <w:b/>
                <w:bCs/>
                <w:color w:val="000000"/>
                <w:sz w:val="20"/>
                <w:szCs w:val="20"/>
                <w:rtl/>
              </w:rPr>
              <w:t>کارتریج توربین</w:t>
            </w:r>
            <w:r w:rsidRPr="00D600E1">
              <w:rPr>
                <w:rFonts w:ascii="Cambria" w:eastAsia="Times New Roman" w:hAnsi="Cambria" w:cs="Cambria" w:hint="cs"/>
                <w:b/>
                <w:bCs/>
                <w:color w:val="000000"/>
                <w:sz w:val="20"/>
                <w:szCs w:val="20"/>
                <w:rtl/>
              </w:rPr>
              <w:t> </w:t>
            </w:r>
            <w:r w:rsidRPr="00D600E1">
              <w:rPr>
                <w:rFonts w:ascii="inherit" w:eastAsia="Times New Roman" w:hAnsi="inherit" w:cs="B Nazanin"/>
                <w:b/>
                <w:bCs/>
                <w:color w:val="000000"/>
                <w:sz w:val="20"/>
                <w:szCs w:val="20"/>
                <w:rtl/>
              </w:rPr>
              <w:t>می‌گردد</w:t>
            </w:r>
            <w:r w:rsidRPr="00D600E1">
              <w:rPr>
                <w:rFonts w:ascii="inherit" w:eastAsia="Times New Roman" w:hAnsi="inherit" w:cs="B Nazanin"/>
                <w:b/>
                <w:bCs/>
                <w:color w:val="000000"/>
                <w:sz w:val="20"/>
                <w:szCs w:val="20"/>
                <w:lang w:bidi="fa-IR"/>
              </w:rPr>
              <w:t>.</w:t>
            </w:r>
          </w:p>
        </w:tc>
      </w:tr>
      <w:tr w:rsidR="0021455E" w:rsidRPr="00ED02D7" w14:paraId="22C51624" w14:textId="77777777" w:rsidTr="00DE2D9E">
        <w:trPr>
          <w:cantSplit/>
          <w:trHeight w:val="144"/>
          <w:jc w:val="center"/>
        </w:trPr>
        <w:tc>
          <w:tcPr>
            <w:tcW w:w="2811" w:type="dxa"/>
            <w:tcBorders>
              <w:top w:val="single" w:sz="4" w:space="0" w:color="auto"/>
              <w:left w:val="thinThickSmallGap" w:sz="24" w:space="0" w:color="auto"/>
              <w:bottom w:val="single" w:sz="4" w:space="0" w:color="auto"/>
              <w:right w:val="single" w:sz="4" w:space="0" w:color="auto"/>
            </w:tcBorders>
          </w:tcPr>
          <w:p w14:paraId="07794ACD" w14:textId="77777777" w:rsidR="0021455E" w:rsidRPr="00E47128" w:rsidRDefault="0021455E" w:rsidP="0021455E">
            <w:pPr>
              <w:bidi/>
              <w:spacing w:after="60"/>
              <w:jc w:val="both"/>
              <w:rPr>
                <w:rFonts w:ascii="Noto Sans" w:hAnsi="Noto Sans" w:cs="B Nazanin"/>
                <w:sz w:val="18"/>
                <w:szCs w:val="18"/>
              </w:rPr>
            </w:pPr>
          </w:p>
        </w:tc>
        <w:sdt>
          <w:sdtPr>
            <w:rPr>
              <w:rFonts w:ascii="Noto Sans" w:hAnsi="Noto Sans" w:cs="B Nazanin"/>
              <w:noProof/>
              <w:sz w:val="24"/>
              <w:szCs w:val="24"/>
              <w:rtl/>
            </w:rPr>
            <w:id w:val="-1506894542"/>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single" w:sz="4" w:space="0" w:color="auto"/>
                  <w:right w:val="single" w:sz="4" w:space="0" w:color="auto"/>
                </w:tcBorders>
              </w:tcPr>
              <w:p w14:paraId="53375896" w14:textId="741DD905" w:rsidR="0021455E" w:rsidRDefault="0021455E" w:rsidP="0021455E">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882596892"/>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single" w:sz="4" w:space="0" w:color="auto"/>
                  <w:right w:val="single" w:sz="4" w:space="0" w:color="auto"/>
                </w:tcBorders>
              </w:tcPr>
              <w:p w14:paraId="0D4E6297" w14:textId="2FFC8772" w:rsidR="0021455E" w:rsidRDefault="0021455E" w:rsidP="0021455E">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single" w:sz="4" w:space="0" w:color="auto"/>
              <w:right w:val="thinThickSmallGap" w:sz="12" w:space="0" w:color="auto"/>
            </w:tcBorders>
            <w:vAlign w:val="center"/>
          </w:tcPr>
          <w:p w14:paraId="2C9A6E2F" w14:textId="77777777" w:rsidR="0021455E" w:rsidRPr="00D600E1" w:rsidRDefault="0021455E" w:rsidP="0021455E">
            <w:pPr>
              <w:shd w:val="clear" w:color="auto" w:fill="FFFFFF"/>
              <w:bidi/>
              <w:spacing w:after="0" w:line="240" w:lineRule="auto"/>
              <w:jc w:val="both"/>
              <w:textAlignment w:val="baseline"/>
              <w:rPr>
                <w:rFonts w:ascii="inherit" w:eastAsia="Times New Roman" w:hAnsi="inherit" w:cs="B Nazanin"/>
                <w:b/>
                <w:bCs/>
                <w:color w:val="000000"/>
                <w:sz w:val="20"/>
                <w:szCs w:val="20"/>
                <w:rtl/>
                <w:lang w:bidi="fa-IR"/>
              </w:rPr>
            </w:pPr>
            <w:r w:rsidRPr="00D600E1">
              <w:rPr>
                <w:rFonts w:ascii="inherit" w:eastAsia="Times New Roman" w:hAnsi="inherit" w:cs="B Nazanin"/>
                <w:b/>
                <w:bCs/>
                <w:color w:val="000000"/>
                <w:sz w:val="20"/>
                <w:szCs w:val="20"/>
                <w:rtl/>
              </w:rPr>
              <w:t>قبل و بعد از اتوک</w:t>
            </w:r>
            <w:r w:rsidRPr="00D600E1">
              <w:rPr>
                <w:rFonts w:ascii="inherit" w:eastAsia="Times New Roman" w:hAnsi="inherit" w:cs="B Nazanin" w:hint="cs"/>
                <w:b/>
                <w:bCs/>
                <w:color w:val="000000"/>
                <w:sz w:val="20"/>
                <w:szCs w:val="20"/>
                <w:rtl/>
              </w:rPr>
              <w:t xml:space="preserve">لاو </w:t>
            </w:r>
            <w:r w:rsidRPr="00D600E1">
              <w:rPr>
                <w:rFonts w:ascii="inherit" w:eastAsia="Times New Roman" w:hAnsi="inherit" w:cs="B Nazanin"/>
                <w:b/>
                <w:bCs/>
                <w:color w:val="000000"/>
                <w:sz w:val="20"/>
                <w:szCs w:val="20"/>
                <w:rtl/>
              </w:rPr>
              <w:t>روغنکاری شود</w:t>
            </w:r>
            <w:r w:rsidRPr="00D600E1">
              <w:rPr>
                <w:rFonts w:ascii="inherit" w:eastAsia="Times New Roman" w:hAnsi="inherit" w:cs="B Nazanin" w:hint="cs"/>
                <w:b/>
                <w:bCs/>
                <w:color w:val="000000"/>
                <w:sz w:val="20"/>
                <w:szCs w:val="20"/>
                <w:rtl/>
              </w:rPr>
              <w:t>.</w:t>
            </w:r>
            <w:r w:rsidRPr="00D600E1">
              <w:rPr>
                <w:rFonts w:ascii="inherit" w:eastAsia="Times New Roman" w:hAnsi="inherit" w:cs="B Nazanin" w:hint="cs"/>
                <w:b/>
                <w:bCs/>
                <w:color w:val="000000"/>
                <w:sz w:val="20"/>
                <w:szCs w:val="20"/>
                <w:rtl/>
                <w:lang w:bidi="fa-IR"/>
              </w:rPr>
              <w:t xml:space="preserve"> </w:t>
            </w:r>
          </w:p>
          <w:p w14:paraId="1328E425" w14:textId="108481AB" w:rsidR="0021455E" w:rsidRPr="00D600E1" w:rsidRDefault="0021455E" w:rsidP="0021455E">
            <w:pPr>
              <w:shd w:val="clear" w:color="auto" w:fill="FFFFFF"/>
              <w:bidi/>
              <w:spacing w:after="0" w:line="240" w:lineRule="auto"/>
              <w:jc w:val="both"/>
              <w:textAlignment w:val="baseline"/>
              <w:rPr>
                <w:rFonts w:ascii="inherit" w:eastAsia="Times New Roman" w:hAnsi="inherit" w:cs="B Nazanin"/>
                <w:b/>
                <w:bCs/>
                <w:color w:val="000000"/>
                <w:sz w:val="20"/>
                <w:szCs w:val="20"/>
                <w:rtl/>
                <w:lang w:bidi="fa-IR"/>
              </w:rPr>
            </w:pPr>
            <w:r w:rsidRPr="00D600E1">
              <w:rPr>
                <w:rFonts w:ascii="inherit" w:eastAsia="Times New Roman" w:hAnsi="inherit" w:cs="B Nazanin"/>
                <w:b/>
                <w:bCs/>
                <w:color w:val="000000"/>
                <w:sz w:val="20"/>
                <w:szCs w:val="20"/>
                <w:rtl/>
              </w:rPr>
              <w:t>زیرا فیبر بلبرینگ‌های به کار رفته در توربین، در اثر گرمای ناشی از فرآیند اتوکلاو خشک گردیده و در نتیجه در زمان گردش و کار با آن، اصطکاک بیشتری ایجاد می‌کنند و به تدریج باعث گشاد شدن فیبر شبکه و در نهایت شکسته شدن آن می‌شود</w:t>
            </w:r>
          </w:p>
        </w:tc>
      </w:tr>
      <w:tr w:rsidR="0021455E" w:rsidRPr="00ED02D7" w14:paraId="034E7EF5" w14:textId="77777777" w:rsidTr="00DE2D9E">
        <w:trPr>
          <w:cantSplit/>
          <w:trHeight w:val="144"/>
          <w:jc w:val="center"/>
        </w:trPr>
        <w:tc>
          <w:tcPr>
            <w:tcW w:w="2811" w:type="dxa"/>
            <w:tcBorders>
              <w:top w:val="single" w:sz="4" w:space="0" w:color="auto"/>
              <w:left w:val="thinThickSmallGap" w:sz="24" w:space="0" w:color="auto"/>
              <w:bottom w:val="single" w:sz="4" w:space="0" w:color="auto"/>
              <w:right w:val="single" w:sz="4" w:space="0" w:color="auto"/>
            </w:tcBorders>
          </w:tcPr>
          <w:p w14:paraId="37866FB1" w14:textId="77777777" w:rsidR="0021455E" w:rsidRPr="00E47128" w:rsidRDefault="0021455E" w:rsidP="0021455E">
            <w:pPr>
              <w:bidi/>
              <w:spacing w:after="60"/>
              <w:jc w:val="both"/>
              <w:rPr>
                <w:rFonts w:ascii="Noto Sans" w:hAnsi="Noto Sans" w:cs="B Nazanin"/>
                <w:sz w:val="18"/>
                <w:szCs w:val="18"/>
              </w:rPr>
            </w:pPr>
          </w:p>
        </w:tc>
        <w:sdt>
          <w:sdtPr>
            <w:rPr>
              <w:rFonts w:ascii="Noto Sans" w:hAnsi="Noto Sans" w:cs="B Nazanin"/>
              <w:noProof/>
              <w:sz w:val="24"/>
              <w:szCs w:val="24"/>
              <w:rtl/>
            </w:rPr>
            <w:id w:val="197752244"/>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single" w:sz="4" w:space="0" w:color="auto"/>
                  <w:right w:val="single" w:sz="4" w:space="0" w:color="auto"/>
                </w:tcBorders>
              </w:tcPr>
              <w:p w14:paraId="3B779CD0" w14:textId="6975C5C7" w:rsidR="0021455E" w:rsidRDefault="0021455E" w:rsidP="0021455E">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866052028"/>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single" w:sz="4" w:space="0" w:color="auto"/>
                  <w:right w:val="single" w:sz="4" w:space="0" w:color="auto"/>
                </w:tcBorders>
              </w:tcPr>
              <w:p w14:paraId="76C7A449" w14:textId="1CF9D3E8" w:rsidR="0021455E" w:rsidRDefault="0021455E" w:rsidP="0021455E">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single" w:sz="4" w:space="0" w:color="auto"/>
              <w:right w:val="thinThickSmallGap" w:sz="12" w:space="0" w:color="auto"/>
            </w:tcBorders>
            <w:vAlign w:val="center"/>
          </w:tcPr>
          <w:p w14:paraId="63F684B8" w14:textId="1DAFC1C2" w:rsidR="0021455E" w:rsidRPr="00D600E1" w:rsidRDefault="0021455E" w:rsidP="0021455E">
            <w:pPr>
              <w:shd w:val="clear" w:color="auto" w:fill="FFFFFF"/>
              <w:bidi/>
              <w:spacing w:after="0" w:line="240" w:lineRule="auto"/>
              <w:jc w:val="both"/>
              <w:textAlignment w:val="baseline"/>
              <w:rPr>
                <w:rFonts w:ascii="inherit" w:eastAsia="Times New Roman" w:hAnsi="inherit" w:cs="B Nazanin"/>
                <w:b/>
                <w:bCs/>
                <w:color w:val="000000"/>
                <w:sz w:val="20"/>
                <w:szCs w:val="20"/>
                <w:rtl/>
                <w:lang w:bidi="fa-IR"/>
              </w:rPr>
            </w:pPr>
            <w:r w:rsidRPr="00D600E1">
              <w:rPr>
                <w:rFonts w:ascii="inherit" w:eastAsia="Times New Roman" w:hAnsi="inherit" w:cs="B Nazanin"/>
                <w:b/>
                <w:bCs/>
                <w:color w:val="000000"/>
                <w:sz w:val="20"/>
                <w:szCs w:val="20"/>
                <w:rtl/>
              </w:rPr>
              <w:t>بعد از پايان کار فرز را حتما خارج نمايید</w:t>
            </w:r>
            <w:r w:rsidRPr="00D600E1">
              <w:rPr>
                <w:rFonts w:ascii="inherit" w:eastAsia="Times New Roman" w:hAnsi="inherit" w:cs="B Nazanin" w:hint="cs"/>
                <w:b/>
                <w:bCs/>
                <w:color w:val="000000"/>
                <w:sz w:val="20"/>
                <w:szCs w:val="20"/>
                <w:rtl/>
                <w:lang w:bidi="fa-IR"/>
              </w:rPr>
              <w:t>.</w:t>
            </w:r>
          </w:p>
        </w:tc>
      </w:tr>
      <w:tr w:rsidR="0021455E" w:rsidRPr="00ED02D7" w14:paraId="29B6EBB6" w14:textId="77777777" w:rsidTr="00DE2D9E">
        <w:trPr>
          <w:cantSplit/>
          <w:trHeight w:val="144"/>
          <w:jc w:val="center"/>
        </w:trPr>
        <w:tc>
          <w:tcPr>
            <w:tcW w:w="2811" w:type="dxa"/>
            <w:tcBorders>
              <w:top w:val="single" w:sz="4" w:space="0" w:color="auto"/>
              <w:left w:val="thinThickSmallGap" w:sz="24" w:space="0" w:color="auto"/>
              <w:bottom w:val="single" w:sz="4" w:space="0" w:color="auto"/>
              <w:right w:val="single" w:sz="4" w:space="0" w:color="auto"/>
            </w:tcBorders>
          </w:tcPr>
          <w:p w14:paraId="59637B04" w14:textId="77777777" w:rsidR="0021455E" w:rsidRPr="00E47128" w:rsidRDefault="0021455E" w:rsidP="0021455E">
            <w:pPr>
              <w:bidi/>
              <w:spacing w:after="60"/>
              <w:jc w:val="both"/>
              <w:rPr>
                <w:rFonts w:ascii="Noto Sans" w:hAnsi="Noto Sans" w:cs="B Nazanin"/>
                <w:sz w:val="18"/>
                <w:szCs w:val="18"/>
              </w:rPr>
            </w:pPr>
          </w:p>
        </w:tc>
        <w:sdt>
          <w:sdtPr>
            <w:rPr>
              <w:rFonts w:ascii="Noto Sans" w:hAnsi="Noto Sans" w:cs="B Nazanin"/>
              <w:noProof/>
              <w:sz w:val="24"/>
              <w:szCs w:val="24"/>
              <w:rtl/>
            </w:rPr>
            <w:id w:val="1854230589"/>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single" w:sz="4" w:space="0" w:color="auto"/>
                  <w:right w:val="single" w:sz="4" w:space="0" w:color="auto"/>
                </w:tcBorders>
              </w:tcPr>
              <w:p w14:paraId="58733E9D" w14:textId="4471EACC" w:rsidR="0021455E" w:rsidRDefault="0021455E" w:rsidP="0021455E">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030572333"/>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single" w:sz="4" w:space="0" w:color="auto"/>
                  <w:right w:val="single" w:sz="4" w:space="0" w:color="auto"/>
                </w:tcBorders>
              </w:tcPr>
              <w:p w14:paraId="5835F808" w14:textId="19FE8E99" w:rsidR="0021455E" w:rsidRDefault="0021455E" w:rsidP="0021455E">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single" w:sz="4" w:space="0" w:color="auto"/>
              <w:right w:val="thinThickSmallGap" w:sz="12" w:space="0" w:color="auto"/>
            </w:tcBorders>
            <w:vAlign w:val="center"/>
          </w:tcPr>
          <w:p w14:paraId="2979336F" w14:textId="17CC027D" w:rsidR="0021455E" w:rsidRPr="00D600E1" w:rsidRDefault="0021455E" w:rsidP="0021455E">
            <w:pPr>
              <w:shd w:val="clear" w:color="auto" w:fill="FFFFFF"/>
              <w:bidi/>
              <w:spacing w:after="0" w:line="240" w:lineRule="auto"/>
              <w:jc w:val="both"/>
              <w:textAlignment w:val="baseline"/>
              <w:rPr>
                <w:rFonts w:ascii="inherit" w:eastAsia="Times New Roman" w:hAnsi="inherit" w:cs="B Nazanin"/>
                <w:b/>
                <w:bCs/>
                <w:color w:val="000000"/>
                <w:sz w:val="20"/>
                <w:szCs w:val="20"/>
                <w:rtl/>
              </w:rPr>
            </w:pPr>
            <w:r w:rsidRPr="00D600E1">
              <w:rPr>
                <w:rFonts w:ascii="inherit" w:eastAsia="Times New Roman" w:hAnsi="inherit" w:cs="B Nazanin"/>
                <w:b/>
                <w:bCs/>
                <w:color w:val="000000"/>
                <w:sz w:val="20"/>
                <w:szCs w:val="20"/>
                <w:rtl/>
              </w:rPr>
              <w:t xml:space="preserve">زمانی که آب سر توربین قطع شد برای باز کردن سوراخ آب سر توربین از ابزاری چون سوند يا ساير ابزار </w:t>
            </w:r>
            <w:r w:rsidRPr="00D600E1">
              <w:rPr>
                <w:rFonts w:ascii="inherit" w:eastAsia="Times New Roman" w:hAnsi="inherit" w:cs="B Nazanin" w:hint="cs"/>
                <w:b/>
                <w:bCs/>
                <w:color w:val="000000"/>
                <w:sz w:val="20"/>
                <w:szCs w:val="20"/>
                <w:rtl/>
              </w:rPr>
              <w:t xml:space="preserve">آلات </w:t>
            </w:r>
            <w:r w:rsidRPr="00D600E1">
              <w:rPr>
                <w:rFonts w:ascii="inherit" w:eastAsia="Times New Roman" w:hAnsi="inherit" w:cs="B Nazanin"/>
                <w:b/>
                <w:bCs/>
                <w:color w:val="000000"/>
                <w:sz w:val="20"/>
                <w:szCs w:val="20"/>
                <w:rtl/>
              </w:rPr>
              <w:t>نوک تیز استفاده نکنید چون سوراخ های خروجی آب تغییر زاويه پیدا میکند و آب مستقیما به سر فرز نخواهد پاشید</w:t>
            </w:r>
          </w:p>
        </w:tc>
      </w:tr>
      <w:tr w:rsidR="0021455E" w:rsidRPr="00ED02D7" w14:paraId="530A0E47" w14:textId="77777777" w:rsidTr="00DE2D9E">
        <w:trPr>
          <w:cantSplit/>
          <w:trHeight w:val="144"/>
          <w:jc w:val="center"/>
        </w:trPr>
        <w:tc>
          <w:tcPr>
            <w:tcW w:w="2811" w:type="dxa"/>
            <w:tcBorders>
              <w:top w:val="single" w:sz="4" w:space="0" w:color="auto"/>
              <w:left w:val="thinThickSmallGap" w:sz="24" w:space="0" w:color="auto"/>
              <w:bottom w:val="single" w:sz="4" w:space="0" w:color="auto"/>
              <w:right w:val="single" w:sz="4" w:space="0" w:color="auto"/>
            </w:tcBorders>
          </w:tcPr>
          <w:p w14:paraId="1616A325" w14:textId="77777777" w:rsidR="0021455E" w:rsidRPr="00E47128" w:rsidRDefault="0021455E" w:rsidP="0021455E">
            <w:pPr>
              <w:bidi/>
              <w:spacing w:after="60"/>
              <w:jc w:val="both"/>
              <w:rPr>
                <w:rFonts w:ascii="Noto Sans" w:hAnsi="Noto Sans" w:cs="B Nazanin"/>
                <w:sz w:val="18"/>
                <w:szCs w:val="18"/>
              </w:rPr>
            </w:pPr>
          </w:p>
        </w:tc>
        <w:sdt>
          <w:sdtPr>
            <w:rPr>
              <w:rFonts w:ascii="Noto Sans" w:hAnsi="Noto Sans" w:cs="B Nazanin"/>
              <w:noProof/>
              <w:sz w:val="24"/>
              <w:szCs w:val="24"/>
              <w:rtl/>
            </w:rPr>
            <w:id w:val="-277108223"/>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single" w:sz="4" w:space="0" w:color="auto"/>
                  <w:right w:val="single" w:sz="4" w:space="0" w:color="auto"/>
                </w:tcBorders>
              </w:tcPr>
              <w:p w14:paraId="7D7D6F05" w14:textId="0EF559F2" w:rsidR="0021455E" w:rsidRDefault="0021455E" w:rsidP="0021455E">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732035389"/>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single" w:sz="4" w:space="0" w:color="auto"/>
                  <w:right w:val="single" w:sz="4" w:space="0" w:color="auto"/>
                </w:tcBorders>
              </w:tcPr>
              <w:p w14:paraId="501915F1" w14:textId="0AAD9592" w:rsidR="0021455E" w:rsidRDefault="0021455E" w:rsidP="0021455E">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single" w:sz="4" w:space="0" w:color="auto"/>
              <w:right w:val="thinThickSmallGap" w:sz="12" w:space="0" w:color="auto"/>
            </w:tcBorders>
            <w:vAlign w:val="center"/>
          </w:tcPr>
          <w:p w14:paraId="736F5535" w14:textId="77777777" w:rsidR="0021455E" w:rsidRPr="00D600E1" w:rsidRDefault="0021455E" w:rsidP="0021455E">
            <w:pPr>
              <w:shd w:val="clear" w:color="auto" w:fill="FFFFFF"/>
              <w:bidi/>
              <w:spacing w:after="0" w:line="240" w:lineRule="auto"/>
              <w:jc w:val="both"/>
              <w:textAlignment w:val="baseline"/>
              <w:rPr>
                <w:rFonts w:ascii="inherit" w:eastAsia="Times New Roman" w:hAnsi="inherit" w:cs="B Nazanin"/>
                <w:b/>
                <w:bCs/>
                <w:color w:val="000000"/>
                <w:sz w:val="20"/>
                <w:szCs w:val="20"/>
                <w:lang w:bidi="fa-IR"/>
              </w:rPr>
            </w:pPr>
            <w:r w:rsidRPr="00D600E1">
              <w:rPr>
                <w:rFonts w:ascii="inherit" w:eastAsia="Times New Roman" w:hAnsi="inherit" w:cs="B Nazanin"/>
                <w:b/>
                <w:bCs/>
                <w:color w:val="000000"/>
                <w:sz w:val="20"/>
                <w:szCs w:val="20"/>
                <w:rtl/>
                <w:lang w:bidi="fa-IR"/>
              </w:rPr>
              <w:t>رفع انسداد مجاری آب و هوای توربین</w:t>
            </w:r>
          </w:p>
          <w:p w14:paraId="1124B995" w14:textId="28CF57D5" w:rsidR="0021455E" w:rsidRPr="00D600E1" w:rsidRDefault="0021455E" w:rsidP="0021455E">
            <w:pPr>
              <w:shd w:val="clear" w:color="auto" w:fill="FFFFFF"/>
              <w:bidi/>
              <w:spacing w:after="0" w:line="240" w:lineRule="auto"/>
              <w:jc w:val="both"/>
              <w:textAlignment w:val="baseline"/>
              <w:rPr>
                <w:rFonts w:ascii="inherit" w:eastAsia="Times New Roman" w:hAnsi="inherit" w:cs="B Nazanin"/>
                <w:b/>
                <w:bCs/>
                <w:color w:val="000000"/>
                <w:sz w:val="20"/>
                <w:szCs w:val="20"/>
                <w:rtl/>
                <w:lang w:bidi="fa-IR"/>
              </w:rPr>
            </w:pPr>
            <w:r w:rsidRPr="00D600E1">
              <w:rPr>
                <w:rFonts w:ascii="inherit" w:eastAsia="Times New Roman" w:hAnsi="inherit" w:cs="B Nazanin"/>
                <w:b/>
                <w:bCs/>
                <w:color w:val="000000"/>
                <w:sz w:val="20"/>
                <w:szCs w:val="20"/>
                <w:rtl/>
                <w:lang w:bidi="fa-IR"/>
              </w:rPr>
              <w:t>با استفاده از سوند مخصوص مجاری آب و هوای توربین را چک کنید. استفاده از فایل یا سوند غیر استاندارد باعث انحراف دهانه مجاری و در نتیجه عدم پاشش آب خروجی به فرز می‌شود</w:t>
            </w:r>
            <w:r w:rsidRPr="00D600E1">
              <w:rPr>
                <w:rFonts w:ascii="inherit" w:eastAsia="Times New Roman" w:hAnsi="inherit" w:cs="B Nazanin" w:hint="cs"/>
                <w:b/>
                <w:bCs/>
                <w:color w:val="000000"/>
                <w:sz w:val="20"/>
                <w:szCs w:val="20"/>
                <w:rtl/>
                <w:lang w:bidi="fa-IR"/>
              </w:rPr>
              <w:t>.</w:t>
            </w:r>
          </w:p>
          <w:p w14:paraId="0407F55D" w14:textId="77777777" w:rsidR="0021455E" w:rsidRPr="00D600E1" w:rsidRDefault="0021455E" w:rsidP="0021455E">
            <w:pPr>
              <w:shd w:val="clear" w:color="auto" w:fill="FFFFFF"/>
              <w:bidi/>
              <w:spacing w:after="0" w:line="240" w:lineRule="auto"/>
              <w:jc w:val="both"/>
              <w:textAlignment w:val="baseline"/>
              <w:rPr>
                <w:noProof/>
                <w:sz w:val="20"/>
                <w:szCs w:val="20"/>
                <w:rtl/>
                <w:lang w:bidi="fa-IR"/>
              </w:rPr>
            </w:pPr>
          </w:p>
          <w:p w14:paraId="35693BE2" w14:textId="102397D6" w:rsidR="0021455E" w:rsidRPr="00D600E1" w:rsidRDefault="0021455E" w:rsidP="0021455E">
            <w:pPr>
              <w:shd w:val="clear" w:color="auto" w:fill="FFFFFF"/>
              <w:bidi/>
              <w:spacing w:after="0" w:line="240" w:lineRule="auto"/>
              <w:jc w:val="center"/>
              <w:textAlignment w:val="baseline"/>
              <w:rPr>
                <w:rFonts w:ascii="inherit" w:eastAsia="Times New Roman" w:hAnsi="inherit" w:cs="B Nazanin"/>
                <w:b/>
                <w:bCs/>
                <w:color w:val="000000"/>
                <w:sz w:val="20"/>
                <w:szCs w:val="20"/>
                <w:lang w:bidi="fa-IR"/>
              </w:rPr>
            </w:pPr>
            <w:r w:rsidRPr="00D600E1">
              <w:rPr>
                <w:noProof/>
                <w:sz w:val="20"/>
                <w:szCs w:val="20"/>
              </w:rPr>
              <w:drawing>
                <wp:inline distT="0" distB="0" distL="0" distR="0" wp14:anchorId="4084B5CC" wp14:editId="682353FA">
                  <wp:extent cx="1594800" cy="1641600"/>
                  <wp:effectExtent l="0" t="0" r="5715" b="0"/>
                  <wp:docPr id="196" name="Picture 196" descr="تعمیر توربین دندانپزشکی , تعمیر و نگهداری توربین دندانپزشک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تعمیر توربین دندانپزشکی , تعمیر و نگهداری توربین دندانپزشکی"/>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1594800" cy="1641600"/>
                          </a:xfrm>
                          <a:prstGeom prst="rect">
                            <a:avLst/>
                          </a:prstGeom>
                          <a:noFill/>
                          <a:ln>
                            <a:noFill/>
                          </a:ln>
                          <a:extLst>
                            <a:ext uri="{53640926-AAD7-44D8-BBD7-CCE9431645EC}">
                              <a14:shadowObscured xmlns:a14="http://schemas.microsoft.com/office/drawing/2010/main"/>
                            </a:ext>
                          </a:extLst>
                        </pic:spPr>
                      </pic:pic>
                    </a:graphicData>
                  </a:graphic>
                </wp:inline>
              </w:drawing>
            </w:r>
          </w:p>
          <w:p w14:paraId="6D6B9398" w14:textId="55DBCCF5" w:rsidR="0021455E" w:rsidRPr="00D600E1" w:rsidRDefault="0021455E" w:rsidP="0021455E">
            <w:pPr>
              <w:shd w:val="clear" w:color="auto" w:fill="FFFFFF"/>
              <w:bidi/>
              <w:spacing w:after="0" w:line="240" w:lineRule="auto"/>
              <w:jc w:val="both"/>
              <w:textAlignment w:val="baseline"/>
              <w:rPr>
                <w:rFonts w:ascii="inherit" w:eastAsia="Times New Roman" w:hAnsi="inherit" w:cs="B Nazanin"/>
                <w:b/>
                <w:bCs/>
                <w:color w:val="000000"/>
                <w:sz w:val="20"/>
                <w:szCs w:val="20"/>
                <w:rtl/>
                <w:lang w:bidi="fa-IR"/>
              </w:rPr>
            </w:pPr>
          </w:p>
        </w:tc>
      </w:tr>
      <w:tr w:rsidR="0021455E" w:rsidRPr="00ED02D7" w14:paraId="084BD78C" w14:textId="77777777" w:rsidTr="00DE2D9E">
        <w:trPr>
          <w:cantSplit/>
          <w:trHeight w:val="144"/>
          <w:jc w:val="center"/>
        </w:trPr>
        <w:tc>
          <w:tcPr>
            <w:tcW w:w="2811" w:type="dxa"/>
            <w:tcBorders>
              <w:top w:val="single" w:sz="4" w:space="0" w:color="auto"/>
              <w:left w:val="thinThickSmallGap" w:sz="24" w:space="0" w:color="auto"/>
              <w:bottom w:val="thinThickSmallGap" w:sz="12" w:space="0" w:color="auto"/>
              <w:right w:val="single" w:sz="4" w:space="0" w:color="auto"/>
            </w:tcBorders>
          </w:tcPr>
          <w:p w14:paraId="7DBBBACB" w14:textId="77777777" w:rsidR="0021455E" w:rsidRPr="00E47128" w:rsidRDefault="0021455E" w:rsidP="0021455E">
            <w:pPr>
              <w:bidi/>
              <w:spacing w:after="60"/>
              <w:jc w:val="both"/>
              <w:rPr>
                <w:rFonts w:ascii="Noto Sans" w:hAnsi="Noto Sans" w:cs="B Nazanin"/>
                <w:sz w:val="18"/>
                <w:szCs w:val="18"/>
              </w:rPr>
            </w:pPr>
          </w:p>
        </w:tc>
        <w:sdt>
          <w:sdtPr>
            <w:rPr>
              <w:rFonts w:ascii="Noto Sans" w:hAnsi="Noto Sans" w:cs="B Nazanin"/>
              <w:noProof/>
              <w:sz w:val="24"/>
              <w:szCs w:val="24"/>
              <w:rtl/>
            </w:rPr>
            <w:id w:val="-2137089516"/>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thinThickSmallGap" w:sz="12" w:space="0" w:color="auto"/>
                  <w:right w:val="single" w:sz="4" w:space="0" w:color="auto"/>
                </w:tcBorders>
              </w:tcPr>
              <w:p w14:paraId="25F9EA18" w14:textId="211BD4A4" w:rsidR="0021455E" w:rsidRDefault="0021455E" w:rsidP="0021455E">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2022541844"/>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thinThickSmallGap" w:sz="12" w:space="0" w:color="auto"/>
                  <w:right w:val="single" w:sz="4" w:space="0" w:color="auto"/>
                </w:tcBorders>
              </w:tcPr>
              <w:p w14:paraId="7F96675E" w14:textId="175E0776" w:rsidR="0021455E" w:rsidRDefault="0021455E" w:rsidP="0021455E">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thinThickSmallGap" w:sz="12" w:space="0" w:color="auto"/>
              <w:right w:val="thinThickSmallGap" w:sz="12" w:space="0" w:color="auto"/>
            </w:tcBorders>
            <w:vAlign w:val="center"/>
          </w:tcPr>
          <w:p w14:paraId="21B485FC" w14:textId="77777777" w:rsidR="0021455E" w:rsidRPr="00D600E1" w:rsidRDefault="0021455E" w:rsidP="0021455E">
            <w:pPr>
              <w:shd w:val="clear" w:color="auto" w:fill="FFFFFF"/>
              <w:bidi/>
              <w:spacing w:after="0" w:line="240" w:lineRule="auto"/>
              <w:jc w:val="both"/>
              <w:textAlignment w:val="baseline"/>
              <w:rPr>
                <w:rFonts w:ascii="inherit" w:eastAsia="Times New Roman" w:hAnsi="inherit" w:cs="B Nazanin"/>
                <w:b/>
                <w:bCs/>
                <w:color w:val="000000"/>
                <w:sz w:val="20"/>
                <w:szCs w:val="20"/>
                <w:lang w:bidi="fa-IR"/>
              </w:rPr>
            </w:pPr>
            <w:r w:rsidRPr="00D600E1">
              <w:rPr>
                <w:rFonts w:ascii="inherit" w:eastAsia="Times New Roman" w:hAnsi="inherit" w:cs="B Nazanin"/>
                <w:b/>
                <w:bCs/>
                <w:color w:val="000000"/>
                <w:sz w:val="20"/>
                <w:szCs w:val="20"/>
                <w:rtl/>
                <w:lang w:bidi="fa-IR"/>
              </w:rPr>
              <w:t>چک کردن دوره ای کمپرسور هوا</w:t>
            </w:r>
          </w:p>
          <w:p w14:paraId="2584E565" w14:textId="77777777" w:rsidR="0021455E" w:rsidRPr="00D600E1" w:rsidRDefault="0021455E" w:rsidP="0021455E">
            <w:pPr>
              <w:shd w:val="clear" w:color="auto" w:fill="FFFFFF"/>
              <w:bidi/>
              <w:spacing w:after="0" w:line="240" w:lineRule="auto"/>
              <w:jc w:val="both"/>
              <w:textAlignment w:val="baseline"/>
              <w:rPr>
                <w:rFonts w:ascii="inherit" w:eastAsia="Times New Roman" w:hAnsi="inherit" w:cs="B Nazanin"/>
                <w:b/>
                <w:bCs/>
                <w:color w:val="000000"/>
                <w:sz w:val="20"/>
                <w:szCs w:val="20"/>
                <w:lang w:bidi="fa-IR"/>
              </w:rPr>
            </w:pPr>
            <w:r w:rsidRPr="00D600E1">
              <w:rPr>
                <w:rFonts w:ascii="inherit" w:eastAsia="Times New Roman" w:hAnsi="inherit" w:cs="B Nazanin"/>
                <w:b/>
                <w:bCs/>
                <w:color w:val="000000"/>
                <w:sz w:val="20"/>
                <w:szCs w:val="20"/>
                <w:rtl/>
                <w:lang w:bidi="fa-IR"/>
              </w:rPr>
              <w:t>تخلیه هوای کمپرسور هوا به صورت هفتگی و همچنین نصب فیلتر هوا با قابلیت جذب رطوبت بر روی کمپرسور، این امر در ارسال هوای خشک و تمیز به</w:t>
            </w:r>
            <w:r w:rsidRPr="00D600E1">
              <w:rPr>
                <w:rFonts w:ascii="Cambria" w:eastAsia="Times New Roman" w:hAnsi="Cambria" w:cs="Cambria" w:hint="cs"/>
                <w:b/>
                <w:bCs/>
                <w:color w:val="000000"/>
                <w:sz w:val="20"/>
                <w:szCs w:val="20"/>
                <w:rtl/>
                <w:lang w:bidi="fa-IR"/>
              </w:rPr>
              <w:t> </w:t>
            </w:r>
            <w:r w:rsidRPr="00D600E1">
              <w:rPr>
                <w:rFonts w:ascii="inherit" w:eastAsia="Times New Roman" w:hAnsi="inherit" w:cs="B Nazanin"/>
                <w:b/>
                <w:bCs/>
                <w:color w:val="000000"/>
                <w:sz w:val="20"/>
                <w:szCs w:val="20"/>
                <w:rtl/>
                <w:lang w:bidi="fa-IR"/>
              </w:rPr>
              <w:t>توربین دندانپزشکی</w:t>
            </w:r>
            <w:r w:rsidRPr="00D600E1">
              <w:rPr>
                <w:rFonts w:ascii="Cambria" w:eastAsia="Times New Roman" w:hAnsi="Cambria" w:cs="Cambria" w:hint="cs"/>
                <w:b/>
                <w:bCs/>
                <w:color w:val="000000"/>
                <w:sz w:val="20"/>
                <w:szCs w:val="20"/>
                <w:rtl/>
                <w:lang w:bidi="fa-IR"/>
              </w:rPr>
              <w:t> </w:t>
            </w:r>
            <w:r w:rsidRPr="00D600E1">
              <w:rPr>
                <w:rFonts w:ascii="inherit" w:eastAsia="Times New Roman" w:hAnsi="inherit" w:cs="B Nazanin"/>
                <w:b/>
                <w:bCs/>
                <w:color w:val="000000"/>
                <w:sz w:val="20"/>
                <w:szCs w:val="20"/>
                <w:rtl/>
                <w:lang w:bidi="fa-IR"/>
              </w:rPr>
              <w:t>موثر می‌باشد</w:t>
            </w:r>
            <w:r w:rsidRPr="00D600E1">
              <w:rPr>
                <w:rFonts w:ascii="inherit" w:eastAsia="Times New Roman" w:hAnsi="inherit" w:cs="B Nazanin"/>
                <w:b/>
                <w:bCs/>
                <w:color w:val="000000"/>
                <w:sz w:val="20"/>
                <w:szCs w:val="20"/>
                <w:lang w:bidi="fa-IR"/>
              </w:rPr>
              <w:t>.</w:t>
            </w:r>
          </w:p>
          <w:p w14:paraId="48087A62" w14:textId="77777777" w:rsidR="0021455E" w:rsidRPr="00D600E1" w:rsidRDefault="0021455E" w:rsidP="0021455E">
            <w:pPr>
              <w:shd w:val="clear" w:color="auto" w:fill="FFFFFF"/>
              <w:bidi/>
              <w:spacing w:after="0" w:line="240" w:lineRule="auto"/>
              <w:jc w:val="both"/>
              <w:textAlignment w:val="baseline"/>
              <w:rPr>
                <w:rFonts w:ascii="inherit" w:eastAsia="Times New Roman" w:hAnsi="inherit" w:cs="B Nazanin"/>
                <w:b/>
                <w:bCs/>
                <w:color w:val="000000"/>
                <w:sz w:val="20"/>
                <w:szCs w:val="20"/>
                <w:rtl/>
                <w:lang w:bidi="fa-IR"/>
              </w:rPr>
            </w:pPr>
          </w:p>
        </w:tc>
      </w:tr>
    </w:tbl>
    <w:p w14:paraId="040A5BD4" w14:textId="77777777" w:rsidR="00325F28" w:rsidRPr="00325F28" w:rsidRDefault="00325F28" w:rsidP="00325F28">
      <w:pPr>
        <w:bidi/>
        <w:rPr>
          <w:rFonts w:cs="B Titr"/>
          <w:rtl/>
          <w:lang w:bidi="fa-IR"/>
        </w:rPr>
      </w:pPr>
    </w:p>
    <w:p w14:paraId="37E3206B" w14:textId="77777777" w:rsidR="00132FF8" w:rsidRPr="008711C4" w:rsidRDefault="00132FF8" w:rsidP="00132FF8">
      <w:pPr>
        <w:bidi/>
        <w:rPr>
          <w:rFonts w:cs="B Titr"/>
          <w:b/>
          <w:bCs/>
          <w:lang w:bidi="fa-IR"/>
        </w:rPr>
      </w:pPr>
      <w:r w:rsidRPr="008711C4">
        <w:rPr>
          <w:rFonts w:cs="B Titr"/>
          <w:b/>
          <w:bCs/>
          <w:rtl/>
          <w:lang w:bidi="fa-IR"/>
        </w:rPr>
        <w:t>هندپیس های سرعت آهسته</w:t>
      </w:r>
    </w:p>
    <w:p w14:paraId="1F5F83E9" w14:textId="77777777" w:rsidR="00132FF8" w:rsidRPr="008711C4" w:rsidRDefault="00132FF8" w:rsidP="00132FF8">
      <w:pPr>
        <w:bidi/>
        <w:jc w:val="both"/>
        <w:rPr>
          <w:rFonts w:cs="B Nazanin"/>
          <w:lang w:bidi="fa-IR"/>
        </w:rPr>
      </w:pPr>
      <w:r w:rsidRPr="008711C4">
        <w:rPr>
          <w:rFonts w:cs="B Nazanin"/>
          <w:rtl/>
          <w:lang w:bidi="fa-IR"/>
        </w:rPr>
        <w:t>این هندپیس دندانپزشکی با سرعت آرام تری کار می کنند و به جای توربین های هوایی، به وسیله ی موتور های پره چرخشی(ایرموتور) هدایت می شوند. از این نوع هندپیس برای از بین بردن پوسیدگی دندان ، صیقل دادن مینای دندان و یا مواد ترمیمی استفاده می شود</w:t>
      </w:r>
      <w:r w:rsidRPr="008711C4">
        <w:rPr>
          <w:rFonts w:cs="B Nazanin"/>
          <w:lang w:bidi="fa-IR"/>
        </w:rPr>
        <w:t>.</w:t>
      </w:r>
    </w:p>
    <w:tbl>
      <w:tblPr>
        <w:tblW w:w="108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11"/>
        <w:gridCol w:w="1068"/>
        <w:gridCol w:w="849"/>
        <w:gridCol w:w="6153"/>
      </w:tblGrid>
      <w:tr w:rsidR="00132FF8" w:rsidRPr="00ED02D7" w14:paraId="20DDCE01" w14:textId="77777777" w:rsidTr="00DE2D9E">
        <w:trPr>
          <w:cantSplit/>
          <w:trHeight w:val="144"/>
          <w:jc w:val="center"/>
        </w:trPr>
        <w:tc>
          <w:tcPr>
            <w:tcW w:w="2811" w:type="dxa"/>
            <w:tcBorders>
              <w:top w:val="thinThickSmallGap" w:sz="12" w:space="0" w:color="auto"/>
              <w:left w:val="thinThickSmallGap" w:sz="24" w:space="0" w:color="auto"/>
              <w:bottom w:val="single" w:sz="4" w:space="0" w:color="auto"/>
              <w:right w:val="single" w:sz="4" w:space="0" w:color="auto"/>
            </w:tcBorders>
          </w:tcPr>
          <w:p w14:paraId="2E544FB9" w14:textId="77777777" w:rsidR="00132FF8" w:rsidRPr="00E47128" w:rsidRDefault="00132FF8" w:rsidP="00EE4E94">
            <w:pPr>
              <w:bidi/>
              <w:spacing w:after="60"/>
              <w:jc w:val="both"/>
              <w:rPr>
                <w:rFonts w:ascii="Noto Sans" w:hAnsi="Noto Sans" w:cs="B Nazanin"/>
                <w:sz w:val="18"/>
                <w:szCs w:val="18"/>
              </w:rPr>
            </w:pPr>
          </w:p>
        </w:tc>
        <w:sdt>
          <w:sdtPr>
            <w:rPr>
              <w:rFonts w:ascii="Noto Sans" w:hAnsi="Noto Sans" w:cs="B Nazanin"/>
              <w:noProof/>
              <w:sz w:val="24"/>
              <w:szCs w:val="24"/>
              <w:rtl/>
            </w:rPr>
            <w:id w:val="-618295607"/>
            <w14:checkbox>
              <w14:checked w14:val="0"/>
              <w14:checkedState w14:val="2612" w14:font="MS Gothic"/>
              <w14:uncheckedState w14:val="2610" w14:font="MS Gothic"/>
            </w14:checkbox>
          </w:sdtPr>
          <w:sdtEndPr/>
          <w:sdtContent>
            <w:tc>
              <w:tcPr>
                <w:tcW w:w="1068" w:type="dxa"/>
                <w:tcBorders>
                  <w:top w:val="thinThickSmallGap" w:sz="12" w:space="0" w:color="auto"/>
                  <w:left w:val="single" w:sz="4" w:space="0" w:color="auto"/>
                  <w:bottom w:val="single" w:sz="4" w:space="0" w:color="auto"/>
                  <w:right w:val="single" w:sz="4" w:space="0" w:color="auto"/>
                </w:tcBorders>
              </w:tcPr>
              <w:p w14:paraId="73832A05" w14:textId="77777777" w:rsidR="00132FF8" w:rsidRDefault="00132FF8"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07103747"/>
            <w14:checkbox>
              <w14:checked w14:val="0"/>
              <w14:checkedState w14:val="2612" w14:font="MS Gothic"/>
              <w14:uncheckedState w14:val="2610" w14:font="MS Gothic"/>
            </w14:checkbox>
          </w:sdtPr>
          <w:sdtEndPr/>
          <w:sdtContent>
            <w:tc>
              <w:tcPr>
                <w:tcW w:w="849" w:type="dxa"/>
                <w:tcBorders>
                  <w:top w:val="thinThickSmallGap" w:sz="12" w:space="0" w:color="auto"/>
                  <w:left w:val="single" w:sz="4" w:space="0" w:color="auto"/>
                  <w:bottom w:val="single" w:sz="4" w:space="0" w:color="auto"/>
                  <w:right w:val="single" w:sz="4" w:space="0" w:color="auto"/>
                </w:tcBorders>
              </w:tcPr>
              <w:p w14:paraId="09EFFC67" w14:textId="77777777" w:rsidR="00132FF8" w:rsidRDefault="00132FF8"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thinThickSmallGap" w:sz="12" w:space="0" w:color="auto"/>
              <w:left w:val="single" w:sz="4" w:space="0" w:color="auto"/>
              <w:bottom w:val="single" w:sz="4" w:space="0" w:color="auto"/>
              <w:right w:val="thinThickSmallGap" w:sz="12" w:space="0" w:color="auto"/>
            </w:tcBorders>
            <w:vAlign w:val="center"/>
          </w:tcPr>
          <w:p w14:paraId="56B2B530" w14:textId="77777777" w:rsidR="00132FF8" w:rsidRPr="00D600E1" w:rsidRDefault="00132FF8" w:rsidP="00EE4E94">
            <w:pPr>
              <w:numPr>
                <w:ilvl w:val="0"/>
                <w:numId w:val="25"/>
              </w:numPr>
              <w:shd w:val="clear" w:color="auto" w:fill="FFFFFF"/>
              <w:bidi/>
              <w:spacing w:after="150" w:line="240" w:lineRule="auto"/>
              <w:ind w:left="0"/>
              <w:jc w:val="both"/>
              <w:textAlignment w:val="baseline"/>
              <w:rPr>
                <w:rFonts w:ascii="inherit" w:eastAsia="Times New Roman" w:hAnsi="inherit" w:cs="B Nazanin"/>
                <w:b/>
                <w:bCs/>
                <w:color w:val="000000"/>
                <w:sz w:val="20"/>
                <w:szCs w:val="20"/>
                <w:lang w:bidi="fa-IR"/>
              </w:rPr>
            </w:pPr>
            <w:r w:rsidRPr="00D600E1">
              <w:rPr>
                <w:rFonts w:ascii="inherit" w:eastAsia="Times New Roman" w:hAnsi="inherit" w:cs="B Nazanin"/>
                <w:b/>
                <w:bCs/>
                <w:color w:val="000000"/>
                <w:sz w:val="20"/>
                <w:szCs w:val="20"/>
                <w:rtl/>
                <w:lang w:bidi="fa-IR"/>
              </w:rPr>
              <w:t>فشار هوای یونیت را بر روی عدد ۳ ای 3.5 بار تنظیم کنید؛ زیرا فشار هوا پایین‌تر موجب عدم عملکرد مطلوب ایرموتور می‌گردد</w:t>
            </w:r>
            <w:r w:rsidRPr="00D600E1">
              <w:rPr>
                <w:rFonts w:ascii="inherit" w:eastAsia="Times New Roman" w:hAnsi="inherit" w:cs="B Nazanin"/>
                <w:b/>
                <w:bCs/>
                <w:color w:val="000000"/>
                <w:sz w:val="20"/>
                <w:szCs w:val="20"/>
                <w:lang w:bidi="fa-IR"/>
              </w:rPr>
              <w:t>.</w:t>
            </w:r>
          </w:p>
        </w:tc>
      </w:tr>
      <w:tr w:rsidR="00132FF8" w:rsidRPr="00ED02D7" w14:paraId="0D283996" w14:textId="77777777" w:rsidTr="00DE2D9E">
        <w:trPr>
          <w:cantSplit/>
          <w:trHeight w:val="144"/>
          <w:jc w:val="center"/>
        </w:trPr>
        <w:tc>
          <w:tcPr>
            <w:tcW w:w="2811" w:type="dxa"/>
            <w:tcBorders>
              <w:top w:val="single" w:sz="4" w:space="0" w:color="auto"/>
              <w:left w:val="thinThickSmallGap" w:sz="24" w:space="0" w:color="auto"/>
              <w:bottom w:val="single" w:sz="4" w:space="0" w:color="auto"/>
              <w:right w:val="single" w:sz="4" w:space="0" w:color="auto"/>
            </w:tcBorders>
          </w:tcPr>
          <w:p w14:paraId="7834AE7D" w14:textId="77777777" w:rsidR="00132FF8" w:rsidRPr="00E47128" w:rsidRDefault="00132FF8" w:rsidP="00EE4E94">
            <w:pPr>
              <w:bidi/>
              <w:spacing w:after="60"/>
              <w:jc w:val="both"/>
              <w:rPr>
                <w:rFonts w:ascii="Noto Sans" w:hAnsi="Noto Sans" w:cs="B Nazanin"/>
                <w:sz w:val="18"/>
                <w:szCs w:val="18"/>
              </w:rPr>
            </w:pPr>
          </w:p>
        </w:tc>
        <w:sdt>
          <w:sdtPr>
            <w:rPr>
              <w:rFonts w:ascii="Noto Sans" w:hAnsi="Noto Sans" w:cs="B Nazanin"/>
              <w:noProof/>
              <w:sz w:val="24"/>
              <w:szCs w:val="24"/>
              <w:rtl/>
            </w:rPr>
            <w:id w:val="941425854"/>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single" w:sz="4" w:space="0" w:color="auto"/>
                  <w:right w:val="single" w:sz="4" w:space="0" w:color="auto"/>
                </w:tcBorders>
              </w:tcPr>
              <w:p w14:paraId="1816DF1C" w14:textId="77777777" w:rsidR="00132FF8" w:rsidRDefault="00132FF8"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862871366"/>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single" w:sz="4" w:space="0" w:color="auto"/>
                  <w:right w:val="single" w:sz="4" w:space="0" w:color="auto"/>
                </w:tcBorders>
              </w:tcPr>
              <w:p w14:paraId="4079E5A7" w14:textId="77777777" w:rsidR="00132FF8" w:rsidRDefault="00132FF8"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single" w:sz="4" w:space="0" w:color="auto"/>
              <w:right w:val="thinThickSmallGap" w:sz="12" w:space="0" w:color="auto"/>
            </w:tcBorders>
            <w:vAlign w:val="center"/>
          </w:tcPr>
          <w:p w14:paraId="1F6BFF27" w14:textId="77777777" w:rsidR="00132FF8" w:rsidRPr="00D600E1" w:rsidRDefault="00132FF8" w:rsidP="00EE4E94">
            <w:pPr>
              <w:numPr>
                <w:ilvl w:val="0"/>
                <w:numId w:val="25"/>
              </w:numPr>
              <w:shd w:val="clear" w:color="auto" w:fill="FFFFFF"/>
              <w:bidi/>
              <w:spacing w:after="150" w:line="240" w:lineRule="auto"/>
              <w:ind w:left="0"/>
              <w:jc w:val="both"/>
              <w:textAlignment w:val="baseline"/>
              <w:rPr>
                <w:rFonts w:ascii="inherit" w:eastAsia="Times New Roman" w:hAnsi="inherit" w:cs="B Nazanin"/>
                <w:b/>
                <w:bCs/>
                <w:color w:val="000000"/>
                <w:sz w:val="20"/>
                <w:szCs w:val="20"/>
                <w:rtl/>
                <w:lang w:bidi="fa-IR"/>
              </w:rPr>
            </w:pPr>
            <w:r w:rsidRPr="00D600E1">
              <w:rPr>
                <w:rFonts w:ascii="inherit" w:eastAsia="Times New Roman" w:hAnsi="inherit" w:cs="B Nazanin"/>
                <w:b/>
                <w:bCs/>
                <w:color w:val="000000"/>
                <w:sz w:val="20"/>
                <w:szCs w:val="20"/>
                <w:rtl/>
                <w:lang w:bidi="fa-IR"/>
              </w:rPr>
              <w:t>ایرموتور را توسط اتوکلاو استریل و برای این کار ابتدا ایرموتور را روغن کاری و سپس داخل بسته استریل قرار داده و در نهایت داخل اتوکلاو قرار دهید</w:t>
            </w:r>
            <w:r w:rsidRPr="00D600E1">
              <w:rPr>
                <w:rFonts w:ascii="inherit" w:eastAsia="Times New Roman" w:hAnsi="inherit" w:cs="B Nazanin"/>
                <w:b/>
                <w:bCs/>
                <w:color w:val="000000"/>
                <w:sz w:val="20"/>
                <w:szCs w:val="20"/>
                <w:lang w:bidi="fa-IR"/>
              </w:rPr>
              <w:t>.</w:t>
            </w:r>
          </w:p>
        </w:tc>
      </w:tr>
      <w:tr w:rsidR="00132FF8" w:rsidRPr="00ED02D7" w14:paraId="04343CEA" w14:textId="77777777" w:rsidTr="00DE2D9E">
        <w:trPr>
          <w:cantSplit/>
          <w:trHeight w:val="144"/>
          <w:jc w:val="center"/>
        </w:trPr>
        <w:tc>
          <w:tcPr>
            <w:tcW w:w="2811" w:type="dxa"/>
            <w:tcBorders>
              <w:top w:val="single" w:sz="4" w:space="0" w:color="auto"/>
              <w:left w:val="thinThickSmallGap" w:sz="24" w:space="0" w:color="auto"/>
              <w:bottom w:val="single" w:sz="4" w:space="0" w:color="auto"/>
              <w:right w:val="single" w:sz="4" w:space="0" w:color="auto"/>
            </w:tcBorders>
          </w:tcPr>
          <w:p w14:paraId="5B35EEBB" w14:textId="77777777" w:rsidR="00132FF8" w:rsidRPr="00E47128" w:rsidRDefault="00132FF8" w:rsidP="00EE4E94">
            <w:pPr>
              <w:bidi/>
              <w:spacing w:after="60"/>
              <w:jc w:val="both"/>
              <w:rPr>
                <w:rFonts w:ascii="Noto Sans" w:hAnsi="Noto Sans" w:cs="B Nazanin"/>
                <w:sz w:val="18"/>
                <w:szCs w:val="18"/>
              </w:rPr>
            </w:pPr>
          </w:p>
        </w:tc>
        <w:sdt>
          <w:sdtPr>
            <w:rPr>
              <w:rFonts w:ascii="Noto Sans" w:hAnsi="Noto Sans" w:cs="B Nazanin"/>
              <w:noProof/>
              <w:sz w:val="24"/>
              <w:szCs w:val="24"/>
              <w:rtl/>
            </w:rPr>
            <w:id w:val="1688485888"/>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single" w:sz="4" w:space="0" w:color="auto"/>
                  <w:right w:val="single" w:sz="4" w:space="0" w:color="auto"/>
                </w:tcBorders>
              </w:tcPr>
              <w:p w14:paraId="3F146176" w14:textId="77777777" w:rsidR="00132FF8" w:rsidRDefault="00132FF8"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09769169"/>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single" w:sz="4" w:space="0" w:color="auto"/>
                  <w:right w:val="single" w:sz="4" w:space="0" w:color="auto"/>
                </w:tcBorders>
              </w:tcPr>
              <w:p w14:paraId="0BEBCA6E" w14:textId="77777777" w:rsidR="00132FF8" w:rsidRDefault="00132FF8"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single" w:sz="4" w:space="0" w:color="auto"/>
              <w:right w:val="thinThickSmallGap" w:sz="12" w:space="0" w:color="auto"/>
            </w:tcBorders>
            <w:vAlign w:val="center"/>
          </w:tcPr>
          <w:p w14:paraId="6FC19A47" w14:textId="77777777" w:rsidR="00132FF8" w:rsidRPr="00D600E1" w:rsidRDefault="00132FF8" w:rsidP="00EE4E94">
            <w:pPr>
              <w:numPr>
                <w:ilvl w:val="0"/>
                <w:numId w:val="25"/>
              </w:numPr>
              <w:shd w:val="clear" w:color="auto" w:fill="FFFFFF"/>
              <w:bidi/>
              <w:spacing w:after="150" w:line="240" w:lineRule="auto"/>
              <w:ind w:left="0"/>
              <w:jc w:val="both"/>
              <w:textAlignment w:val="baseline"/>
              <w:rPr>
                <w:rFonts w:ascii="inherit" w:eastAsia="Times New Roman" w:hAnsi="inherit" w:cs="B Nazanin"/>
                <w:b/>
                <w:bCs/>
                <w:color w:val="000000"/>
                <w:sz w:val="20"/>
                <w:szCs w:val="20"/>
                <w:lang w:bidi="fa-IR"/>
              </w:rPr>
            </w:pPr>
            <w:r w:rsidRPr="00D600E1">
              <w:rPr>
                <w:rFonts w:ascii="inherit" w:eastAsia="Times New Roman" w:hAnsi="inherit" w:cs="B Nazanin"/>
                <w:b/>
                <w:bCs/>
                <w:color w:val="000000"/>
                <w:sz w:val="20"/>
                <w:szCs w:val="20"/>
                <w:rtl/>
                <w:lang w:bidi="fa-IR"/>
              </w:rPr>
              <w:t>قبل و بعد از اتوکلاو، ایرموتور را روغن کاری کنید، با این کار باید از قسمت لوله هوای راه انداز و همچنین جلوی ایرموتور انجام شود</w:t>
            </w:r>
            <w:r w:rsidRPr="00D600E1">
              <w:rPr>
                <w:rFonts w:ascii="inherit" w:eastAsia="Times New Roman" w:hAnsi="inherit" w:cs="B Nazanin"/>
                <w:b/>
                <w:bCs/>
                <w:color w:val="000000"/>
                <w:sz w:val="20"/>
                <w:szCs w:val="20"/>
                <w:lang w:bidi="fa-IR"/>
              </w:rPr>
              <w:t>.</w:t>
            </w:r>
          </w:p>
          <w:p w14:paraId="71487819" w14:textId="77777777" w:rsidR="00132FF8" w:rsidRPr="00D600E1" w:rsidRDefault="00132FF8" w:rsidP="00EE4E94">
            <w:pPr>
              <w:numPr>
                <w:ilvl w:val="0"/>
                <w:numId w:val="25"/>
              </w:numPr>
              <w:shd w:val="clear" w:color="auto" w:fill="FFFFFF"/>
              <w:bidi/>
              <w:spacing w:after="150" w:line="240" w:lineRule="auto"/>
              <w:ind w:left="0"/>
              <w:jc w:val="center"/>
              <w:textAlignment w:val="baseline"/>
              <w:rPr>
                <w:rFonts w:ascii="inherit" w:eastAsia="Times New Roman" w:hAnsi="inherit" w:cs="B Nazanin"/>
                <w:b/>
                <w:bCs/>
                <w:color w:val="000000"/>
                <w:sz w:val="20"/>
                <w:szCs w:val="20"/>
                <w:rtl/>
                <w:lang w:bidi="fa-IR"/>
              </w:rPr>
            </w:pPr>
            <w:r w:rsidRPr="00D600E1">
              <w:rPr>
                <w:rFonts w:cs="B Nazanin"/>
                <w:b/>
                <w:bCs/>
                <w:noProof/>
                <w:sz w:val="20"/>
                <w:szCs w:val="20"/>
              </w:rPr>
              <w:drawing>
                <wp:inline distT="0" distB="0" distL="0" distR="0" wp14:anchorId="629B11AD" wp14:editId="4E2EE0C2">
                  <wp:extent cx="2223568" cy="1363170"/>
                  <wp:effectExtent l="0" t="0" r="5715" b="8890"/>
                  <wp:docPr id="192" name="Picture 192" descr="air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ir motor"/>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239685" cy="1373050"/>
                          </a:xfrm>
                          <a:prstGeom prst="rect">
                            <a:avLst/>
                          </a:prstGeom>
                          <a:noFill/>
                          <a:ln>
                            <a:noFill/>
                          </a:ln>
                        </pic:spPr>
                      </pic:pic>
                    </a:graphicData>
                  </a:graphic>
                </wp:inline>
              </w:drawing>
            </w:r>
          </w:p>
        </w:tc>
      </w:tr>
      <w:tr w:rsidR="00132FF8" w:rsidRPr="00ED02D7" w14:paraId="088D37E4" w14:textId="77777777" w:rsidTr="00DE2D9E">
        <w:trPr>
          <w:cantSplit/>
          <w:trHeight w:val="144"/>
          <w:jc w:val="center"/>
        </w:trPr>
        <w:tc>
          <w:tcPr>
            <w:tcW w:w="2811" w:type="dxa"/>
            <w:tcBorders>
              <w:top w:val="single" w:sz="4" w:space="0" w:color="auto"/>
              <w:left w:val="thinThickSmallGap" w:sz="24" w:space="0" w:color="auto"/>
              <w:bottom w:val="single" w:sz="4" w:space="0" w:color="auto"/>
              <w:right w:val="single" w:sz="4" w:space="0" w:color="auto"/>
            </w:tcBorders>
          </w:tcPr>
          <w:p w14:paraId="63118ACA" w14:textId="77777777" w:rsidR="00132FF8" w:rsidRPr="00E47128" w:rsidRDefault="00132FF8" w:rsidP="00EE4E94">
            <w:pPr>
              <w:bidi/>
              <w:spacing w:after="60"/>
              <w:jc w:val="both"/>
              <w:rPr>
                <w:rFonts w:ascii="Noto Sans" w:hAnsi="Noto Sans" w:cs="B Nazanin"/>
                <w:sz w:val="18"/>
                <w:szCs w:val="18"/>
              </w:rPr>
            </w:pPr>
          </w:p>
        </w:tc>
        <w:sdt>
          <w:sdtPr>
            <w:rPr>
              <w:rFonts w:ascii="Noto Sans" w:hAnsi="Noto Sans" w:cs="B Nazanin"/>
              <w:noProof/>
              <w:sz w:val="24"/>
              <w:szCs w:val="24"/>
              <w:rtl/>
            </w:rPr>
            <w:id w:val="-554929478"/>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single" w:sz="4" w:space="0" w:color="auto"/>
                  <w:right w:val="single" w:sz="4" w:space="0" w:color="auto"/>
                </w:tcBorders>
              </w:tcPr>
              <w:p w14:paraId="3306408C" w14:textId="77777777" w:rsidR="00132FF8" w:rsidRDefault="00132FF8"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31454191"/>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single" w:sz="4" w:space="0" w:color="auto"/>
                  <w:right w:val="single" w:sz="4" w:space="0" w:color="auto"/>
                </w:tcBorders>
              </w:tcPr>
              <w:p w14:paraId="11E71A8C" w14:textId="77777777" w:rsidR="00132FF8" w:rsidRDefault="00132FF8"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single" w:sz="4" w:space="0" w:color="auto"/>
              <w:right w:val="thinThickSmallGap" w:sz="12" w:space="0" w:color="auto"/>
            </w:tcBorders>
            <w:vAlign w:val="center"/>
          </w:tcPr>
          <w:p w14:paraId="69F21E9C" w14:textId="77777777" w:rsidR="00132FF8" w:rsidRPr="00D600E1" w:rsidRDefault="00132FF8" w:rsidP="00EE4E94">
            <w:pPr>
              <w:numPr>
                <w:ilvl w:val="0"/>
                <w:numId w:val="25"/>
              </w:numPr>
              <w:shd w:val="clear" w:color="auto" w:fill="FFFFFF"/>
              <w:bidi/>
              <w:spacing w:after="0" w:line="240" w:lineRule="auto"/>
              <w:ind w:left="0"/>
              <w:jc w:val="both"/>
              <w:textAlignment w:val="baseline"/>
              <w:rPr>
                <w:rFonts w:ascii="inherit" w:eastAsia="Times New Roman" w:hAnsi="inherit" w:cs="B Nazanin"/>
                <w:b/>
                <w:bCs/>
                <w:color w:val="000000"/>
                <w:sz w:val="20"/>
                <w:szCs w:val="20"/>
                <w:rtl/>
                <w:lang w:bidi="fa-IR"/>
              </w:rPr>
            </w:pPr>
            <w:r w:rsidRPr="00D600E1">
              <w:rPr>
                <w:rFonts w:ascii="inherit" w:eastAsia="Times New Roman" w:hAnsi="inherit" w:cs="B Nazanin"/>
                <w:b/>
                <w:bCs/>
                <w:color w:val="000000"/>
                <w:sz w:val="20"/>
                <w:szCs w:val="20"/>
                <w:rtl/>
                <w:lang w:bidi="fa-IR"/>
              </w:rPr>
              <w:t>در جایگذاری آنگل به</w:t>
            </w:r>
            <w:r w:rsidRPr="00D600E1">
              <w:rPr>
                <w:rFonts w:ascii="Cambria" w:eastAsia="Times New Roman" w:hAnsi="Cambria" w:cs="Cambria" w:hint="cs"/>
                <w:b/>
                <w:bCs/>
                <w:color w:val="000000"/>
                <w:sz w:val="20"/>
                <w:szCs w:val="20"/>
                <w:rtl/>
                <w:lang w:bidi="fa-IR"/>
              </w:rPr>
              <w:t> </w:t>
            </w:r>
            <w:r w:rsidRPr="00D600E1">
              <w:rPr>
                <w:rFonts w:ascii="inherit" w:eastAsia="Times New Roman" w:hAnsi="inherit" w:cs="B Nazanin"/>
                <w:b/>
                <w:bCs/>
                <w:color w:val="000000"/>
                <w:sz w:val="20"/>
                <w:szCs w:val="20"/>
                <w:bdr w:val="none" w:sz="0" w:space="0" w:color="auto" w:frame="1"/>
                <w:rtl/>
                <w:lang w:bidi="fa-IR"/>
              </w:rPr>
              <w:t>هندپیس دندانپزشکی</w:t>
            </w:r>
            <w:r w:rsidRPr="00D600E1">
              <w:rPr>
                <w:rFonts w:ascii="Cambria" w:eastAsia="Times New Roman" w:hAnsi="Cambria" w:cs="Cambria" w:hint="cs"/>
                <w:b/>
                <w:bCs/>
                <w:color w:val="000000"/>
                <w:sz w:val="20"/>
                <w:szCs w:val="20"/>
                <w:rtl/>
                <w:lang w:bidi="fa-IR"/>
              </w:rPr>
              <w:t> </w:t>
            </w:r>
            <w:r w:rsidRPr="00D600E1">
              <w:rPr>
                <w:rFonts w:ascii="inherit" w:eastAsia="Times New Roman" w:hAnsi="inherit" w:cs="B Nazanin" w:hint="cs"/>
                <w:b/>
                <w:bCs/>
                <w:color w:val="000000"/>
                <w:sz w:val="20"/>
                <w:szCs w:val="20"/>
                <w:rtl/>
                <w:lang w:bidi="fa-IR"/>
              </w:rPr>
              <w:t>بر</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روی</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ایر</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موتور</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بسیار</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دقت</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نمایید</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زیرا</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جایگذاری</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اشتباه</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آنها</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موجب</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آسیب</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در</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ایر</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موتور</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می</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گردد</w:t>
            </w:r>
            <w:r w:rsidRPr="00D600E1">
              <w:rPr>
                <w:rFonts w:ascii="inherit" w:eastAsia="Times New Roman" w:hAnsi="inherit" w:cs="B Nazanin"/>
                <w:b/>
                <w:bCs/>
                <w:color w:val="000000"/>
                <w:sz w:val="20"/>
                <w:szCs w:val="20"/>
                <w:lang w:bidi="fa-IR"/>
              </w:rPr>
              <w:t>.</w:t>
            </w:r>
          </w:p>
        </w:tc>
      </w:tr>
      <w:tr w:rsidR="00132FF8" w:rsidRPr="00ED02D7" w14:paraId="048ECD18" w14:textId="77777777" w:rsidTr="00DE2D9E">
        <w:trPr>
          <w:cantSplit/>
          <w:trHeight w:val="144"/>
          <w:jc w:val="center"/>
        </w:trPr>
        <w:tc>
          <w:tcPr>
            <w:tcW w:w="2811" w:type="dxa"/>
            <w:tcBorders>
              <w:top w:val="single" w:sz="4" w:space="0" w:color="auto"/>
              <w:left w:val="thinThickSmallGap" w:sz="24" w:space="0" w:color="auto"/>
              <w:bottom w:val="single" w:sz="4" w:space="0" w:color="auto"/>
              <w:right w:val="single" w:sz="4" w:space="0" w:color="auto"/>
            </w:tcBorders>
          </w:tcPr>
          <w:p w14:paraId="2CA5EAEA" w14:textId="77777777" w:rsidR="00132FF8" w:rsidRPr="00E47128" w:rsidRDefault="00132FF8" w:rsidP="00EE4E94">
            <w:pPr>
              <w:bidi/>
              <w:spacing w:after="60"/>
              <w:jc w:val="both"/>
              <w:rPr>
                <w:rFonts w:ascii="Noto Sans" w:hAnsi="Noto Sans" w:cs="B Nazanin"/>
                <w:sz w:val="18"/>
                <w:szCs w:val="18"/>
              </w:rPr>
            </w:pPr>
          </w:p>
        </w:tc>
        <w:sdt>
          <w:sdtPr>
            <w:rPr>
              <w:rFonts w:ascii="Noto Sans" w:hAnsi="Noto Sans" w:cs="B Nazanin"/>
              <w:noProof/>
              <w:sz w:val="24"/>
              <w:szCs w:val="24"/>
              <w:rtl/>
            </w:rPr>
            <w:id w:val="-1590219729"/>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single" w:sz="4" w:space="0" w:color="auto"/>
                  <w:right w:val="single" w:sz="4" w:space="0" w:color="auto"/>
                </w:tcBorders>
              </w:tcPr>
              <w:p w14:paraId="7431D89D" w14:textId="77777777" w:rsidR="00132FF8" w:rsidRDefault="00132FF8"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73608428"/>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single" w:sz="4" w:space="0" w:color="auto"/>
                  <w:right w:val="single" w:sz="4" w:space="0" w:color="auto"/>
                </w:tcBorders>
              </w:tcPr>
              <w:p w14:paraId="374FF56C" w14:textId="77777777" w:rsidR="00132FF8" w:rsidRDefault="00132FF8"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single" w:sz="4" w:space="0" w:color="auto"/>
              <w:right w:val="thinThickSmallGap" w:sz="12" w:space="0" w:color="auto"/>
            </w:tcBorders>
            <w:vAlign w:val="center"/>
          </w:tcPr>
          <w:p w14:paraId="118709C7" w14:textId="77777777" w:rsidR="00132FF8" w:rsidRPr="00D600E1" w:rsidRDefault="00132FF8" w:rsidP="00EE4E94">
            <w:pPr>
              <w:numPr>
                <w:ilvl w:val="0"/>
                <w:numId w:val="25"/>
              </w:numPr>
              <w:shd w:val="clear" w:color="auto" w:fill="FFFFFF"/>
              <w:bidi/>
              <w:spacing w:after="150" w:line="240" w:lineRule="auto"/>
              <w:ind w:left="0"/>
              <w:jc w:val="both"/>
              <w:textAlignment w:val="baseline"/>
              <w:rPr>
                <w:rFonts w:ascii="inherit" w:eastAsia="Times New Roman" w:hAnsi="inherit" w:cs="B Nazanin"/>
                <w:b/>
                <w:bCs/>
                <w:color w:val="000000"/>
                <w:sz w:val="20"/>
                <w:szCs w:val="20"/>
                <w:rtl/>
                <w:lang w:bidi="fa-IR"/>
              </w:rPr>
            </w:pPr>
            <w:r w:rsidRPr="00D600E1">
              <w:rPr>
                <w:rFonts w:ascii="inherit" w:eastAsia="Times New Roman" w:hAnsi="inherit" w:cs="B Nazanin"/>
                <w:b/>
                <w:bCs/>
                <w:color w:val="000000"/>
                <w:sz w:val="20"/>
                <w:szCs w:val="20"/>
                <w:rtl/>
                <w:lang w:bidi="fa-IR"/>
              </w:rPr>
              <w:t>آنگل را به موتور در حال حرکت متصل و یا از آن جدا نکنید زیرا شفت ایرموتور به آنگل آسیب می‌زند</w:t>
            </w:r>
            <w:r w:rsidRPr="00D600E1">
              <w:rPr>
                <w:rFonts w:ascii="inherit" w:eastAsia="Times New Roman" w:hAnsi="inherit" w:cs="B Nazanin"/>
                <w:b/>
                <w:bCs/>
                <w:color w:val="000000"/>
                <w:sz w:val="20"/>
                <w:szCs w:val="20"/>
                <w:lang w:bidi="fa-IR"/>
              </w:rPr>
              <w:t>.</w:t>
            </w:r>
          </w:p>
        </w:tc>
      </w:tr>
      <w:tr w:rsidR="00132FF8" w:rsidRPr="00ED02D7" w14:paraId="0DBE737D" w14:textId="77777777" w:rsidTr="00DE2D9E">
        <w:trPr>
          <w:cantSplit/>
          <w:trHeight w:val="144"/>
          <w:jc w:val="center"/>
        </w:trPr>
        <w:tc>
          <w:tcPr>
            <w:tcW w:w="2811" w:type="dxa"/>
            <w:tcBorders>
              <w:top w:val="single" w:sz="4" w:space="0" w:color="auto"/>
              <w:left w:val="thinThickSmallGap" w:sz="24" w:space="0" w:color="auto"/>
              <w:bottom w:val="single" w:sz="4" w:space="0" w:color="auto"/>
              <w:right w:val="single" w:sz="4" w:space="0" w:color="auto"/>
            </w:tcBorders>
          </w:tcPr>
          <w:p w14:paraId="755ED53A" w14:textId="77777777" w:rsidR="00132FF8" w:rsidRPr="00E47128" w:rsidRDefault="00132FF8" w:rsidP="00EE4E94">
            <w:pPr>
              <w:bidi/>
              <w:spacing w:after="60"/>
              <w:jc w:val="both"/>
              <w:rPr>
                <w:rFonts w:ascii="Noto Sans" w:hAnsi="Noto Sans" w:cs="B Nazanin"/>
                <w:sz w:val="18"/>
                <w:szCs w:val="18"/>
              </w:rPr>
            </w:pPr>
          </w:p>
        </w:tc>
        <w:sdt>
          <w:sdtPr>
            <w:rPr>
              <w:rFonts w:ascii="Noto Sans" w:hAnsi="Noto Sans" w:cs="B Nazanin"/>
              <w:noProof/>
              <w:sz w:val="24"/>
              <w:szCs w:val="24"/>
              <w:rtl/>
            </w:rPr>
            <w:id w:val="2051569455"/>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single" w:sz="4" w:space="0" w:color="auto"/>
                  <w:right w:val="single" w:sz="4" w:space="0" w:color="auto"/>
                </w:tcBorders>
              </w:tcPr>
              <w:p w14:paraId="52270529" w14:textId="77777777" w:rsidR="00132FF8" w:rsidRDefault="00132FF8"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19152085"/>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single" w:sz="4" w:space="0" w:color="auto"/>
                  <w:right w:val="single" w:sz="4" w:space="0" w:color="auto"/>
                </w:tcBorders>
              </w:tcPr>
              <w:p w14:paraId="3DFDCFBC" w14:textId="77777777" w:rsidR="00132FF8" w:rsidRDefault="00132FF8"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single" w:sz="4" w:space="0" w:color="auto"/>
              <w:right w:val="thinThickSmallGap" w:sz="12" w:space="0" w:color="auto"/>
            </w:tcBorders>
            <w:vAlign w:val="center"/>
          </w:tcPr>
          <w:p w14:paraId="4D1730F8" w14:textId="77777777" w:rsidR="00132FF8" w:rsidRPr="00D600E1" w:rsidRDefault="00132FF8" w:rsidP="00EE4E94">
            <w:pPr>
              <w:shd w:val="clear" w:color="auto" w:fill="FFFFFF"/>
              <w:bidi/>
              <w:spacing w:after="0" w:line="240" w:lineRule="auto"/>
              <w:jc w:val="both"/>
              <w:textAlignment w:val="baseline"/>
              <w:rPr>
                <w:rFonts w:ascii="inherit" w:eastAsia="Times New Roman" w:hAnsi="inherit" w:cs="B Nazanin"/>
                <w:b/>
                <w:bCs/>
                <w:color w:val="000000"/>
                <w:sz w:val="20"/>
                <w:szCs w:val="20"/>
                <w:rtl/>
                <w:lang w:bidi="fa-IR"/>
              </w:rPr>
            </w:pPr>
            <w:r w:rsidRPr="00D600E1">
              <w:rPr>
                <w:rFonts w:ascii="inherit" w:eastAsia="Times New Roman" w:hAnsi="inherit" w:cs="B Nazanin"/>
                <w:b/>
                <w:bCs/>
                <w:color w:val="000000"/>
                <w:sz w:val="20"/>
                <w:szCs w:val="20"/>
                <w:rtl/>
                <w:lang w:bidi="fa-IR"/>
              </w:rPr>
              <w:t>یک مسئله مهم در به کارگیری آنگل و</w:t>
            </w:r>
            <w:r w:rsidRPr="00D600E1">
              <w:rPr>
                <w:rFonts w:ascii="Cambria" w:eastAsia="Times New Roman" w:hAnsi="Cambria" w:cs="Cambria" w:hint="cs"/>
                <w:b/>
                <w:bCs/>
                <w:color w:val="000000"/>
                <w:sz w:val="20"/>
                <w:szCs w:val="20"/>
                <w:rtl/>
                <w:lang w:bidi="fa-IR"/>
              </w:rPr>
              <w:t> </w:t>
            </w:r>
            <w:r w:rsidRPr="00D600E1">
              <w:rPr>
                <w:rFonts w:ascii="inherit" w:eastAsia="Times New Roman" w:hAnsi="inherit" w:cs="B Nazanin"/>
                <w:b/>
                <w:bCs/>
                <w:color w:val="000000"/>
                <w:sz w:val="20"/>
                <w:szCs w:val="20"/>
                <w:bdr w:val="none" w:sz="0" w:space="0" w:color="auto" w:frame="1"/>
                <w:rtl/>
                <w:lang w:bidi="fa-IR"/>
              </w:rPr>
              <w:t>ایرموتور دندانپزشکی</w:t>
            </w:r>
            <w:r w:rsidRPr="00D600E1">
              <w:rPr>
                <w:rFonts w:ascii="Cambria" w:eastAsia="Times New Roman" w:hAnsi="Cambria" w:cs="Cambria" w:hint="cs"/>
                <w:b/>
                <w:bCs/>
                <w:color w:val="000000"/>
                <w:sz w:val="20"/>
                <w:szCs w:val="20"/>
                <w:rtl/>
                <w:lang w:bidi="fa-IR"/>
              </w:rPr>
              <w:t> </w:t>
            </w:r>
            <w:r w:rsidRPr="00D600E1">
              <w:rPr>
                <w:rFonts w:ascii="inherit" w:eastAsia="Times New Roman" w:hAnsi="inherit" w:cs="B Nazanin" w:hint="cs"/>
                <w:b/>
                <w:bCs/>
                <w:color w:val="000000"/>
                <w:sz w:val="20"/>
                <w:szCs w:val="20"/>
                <w:rtl/>
                <w:lang w:bidi="fa-IR"/>
              </w:rPr>
              <w:t>مطابقت</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داشتند</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سرعت</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خروجی</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ایرموتور</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با</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سرعت</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ورودی</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در</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آنگل</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می‌باشد؛</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بدین</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منظور</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می‌بایست</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به</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سرعت‌های</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درج</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شده</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در</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کاتالوگ</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ایرموتور</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و</w:t>
            </w:r>
            <w:r w:rsidRPr="00D600E1">
              <w:rPr>
                <w:rFonts w:ascii="Cambria" w:eastAsia="Times New Roman" w:hAnsi="Cambria" w:cs="Cambria" w:hint="cs"/>
                <w:b/>
                <w:bCs/>
                <w:color w:val="000000"/>
                <w:sz w:val="20"/>
                <w:szCs w:val="20"/>
                <w:rtl/>
                <w:lang w:bidi="fa-IR"/>
              </w:rPr>
              <w:t> </w:t>
            </w:r>
            <w:r w:rsidRPr="00D600E1">
              <w:rPr>
                <w:rFonts w:ascii="inherit" w:eastAsia="Times New Roman" w:hAnsi="inherit" w:cs="B Nazanin"/>
                <w:b/>
                <w:bCs/>
                <w:color w:val="000000"/>
                <w:sz w:val="20"/>
                <w:szCs w:val="20"/>
                <w:bdr w:val="none" w:sz="0" w:space="0" w:color="auto" w:frame="1"/>
                <w:rtl/>
                <w:lang w:bidi="fa-IR"/>
              </w:rPr>
              <w:t>آنگل دندانپزشکی</w:t>
            </w:r>
            <w:r w:rsidRPr="00D600E1">
              <w:rPr>
                <w:rFonts w:ascii="Cambria" w:eastAsia="Times New Roman" w:hAnsi="Cambria" w:cs="Cambria" w:hint="cs"/>
                <w:b/>
                <w:bCs/>
                <w:color w:val="000000"/>
                <w:sz w:val="20"/>
                <w:szCs w:val="20"/>
                <w:rtl/>
                <w:lang w:bidi="fa-IR"/>
              </w:rPr>
              <w:t> </w:t>
            </w:r>
            <w:r w:rsidRPr="00D600E1">
              <w:rPr>
                <w:rFonts w:ascii="inherit" w:eastAsia="Times New Roman" w:hAnsi="inherit" w:cs="B Nazanin" w:hint="cs"/>
                <w:b/>
                <w:bCs/>
                <w:color w:val="000000"/>
                <w:sz w:val="20"/>
                <w:szCs w:val="20"/>
                <w:rtl/>
                <w:lang w:bidi="fa-IR"/>
              </w:rPr>
              <w:t>توجه</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نموده</w:t>
            </w:r>
            <w:r w:rsidRPr="00D600E1">
              <w:rPr>
                <w:rFonts w:ascii="inherit" w:eastAsia="Times New Roman" w:hAnsi="inherit" w:cs="B Nazanin"/>
                <w:b/>
                <w:bCs/>
                <w:color w:val="000000"/>
                <w:sz w:val="20"/>
                <w:szCs w:val="20"/>
                <w:rtl/>
                <w:lang w:bidi="fa-IR"/>
              </w:rPr>
              <w:t xml:space="preserve"> به طوریکه سرعت‌های ذکر شده تقریبا برابر باشند. </w:t>
            </w:r>
          </w:p>
        </w:tc>
      </w:tr>
      <w:tr w:rsidR="00132FF8" w:rsidRPr="00ED02D7" w14:paraId="3CDD3BD4" w14:textId="77777777" w:rsidTr="00DE2D9E">
        <w:trPr>
          <w:cantSplit/>
          <w:trHeight w:val="144"/>
          <w:jc w:val="center"/>
        </w:trPr>
        <w:tc>
          <w:tcPr>
            <w:tcW w:w="2811" w:type="dxa"/>
            <w:tcBorders>
              <w:top w:val="single" w:sz="4" w:space="0" w:color="auto"/>
              <w:left w:val="thinThickSmallGap" w:sz="24" w:space="0" w:color="auto"/>
              <w:bottom w:val="single" w:sz="4" w:space="0" w:color="auto"/>
              <w:right w:val="single" w:sz="4" w:space="0" w:color="auto"/>
            </w:tcBorders>
          </w:tcPr>
          <w:p w14:paraId="5E612A45" w14:textId="77777777" w:rsidR="00132FF8" w:rsidRPr="00E47128" w:rsidRDefault="00132FF8" w:rsidP="00EE4E94">
            <w:pPr>
              <w:bidi/>
              <w:spacing w:after="60"/>
              <w:jc w:val="both"/>
              <w:rPr>
                <w:rFonts w:ascii="Noto Sans" w:hAnsi="Noto Sans" w:cs="B Nazanin"/>
                <w:sz w:val="18"/>
                <w:szCs w:val="18"/>
              </w:rPr>
            </w:pPr>
          </w:p>
        </w:tc>
        <w:sdt>
          <w:sdtPr>
            <w:rPr>
              <w:rFonts w:ascii="Noto Sans" w:hAnsi="Noto Sans" w:cs="B Nazanin"/>
              <w:noProof/>
              <w:sz w:val="24"/>
              <w:szCs w:val="24"/>
              <w:rtl/>
            </w:rPr>
            <w:id w:val="-1752967915"/>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single" w:sz="4" w:space="0" w:color="auto"/>
                  <w:right w:val="single" w:sz="4" w:space="0" w:color="auto"/>
                </w:tcBorders>
              </w:tcPr>
              <w:p w14:paraId="509F8B2E" w14:textId="77777777" w:rsidR="00132FF8" w:rsidRDefault="00132FF8"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113304"/>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single" w:sz="4" w:space="0" w:color="auto"/>
                  <w:right w:val="single" w:sz="4" w:space="0" w:color="auto"/>
                </w:tcBorders>
              </w:tcPr>
              <w:p w14:paraId="13AB560E" w14:textId="77777777" w:rsidR="00132FF8" w:rsidRDefault="00132FF8"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single" w:sz="4" w:space="0" w:color="auto"/>
              <w:right w:val="thinThickSmallGap" w:sz="12" w:space="0" w:color="auto"/>
            </w:tcBorders>
            <w:vAlign w:val="center"/>
          </w:tcPr>
          <w:p w14:paraId="2F11119B" w14:textId="77777777" w:rsidR="00132FF8" w:rsidRPr="00D600E1" w:rsidRDefault="00132FF8" w:rsidP="00EE4E94">
            <w:pPr>
              <w:shd w:val="clear" w:color="auto" w:fill="FFFFFF"/>
              <w:bidi/>
              <w:spacing w:after="0" w:line="240" w:lineRule="auto"/>
              <w:jc w:val="both"/>
              <w:textAlignment w:val="baseline"/>
              <w:rPr>
                <w:rFonts w:ascii="inherit" w:eastAsia="Times New Roman" w:hAnsi="inherit" w:cs="B Nazanin"/>
                <w:b/>
                <w:bCs/>
                <w:color w:val="000000"/>
                <w:sz w:val="20"/>
                <w:szCs w:val="20"/>
                <w:rtl/>
                <w:lang w:bidi="fa-IR"/>
              </w:rPr>
            </w:pPr>
            <w:r w:rsidRPr="00D600E1">
              <w:rPr>
                <w:rFonts w:ascii="inherit" w:eastAsia="Times New Roman" w:hAnsi="inherit" w:cs="B Nazanin"/>
                <w:b/>
                <w:bCs/>
                <w:color w:val="000000"/>
                <w:sz w:val="20"/>
                <w:szCs w:val="20"/>
                <w:rtl/>
              </w:rPr>
              <w:t>این موتورها به دلیل ساختار داخلی خود به ندرت دچار مشکل شده و بسیار خرابی پایینی دارند، ولی گاهی به دلیل روغن کاری اشتباه و یا فشار هوای نامناسب گیر کرده و به اصطلاح قفل می‌کنند و با اعمال فشار هوا هیچ عکس العملی از خود نشان نمی‌دهند. برای رفع این مشکل کافیست دستگاه ایرموتور را به نحوی از سمت خروجی به حرکت در بیاورید</w:t>
            </w:r>
            <w:r w:rsidRPr="00D600E1">
              <w:rPr>
                <w:rFonts w:ascii="inherit" w:eastAsia="Times New Roman" w:hAnsi="inherit" w:cs="B Nazanin"/>
                <w:b/>
                <w:bCs/>
                <w:color w:val="000000"/>
                <w:sz w:val="20"/>
                <w:szCs w:val="20"/>
                <w:lang w:bidi="fa-IR"/>
              </w:rPr>
              <w:t>.</w:t>
            </w:r>
          </w:p>
        </w:tc>
      </w:tr>
      <w:tr w:rsidR="00132FF8" w:rsidRPr="00ED02D7" w14:paraId="6059F9FD" w14:textId="77777777" w:rsidTr="00DE2D9E">
        <w:trPr>
          <w:cantSplit/>
          <w:trHeight w:val="144"/>
          <w:jc w:val="center"/>
        </w:trPr>
        <w:tc>
          <w:tcPr>
            <w:tcW w:w="2811" w:type="dxa"/>
            <w:tcBorders>
              <w:top w:val="single" w:sz="4" w:space="0" w:color="auto"/>
              <w:left w:val="thinThickSmallGap" w:sz="24" w:space="0" w:color="auto"/>
              <w:bottom w:val="thinThickSmallGap" w:sz="12" w:space="0" w:color="auto"/>
              <w:right w:val="single" w:sz="4" w:space="0" w:color="auto"/>
            </w:tcBorders>
          </w:tcPr>
          <w:p w14:paraId="0E4D09A9" w14:textId="77777777" w:rsidR="00132FF8" w:rsidRPr="00E47128" w:rsidRDefault="00132FF8" w:rsidP="00EE4E94">
            <w:pPr>
              <w:bidi/>
              <w:spacing w:after="60"/>
              <w:jc w:val="both"/>
              <w:rPr>
                <w:rFonts w:ascii="Noto Sans" w:hAnsi="Noto Sans" w:cs="B Nazanin"/>
                <w:sz w:val="18"/>
                <w:szCs w:val="18"/>
              </w:rPr>
            </w:pPr>
          </w:p>
        </w:tc>
        <w:sdt>
          <w:sdtPr>
            <w:rPr>
              <w:rFonts w:ascii="Noto Sans" w:hAnsi="Noto Sans" w:cs="B Nazanin"/>
              <w:noProof/>
              <w:sz w:val="24"/>
              <w:szCs w:val="24"/>
              <w:rtl/>
            </w:rPr>
            <w:id w:val="-388496737"/>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thinThickSmallGap" w:sz="12" w:space="0" w:color="auto"/>
                  <w:right w:val="single" w:sz="4" w:space="0" w:color="auto"/>
                </w:tcBorders>
              </w:tcPr>
              <w:p w14:paraId="3C786379" w14:textId="77777777" w:rsidR="00132FF8" w:rsidRDefault="00132FF8"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816186765"/>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thinThickSmallGap" w:sz="12" w:space="0" w:color="auto"/>
                  <w:right w:val="single" w:sz="4" w:space="0" w:color="auto"/>
                </w:tcBorders>
              </w:tcPr>
              <w:p w14:paraId="718CF2F1" w14:textId="77777777" w:rsidR="00132FF8" w:rsidRDefault="00132FF8"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thinThickSmallGap" w:sz="12" w:space="0" w:color="auto"/>
              <w:right w:val="thinThickSmallGap" w:sz="12" w:space="0" w:color="auto"/>
            </w:tcBorders>
            <w:vAlign w:val="center"/>
          </w:tcPr>
          <w:p w14:paraId="47510D86" w14:textId="77777777" w:rsidR="00132FF8" w:rsidRPr="00B66A77" w:rsidRDefault="00132FF8" w:rsidP="00EE4E94">
            <w:pPr>
              <w:shd w:val="clear" w:color="auto" w:fill="FFFFFF"/>
              <w:bidi/>
              <w:spacing w:after="0" w:line="240" w:lineRule="auto"/>
              <w:jc w:val="both"/>
              <w:textAlignment w:val="baseline"/>
              <w:rPr>
                <w:rFonts w:ascii="inherit" w:eastAsia="Times New Roman" w:hAnsi="inherit" w:cs="B Nazanin"/>
                <w:b/>
                <w:bCs/>
                <w:color w:val="000000"/>
                <w:sz w:val="22"/>
                <w:szCs w:val="22"/>
                <w:rtl/>
                <w:lang w:bidi="fa-IR"/>
              </w:rPr>
            </w:pPr>
            <w:r w:rsidRPr="00B66A77">
              <w:rPr>
                <w:rFonts w:ascii="inherit" w:eastAsia="Times New Roman" w:hAnsi="inherit" w:cs="B Nazanin"/>
                <w:b/>
                <w:bCs/>
                <w:color w:val="000000"/>
                <w:sz w:val="22"/>
                <w:szCs w:val="22"/>
                <w:rtl/>
              </w:rPr>
              <w:t>توصیه می شود بعد از انجام اتوکلاو، ایرموتور و میکروموتور را به منظور کاهش احتمال خرابی و شکستگی قطعات داخلی آنها، روغن کاری نمائید زیرا روغن کاری قبل از اتوکلاو نمودن، خیلی موثر نبوده و در حین استریل شدن، شسته می گردد</w:t>
            </w:r>
            <w:r w:rsidRPr="00B66A77">
              <w:rPr>
                <w:rFonts w:ascii="inherit" w:eastAsia="Times New Roman" w:hAnsi="inherit" w:cs="B Nazanin"/>
                <w:b/>
                <w:bCs/>
                <w:color w:val="000000"/>
                <w:sz w:val="22"/>
                <w:szCs w:val="22"/>
                <w:lang w:bidi="fa-IR"/>
              </w:rPr>
              <w:t>.</w:t>
            </w:r>
          </w:p>
          <w:p w14:paraId="0B809ED5" w14:textId="77777777" w:rsidR="00132FF8" w:rsidRPr="00B66A77" w:rsidRDefault="00132FF8" w:rsidP="00EE4E94">
            <w:pPr>
              <w:shd w:val="clear" w:color="auto" w:fill="FFFFFF"/>
              <w:bidi/>
              <w:spacing w:after="0" w:line="240" w:lineRule="auto"/>
              <w:jc w:val="both"/>
              <w:textAlignment w:val="baseline"/>
              <w:rPr>
                <w:rFonts w:ascii="inherit" w:eastAsia="Times New Roman" w:hAnsi="inherit" w:cs="B Nazanin"/>
                <w:b/>
                <w:bCs/>
                <w:color w:val="000000"/>
                <w:sz w:val="22"/>
                <w:szCs w:val="22"/>
                <w:rtl/>
                <w:lang w:bidi="fa-IR"/>
              </w:rPr>
            </w:pPr>
            <w:r w:rsidRPr="00B66A77">
              <w:rPr>
                <w:rFonts w:cs="B Nazanin"/>
                <w:b/>
                <w:bCs/>
                <w:noProof/>
                <w:sz w:val="22"/>
                <w:szCs w:val="22"/>
              </w:rPr>
              <w:drawing>
                <wp:inline distT="0" distB="0" distL="0" distR="0" wp14:anchorId="518C65FC" wp14:editId="06D410A0">
                  <wp:extent cx="2516719" cy="942721"/>
                  <wp:effectExtent l="0" t="0" r="0" b="0"/>
                  <wp:docPr id="193" name="Picture 193" descr="air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ir  motor"/>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546711" cy="953956"/>
                          </a:xfrm>
                          <a:prstGeom prst="rect">
                            <a:avLst/>
                          </a:prstGeom>
                          <a:noFill/>
                          <a:ln>
                            <a:noFill/>
                          </a:ln>
                        </pic:spPr>
                      </pic:pic>
                    </a:graphicData>
                  </a:graphic>
                </wp:inline>
              </w:drawing>
            </w:r>
          </w:p>
        </w:tc>
      </w:tr>
    </w:tbl>
    <w:p w14:paraId="76D849FB" w14:textId="77777777" w:rsidR="00132FF8" w:rsidRPr="00325F28" w:rsidRDefault="00132FF8" w:rsidP="00132FF8">
      <w:pPr>
        <w:bidi/>
        <w:rPr>
          <w:rFonts w:cs="B Titr"/>
          <w:rtl/>
          <w:lang w:bidi="fa-IR"/>
        </w:rPr>
      </w:pPr>
    </w:p>
    <w:p w14:paraId="632F83E1" w14:textId="77777777" w:rsidR="00E201E8" w:rsidRPr="00E201E8" w:rsidRDefault="00E201E8" w:rsidP="00E201E8">
      <w:pPr>
        <w:bidi/>
        <w:rPr>
          <w:rFonts w:cs="B Titr"/>
          <w:b/>
          <w:bCs/>
          <w:lang w:bidi="fa-IR"/>
        </w:rPr>
      </w:pPr>
      <w:r w:rsidRPr="00E201E8">
        <w:rPr>
          <w:rFonts w:cs="B Titr"/>
          <w:b/>
          <w:bCs/>
          <w:rtl/>
          <w:lang w:bidi="fa-IR"/>
        </w:rPr>
        <w:t>آنگل</w:t>
      </w:r>
      <w:r w:rsidRPr="00E201E8">
        <w:rPr>
          <w:rFonts w:cs="B Titr"/>
          <w:b/>
          <w:bCs/>
          <w:lang w:bidi="fa-IR"/>
        </w:rPr>
        <w:t xml:space="preserve"> Dental Low speed handpiece (</w:t>
      </w:r>
      <w:r w:rsidRPr="00E201E8">
        <w:rPr>
          <w:rFonts w:cs="B Titr"/>
          <w:b/>
          <w:bCs/>
          <w:rtl/>
          <w:lang w:bidi="fa-IR"/>
        </w:rPr>
        <w:t>هندپیس با سرعت پایین</w:t>
      </w:r>
      <w:r w:rsidRPr="00E201E8">
        <w:rPr>
          <w:rFonts w:cs="B Titr"/>
          <w:b/>
          <w:bCs/>
          <w:lang w:bidi="fa-IR"/>
        </w:rPr>
        <w:t>)</w:t>
      </w:r>
    </w:p>
    <w:p w14:paraId="37C0BE42" w14:textId="77777777" w:rsidR="00E201E8" w:rsidRPr="00E201E8" w:rsidRDefault="00E201E8" w:rsidP="00E201E8">
      <w:pPr>
        <w:bidi/>
        <w:jc w:val="both"/>
        <w:rPr>
          <w:rFonts w:cs="B Nazanin"/>
          <w:sz w:val="22"/>
          <w:szCs w:val="22"/>
          <w:lang w:bidi="fa-IR"/>
        </w:rPr>
      </w:pPr>
      <w:r w:rsidRPr="00E201E8">
        <w:rPr>
          <w:rFonts w:cs="B Nazanin"/>
          <w:sz w:val="22"/>
          <w:szCs w:val="22"/>
          <w:rtl/>
          <w:lang w:bidi="fa-IR"/>
        </w:rPr>
        <w:t>آنگل یکی دیگر از هندپیس های پرکاربرد دندانپزشکی است که می تواند برای اعمال مختلفی از جمله مراحل نهایی برداشت پوسیدگی ها، بروساژ و پروفیلاکسی در جرمگیری، پرداخت و پالیش ترمیم ها و</w:t>
      </w:r>
      <w:r w:rsidRPr="00E201E8">
        <w:rPr>
          <w:rFonts w:ascii="Times New Roman" w:hAnsi="Times New Roman" w:cs="Times New Roman" w:hint="cs"/>
          <w:sz w:val="22"/>
          <w:szCs w:val="22"/>
          <w:rtl/>
          <w:lang w:bidi="fa-IR"/>
        </w:rPr>
        <w:t>…</w:t>
      </w:r>
      <w:r w:rsidRPr="00E201E8">
        <w:rPr>
          <w:rFonts w:cs="B Nazanin"/>
          <w:sz w:val="22"/>
          <w:szCs w:val="22"/>
          <w:rtl/>
          <w:lang w:bidi="fa-IR"/>
        </w:rPr>
        <w:t xml:space="preserve"> </w:t>
      </w:r>
      <w:r w:rsidRPr="00E201E8">
        <w:rPr>
          <w:rFonts w:cs="B Nazanin" w:hint="cs"/>
          <w:sz w:val="22"/>
          <w:szCs w:val="22"/>
          <w:rtl/>
          <w:lang w:bidi="fa-IR"/>
        </w:rPr>
        <w:t>به</w:t>
      </w:r>
      <w:r w:rsidRPr="00E201E8">
        <w:rPr>
          <w:rFonts w:cs="B Nazanin"/>
          <w:sz w:val="22"/>
          <w:szCs w:val="22"/>
          <w:rtl/>
          <w:lang w:bidi="fa-IR"/>
        </w:rPr>
        <w:t xml:space="preserve"> کار رود</w:t>
      </w:r>
      <w:r w:rsidRPr="00E201E8">
        <w:rPr>
          <w:rFonts w:cs="B Nazanin"/>
          <w:sz w:val="22"/>
          <w:szCs w:val="22"/>
          <w:lang w:bidi="fa-IR"/>
        </w:rPr>
        <w:t>.</w:t>
      </w:r>
    </w:p>
    <w:p w14:paraId="784FC337" w14:textId="77777777" w:rsidR="00E201E8" w:rsidRDefault="00E201E8" w:rsidP="00E201E8">
      <w:pPr>
        <w:bidi/>
        <w:jc w:val="both"/>
        <w:rPr>
          <w:rFonts w:cs="B Nazanin"/>
          <w:sz w:val="22"/>
          <w:szCs w:val="22"/>
          <w:rtl/>
          <w:lang w:bidi="fa-IR"/>
        </w:rPr>
      </w:pPr>
      <w:r w:rsidRPr="00E201E8">
        <w:rPr>
          <w:rFonts w:cs="B Nazanin"/>
          <w:sz w:val="22"/>
          <w:szCs w:val="22"/>
          <w:rtl/>
          <w:lang w:bidi="fa-IR"/>
        </w:rPr>
        <w:lastRenderedPageBreak/>
        <w:t>همانند توربین برای این وسیله نیز یک ابزار چرخنده کوچک (مانند فرزهای مخصوص آنگل، برس ها، مولت های پرداخت و</w:t>
      </w:r>
      <w:r w:rsidRPr="00E201E8">
        <w:rPr>
          <w:rFonts w:ascii="Times New Roman" w:hAnsi="Times New Roman" w:cs="Times New Roman" w:hint="cs"/>
          <w:sz w:val="22"/>
          <w:szCs w:val="22"/>
          <w:rtl/>
          <w:lang w:bidi="fa-IR"/>
        </w:rPr>
        <w:t>…</w:t>
      </w:r>
      <w:r w:rsidRPr="00E201E8">
        <w:rPr>
          <w:rFonts w:cs="B Nazanin"/>
          <w:sz w:val="22"/>
          <w:szCs w:val="22"/>
          <w:rtl/>
          <w:lang w:bidi="fa-IR"/>
        </w:rPr>
        <w:t xml:space="preserve">) </w:t>
      </w:r>
      <w:r w:rsidRPr="00E201E8">
        <w:rPr>
          <w:rFonts w:cs="B Nazanin" w:hint="cs"/>
          <w:sz w:val="22"/>
          <w:szCs w:val="22"/>
          <w:rtl/>
          <w:lang w:bidi="fa-IR"/>
        </w:rPr>
        <w:t>در</w:t>
      </w:r>
      <w:r w:rsidRPr="00E201E8">
        <w:rPr>
          <w:rFonts w:cs="B Nazanin"/>
          <w:sz w:val="22"/>
          <w:szCs w:val="22"/>
          <w:rtl/>
          <w:lang w:bidi="fa-IR"/>
        </w:rPr>
        <w:t xml:space="preserve"> </w:t>
      </w:r>
      <w:r w:rsidRPr="00E201E8">
        <w:rPr>
          <w:rFonts w:cs="B Nazanin" w:hint="cs"/>
          <w:sz w:val="22"/>
          <w:szCs w:val="22"/>
          <w:rtl/>
          <w:lang w:bidi="fa-IR"/>
        </w:rPr>
        <w:t>محل</w:t>
      </w:r>
      <w:r w:rsidRPr="00E201E8">
        <w:rPr>
          <w:rFonts w:cs="B Nazanin"/>
          <w:sz w:val="22"/>
          <w:szCs w:val="22"/>
          <w:rtl/>
          <w:lang w:bidi="fa-IR"/>
        </w:rPr>
        <w:t xml:space="preserve"> </w:t>
      </w:r>
      <w:r w:rsidRPr="00E201E8">
        <w:rPr>
          <w:rFonts w:cs="B Nazanin" w:hint="cs"/>
          <w:sz w:val="22"/>
          <w:szCs w:val="22"/>
          <w:rtl/>
          <w:lang w:bidi="fa-IR"/>
        </w:rPr>
        <w:t>مخصوص</w:t>
      </w:r>
      <w:r w:rsidRPr="00E201E8">
        <w:rPr>
          <w:rFonts w:cs="B Nazanin"/>
          <w:sz w:val="22"/>
          <w:szCs w:val="22"/>
          <w:rtl/>
          <w:lang w:bidi="fa-IR"/>
        </w:rPr>
        <w:t xml:space="preserve"> </w:t>
      </w:r>
      <w:r w:rsidRPr="00E201E8">
        <w:rPr>
          <w:rFonts w:cs="B Nazanin" w:hint="cs"/>
          <w:sz w:val="22"/>
          <w:szCs w:val="22"/>
          <w:rtl/>
          <w:lang w:bidi="fa-IR"/>
        </w:rPr>
        <w:t>روی</w:t>
      </w:r>
      <w:r w:rsidRPr="00E201E8">
        <w:rPr>
          <w:rFonts w:cs="B Nazanin"/>
          <w:sz w:val="22"/>
          <w:szCs w:val="22"/>
          <w:rtl/>
          <w:lang w:bidi="fa-IR"/>
        </w:rPr>
        <w:t xml:space="preserve"> </w:t>
      </w:r>
      <w:r w:rsidRPr="00E201E8">
        <w:rPr>
          <w:rFonts w:cs="B Nazanin" w:hint="cs"/>
          <w:sz w:val="22"/>
          <w:szCs w:val="22"/>
          <w:rtl/>
          <w:lang w:bidi="fa-IR"/>
        </w:rPr>
        <w:t>آن</w:t>
      </w:r>
      <w:r w:rsidRPr="00E201E8">
        <w:rPr>
          <w:rFonts w:cs="B Nazanin"/>
          <w:sz w:val="22"/>
          <w:szCs w:val="22"/>
          <w:rtl/>
          <w:lang w:bidi="fa-IR"/>
        </w:rPr>
        <w:t xml:space="preserve"> </w:t>
      </w:r>
      <w:r w:rsidRPr="00E201E8">
        <w:rPr>
          <w:rFonts w:cs="B Nazanin" w:hint="cs"/>
          <w:sz w:val="22"/>
          <w:szCs w:val="22"/>
          <w:rtl/>
          <w:lang w:bidi="fa-IR"/>
        </w:rPr>
        <w:t>نصب</w:t>
      </w:r>
      <w:r w:rsidRPr="00E201E8">
        <w:rPr>
          <w:rFonts w:cs="B Nazanin"/>
          <w:sz w:val="22"/>
          <w:szCs w:val="22"/>
          <w:rtl/>
          <w:lang w:bidi="fa-IR"/>
        </w:rPr>
        <w:t xml:space="preserve"> </w:t>
      </w:r>
      <w:r w:rsidRPr="00E201E8">
        <w:rPr>
          <w:rFonts w:cs="B Nazanin" w:hint="cs"/>
          <w:sz w:val="22"/>
          <w:szCs w:val="22"/>
          <w:rtl/>
          <w:lang w:bidi="fa-IR"/>
        </w:rPr>
        <w:t>شده</w:t>
      </w:r>
      <w:r w:rsidRPr="00E201E8">
        <w:rPr>
          <w:rFonts w:cs="B Nazanin"/>
          <w:sz w:val="22"/>
          <w:szCs w:val="22"/>
          <w:rtl/>
          <w:lang w:bidi="fa-IR"/>
        </w:rPr>
        <w:t xml:space="preserve"> </w:t>
      </w:r>
      <w:r w:rsidRPr="00E201E8">
        <w:rPr>
          <w:rFonts w:cs="B Nazanin" w:hint="cs"/>
          <w:sz w:val="22"/>
          <w:szCs w:val="22"/>
          <w:rtl/>
          <w:lang w:bidi="fa-IR"/>
        </w:rPr>
        <w:t>و</w:t>
      </w:r>
      <w:r w:rsidRPr="00E201E8">
        <w:rPr>
          <w:rFonts w:cs="B Nazanin"/>
          <w:sz w:val="22"/>
          <w:szCs w:val="22"/>
          <w:rtl/>
          <w:lang w:bidi="fa-IR"/>
        </w:rPr>
        <w:t xml:space="preserve"> </w:t>
      </w:r>
      <w:r w:rsidRPr="00E201E8">
        <w:rPr>
          <w:rFonts w:cs="B Nazanin" w:hint="cs"/>
          <w:sz w:val="22"/>
          <w:szCs w:val="22"/>
          <w:rtl/>
          <w:lang w:bidi="fa-IR"/>
        </w:rPr>
        <w:t>هندپیس</w:t>
      </w:r>
      <w:r w:rsidRPr="00E201E8">
        <w:rPr>
          <w:rFonts w:cs="B Nazanin"/>
          <w:sz w:val="22"/>
          <w:szCs w:val="22"/>
          <w:rtl/>
          <w:lang w:bidi="fa-IR"/>
        </w:rPr>
        <w:t xml:space="preserve"> </w:t>
      </w:r>
      <w:r w:rsidRPr="00E201E8">
        <w:rPr>
          <w:rFonts w:cs="B Nazanin" w:hint="cs"/>
          <w:sz w:val="22"/>
          <w:szCs w:val="22"/>
          <w:rtl/>
          <w:lang w:bidi="fa-IR"/>
        </w:rPr>
        <w:t>به</w:t>
      </w:r>
      <w:r w:rsidRPr="00E201E8">
        <w:rPr>
          <w:rFonts w:cs="B Nazanin"/>
          <w:sz w:val="22"/>
          <w:szCs w:val="22"/>
          <w:rtl/>
          <w:lang w:bidi="fa-IR"/>
        </w:rPr>
        <w:t xml:space="preserve"> </w:t>
      </w:r>
      <w:r w:rsidRPr="00E201E8">
        <w:rPr>
          <w:rFonts w:cs="B Nazanin" w:hint="cs"/>
          <w:sz w:val="22"/>
          <w:szCs w:val="22"/>
          <w:rtl/>
          <w:lang w:bidi="fa-IR"/>
        </w:rPr>
        <w:t>شلنگ</w:t>
      </w:r>
      <w:r w:rsidRPr="00E201E8">
        <w:rPr>
          <w:rFonts w:cs="B Nazanin"/>
          <w:sz w:val="22"/>
          <w:szCs w:val="22"/>
          <w:rtl/>
          <w:lang w:bidi="fa-IR"/>
        </w:rPr>
        <w:t xml:space="preserve"> </w:t>
      </w:r>
      <w:r w:rsidRPr="00E201E8">
        <w:rPr>
          <w:rFonts w:cs="B Nazanin" w:hint="cs"/>
          <w:sz w:val="22"/>
          <w:szCs w:val="22"/>
          <w:rtl/>
          <w:lang w:bidi="fa-IR"/>
        </w:rPr>
        <w:t>مخصوص</w:t>
      </w:r>
      <w:r w:rsidRPr="00E201E8">
        <w:rPr>
          <w:rFonts w:cs="B Nazanin"/>
          <w:sz w:val="22"/>
          <w:szCs w:val="22"/>
          <w:rtl/>
          <w:lang w:bidi="fa-IR"/>
        </w:rPr>
        <w:t xml:space="preserve"> </w:t>
      </w:r>
      <w:r w:rsidRPr="00E201E8">
        <w:rPr>
          <w:rFonts w:cs="B Nazanin" w:hint="cs"/>
          <w:sz w:val="22"/>
          <w:szCs w:val="22"/>
          <w:rtl/>
          <w:lang w:bidi="fa-IR"/>
        </w:rPr>
        <w:t>روی</w:t>
      </w:r>
      <w:r w:rsidRPr="00E201E8">
        <w:rPr>
          <w:rFonts w:cs="B Nazanin"/>
          <w:sz w:val="22"/>
          <w:szCs w:val="22"/>
          <w:rtl/>
          <w:lang w:bidi="fa-IR"/>
        </w:rPr>
        <w:t xml:space="preserve"> </w:t>
      </w:r>
      <w:r w:rsidRPr="00E201E8">
        <w:rPr>
          <w:rFonts w:cs="B Nazanin" w:hint="cs"/>
          <w:sz w:val="22"/>
          <w:szCs w:val="22"/>
          <w:rtl/>
          <w:lang w:bidi="fa-IR"/>
        </w:rPr>
        <w:t>یونیت</w:t>
      </w:r>
      <w:r w:rsidRPr="00E201E8">
        <w:rPr>
          <w:rFonts w:cs="B Nazanin"/>
          <w:sz w:val="22"/>
          <w:szCs w:val="22"/>
          <w:rtl/>
          <w:lang w:bidi="fa-IR"/>
        </w:rPr>
        <w:t xml:space="preserve"> </w:t>
      </w:r>
      <w:r w:rsidRPr="00E201E8">
        <w:rPr>
          <w:rFonts w:cs="B Nazanin" w:hint="cs"/>
          <w:sz w:val="22"/>
          <w:szCs w:val="22"/>
          <w:rtl/>
          <w:lang w:bidi="fa-IR"/>
        </w:rPr>
        <w:t>متصل</w:t>
      </w:r>
      <w:r w:rsidRPr="00E201E8">
        <w:rPr>
          <w:rFonts w:cs="B Nazanin"/>
          <w:sz w:val="22"/>
          <w:szCs w:val="22"/>
          <w:rtl/>
          <w:lang w:bidi="fa-IR"/>
        </w:rPr>
        <w:t xml:space="preserve"> </w:t>
      </w:r>
      <w:r w:rsidRPr="00E201E8">
        <w:rPr>
          <w:rFonts w:cs="B Nazanin" w:hint="cs"/>
          <w:sz w:val="22"/>
          <w:szCs w:val="22"/>
          <w:rtl/>
          <w:lang w:bidi="fa-IR"/>
        </w:rPr>
        <w:t>می</w:t>
      </w:r>
      <w:r w:rsidRPr="00E201E8">
        <w:rPr>
          <w:rFonts w:cs="B Nazanin"/>
          <w:sz w:val="22"/>
          <w:szCs w:val="22"/>
          <w:rtl/>
          <w:lang w:bidi="fa-IR"/>
        </w:rPr>
        <w:t xml:space="preserve"> </w:t>
      </w:r>
      <w:r w:rsidRPr="00E201E8">
        <w:rPr>
          <w:rFonts w:cs="B Nazanin" w:hint="cs"/>
          <w:sz w:val="22"/>
          <w:szCs w:val="22"/>
          <w:rtl/>
          <w:lang w:bidi="fa-IR"/>
        </w:rPr>
        <w:t>شود</w:t>
      </w:r>
      <w:r w:rsidRPr="00E201E8">
        <w:rPr>
          <w:rFonts w:cs="B Nazanin"/>
          <w:sz w:val="22"/>
          <w:szCs w:val="22"/>
          <w:rtl/>
          <w:lang w:bidi="fa-IR"/>
        </w:rPr>
        <w:t xml:space="preserve">. </w:t>
      </w:r>
      <w:r w:rsidRPr="00E201E8">
        <w:rPr>
          <w:rFonts w:cs="B Nazanin" w:hint="cs"/>
          <w:sz w:val="22"/>
          <w:szCs w:val="22"/>
          <w:rtl/>
          <w:lang w:bidi="fa-IR"/>
        </w:rPr>
        <w:t>با</w:t>
      </w:r>
      <w:r w:rsidRPr="00E201E8">
        <w:rPr>
          <w:rFonts w:cs="B Nazanin"/>
          <w:sz w:val="22"/>
          <w:szCs w:val="22"/>
          <w:rtl/>
          <w:lang w:bidi="fa-IR"/>
        </w:rPr>
        <w:t xml:space="preserve"> </w:t>
      </w:r>
      <w:r w:rsidRPr="00E201E8">
        <w:rPr>
          <w:rFonts w:cs="B Nazanin" w:hint="cs"/>
          <w:sz w:val="22"/>
          <w:szCs w:val="22"/>
          <w:rtl/>
          <w:lang w:bidi="fa-IR"/>
        </w:rPr>
        <w:t>فشار</w:t>
      </w:r>
      <w:r w:rsidRPr="00E201E8">
        <w:rPr>
          <w:rFonts w:cs="B Nazanin"/>
          <w:sz w:val="22"/>
          <w:szCs w:val="22"/>
          <w:rtl/>
          <w:lang w:bidi="fa-IR"/>
        </w:rPr>
        <w:t xml:space="preserve"> </w:t>
      </w:r>
      <w:r w:rsidRPr="00E201E8">
        <w:rPr>
          <w:rFonts w:cs="B Nazanin" w:hint="cs"/>
          <w:sz w:val="22"/>
          <w:szCs w:val="22"/>
          <w:rtl/>
          <w:lang w:bidi="fa-IR"/>
        </w:rPr>
        <w:t>دادن</w:t>
      </w:r>
      <w:r w:rsidRPr="00E201E8">
        <w:rPr>
          <w:rFonts w:cs="B Nazanin"/>
          <w:sz w:val="22"/>
          <w:szCs w:val="22"/>
          <w:rtl/>
          <w:lang w:bidi="fa-IR"/>
        </w:rPr>
        <w:t xml:space="preserve"> </w:t>
      </w:r>
      <w:r w:rsidRPr="00E201E8">
        <w:rPr>
          <w:rFonts w:cs="B Nazanin" w:hint="cs"/>
          <w:sz w:val="22"/>
          <w:szCs w:val="22"/>
          <w:rtl/>
          <w:lang w:bidi="fa-IR"/>
        </w:rPr>
        <w:t>روی</w:t>
      </w:r>
      <w:r w:rsidRPr="00E201E8">
        <w:rPr>
          <w:rFonts w:cs="B Nazanin"/>
          <w:sz w:val="22"/>
          <w:szCs w:val="22"/>
          <w:rtl/>
          <w:lang w:bidi="fa-IR"/>
        </w:rPr>
        <w:t xml:space="preserve"> </w:t>
      </w:r>
      <w:r w:rsidRPr="00E201E8">
        <w:rPr>
          <w:rFonts w:cs="B Nazanin" w:hint="cs"/>
          <w:sz w:val="22"/>
          <w:szCs w:val="22"/>
          <w:rtl/>
          <w:lang w:bidi="fa-IR"/>
        </w:rPr>
        <w:t>پدال</w:t>
      </w:r>
      <w:r w:rsidRPr="00E201E8">
        <w:rPr>
          <w:rFonts w:cs="B Nazanin"/>
          <w:sz w:val="22"/>
          <w:szCs w:val="22"/>
          <w:rtl/>
          <w:lang w:bidi="fa-IR"/>
        </w:rPr>
        <w:t xml:space="preserve"> </w:t>
      </w:r>
      <w:r w:rsidRPr="00E201E8">
        <w:rPr>
          <w:rFonts w:cs="B Nazanin" w:hint="cs"/>
          <w:sz w:val="22"/>
          <w:szCs w:val="22"/>
          <w:rtl/>
          <w:lang w:bidi="fa-IR"/>
        </w:rPr>
        <w:t>پایی</w:t>
      </w:r>
      <w:r w:rsidRPr="00E201E8">
        <w:rPr>
          <w:rFonts w:cs="B Nazanin"/>
          <w:sz w:val="22"/>
          <w:szCs w:val="22"/>
          <w:rtl/>
          <w:lang w:bidi="fa-IR"/>
        </w:rPr>
        <w:t xml:space="preserve"> </w:t>
      </w:r>
      <w:r w:rsidRPr="00E201E8">
        <w:rPr>
          <w:rFonts w:cs="B Nazanin" w:hint="cs"/>
          <w:sz w:val="22"/>
          <w:szCs w:val="22"/>
          <w:rtl/>
          <w:lang w:bidi="fa-IR"/>
        </w:rPr>
        <w:t>یونیت،</w:t>
      </w:r>
      <w:r w:rsidRPr="00E201E8">
        <w:rPr>
          <w:rFonts w:cs="B Nazanin"/>
          <w:sz w:val="22"/>
          <w:szCs w:val="22"/>
          <w:rtl/>
          <w:lang w:bidi="fa-IR"/>
        </w:rPr>
        <w:t xml:space="preserve"> </w:t>
      </w:r>
      <w:r w:rsidRPr="00E201E8">
        <w:rPr>
          <w:rFonts w:cs="B Nazanin" w:hint="cs"/>
          <w:sz w:val="22"/>
          <w:szCs w:val="22"/>
          <w:rtl/>
          <w:lang w:bidi="fa-IR"/>
        </w:rPr>
        <w:t>آنگل</w:t>
      </w:r>
      <w:r w:rsidRPr="00E201E8">
        <w:rPr>
          <w:rFonts w:cs="B Nazanin"/>
          <w:sz w:val="22"/>
          <w:szCs w:val="22"/>
          <w:rtl/>
          <w:lang w:bidi="fa-IR"/>
        </w:rPr>
        <w:t xml:space="preserve"> </w:t>
      </w:r>
      <w:r w:rsidRPr="00E201E8">
        <w:rPr>
          <w:rFonts w:cs="B Nazanin" w:hint="cs"/>
          <w:sz w:val="22"/>
          <w:szCs w:val="22"/>
          <w:rtl/>
          <w:lang w:bidi="fa-IR"/>
        </w:rPr>
        <w:t>شروع</w:t>
      </w:r>
      <w:r w:rsidRPr="00E201E8">
        <w:rPr>
          <w:rFonts w:cs="B Nazanin"/>
          <w:sz w:val="22"/>
          <w:szCs w:val="22"/>
          <w:rtl/>
          <w:lang w:bidi="fa-IR"/>
        </w:rPr>
        <w:t xml:space="preserve"> </w:t>
      </w:r>
      <w:r w:rsidRPr="00E201E8">
        <w:rPr>
          <w:rFonts w:cs="B Nazanin" w:hint="cs"/>
          <w:sz w:val="22"/>
          <w:szCs w:val="22"/>
          <w:rtl/>
          <w:lang w:bidi="fa-IR"/>
        </w:rPr>
        <w:t>به</w:t>
      </w:r>
      <w:r w:rsidRPr="00E201E8">
        <w:rPr>
          <w:rFonts w:cs="B Nazanin"/>
          <w:sz w:val="22"/>
          <w:szCs w:val="22"/>
          <w:rtl/>
          <w:lang w:bidi="fa-IR"/>
        </w:rPr>
        <w:t xml:space="preserve"> </w:t>
      </w:r>
      <w:r w:rsidRPr="00E201E8">
        <w:rPr>
          <w:rFonts w:cs="B Nazanin" w:hint="cs"/>
          <w:sz w:val="22"/>
          <w:szCs w:val="22"/>
          <w:rtl/>
          <w:lang w:bidi="fa-IR"/>
        </w:rPr>
        <w:t>کار</w:t>
      </w:r>
      <w:r w:rsidRPr="00E201E8">
        <w:rPr>
          <w:rFonts w:cs="B Nazanin"/>
          <w:sz w:val="22"/>
          <w:szCs w:val="22"/>
          <w:rtl/>
          <w:lang w:bidi="fa-IR"/>
        </w:rPr>
        <w:t xml:space="preserve"> </w:t>
      </w:r>
      <w:r w:rsidRPr="00E201E8">
        <w:rPr>
          <w:rFonts w:cs="B Nazanin" w:hint="cs"/>
          <w:sz w:val="22"/>
          <w:szCs w:val="22"/>
          <w:rtl/>
          <w:lang w:bidi="fa-IR"/>
        </w:rPr>
        <w:t>می</w:t>
      </w:r>
      <w:r w:rsidRPr="00E201E8">
        <w:rPr>
          <w:rFonts w:cs="B Nazanin"/>
          <w:sz w:val="22"/>
          <w:szCs w:val="22"/>
          <w:rtl/>
          <w:lang w:bidi="fa-IR"/>
        </w:rPr>
        <w:t xml:space="preserve"> </w:t>
      </w:r>
      <w:r w:rsidRPr="00E201E8">
        <w:rPr>
          <w:rFonts w:cs="B Nazanin" w:hint="cs"/>
          <w:sz w:val="22"/>
          <w:szCs w:val="22"/>
          <w:rtl/>
          <w:lang w:bidi="fa-IR"/>
        </w:rPr>
        <w:t>کند</w:t>
      </w:r>
      <w:r w:rsidRPr="00E201E8">
        <w:rPr>
          <w:rFonts w:cs="B Nazanin"/>
          <w:sz w:val="22"/>
          <w:szCs w:val="22"/>
          <w:rtl/>
          <w:lang w:bidi="fa-IR"/>
        </w:rPr>
        <w:t xml:space="preserve"> </w:t>
      </w:r>
      <w:r w:rsidRPr="00E201E8">
        <w:rPr>
          <w:rFonts w:cs="B Nazanin" w:hint="cs"/>
          <w:sz w:val="22"/>
          <w:szCs w:val="22"/>
          <w:rtl/>
          <w:lang w:bidi="fa-IR"/>
        </w:rPr>
        <w:t>و</w:t>
      </w:r>
      <w:r w:rsidRPr="00E201E8">
        <w:rPr>
          <w:rFonts w:cs="B Nazanin"/>
          <w:sz w:val="22"/>
          <w:szCs w:val="22"/>
          <w:rtl/>
          <w:lang w:bidi="fa-IR"/>
        </w:rPr>
        <w:t xml:space="preserve"> </w:t>
      </w:r>
      <w:r w:rsidRPr="00E201E8">
        <w:rPr>
          <w:rFonts w:cs="B Nazanin" w:hint="cs"/>
          <w:sz w:val="22"/>
          <w:szCs w:val="22"/>
          <w:rtl/>
          <w:lang w:bidi="fa-IR"/>
        </w:rPr>
        <w:t>با</w:t>
      </w:r>
      <w:r w:rsidRPr="00E201E8">
        <w:rPr>
          <w:rFonts w:cs="B Nazanin"/>
          <w:sz w:val="22"/>
          <w:szCs w:val="22"/>
          <w:rtl/>
          <w:lang w:bidi="fa-IR"/>
        </w:rPr>
        <w:t xml:space="preserve"> </w:t>
      </w:r>
      <w:r w:rsidRPr="00E201E8">
        <w:rPr>
          <w:rFonts w:cs="B Nazanin" w:hint="cs"/>
          <w:sz w:val="22"/>
          <w:szCs w:val="22"/>
          <w:rtl/>
          <w:lang w:bidi="fa-IR"/>
        </w:rPr>
        <w:t>س</w:t>
      </w:r>
      <w:r w:rsidRPr="00E201E8">
        <w:rPr>
          <w:rFonts w:cs="B Nazanin"/>
          <w:sz w:val="22"/>
          <w:szCs w:val="22"/>
          <w:rtl/>
          <w:lang w:bidi="fa-IR"/>
        </w:rPr>
        <w:t>رعت پایین تری نسبت به توربین (حدود ۲۵۰۰۰ دور در دقیقه) وسیله ی چرخشی را می چرخاند</w:t>
      </w:r>
      <w:r w:rsidRPr="00E201E8">
        <w:rPr>
          <w:rFonts w:cs="B Nazanin"/>
          <w:sz w:val="22"/>
          <w:szCs w:val="22"/>
          <w:lang w:bidi="fa-IR"/>
        </w:rPr>
        <w:t>.</w:t>
      </w:r>
    </w:p>
    <w:p w14:paraId="7AC06C13" w14:textId="77777777" w:rsidR="00ED6495" w:rsidRDefault="00ED6495" w:rsidP="00ED6495">
      <w:pPr>
        <w:bidi/>
        <w:jc w:val="both"/>
        <w:rPr>
          <w:rFonts w:cs="B Nazanin"/>
          <w:sz w:val="22"/>
          <w:szCs w:val="22"/>
          <w:rtl/>
          <w:lang w:bidi="fa-IR"/>
        </w:rPr>
      </w:pPr>
    </w:p>
    <w:tbl>
      <w:tblPr>
        <w:tblW w:w="108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11"/>
        <w:gridCol w:w="1068"/>
        <w:gridCol w:w="849"/>
        <w:gridCol w:w="6153"/>
      </w:tblGrid>
      <w:tr w:rsidR="00B66A77" w:rsidRPr="00ED02D7" w14:paraId="5540E7EE" w14:textId="77777777" w:rsidTr="00450D86">
        <w:trPr>
          <w:cantSplit/>
          <w:trHeight w:val="144"/>
          <w:jc w:val="center"/>
        </w:trPr>
        <w:tc>
          <w:tcPr>
            <w:tcW w:w="2811" w:type="dxa"/>
            <w:tcBorders>
              <w:top w:val="thinThickSmallGap" w:sz="12" w:space="0" w:color="auto"/>
              <w:left w:val="thinThickSmallGap" w:sz="24" w:space="0" w:color="auto"/>
              <w:bottom w:val="single" w:sz="4" w:space="0" w:color="auto"/>
              <w:right w:val="single" w:sz="4" w:space="0" w:color="auto"/>
            </w:tcBorders>
          </w:tcPr>
          <w:p w14:paraId="5C2743CB" w14:textId="77777777" w:rsidR="00B66A77" w:rsidRPr="00E47128" w:rsidRDefault="00B66A77" w:rsidP="00EE4E94">
            <w:pPr>
              <w:bidi/>
              <w:spacing w:after="60"/>
              <w:jc w:val="both"/>
              <w:rPr>
                <w:rFonts w:ascii="Noto Sans" w:hAnsi="Noto Sans" w:cs="B Nazanin"/>
                <w:sz w:val="18"/>
                <w:szCs w:val="18"/>
              </w:rPr>
            </w:pPr>
          </w:p>
        </w:tc>
        <w:sdt>
          <w:sdtPr>
            <w:rPr>
              <w:rFonts w:ascii="Noto Sans" w:hAnsi="Noto Sans" w:cs="B Nazanin"/>
              <w:noProof/>
              <w:sz w:val="24"/>
              <w:szCs w:val="24"/>
              <w:rtl/>
            </w:rPr>
            <w:id w:val="320780247"/>
            <w14:checkbox>
              <w14:checked w14:val="0"/>
              <w14:checkedState w14:val="2612" w14:font="MS Gothic"/>
              <w14:uncheckedState w14:val="2610" w14:font="MS Gothic"/>
            </w14:checkbox>
          </w:sdtPr>
          <w:sdtEndPr/>
          <w:sdtContent>
            <w:tc>
              <w:tcPr>
                <w:tcW w:w="1068" w:type="dxa"/>
                <w:tcBorders>
                  <w:top w:val="thinThickSmallGap" w:sz="12" w:space="0" w:color="auto"/>
                  <w:left w:val="single" w:sz="4" w:space="0" w:color="auto"/>
                  <w:bottom w:val="single" w:sz="4" w:space="0" w:color="auto"/>
                  <w:right w:val="single" w:sz="4" w:space="0" w:color="auto"/>
                </w:tcBorders>
              </w:tcPr>
              <w:p w14:paraId="6960A773" w14:textId="77777777" w:rsidR="00B66A77" w:rsidRDefault="00B66A77"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24599750"/>
            <w14:checkbox>
              <w14:checked w14:val="0"/>
              <w14:checkedState w14:val="2612" w14:font="MS Gothic"/>
              <w14:uncheckedState w14:val="2610" w14:font="MS Gothic"/>
            </w14:checkbox>
          </w:sdtPr>
          <w:sdtEndPr/>
          <w:sdtContent>
            <w:tc>
              <w:tcPr>
                <w:tcW w:w="849" w:type="dxa"/>
                <w:tcBorders>
                  <w:top w:val="thinThickSmallGap" w:sz="12" w:space="0" w:color="auto"/>
                  <w:left w:val="single" w:sz="4" w:space="0" w:color="auto"/>
                  <w:bottom w:val="single" w:sz="4" w:space="0" w:color="auto"/>
                  <w:right w:val="single" w:sz="4" w:space="0" w:color="auto"/>
                </w:tcBorders>
              </w:tcPr>
              <w:p w14:paraId="3C04C56A" w14:textId="77777777" w:rsidR="00B66A77" w:rsidRDefault="00B66A77"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thinThickSmallGap" w:sz="12" w:space="0" w:color="auto"/>
              <w:left w:val="single" w:sz="4" w:space="0" w:color="auto"/>
              <w:bottom w:val="single" w:sz="4" w:space="0" w:color="auto"/>
              <w:right w:val="thinThickSmallGap" w:sz="12" w:space="0" w:color="auto"/>
            </w:tcBorders>
            <w:vAlign w:val="center"/>
          </w:tcPr>
          <w:p w14:paraId="1E1636CC" w14:textId="5F36AF28" w:rsidR="00B66A77" w:rsidRPr="00D600E1" w:rsidRDefault="00AA077E" w:rsidP="00AA077E">
            <w:pPr>
              <w:numPr>
                <w:ilvl w:val="0"/>
                <w:numId w:val="25"/>
              </w:numPr>
              <w:shd w:val="clear" w:color="auto" w:fill="FFFFFF"/>
              <w:bidi/>
              <w:spacing w:after="150" w:line="240" w:lineRule="auto"/>
              <w:ind w:left="0"/>
              <w:jc w:val="both"/>
              <w:textAlignment w:val="baseline"/>
              <w:rPr>
                <w:rFonts w:ascii="inherit" w:eastAsia="Times New Roman" w:hAnsi="inherit" w:cs="B Nazanin"/>
                <w:b/>
                <w:bCs/>
                <w:color w:val="000000"/>
                <w:sz w:val="20"/>
                <w:szCs w:val="20"/>
                <w:lang w:bidi="fa-IR"/>
              </w:rPr>
            </w:pPr>
            <w:r w:rsidRPr="00D600E1">
              <w:rPr>
                <w:rFonts w:ascii="inherit" w:eastAsia="Times New Roman" w:hAnsi="inherit" w:cs="B Nazanin"/>
                <w:b/>
                <w:bCs/>
                <w:color w:val="000000"/>
                <w:sz w:val="20"/>
                <w:szCs w:val="20"/>
                <w:rtl/>
              </w:rPr>
              <w:t>هنگام كاركردن با هندپیس و سرآنگل دندانپزشكي از به كارگیري فرزهايي كه سخت جا مي روند و يا زنگ زده ويا كج شده جدا" خودداري كنید</w:t>
            </w:r>
          </w:p>
        </w:tc>
      </w:tr>
      <w:tr w:rsidR="00B66A77" w:rsidRPr="00ED02D7" w14:paraId="1EAFF773" w14:textId="77777777" w:rsidTr="00450D86">
        <w:trPr>
          <w:cantSplit/>
          <w:trHeight w:val="144"/>
          <w:jc w:val="center"/>
        </w:trPr>
        <w:tc>
          <w:tcPr>
            <w:tcW w:w="2811" w:type="dxa"/>
            <w:tcBorders>
              <w:top w:val="single" w:sz="4" w:space="0" w:color="auto"/>
              <w:left w:val="thinThickSmallGap" w:sz="24" w:space="0" w:color="auto"/>
              <w:bottom w:val="single" w:sz="4" w:space="0" w:color="auto"/>
              <w:right w:val="single" w:sz="4" w:space="0" w:color="auto"/>
            </w:tcBorders>
          </w:tcPr>
          <w:p w14:paraId="360E7BAA" w14:textId="77777777" w:rsidR="00B66A77" w:rsidRPr="00E47128" w:rsidRDefault="00B66A77" w:rsidP="00EE4E94">
            <w:pPr>
              <w:bidi/>
              <w:spacing w:after="60"/>
              <w:jc w:val="both"/>
              <w:rPr>
                <w:rFonts w:ascii="Noto Sans" w:hAnsi="Noto Sans" w:cs="B Nazanin"/>
                <w:sz w:val="18"/>
                <w:szCs w:val="18"/>
              </w:rPr>
            </w:pPr>
          </w:p>
        </w:tc>
        <w:sdt>
          <w:sdtPr>
            <w:rPr>
              <w:rFonts w:ascii="Noto Sans" w:hAnsi="Noto Sans" w:cs="B Nazanin"/>
              <w:noProof/>
              <w:sz w:val="24"/>
              <w:szCs w:val="24"/>
              <w:rtl/>
            </w:rPr>
            <w:id w:val="851375018"/>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single" w:sz="4" w:space="0" w:color="auto"/>
                  <w:right w:val="single" w:sz="4" w:space="0" w:color="auto"/>
                </w:tcBorders>
              </w:tcPr>
              <w:p w14:paraId="64AAF94E" w14:textId="77777777" w:rsidR="00B66A77" w:rsidRDefault="00B66A77"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25999062"/>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single" w:sz="4" w:space="0" w:color="auto"/>
                  <w:right w:val="single" w:sz="4" w:space="0" w:color="auto"/>
                </w:tcBorders>
              </w:tcPr>
              <w:p w14:paraId="0E2B094B" w14:textId="77777777" w:rsidR="00B66A77" w:rsidRDefault="00B66A77"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single" w:sz="4" w:space="0" w:color="auto"/>
              <w:right w:val="thinThickSmallGap" w:sz="12" w:space="0" w:color="auto"/>
            </w:tcBorders>
            <w:vAlign w:val="center"/>
          </w:tcPr>
          <w:p w14:paraId="24104190" w14:textId="2B07B39B" w:rsidR="00B66A77" w:rsidRPr="00D600E1" w:rsidRDefault="00AA077E" w:rsidP="00AA077E">
            <w:pPr>
              <w:numPr>
                <w:ilvl w:val="0"/>
                <w:numId w:val="25"/>
              </w:numPr>
              <w:shd w:val="clear" w:color="auto" w:fill="FFFFFF"/>
              <w:bidi/>
              <w:spacing w:after="150" w:line="240" w:lineRule="auto"/>
              <w:ind w:left="0"/>
              <w:jc w:val="both"/>
              <w:textAlignment w:val="baseline"/>
              <w:rPr>
                <w:rFonts w:ascii="inherit" w:eastAsia="Times New Roman" w:hAnsi="inherit" w:cs="B Nazanin"/>
                <w:b/>
                <w:bCs/>
                <w:color w:val="000000"/>
                <w:sz w:val="20"/>
                <w:szCs w:val="20"/>
                <w:rtl/>
                <w:lang w:bidi="fa-IR"/>
              </w:rPr>
            </w:pPr>
            <w:r w:rsidRPr="00D600E1">
              <w:rPr>
                <w:rFonts w:ascii="inherit" w:eastAsia="Times New Roman" w:hAnsi="inherit" w:cs="B Nazanin"/>
                <w:b/>
                <w:bCs/>
                <w:color w:val="000000"/>
                <w:sz w:val="20"/>
                <w:szCs w:val="20"/>
                <w:rtl/>
              </w:rPr>
              <w:t>چون فرزهاي زنگ زده باعث خورده شدن سه نظام فرزگیر و فرزهاي كج باعث خرابي بلبرينگ مي شوند</w:t>
            </w:r>
          </w:p>
        </w:tc>
      </w:tr>
      <w:tr w:rsidR="00B66A77" w:rsidRPr="00ED02D7" w14:paraId="2105666F" w14:textId="77777777" w:rsidTr="00450D86">
        <w:trPr>
          <w:cantSplit/>
          <w:trHeight w:val="144"/>
          <w:jc w:val="center"/>
        </w:trPr>
        <w:tc>
          <w:tcPr>
            <w:tcW w:w="2811" w:type="dxa"/>
            <w:tcBorders>
              <w:top w:val="single" w:sz="4" w:space="0" w:color="auto"/>
              <w:left w:val="thinThickSmallGap" w:sz="24" w:space="0" w:color="auto"/>
              <w:bottom w:val="single" w:sz="4" w:space="0" w:color="auto"/>
              <w:right w:val="single" w:sz="4" w:space="0" w:color="auto"/>
            </w:tcBorders>
          </w:tcPr>
          <w:p w14:paraId="5FB4AADA" w14:textId="77777777" w:rsidR="00B66A77" w:rsidRPr="00E47128" w:rsidRDefault="00B66A77" w:rsidP="00EE4E94">
            <w:pPr>
              <w:bidi/>
              <w:spacing w:after="60"/>
              <w:jc w:val="both"/>
              <w:rPr>
                <w:rFonts w:ascii="Noto Sans" w:hAnsi="Noto Sans" w:cs="B Nazanin"/>
                <w:sz w:val="18"/>
                <w:szCs w:val="18"/>
              </w:rPr>
            </w:pPr>
          </w:p>
        </w:tc>
        <w:sdt>
          <w:sdtPr>
            <w:rPr>
              <w:rFonts w:ascii="Noto Sans" w:hAnsi="Noto Sans" w:cs="B Nazanin"/>
              <w:noProof/>
              <w:sz w:val="24"/>
              <w:szCs w:val="24"/>
              <w:rtl/>
            </w:rPr>
            <w:id w:val="1089890826"/>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single" w:sz="4" w:space="0" w:color="auto"/>
                  <w:right w:val="single" w:sz="4" w:space="0" w:color="auto"/>
                </w:tcBorders>
              </w:tcPr>
              <w:p w14:paraId="310B5040" w14:textId="77777777" w:rsidR="00B66A77" w:rsidRDefault="00B66A77"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436247984"/>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single" w:sz="4" w:space="0" w:color="auto"/>
                  <w:right w:val="single" w:sz="4" w:space="0" w:color="auto"/>
                </w:tcBorders>
              </w:tcPr>
              <w:p w14:paraId="1A128609" w14:textId="77777777" w:rsidR="00B66A77" w:rsidRDefault="00B66A77"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single" w:sz="4" w:space="0" w:color="auto"/>
              <w:right w:val="thinThickSmallGap" w:sz="12" w:space="0" w:color="auto"/>
            </w:tcBorders>
            <w:vAlign w:val="center"/>
          </w:tcPr>
          <w:p w14:paraId="28FA2FB8" w14:textId="55DCBD07" w:rsidR="00B66A77" w:rsidRPr="00D600E1" w:rsidRDefault="00ED6495" w:rsidP="00ED6495">
            <w:pPr>
              <w:shd w:val="clear" w:color="auto" w:fill="FFFFFF"/>
              <w:bidi/>
              <w:spacing w:after="150" w:line="240" w:lineRule="auto"/>
              <w:textAlignment w:val="baseline"/>
              <w:rPr>
                <w:rFonts w:ascii="inherit" w:eastAsia="Times New Roman" w:hAnsi="inherit" w:cs="B Nazanin"/>
                <w:b/>
                <w:bCs/>
                <w:color w:val="000000"/>
                <w:sz w:val="20"/>
                <w:szCs w:val="20"/>
                <w:rtl/>
                <w:lang w:bidi="fa-IR"/>
              </w:rPr>
            </w:pPr>
            <w:r w:rsidRPr="00D600E1">
              <w:rPr>
                <w:rFonts w:cs="B Nazanin" w:hint="cs"/>
                <w:b/>
                <w:bCs/>
                <w:sz w:val="20"/>
                <w:szCs w:val="20"/>
                <w:rtl/>
              </w:rPr>
              <w:t>ب</w:t>
            </w:r>
            <w:r w:rsidRPr="00D600E1">
              <w:rPr>
                <w:rFonts w:cs="B Nazanin"/>
                <w:b/>
                <w:bCs/>
                <w:sz w:val="20"/>
                <w:szCs w:val="20"/>
                <w:rtl/>
              </w:rPr>
              <w:t>عد از هر بیمار روغنكاري شود</w:t>
            </w:r>
            <w:r w:rsidRPr="00D600E1">
              <w:rPr>
                <w:rFonts w:ascii="inherit" w:eastAsia="Times New Roman" w:hAnsi="inherit" w:cs="B Nazanin" w:hint="cs"/>
                <w:b/>
                <w:bCs/>
                <w:color w:val="000000"/>
                <w:sz w:val="20"/>
                <w:szCs w:val="20"/>
                <w:rtl/>
                <w:lang w:bidi="fa-IR"/>
              </w:rPr>
              <w:t>.</w:t>
            </w:r>
          </w:p>
        </w:tc>
      </w:tr>
      <w:tr w:rsidR="00B66A77" w:rsidRPr="00ED02D7" w14:paraId="628B9A8B" w14:textId="77777777" w:rsidTr="00450D86">
        <w:trPr>
          <w:cantSplit/>
          <w:trHeight w:val="144"/>
          <w:jc w:val="center"/>
        </w:trPr>
        <w:tc>
          <w:tcPr>
            <w:tcW w:w="2811" w:type="dxa"/>
            <w:tcBorders>
              <w:top w:val="single" w:sz="4" w:space="0" w:color="auto"/>
              <w:left w:val="thinThickSmallGap" w:sz="24" w:space="0" w:color="auto"/>
              <w:bottom w:val="single" w:sz="4" w:space="0" w:color="auto"/>
              <w:right w:val="single" w:sz="4" w:space="0" w:color="auto"/>
            </w:tcBorders>
          </w:tcPr>
          <w:p w14:paraId="673779D4" w14:textId="77777777" w:rsidR="00B66A77" w:rsidRPr="00E47128" w:rsidRDefault="00B66A77" w:rsidP="00EE4E94">
            <w:pPr>
              <w:bidi/>
              <w:spacing w:after="60"/>
              <w:jc w:val="both"/>
              <w:rPr>
                <w:rFonts w:ascii="Noto Sans" w:hAnsi="Noto Sans" w:cs="B Nazanin"/>
                <w:sz w:val="18"/>
                <w:szCs w:val="18"/>
              </w:rPr>
            </w:pPr>
          </w:p>
        </w:tc>
        <w:sdt>
          <w:sdtPr>
            <w:rPr>
              <w:rFonts w:ascii="Noto Sans" w:hAnsi="Noto Sans" w:cs="B Nazanin"/>
              <w:noProof/>
              <w:sz w:val="24"/>
              <w:szCs w:val="24"/>
              <w:rtl/>
            </w:rPr>
            <w:id w:val="845831080"/>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single" w:sz="4" w:space="0" w:color="auto"/>
                  <w:right w:val="single" w:sz="4" w:space="0" w:color="auto"/>
                </w:tcBorders>
              </w:tcPr>
              <w:p w14:paraId="56499B1F" w14:textId="77777777" w:rsidR="00B66A77" w:rsidRDefault="00B66A77"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85864826"/>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single" w:sz="4" w:space="0" w:color="auto"/>
                  <w:right w:val="single" w:sz="4" w:space="0" w:color="auto"/>
                </w:tcBorders>
              </w:tcPr>
              <w:p w14:paraId="60D0DDAF" w14:textId="77777777" w:rsidR="00B66A77" w:rsidRDefault="00B66A77"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single" w:sz="4" w:space="0" w:color="auto"/>
              <w:right w:val="thinThickSmallGap" w:sz="12" w:space="0" w:color="auto"/>
            </w:tcBorders>
            <w:vAlign w:val="center"/>
          </w:tcPr>
          <w:p w14:paraId="47D57238" w14:textId="77777777" w:rsidR="00B66A77" w:rsidRPr="00D600E1" w:rsidRDefault="00B66A77" w:rsidP="00EE4E94">
            <w:pPr>
              <w:numPr>
                <w:ilvl w:val="0"/>
                <w:numId w:val="25"/>
              </w:numPr>
              <w:shd w:val="clear" w:color="auto" w:fill="FFFFFF"/>
              <w:bidi/>
              <w:spacing w:after="0" w:line="240" w:lineRule="auto"/>
              <w:ind w:left="0"/>
              <w:jc w:val="both"/>
              <w:textAlignment w:val="baseline"/>
              <w:rPr>
                <w:rFonts w:ascii="inherit" w:eastAsia="Times New Roman" w:hAnsi="inherit" w:cs="B Nazanin"/>
                <w:b/>
                <w:bCs/>
                <w:color w:val="000000"/>
                <w:sz w:val="20"/>
                <w:szCs w:val="20"/>
                <w:rtl/>
                <w:lang w:bidi="fa-IR"/>
              </w:rPr>
            </w:pPr>
            <w:r w:rsidRPr="00D600E1">
              <w:rPr>
                <w:rFonts w:ascii="inherit" w:eastAsia="Times New Roman" w:hAnsi="inherit" w:cs="B Nazanin"/>
                <w:b/>
                <w:bCs/>
                <w:color w:val="000000"/>
                <w:sz w:val="20"/>
                <w:szCs w:val="20"/>
                <w:rtl/>
                <w:lang w:bidi="fa-IR"/>
              </w:rPr>
              <w:t>در جایگذاری آنگل به</w:t>
            </w:r>
            <w:r w:rsidRPr="00D600E1">
              <w:rPr>
                <w:rFonts w:ascii="Cambria" w:eastAsia="Times New Roman" w:hAnsi="Cambria" w:cs="Cambria" w:hint="cs"/>
                <w:b/>
                <w:bCs/>
                <w:color w:val="000000"/>
                <w:sz w:val="20"/>
                <w:szCs w:val="20"/>
                <w:rtl/>
                <w:lang w:bidi="fa-IR"/>
              </w:rPr>
              <w:t> </w:t>
            </w:r>
            <w:r w:rsidRPr="00D600E1">
              <w:rPr>
                <w:rFonts w:ascii="inherit" w:eastAsia="Times New Roman" w:hAnsi="inherit" w:cs="B Nazanin"/>
                <w:b/>
                <w:bCs/>
                <w:color w:val="000000"/>
                <w:sz w:val="20"/>
                <w:szCs w:val="20"/>
                <w:bdr w:val="none" w:sz="0" w:space="0" w:color="auto" w:frame="1"/>
                <w:rtl/>
                <w:lang w:bidi="fa-IR"/>
              </w:rPr>
              <w:t>هندپیس دندانپزشکی</w:t>
            </w:r>
            <w:r w:rsidRPr="00D600E1">
              <w:rPr>
                <w:rFonts w:ascii="Cambria" w:eastAsia="Times New Roman" w:hAnsi="Cambria" w:cs="Cambria" w:hint="cs"/>
                <w:b/>
                <w:bCs/>
                <w:color w:val="000000"/>
                <w:sz w:val="20"/>
                <w:szCs w:val="20"/>
                <w:rtl/>
                <w:lang w:bidi="fa-IR"/>
              </w:rPr>
              <w:t> </w:t>
            </w:r>
            <w:r w:rsidRPr="00D600E1">
              <w:rPr>
                <w:rFonts w:ascii="inherit" w:eastAsia="Times New Roman" w:hAnsi="inherit" w:cs="B Nazanin" w:hint="cs"/>
                <w:b/>
                <w:bCs/>
                <w:color w:val="000000"/>
                <w:sz w:val="20"/>
                <w:szCs w:val="20"/>
                <w:rtl/>
                <w:lang w:bidi="fa-IR"/>
              </w:rPr>
              <w:t>بر</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روی</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ایر</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موتور</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بسیار</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دقت</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نمایید</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زیرا</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جایگذاری</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اشتباه</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آنها</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موجب</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آسیب</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در</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ایر</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موتور</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می</w:t>
            </w:r>
            <w:r w:rsidRPr="00D600E1">
              <w:rPr>
                <w:rFonts w:ascii="inherit" w:eastAsia="Times New Roman" w:hAnsi="inherit" w:cs="B Nazanin"/>
                <w:b/>
                <w:bCs/>
                <w:color w:val="000000"/>
                <w:sz w:val="20"/>
                <w:szCs w:val="20"/>
                <w:rtl/>
                <w:lang w:bidi="fa-IR"/>
              </w:rPr>
              <w:t xml:space="preserve"> </w:t>
            </w:r>
            <w:r w:rsidRPr="00D600E1">
              <w:rPr>
                <w:rFonts w:ascii="inherit" w:eastAsia="Times New Roman" w:hAnsi="inherit" w:cs="B Nazanin" w:hint="cs"/>
                <w:b/>
                <w:bCs/>
                <w:color w:val="000000"/>
                <w:sz w:val="20"/>
                <w:szCs w:val="20"/>
                <w:rtl/>
                <w:lang w:bidi="fa-IR"/>
              </w:rPr>
              <w:t>گردد</w:t>
            </w:r>
            <w:r w:rsidRPr="00D600E1">
              <w:rPr>
                <w:rFonts w:ascii="inherit" w:eastAsia="Times New Roman" w:hAnsi="inherit" w:cs="B Nazanin"/>
                <w:b/>
                <w:bCs/>
                <w:color w:val="000000"/>
                <w:sz w:val="20"/>
                <w:szCs w:val="20"/>
                <w:lang w:bidi="fa-IR"/>
              </w:rPr>
              <w:t>.</w:t>
            </w:r>
          </w:p>
        </w:tc>
      </w:tr>
      <w:tr w:rsidR="00B66A77" w:rsidRPr="00ED02D7" w14:paraId="6E679B8B" w14:textId="77777777" w:rsidTr="00450D86">
        <w:trPr>
          <w:cantSplit/>
          <w:trHeight w:val="144"/>
          <w:jc w:val="center"/>
        </w:trPr>
        <w:tc>
          <w:tcPr>
            <w:tcW w:w="2811" w:type="dxa"/>
            <w:tcBorders>
              <w:top w:val="single" w:sz="4" w:space="0" w:color="auto"/>
              <w:left w:val="thinThickSmallGap" w:sz="24" w:space="0" w:color="auto"/>
              <w:bottom w:val="single" w:sz="4" w:space="0" w:color="auto"/>
              <w:right w:val="single" w:sz="4" w:space="0" w:color="auto"/>
            </w:tcBorders>
          </w:tcPr>
          <w:p w14:paraId="20B4BC49" w14:textId="77777777" w:rsidR="00B66A77" w:rsidRPr="00E47128" w:rsidRDefault="00B66A77" w:rsidP="00EE4E94">
            <w:pPr>
              <w:bidi/>
              <w:spacing w:after="60"/>
              <w:jc w:val="both"/>
              <w:rPr>
                <w:rFonts w:ascii="Noto Sans" w:hAnsi="Noto Sans" w:cs="B Nazanin"/>
                <w:sz w:val="18"/>
                <w:szCs w:val="18"/>
              </w:rPr>
            </w:pPr>
          </w:p>
        </w:tc>
        <w:sdt>
          <w:sdtPr>
            <w:rPr>
              <w:rFonts w:ascii="Noto Sans" w:hAnsi="Noto Sans" w:cs="B Nazanin"/>
              <w:noProof/>
              <w:sz w:val="24"/>
              <w:szCs w:val="24"/>
              <w:rtl/>
            </w:rPr>
            <w:id w:val="576249701"/>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single" w:sz="4" w:space="0" w:color="auto"/>
                  <w:right w:val="single" w:sz="4" w:space="0" w:color="auto"/>
                </w:tcBorders>
              </w:tcPr>
              <w:p w14:paraId="50A804AD" w14:textId="77777777" w:rsidR="00B66A77" w:rsidRDefault="00B66A77"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44854571"/>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single" w:sz="4" w:space="0" w:color="auto"/>
                  <w:right w:val="single" w:sz="4" w:space="0" w:color="auto"/>
                </w:tcBorders>
              </w:tcPr>
              <w:p w14:paraId="58C8379D" w14:textId="77777777" w:rsidR="00B66A77" w:rsidRDefault="00B66A77"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single" w:sz="4" w:space="0" w:color="auto"/>
              <w:right w:val="thinThickSmallGap" w:sz="12" w:space="0" w:color="auto"/>
            </w:tcBorders>
            <w:vAlign w:val="center"/>
          </w:tcPr>
          <w:p w14:paraId="140A68EA" w14:textId="77777777" w:rsidR="00B66A77" w:rsidRPr="00D600E1" w:rsidRDefault="00B66A77" w:rsidP="00EE4E94">
            <w:pPr>
              <w:numPr>
                <w:ilvl w:val="0"/>
                <w:numId w:val="25"/>
              </w:numPr>
              <w:shd w:val="clear" w:color="auto" w:fill="FFFFFF"/>
              <w:bidi/>
              <w:spacing w:after="150" w:line="240" w:lineRule="auto"/>
              <w:ind w:left="0"/>
              <w:jc w:val="both"/>
              <w:textAlignment w:val="baseline"/>
              <w:rPr>
                <w:rFonts w:ascii="inherit" w:eastAsia="Times New Roman" w:hAnsi="inherit" w:cs="B Nazanin"/>
                <w:b/>
                <w:bCs/>
                <w:color w:val="000000"/>
                <w:sz w:val="20"/>
                <w:szCs w:val="20"/>
                <w:rtl/>
                <w:lang w:bidi="fa-IR"/>
              </w:rPr>
            </w:pPr>
            <w:r w:rsidRPr="00D600E1">
              <w:rPr>
                <w:rFonts w:ascii="inherit" w:eastAsia="Times New Roman" w:hAnsi="inherit" w:cs="B Nazanin"/>
                <w:b/>
                <w:bCs/>
                <w:color w:val="000000"/>
                <w:sz w:val="20"/>
                <w:szCs w:val="20"/>
                <w:rtl/>
                <w:lang w:bidi="fa-IR"/>
              </w:rPr>
              <w:t>آنگل را به موتور در حال حرکت متصل و یا از آن جدا نکنید زیرا شفت ایرموتور به آنگل آسیب می‌زند</w:t>
            </w:r>
            <w:r w:rsidRPr="00D600E1">
              <w:rPr>
                <w:rFonts w:ascii="inherit" w:eastAsia="Times New Roman" w:hAnsi="inherit" w:cs="B Nazanin"/>
                <w:b/>
                <w:bCs/>
                <w:color w:val="000000"/>
                <w:sz w:val="20"/>
                <w:szCs w:val="20"/>
                <w:lang w:bidi="fa-IR"/>
              </w:rPr>
              <w:t>.</w:t>
            </w:r>
          </w:p>
        </w:tc>
      </w:tr>
      <w:tr w:rsidR="00B66A77" w:rsidRPr="00ED02D7" w14:paraId="7242EC32" w14:textId="77777777" w:rsidTr="00450D86">
        <w:trPr>
          <w:cantSplit/>
          <w:trHeight w:val="144"/>
          <w:jc w:val="center"/>
        </w:trPr>
        <w:tc>
          <w:tcPr>
            <w:tcW w:w="2811" w:type="dxa"/>
            <w:tcBorders>
              <w:top w:val="single" w:sz="4" w:space="0" w:color="auto"/>
              <w:left w:val="thinThickSmallGap" w:sz="24" w:space="0" w:color="auto"/>
              <w:bottom w:val="single" w:sz="4" w:space="0" w:color="auto"/>
              <w:right w:val="single" w:sz="4" w:space="0" w:color="auto"/>
            </w:tcBorders>
          </w:tcPr>
          <w:p w14:paraId="17C708BA" w14:textId="77777777" w:rsidR="00B66A77" w:rsidRPr="00E47128" w:rsidRDefault="00B66A77" w:rsidP="00EE4E94">
            <w:pPr>
              <w:bidi/>
              <w:spacing w:after="60"/>
              <w:jc w:val="both"/>
              <w:rPr>
                <w:rFonts w:ascii="Noto Sans" w:hAnsi="Noto Sans" w:cs="B Nazanin"/>
                <w:sz w:val="18"/>
                <w:szCs w:val="18"/>
              </w:rPr>
            </w:pPr>
          </w:p>
        </w:tc>
        <w:sdt>
          <w:sdtPr>
            <w:rPr>
              <w:rFonts w:ascii="Noto Sans" w:hAnsi="Noto Sans" w:cs="B Nazanin"/>
              <w:noProof/>
              <w:sz w:val="24"/>
              <w:szCs w:val="24"/>
              <w:rtl/>
            </w:rPr>
            <w:id w:val="472951238"/>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single" w:sz="4" w:space="0" w:color="auto"/>
                  <w:right w:val="single" w:sz="4" w:space="0" w:color="auto"/>
                </w:tcBorders>
              </w:tcPr>
              <w:p w14:paraId="49A68A55" w14:textId="77777777" w:rsidR="00B66A77" w:rsidRDefault="00B66A77"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143261824"/>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single" w:sz="4" w:space="0" w:color="auto"/>
                  <w:right w:val="single" w:sz="4" w:space="0" w:color="auto"/>
                </w:tcBorders>
              </w:tcPr>
              <w:p w14:paraId="1515B2A7" w14:textId="77777777" w:rsidR="00B66A77" w:rsidRDefault="00B66A77"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single" w:sz="4" w:space="0" w:color="auto"/>
              <w:right w:val="thinThickSmallGap" w:sz="12" w:space="0" w:color="auto"/>
            </w:tcBorders>
            <w:vAlign w:val="center"/>
          </w:tcPr>
          <w:p w14:paraId="7C7366FD" w14:textId="77777777" w:rsidR="00B66A77" w:rsidRPr="00D600E1" w:rsidRDefault="00B66A77" w:rsidP="00EE4E94">
            <w:pPr>
              <w:shd w:val="clear" w:color="auto" w:fill="FFFFFF"/>
              <w:bidi/>
              <w:spacing w:after="0" w:line="240" w:lineRule="auto"/>
              <w:jc w:val="both"/>
              <w:textAlignment w:val="baseline"/>
              <w:rPr>
                <w:rFonts w:ascii="inherit" w:eastAsia="Times New Roman" w:hAnsi="inherit" w:cs="B Nazanin"/>
                <w:b/>
                <w:bCs/>
                <w:color w:val="000000"/>
                <w:sz w:val="20"/>
                <w:szCs w:val="20"/>
                <w:rtl/>
                <w:lang w:bidi="fa-IR"/>
              </w:rPr>
            </w:pPr>
            <w:r w:rsidRPr="00D600E1">
              <w:rPr>
                <w:rFonts w:ascii="inherit" w:eastAsia="Times New Roman" w:hAnsi="inherit" w:cs="B Nazanin"/>
                <w:b/>
                <w:bCs/>
                <w:color w:val="000000"/>
                <w:sz w:val="18"/>
                <w:szCs w:val="18"/>
                <w:rtl/>
                <w:lang w:bidi="fa-IR"/>
              </w:rPr>
              <w:t>یک مسئله مهم در به کارگیری آنگل و</w:t>
            </w:r>
            <w:r w:rsidRPr="00D600E1">
              <w:rPr>
                <w:rFonts w:ascii="Times New Roman" w:eastAsia="Times New Roman" w:hAnsi="Times New Roman" w:cs="Times New Roman" w:hint="cs"/>
                <w:b/>
                <w:bCs/>
                <w:color w:val="000000"/>
                <w:sz w:val="18"/>
                <w:szCs w:val="18"/>
                <w:rtl/>
                <w:lang w:bidi="fa-IR"/>
              </w:rPr>
              <w:t> </w:t>
            </w:r>
            <w:r w:rsidRPr="00D600E1">
              <w:rPr>
                <w:rFonts w:ascii="inherit" w:eastAsia="Times New Roman" w:hAnsi="inherit" w:cs="B Nazanin"/>
                <w:b/>
                <w:bCs/>
                <w:color w:val="000000"/>
                <w:sz w:val="18"/>
                <w:szCs w:val="18"/>
                <w:bdr w:val="none" w:sz="0" w:space="0" w:color="auto" w:frame="1"/>
                <w:rtl/>
                <w:lang w:bidi="fa-IR"/>
              </w:rPr>
              <w:t>ایرموتور دندانپزشکی</w:t>
            </w:r>
            <w:r w:rsidRPr="00D600E1">
              <w:rPr>
                <w:rFonts w:ascii="Times New Roman" w:eastAsia="Times New Roman" w:hAnsi="Times New Roman" w:cs="Times New Roman" w:hint="cs"/>
                <w:b/>
                <w:bCs/>
                <w:color w:val="000000"/>
                <w:sz w:val="18"/>
                <w:szCs w:val="18"/>
                <w:rtl/>
                <w:lang w:bidi="fa-IR"/>
              </w:rPr>
              <w:t> </w:t>
            </w:r>
            <w:r w:rsidRPr="00D600E1">
              <w:rPr>
                <w:rFonts w:ascii="inherit" w:eastAsia="Times New Roman" w:hAnsi="inherit" w:cs="B Nazanin" w:hint="cs"/>
                <w:b/>
                <w:bCs/>
                <w:color w:val="000000"/>
                <w:sz w:val="18"/>
                <w:szCs w:val="18"/>
                <w:rtl/>
                <w:lang w:bidi="fa-IR"/>
              </w:rPr>
              <w:t>مطابقت</w:t>
            </w:r>
            <w:r w:rsidRPr="00D600E1">
              <w:rPr>
                <w:rFonts w:ascii="inherit" w:eastAsia="Times New Roman" w:hAnsi="inherit" w:cs="B Nazanin"/>
                <w:b/>
                <w:bCs/>
                <w:color w:val="000000"/>
                <w:sz w:val="18"/>
                <w:szCs w:val="18"/>
                <w:rtl/>
                <w:lang w:bidi="fa-IR"/>
              </w:rPr>
              <w:t xml:space="preserve"> </w:t>
            </w:r>
            <w:r w:rsidRPr="00D600E1">
              <w:rPr>
                <w:rFonts w:ascii="inherit" w:eastAsia="Times New Roman" w:hAnsi="inherit" w:cs="B Nazanin" w:hint="cs"/>
                <w:b/>
                <w:bCs/>
                <w:color w:val="000000"/>
                <w:sz w:val="18"/>
                <w:szCs w:val="18"/>
                <w:rtl/>
                <w:lang w:bidi="fa-IR"/>
              </w:rPr>
              <w:t>داشتند</w:t>
            </w:r>
            <w:r w:rsidRPr="00D600E1">
              <w:rPr>
                <w:rFonts w:ascii="inherit" w:eastAsia="Times New Roman" w:hAnsi="inherit" w:cs="B Nazanin"/>
                <w:b/>
                <w:bCs/>
                <w:color w:val="000000"/>
                <w:sz w:val="18"/>
                <w:szCs w:val="18"/>
                <w:rtl/>
                <w:lang w:bidi="fa-IR"/>
              </w:rPr>
              <w:t xml:space="preserve"> </w:t>
            </w:r>
            <w:r w:rsidRPr="00D600E1">
              <w:rPr>
                <w:rFonts w:ascii="inherit" w:eastAsia="Times New Roman" w:hAnsi="inherit" w:cs="B Nazanin" w:hint="cs"/>
                <w:b/>
                <w:bCs/>
                <w:color w:val="000000"/>
                <w:sz w:val="18"/>
                <w:szCs w:val="18"/>
                <w:rtl/>
                <w:lang w:bidi="fa-IR"/>
              </w:rPr>
              <w:t>سرعت</w:t>
            </w:r>
            <w:r w:rsidRPr="00D600E1">
              <w:rPr>
                <w:rFonts w:ascii="inherit" w:eastAsia="Times New Roman" w:hAnsi="inherit" w:cs="B Nazanin"/>
                <w:b/>
                <w:bCs/>
                <w:color w:val="000000"/>
                <w:sz w:val="18"/>
                <w:szCs w:val="18"/>
                <w:rtl/>
                <w:lang w:bidi="fa-IR"/>
              </w:rPr>
              <w:t xml:space="preserve"> </w:t>
            </w:r>
            <w:r w:rsidRPr="00D600E1">
              <w:rPr>
                <w:rFonts w:ascii="inherit" w:eastAsia="Times New Roman" w:hAnsi="inherit" w:cs="B Nazanin" w:hint="cs"/>
                <w:b/>
                <w:bCs/>
                <w:color w:val="000000"/>
                <w:sz w:val="18"/>
                <w:szCs w:val="18"/>
                <w:rtl/>
                <w:lang w:bidi="fa-IR"/>
              </w:rPr>
              <w:t>خروجی</w:t>
            </w:r>
            <w:r w:rsidRPr="00D600E1">
              <w:rPr>
                <w:rFonts w:ascii="inherit" w:eastAsia="Times New Roman" w:hAnsi="inherit" w:cs="B Nazanin"/>
                <w:b/>
                <w:bCs/>
                <w:color w:val="000000"/>
                <w:sz w:val="18"/>
                <w:szCs w:val="18"/>
                <w:rtl/>
                <w:lang w:bidi="fa-IR"/>
              </w:rPr>
              <w:t xml:space="preserve"> </w:t>
            </w:r>
            <w:r w:rsidRPr="00D600E1">
              <w:rPr>
                <w:rFonts w:ascii="inherit" w:eastAsia="Times New Roman" w:hAnsi="inherit" w:cs="B Nazanin" w:hint="cs"/>
                <w:b/>
                <w:bCs/>
                <w:color w:val="000000"/>
                <w:sz w:val="18"/>
                <w:szCs w:val="18"/>
                <w:rtl/>
                <w:lang w:bidi="fa-IR"/>
              </w:rPr>
              <w:t>ایرموتور</w:t>
            </w:r>
            <w:r w:rsidRPr="00D600E1">
              <w:rPr>
                <w:rFonts w:ascii="inherit" w:eastAsia="Times New Roman" w:hAnsi="inherit" w:cs="B Nazanin"/>
                <w:b/>
                <w:bCs/>
                <w:color w:val="000000"/>
                <w:sz w:val="18"/>
                <w:szCs w:val="18"/>
                <w:rtl/>
                <w:lang w:bidi="fa-IR"/>
              </w:rPr>
              <w:t xml:space="preserve"> </w:t>
            </w:r>
            <w:r w:rsidRPr="00D600E1">
              <w:rPr>
                <w:rFonts w:ascii="inherit" w:eastAsia="Times New Roman" w:hAnsi="inherit" w:cs="B Nazanin" w:hint="cs"/>
                <w:b/>
                <w:bCs/>
                <w:color w:val="000000"/>
                <w:sz w:val="18"/>
                <w:szCs w:val="18"/>
                <w:rtl/>
                <w:lang w:bidi="fa-IR"/>
              </w:rPr>
              <w:t>با</w:t>
            </w:r>
            <w:r w:rsidRPr="00D600E1">
              <w:rPr>
                <w:rFonts w:ascii="inherit" w:eastAsia="Times New Roman" w:hAnsi="inherit" w:cs="B Nazanin"/>
                <w:b/>
                <w:bCs/>
                <w:color w:val="000000"/>
                <w:sz w:val="18"/>
                <w:szCs w:val="18"/>
                <w:rtl/>
                <w:lang w:bidi="fa-IR"/>
              </w:rPr>
              <w:t xml:space="preserve"> </w:t>
            </w:r>
            <w:r w:rsidRPr="00D600E1">
              <w:rPr>
                <w:rFonts w:ascii="inherit" w:eastAsia="Times New Roman" w:hAnsi="inherit" w:cs="B Nazanin" w:hint="cs"/>
                <w:b/>
                <w:bCs/>
                <w:color w:val="000000"/>
                <w:sz w:val="18"/>
                <w:szCs w:val="18"/>
                <w:rtl/>
                <w:lang w:bidi="fa-IR"/>
              </w:rPr>
              <w:t>سرعت</w:t>
            </w:r>
            <w:r w:rsidRPr="00D600E1">
              <w:rPr>
                <w:rFonts w:ascii="inherit" w:eastAsia="Times New Roman" w:hAnsi="inherit" w:cs="B Nazanin"/>
                <w:b/>
                <w:bCs/>
                <w:color w:val="000000"/>
                <w:sz w:val="18"/>
                <w:szCs w:val="18"/>
                <w:rtl/>
                <w:lang w:bidi="fa-IR"/>
              </w:rPr>
              <w:t xml:space="preserve"> </w:t>
            </w:r>
            <w:r w:rsidRPr="00D600E1">
              <w:rPr>
                <w:rFonts w:ascii="inherit" w:eastAsia="Times New Roman" w:hAnsi="inherit" w:cs="B Nazanin" w:hint="cs"/>
                <w:b/>
                <w:bCs/>
                <w:color w:val="000000"/>
                <w:sz w:val="18"/>
                <w:szCs w:val="18"/>
                <w:rtl/>
                <w:lang w:bidi="fa-IR"/>
              </w:rPr>
              <w:t>ورودی</w:t>
            </w:r>
            <w:r w:rsidRPr="00D600E1">
              <w:rPr>
                <w:rFonts w:ascii="inherit" w:eastAsia="Times New Roman" w:hAnsi="inherit" w:cs="B Nazanin"/>
                <w:b/>
                <w:bCs/>
                <w:color w:val="000000"/>
                <w:sz w:val="18"/>
                <w:szCs w:val="18"/>
                <w:rtl/>
                <w:lang w:bidi="fa-IR"/>
              </w:rPr>
              <w:t xml:space="preserve"> </w:t>
            </w:r>
            <w:r w:rsidRPr="00D600E1">
              <w:rPr>
                <w:rFonts w:ascii="inherit" w:eastAsia="Times New Roman" w:hAnsi="inherit" w:cs="B Nazanin" w:hint="cs"/>
                <w:b/>
                <w:bCs/>
                <w:color w:val="000000"/>
                <w:sz w:val="18"/>
                <w:szCs w:val="18"/>
                <w:rtl/>
                <w:lang w:bidi="fa-IR"/>
              </w:rPr>
              <w:t>در</w:t>
            </w:r>
            <w:r w:rsidRPr="00D600E1">
              <w:rPr>
                <w:rFonts w:ascii="inherit" w:eastAsia="Times New Roman" w:hAnsi="inherit" w:cs="B Nazanin"/>
                <w:b/>
                <w:bCs/>
                <w:color w:val="000000"/>
                <w:sz w:val="18"/>
                <w:szCs w:val="18"/>
                <w:rtl/>
                <w:lang w:bidi="fa-IR"/>
              </w:rPr>
              <w:t xml:space="preserve"> </w:t>
            </w:r>
            <w:r w:rsidRPr="00D600E1">
              <w:rPr>
                <w:rFonts w:ascii="inherit" w:eastAsia="Times New Roman" w:hAnsi="inherit" w:cs="B Nazanin" w:hint="cs"/>
                <w:b/>
                <w:bCs/>
                <w:color w:val="000000"/>
                <w:sz w:val="18"/>
                <w:szCs w:val="18"/>
                <w:rtl/>
                <w:lang w:bidi="fa-IR"/>
              </w:rPr>
              <w:t>آنگل</w:t>
            </w:r>
            <w:r w:rsidRPr="00D600E1">
              <w:rPr>
                <w:rFonts w:ascii="inherit" w:eastAsia="Times New Roman" w:hAnsi="inherit" w:cs="B Nazanin"/>
                <w:b/>
                <w:bCs/>
                <w:color w:val="000000"/>
                <w:sz w:val="18"/>
                <w:szCs w:val="18"/>
                <w:rtl/>
                <w:lang w:bidi="fa-IR"/>
              </w:rPr>
              <w:t xml:space="preserve"> </w:t>
            </w:r>
            <w:r w:rsidRPr="00D600E1">
              <w:rPr>
                <w:rFonts w:ascii="inherit" w:eastAsia="Times New Roman" w:hAnsi="inherit" w:cs="B Nazanin" w:hint="cs"/>
                <w:b/>
                <w:bCs/>
                <w:color w:val="000000"/>
                <w:sz w:val="18"/>
                <w:szCs w:val="18"/>
                <w:rtl/>
                <w:lang w:bidi="fa-IR"/>
              </w:rPr>
              <w:t>می‌باشد؛</w:t>
            </w:r>
            <w:r w:rsidRPr="00D600E1">
              <w:rPr>
                <w:rFonts w:ascii="inherit" w:eastAsia="Times New Roman" w:hAnsi="inherit" w:cs="B Nazanin"/>
                <w:b/>
                <w:bCs/>
                <w:color w:val="000000"/>
                <w:sz w:val="18"/>
                <w:szCs w:val="18"/>
                <w:rtl/>
                <w:lang w:bidi="fa-IR"/>
              </w:rPr>
              <w:t xml:space="preserve"> </w:t>
            </w:r>
            <w:r w:rsidRPr="00D600E1">
              <w:rPr>
                <w:rFonts w:ascii="inherit" w:eastAsia="Times New Roman" w:hAnsi="inherit" w:cs="B Nazanin" w:hint="cs"/>
                <w:b/>
                <w:bCs/>
                <w:color w:val="000000"/>
                <w:sz w:val="18"/>
                <w:szCs w:val="18"/>
                <w:rtl/>
                <w:lang w:bidi="fa-IR"/>
              </w:rPr>
              <w:t>بدین</w:t>
            </w:r>
            <w:r w:rsidRPr="00D600E1">
              <w:rPr>
                <w:rFonts w:ascii="inherit" w:eastAsia="Times New Roman" w:hAnsi="inherit" w:cs="B Nazanin"/>
                <w:b/>
                <w:bCs/>
                <w:color w:val="000000"/>
                <w:sz w:val="18"/>
                <w:szCs w:val="18"/>
                <w:rtl/>
                <w:lang w:bidi="fa-IR"/>
              </w:rPr>
              <w:t xml:space="preserve"> </w:t>
            </w:r>
            <w:r w:rsidRPr="00D600E1">
              <w:rPr>
                <w:rFonts w:ascii="inherit" w:eastAsia="Times New Roman" w:hAnsi="inherit" w:cs="B Nazanin" w:hint="cs"/>
                <w:b/>
                <w:bCs/>
                <w:color w:val="000000"/>
                <w:sz w:val="18"/>
                <w:szCs w:val="18"/>
                <w:rtl/>
                <w:lang w:bidi="fa-IR"/>
              </w:rPr>
              <w:t>منظور</w:t>
            </w:r>
            <w:r w:rsidRPr="00D600E1">
              <w:rPr>
                <w:rFonts w:ascii="inherit" w:eastAsia="Times New Roman" w:hAnsi="inherit" w:cs="B Nazanin"/>
                <w:b/>
                <w:bCs/>
                <w:color w:val="000000"/>
                <w:sz w:val="18"/>
                <w:szCs w:val="18"/>
                <w:rtl/>
                <w:lang w:bidi="fa-IR"/>
              </w:rPr>
              <w:t xml:space="preserve"> </w:t>
            </w:r>
            <w:r w:rsidRPr="00D600E1">
              <w:rPr>
                <w:rFonts w:ascii="inherit" w:eastAsia="Times New Roman" w:hAnsi="inherit" w:cs="B Nazanin" w:hint="cs"/>
                <w:b/>
                <w:bCs/>
                <w:color w:val="000000"/>
                <w:sz w:val="18"/>
                <w:szCs w:val="18"/>
                <w:rtl/>
                <w:lang w:bidi="fa-IR"/>
              </w:rPr>
              <w:t>می‌بایست</w:t>
            </w:r>
            <w:r w:rsidRPr="00D600E1">
              <w:rPr>
                <w:rFonts w:ascii="inherit" w:eastAsia="Times New Roman" w:hAnsi="inherit" w:cs="B Nazanin"/>
                <w:b/>
                <w:bCs/>
                <w:color w:val="000000"/>
                <w:sz w:val="18"/>
                <w:szCs w:val="18"/>
                <w:rtl/>
                <w:lang w:bidi="fa-IR"/>
              </w:rPr>
              <w:t xml:space="preserve"> </w:t>
            </w:r>
            <w:r w:rsidRPr="00D600E1">
              <w:rPr>
                <w:rFonts w:ascii="inherit" w:eastAsia="Times New Roman" w:hAnsi="inherit" w:cs="B Nazanin" w:hint="cs"/>
                <w:b/>
                <w:bCs/>
                <w:color w:val="000000"/>
                <w:sz w:val="18"/>
                <w:szCs w:val="18"/>
                <w:rtl/>
                <w:lang w:bidi="fa-IR"/>
              </w:rPr>
              <w:t>به</w:t>
            </w:r>
            <w:r w:rsidRPr="00D600E1">
              <w:rPr>
                <w:rFonts w:ascii="inherit" w:eastAsia="Times New Roman" w:hAnsi="inherit" w:cs="B Nazanin"/>
                <w:b/>
                <w:bCs/>
                <w:color w:val="000000"/>
                <w:sz w:val="18"/>
                <w:szCs w:val="18"/>
                <w:rtl/>
                <w:lang w:bidi="fa-IR"/>
              </w:rPr>
              <w:t xml:space="preserve"> </w:t>
            </w:r>
            <w:r w:rsidRPr="00D600E1">
              <w:rPr>
                <w:rFonts w:ascii="inherit" w:eastAsia="Times New Roman" w:hAnsi="inherit" w:cs="B Nazanin" w:hint="cs"/>
                <w:b/>
                <w:bCs/>
                <w:color w:val="000000"/>
                <w:sz w:val="18"/>
                <w:szCs w:val="18"/>
                <w:rtl/>
                <w:lang w:bidi="fa-IR"/>
              </w:rPr>
              <w:t>سرعت‌های</w:t>
            </w:r>
            <w:r w:rsidRPr="00D600E1">
              <w:rPr>
                <w:rFonts w:ascii="inherit" w:eastAsia="Times New Roman" w:hAnsi="inherit" w:cs="B Nazanin"/>
                <w:b/>
                <w:bCs/>
                <w:color w:val="000000"/>
                <w:sz w:val="18"/>
                <w:szCs w:val="18"/>
                <w:rtl/>
                <w:lang w:bidi="fa-IR"/>
              </w:rPr>
              <w:t xml:space="preserve"> </w:t>
            </w:r>
            <w:r w:rsidRPr="00D600E1">
              <w:rPr>
                <w:rFonts w:ascii="inherit" w:eastAsia="Times New Roman" w:hAnsi="inherit" w:cs="B Nazanin" w:hint="cs"/>
                <w:b/>
                <w:bCs/>
                <w:color w:val="000000"/>
                <w:sz w:val="18"/>
                <w:szCs w:val="18"/>
                <w:rtl/>
                <w:lang w:bidi="fa-IR"/>
              </w:rPr>
              <w:t>درج</w:t>
            </w:r>
            <w:r w:rsidRPr="00D600E1">
              <w:rPr>
                <w:rFonts w:ascii="inherit" w:eastAsia="Times New Roman" w:hAnsi="inherit" w:cs="B Nazanin"/>
                <w:b/>
                <w:bCs/>
                <w:color w:val="000000"/>
                <w:sz w:val="18"/>
                <w:szCs w:val="18"/>
                <w:rtl/>
                <w:lang w:bidi="fa-IR"/>
              </w:rPr>
              <w:t xml:space="preserve"> </w:t>
            </w:r>
            <w:r w:rsidRPr="00D600E1">
              <w:rPr>
                <w:rFonts w:ascii="inherit" w:eastAsia="Times New Roman" w:hAnsi="inherit" w:cs="B Nazanin" w:hint="cs"/>
                <w:b/>
                <w:bCs/>
                <w:color w:val="000000"/>
                <w:sz w:val="18"/>
                <w:szCs w:val="18"/>
                <w:rtl/>
                <w:lang w:bidi="fa-IR"/>
              </w:rPr>
              <w:t>شده</w:t>
            </w:r>
            <w:r w:rsidRPr="00D600E1">
              <w:rPr>
                <w:rFonts w:ascii="inherit" w:eastAsia="Times New Roman" w:hAnsi="inherit" w:cs="B Nazanin"/>
                <w:b/>
                <w:bCs/>
                <w:color w:val="000000"/>
                <w:sz w:val="18"/>
                <w:szCs w:val="18"/>
                <w:rtl/>
                <w:lang w:bidi="fa-IR"/>
              </w:rPr>
              <w:t xml:space="preserve"> </w:t>
            </w:r>
            <w:r w:rsidRPr="00D600E1">
              <w:rPr>
                <w:rFonts w:ascii="inherit" w:eastAsia="Times New Roman" w:hAnsi="inherit" w:cs="B Nazanin" w:hint="cs"/>
                <w:b/>
                <w:bCs/>
                <w:color w:val="000000"/>
                <w:sz w:val="18"/>
                <w:szCs w:val="18"/>
                <w:rtl/>
                <w:lang w:bidi="fa-IR"/>
              </w:rPr>
              <w:t>در</w:t>
            </w:r>
            <w:r w:rsidRPr="00D600E1">
              <w:rPr>
                <w:rFonts w:ascii="inherit" w:eastAsia="Times New Roman" w:hAnsi="inherit" w:cs="B Nazanin"/>
                <w:b/>
                <w:bCs/>
                <w:color w:val="000000"/>
                <w:sz w:val="18"/>
                <w:szCs w:val="18"/>
                <w:rtl/>
                <w:lang w:bidi="fa-IR"/>
              </w:rPr>
              <w:t xml:space="preserve"> </w:t>
            </w:r>
            <w:r w:rsidRPr="00D600E1">
              <w:rPr>
                <w:rFonts w:ascii="inherit" w:eastAsia="Times New Roman" w:hAnsi="inherit" w:cs="B Nazanin" w:hint="cs"/>
                <w:b/>
                <w:bCs/>
                <w:color w:val="000000"/>
                <w:sz w:val="18"/>
                <w:szCs w:val="18"/>
                <w:rtl/>
                <w:lang w:bidi="fa-IR"/>
              </w:rPr>
              <w:t>کاتالوگ</w:t>
            </w:r>
            <w:r w:rsidRPr="00D600E1">
              <w:rPr>
                <w:rFonts w:ascii="inherit" w:eastAsia="Times New Roman" w:hAnsi="inherit" w:cs="B Nazanin"/>
                <w:b/>
                <w:bCs/>
                <w:color w:val="000000"/>
                <w:sz w:val="18"/>
                <w:szCs w:val="18"/>
                <w:rtl/>
                <w:lang w:bidi="fa-IR"/>
              </w:rPr>
              <w:t xml:space="preserve"> </w:t>
            </w:r>
            <w:r w:rsidRPr="00D600E1">
              <w:rPr>
                <w:rFonts w:ascii="inherit" w:eastAsia="Times New Roman" w:hAnsi="inherit" w:cs="B Nazanin" w:hint="cs"/>
                <w:b/>
                <w:bCs/>
                <w:color w:val="000000"/>
                <w:sz w:val="18"/>
                <w:szCs w:val="18"/>
                <w:rtl/>
                <w:lang w:bidi="fa-IR"/>
              </w:rPr>
              <w:t>ایرموتور</w:t>
            </w:r>
            <w:r w:rsidRPr="00D600E1">
              <w:rPr>
                <w:rFonts w:ascii="inherit" w:eastAsia="Times New Roman" w:hAnsi="inherit" w:cs="B Nazanin"/>
                <w:b/>
                <w:bCs/>
                <w:color w:val="000000"/>
                <w:sz w:val="18"/>
                <w:szCs w:val="18"/>
                <w:rtl/>
                <w:lang w:bidi="fa-IR"/>
              </w:rPr>
              <w:t xml:space="preserve"> </w:t>
            </w:r>
            <w:r w:rsidRPr="00D600E1">
              <w:rPr>
                <w:rFonts w:ascii="inherit" w:eastAsia="Times New Roman" w:hAnsi="inherit" w:cs="B Nazanin" w:hint="cs"/>
                <w:b/>
                <w:bCs/>
                <w:color w:val="000000"/>
                <w:sz w:val="18"/>
                <w:szCs w:val="18"/>
                <w:rtl/>
                <w:lang w:bidi="fa-IR"/>
              </w:rPr>
              <w:t>و</w:t>
            </w:r>
            <w:r w:rsidRPr="00D600E1">
              <w:rPr>
                <w:rFonts w:ascii="Times New Roman" w:eastAsia="Times New Roman" w:hAnsi="Times New Roman" w:cs="Times New Roman" w:hint="cs"/>
                <w:b/>
                <w:bCs/>
                <w:color w:val="000000"/>
                <w:sz w:val="18"/>
                <w:szCs w:val="18"/>
                <w:rtl/>
                <w:lang w:bidi="fa-IR"/>
              </w:rPr>
              <w:t> </w:t>
            </w:r>
            <w:r w:rsidRPr="00D600E1">
              <w:rPr>
                <w:rFonts w:ascii="inherit" w:eastAsia="Times New Roman" w:hAnsi="inherit" w:cs="B Nazanin"/>
                <w:b/>
                <w:bCs/>
                <w:color w:val="000000"/>
                <w:sz w:val="18"/>
                <w:szCs w:val="18"/>
                <w:bdr w:val="none" w:sz="0" w:space="0" w:color="auto" w:frame="1"/>
                <w:rtl/>
                <w:lang w:bidi="fa-IR"/>
              </w:rPr>
              <w:t>آنگل دندانپزشکی</w:t>
            </w:r>
            <w:r w:rsidRPr="00D600E1">
              <w:rPr>
                <w:rFonts w:ascii="Times New Roman" w:eastAsia="Times New Roman" w:hAnsi="Times New Roman" w:cs="Times New Roman" w:hint="cs"/>
                <w:b/>
                <w:bCs/>
                <w:color w:val="000000"/>
                <w:sz w:val="18"/>
                <w:szCs w:val="18"/>
                <w:rtl/>
                <w:lang w:bidi="fa-IR"/>
              </w:rPr>
              <w:t> </w:t>
            </w:r>
            <w:r w:rsidRPr="00D600E1">
              <w:rPr>
                <w:rFonts w:ascii="inherit" w:eastAsia="Times New Roman" w:hAnsi="inherit" w:cs="B Nazanin" w:hint="cs"/>
                <w:b/>
                <w:bCs/>
                <w:color w:val="000000"/>
                <w:sz w:val="18"/>
                <w:szCs w:val="18"/>
                <w:rtl/>
                <w:lang w:bidi="fa-IR"/>
              </w:rPr>
              <w:t>توجه</w:t>
            </w:r>
            <w:r w:rsidRPr="00D600E1">
              <w:rPr>
                <w:rFonts w:ascii="inherit" w:eastAsia="Times New Roman" w:hAnsi="inherit" w:cs="B Nazanin"/>
                <w:b/>
                <w:bCs/>
                <w:color w:val="000000"/>
                <w:sz w:val="18"/>
                <w:szCs w:val="18"/>
                <w:rtl/>
                <w:lang w:bidi="fa-IR"/>
              </w:rPr>
              <w:t xml:space="preserve"> </w:t>
            </w:r>
            <w:r w:rsidRPr="00D600E1">
              <w:rPr>
                <w:rFonts w:ascii="inherit" w:eastAsia="Times New Roman" w:hAnsi="inherit" w:cs="B Nazanin" w:hint="cs"/>
                <w:b/>
                <w:bCs/>
                <w:color w:val="000000"/>
                <w:sz w:val="18"/>
                <w:szCs w:val="18"/>
                <w:rtl/>
                <w:lang w:bidi="fa-IR"/>
              </w:rPr>
              <w:t>نموده</w:t>
            </w:r>
            <w:r w:rsidRPr="00D600E1">
              <w:rPr>
                <w:rFonts w:ascii="inherit" w:eastAsia="Times New Roman" w:hAnsi="inherit" w:cs="B Nazanin"/>
                <w:b/>
                <w:bCs/>
                <w:color w:val="000000"/>
                <w:sz w:val="18"/>
                <w:szCs w:val="18"/>
                <w:rtl/>
                <w:lang w:bidi="fa-IR"/>
              </w:rPr>
              <w:t xml:space="preserve"> به طوریکه سرعت‌های ذکر شده تقریبا برابر باشند. </w:t>
            </w:r>
          </w:p>
        </w:tc>
      </w:tr>
      <w:tr w:rsidR="00B66A77" w:rsidRPr="00ED02D7" w14:paraId="600FB5EE" w14:textId="77777777" w:rsidTr="00450D86">
        <w:trPr>
          <w:cantSplit/>
          <w:trHeight w:val="144"/>
          <w:jc w:val="center"/>
        </w:trPr>
        <w:tc>
          <w:tcPr>
            <w:tcW w:w="2811" w:type="dxa"/>
            <w:tcBorders>
              <w:top w:val="single" w:sz="4" w:space="0" w:color="auto"/>
              <w:left w:val="thinThickSmallGap" w:sz="24" w:space="0" w:color="auto"/>
              <w:bottom w:val="single" w:sz="4" w:space="0" w:color="auto"/>
              <w:right w:val="single" w:sz="4" w:space="0" w:color="auto"/>
            </w:tcBorders>
          </w:tcPr>
          <w:p w14:paraId="0C6C36C6" w14:textId="77777777" w:rsidR="00B66A77" w:rsidRPr="00E47128" w:rsidRDefault="00B66A77" w:rsidP="00EE4E94">
            <w:pPr>
              <w:bidi/>
              <w:spacing w:after="60"/>
              <w:jc w:val="both"/>
              <w:rPr>
                <w:rFonts w:ascii="Noto Sans" w:hAnsi="Noto Sans" w:cs="B Nazanin"/>
                <w:sz w:val="18"/>
                <w:szCs w:val="18"/>
              </w:rPr>
            </w:pPr>
          </w:p>
        </w:tc>
        <w:sdt>
          <w:sdtPr>
            <w:rPr>
              <w:rFonts w:ascii="Noto Sans" w:hAnsi="Noto Sans" w:cs="B Nazanin"/>
              <w:noProof/>
              <w:sz w:val="24"/>
              <w:szCs w:val="24"/>
              <w:rtl/>
            </w:rPr>
            <w:id w:val="1932083906"/>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single" w:sz="4" w:space="0" w:color="auto"/>
                  <w:right w:val="single" w:sz="4" w:space="0" w:color="auto"/>
                </w:tcBorders>
              </w:tcPr>
              <w:p w14:paraId="2E7E001B" w14:textId="77777777" w:rsidR="00B66A77" w:rsidRDefault="00B66A77"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66185705"/>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single" w:sz="4" w:space="0" w:color="auto"/>
                  <w:right w:val="single" w:sz="4" w:space="0" w:color="auto"/>
                </w:tcBorders>
              </w:tcPr>
              <w:p w14:paraId="32D6CBCC" w14:textId="77777777" w:rsidR="00B66A77" w:rsidRDefault="00B66A77"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single" w:sz="4" w:space="0" w:color="auto"/>
              <w:right w:val="thinThickSmallGap" w:sz="12" w:space="0" w:color="auto"/>
            </w:tcBorders>
            <w:vAlign w:val="center"/>
          </w:tcPr>
          <w:p w14:paraId="75552F97" w14:textId="1FCB2497" w:rsidR="00B66A77" w:rsidRPr="00D600E1" w:rsidRDefault="00ED6495" w:rsidP="00ED6495">
            <w:pPr>
              <w:shd w:val="clear" w:color="auto" w:fill="FFFFFF"/>
              <w:bidi/>
              <w:spacing w:after="0" w:line="240" w:lineRule="auto"/>
              <w:jc w:val="both"/>
              <w:textAlignment w:val="baseline"/>
              <w:rPr>
                <w:rFonts w:ascii="inherit" w:eastAsia="Times New Roman" w:hAnsi="inherit" w:cs="B Nazanin"/>
                <w:b/>
                <w:bCs/>
                <w:color w:val="000000"/>
                <w:sz w:val="20"/>
                <w:szCs w:val="20"/>
                <w:rtl/>
                <w:lang w:bidi="fa-IR"/>
              </w:rPr>
            </w:pPr>
            <w:r w:rsidRPr="00D600E1">
              <w:rPr>
                <w:rFonts w:ascii="inherit" w:eastAsia="Times New Roman" w:hAnsi="inherit" w:cs="B Nazanin"/>
                <w:b/>
                <w:bCs/>
                <w:color w:val="000000"/>
                <w:sz w:val="20"/>
                <w:szCs w:val="20"/>
                <w:rtl/>
              </w:rPr>
              <w:t>در صورت استفاده از اتوك</w:t>
            </w:r>
            <w:r w:rsidRPr="00D600E1">
              <w:rPr>
                <w:rFonts w:ascii="inherit" w:eastAsia="Times New Roman" w:hAnsi="inherit" w:cs="B Nazanin" w:hint="cs"/>
                <w:b/>
                <w:bCs/>
                <w:color w:val="000000"/>
                <w:sz w:val="20"/>
                <w:szCs w:val="20"/>
                <w:rtl/>
              </w:rPr>
              <w:t>لاو</w:t>
            </w:r>
            <w:r w:rsidRPr="00D600E1">
              <w:rPr>
                <w:rFonts w:ascii="inherit" w:eastAsia="Times New Roman" w:hAnsi="inherit" w:cs="B Nazanin"/>
                <w:b/>
                <w:bCs/>
                <w:color w:val="000000"/>
                <w:sz w:val="20"/>
                <w:szCs w:val="20"/>
                <w:rtl/>
              </w:rPr>
              <w:t xml:space="preserve"> درجه حرارت نبايستي بیشتر از میزان توصیه شده توسط كارخانه سازنده باشد</w:t>
            </w:r>
            <w:r w:rsidRPr="00D600E1">
              <w:rPr>
                <w:rFonts w:ascii="inherit" w:eastAsia="Times New Roman" w:hAnsi="inherit" w:cs="B Nazanin"/>
                <w:b/>
                <w:bCs/>
                <w:color w:val="000000"/>
                <w:sz w:val="20"/>
                <w:szCs w:val="20"/>
                <w:lang w:bidi="fa-IR"/>
              </w:rPr>
              <w:t>.</w:t>
            </w:r>
          </w:p>
        </w:tc>
      </w:tr>
      <w:tr w:rsidR="00ED6495" w:rsidRPr="00ED02D7" w14:paraId="3F853442" w14:textId="77777777" w:rsidTr="00450D86">
        <w:trPr>
          <w:cantSplit/>
          <w:trHeight w:val="144"/>
          <w:jc w:val="center"/>
        </w:trPr>
        <w:tc>
          <w:tcPr>
            <w:tcW w:w="2811" w:type="dxa"/>
            <w:tcBorders>
              <w:top w:val="single" w:sz="4" w:space="0" w:color="auto"/>
              <w:left w:val="thinThickSmallGap" w:sz="24" w:space="0" w:color="auto"/>
              <w:bottom w:val="single" w:sz="4" w:space="0" w:color="auto"/>
              <w:right w:val="single" w:sz="4" w:space="0" w:color="auto"/>
            </w:tcBorders>
          </w:tcPr>
          <w:p w14:paraId="736B8D49" w14:textId="77777777" w:rsidR="00ED6495" w:rsidRPr="00E47128" w:rsidRDefault="00ED6495" w:rsidP="00ED6495">
            <w:pPr>
              <w:bidi/>
              <w:spacing w:after="60"/>
              <w:jc w:val="both"/>
              <w:rPr>
                <w:rFonts w:ascii="Noto Sans" w:hAnsi="Noto Sans" w:cs="B Nazanin"/>
                <w:sz w:val="18"/>
                <w:szCs w:val="18"/>
              </w:rPr>
            </w:pPr>
          </w:p>
        </w:tc>
        <w:sdt>
          <w:sdtPr>
            <w:rPr>
              <w:rFonts w:ascii="Noto Sans" w:hAnsi="Noto Sans" w:cs="B Nazanin"/>
              <w:noProof/>
              <w:sz w:val="24"/>
              <w:szCs w:val="24"/>
              <w:rtl/>
            </w:rPr>
            <w:id w:val="1042014497"/>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single" w:sz="4" w:space="0" w:color="auto"/>
                  <w:right w:val="single" w:sz="4" w:space="0" w:color="auto"/>
                </w:tcBorders>
              </w:tcPr>
              <w:p w14:paraId="00182CE0" w14:textId="36A71E83" w:rsidR="00ED6495" w:rsidRDefault="00ED6495" w:rsidP="00ED6495">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6298669"/>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single" w:sz="4" w:space="0" w:color="auto"/>
                  <w:right w:val="single" w:sz="4" w:space="0" w:color="auto"/>
                </w:tcBorders>
              </w:tcPr>
              <w:p w14:paraId="3A7E2A86" w14:textId="444A4B06" w:rsidR="00ED6495" w:rsidRDefault="00ED6495" w:rsidP="00ED6495">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single" w:sz="4" w:space="0" w:color="auto"/>
              <w:right w:val="thinThickSmallGap" w:sz="12" w:space="0" w:color="auto"/>
            </w:tcBorders>
            <w:vAlign w:val="center"/>
          </w:tcPr>
          <w:p w14:paraId="15322369" w14:textId="0F9D91E1" w:rsidR="00ED6495" w:rsidRPr="00D600E1" w:rsidRDefault="00ED6495" w:rsidP="00ED6495">
            <w:pPr>
              <w:shd w:val="clear" w:color="auto" w:fill="FFFFFF"/>
              <w:bidi/>
              <w:spacing w:after="0" w:line="240" w:lineRule="auto"/>
              <w:jc w:val="both"/>
              <w:textAlignment w:val="baseline"/>
              <w:rPr>
                <w:rFonts w:ascii="inherit" w:eastAsia="Times New Roman" w:hAnsi="inherit" w:cs="B Nazanin"/>
                <w:b/>
                <w:bCs/>
                <w:color w:val="000000"/>
                <w:sz w:val="20"/>
                <w:szCs w:val="20"/>
                <w:rtl/>
              </w:rPr>
            </w:pPr>
            <w:r w:rsidRPr="00D600E1">
              <w:rPr>
                <w:rFonts w:ascii="inherit" w:eastAsia="Times New Roman" w:hAnsi="inherit" w:cs="B Nazanin"/>
                <w:b/>
                <w:bCs/>
                <w:color w:val="000000"/>
                <w:sz w:val="20"/>
                <w:szCs w:val="20"/>
                <w:rtl/>
              </w:rPr>
              <w:t>از آنجايي كه سر آنگل ابزاري حساس است از ضربه خوردن آن جلوگیري كنید</w:t>
            </w:r>
          </w:p>
        </w:tc>
      </w:tr>
      <w:tr w:rsidR="00ED6495" w:rsidRPr="00ED02D7" w14:paraId="3DD41685" w14:textId="77777777" w:rsidTr="00450D86">
        <w:trPr>
          <w:cantSplit/>
          <w:trHeight w:val="144"/>
          <w:jc w:val="center"/>
        </w:trPr>
        <w:tc>
          <w:tcPr>
            <w:tcW w:w="2811" w:type="dxa"/>
            <w:tcBorders>
              <w:top w:val="single" w:sz="4" w:space="0" w:color="auto"/>
              <w:left w:val="thinThickSmallGap" w:sz="24" w:space="0" w:color="auto"/>
              <w:bottom w:val="single" w:sz="4" w:space="0" w:color="auto"/>
              <w:right w:val="single" w:sz="4" w:space="0" w:color="auto"/>
            </w:tcBorders>
          </w:tcPr>
          <w:p w14:paraId="7041A876" w14:textId="77777777" w:rsidR="00ED6495" w:rsidRPr="00E47128" w:rsidRDefault="00ED6495" w:rsidP="00ED6495">
            <w:pPr>
              <w:bidi/>
              <w:spacing w:after="60"/>
              <w:jc w:val="both"/>
              <w:rPr>
                <w:rFonts w:ascii="Noto Sans" w:hAnsi="Noto Sans" w:cs="B Nazanin"/>
                <w:sz w:val="18"/>
                <w:szCs w:val="18"/>
              </w:rPr>
            </w:pPr>
          </w:p>
        </w:tc>
        <w:sdt>
          <w:sdtPr>
            <w:rPr>
              <w:rFonts w:ascii="Noto Sans" w:hAnsi="Noto Sans" w:cs="B Nazanin"/>
              <w:noProof/>
              <w:sz w:val="24"/>
              <w:szCs w:val="24"/>
              <w:rtl/>
            </w:rPr>
            <w:id w:val="-497430022"/>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single" w:sz="4" w:space="0" w:color="auto"/>
                  <w:right w:val="single" w:sz="4" w:space="0" w:color="auto"/>
                </w:tcBorders>
              </w:tcPr>
              <w:p w14:paraId="21E898A7" w14:textId="63476645" w:rsidR="00ED6495" w:rsidRDefault="00ED6495" w:rsidP="00ED6495">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974054070"/>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single" w:sz="4" w:space="0" w:color="auto"/>
                  <w:right w:val="single" w:sz="4" w:space="0" w:color="auto"/>
                </w:tcBorders>
              </w:tcPr>
              <w:p w14:paraId="7334F3CA" w14:textId="51C21E36" w:rsidR="00ED6495" w:rsidRDefault="00ED6495" w:rsidP="00ED6495">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single" w:sz="4" w:space="0" w:color="auto"/>
              <w:right w:val="thinThickSmallGap" w:sz="12" w:space="0" w:color="auto"/>
            </w:tcBorders>
            <w:vAlign w:val="center"/>
          </w:tcPr>
          <w:p w14:paraId="51798444" w14:textId="72EBE4F6" w:rsidR="00ED6495" w:rsidRPr="00D600E1" w:rsidRDefault="00ED6495" w:rsidP="00ED6495">
            <w:pPr>
              <w:shd w:val="clear" w:color="auto" w:fill="FFFFFF"/>
              <w:bidi/>
              <w:spacing w:after="0" w:line="240" w:lineRule="auto"/>
              <w:jc w:val="both"/>
              <w:textAlignment w:val="baseline"/>
              <w:rPr>
                <w:rFonts w:ascii="inherit" w:eastAsia="Times New Roman" w:hAnsi="inherit" w:cs="B Nazanin"/>
                <w:b/>
                <w:bCs/>
                <w:color w:val="000000"/>
                <w:sz w:val="20"/>
                <w:szCs w:val="20"/>
                <w:rtl/>
              </w:rPr>
            </w:pPr>
            <w:r w:rsidRPr="00D600E1">
              <w:rPr>
                <w:rFonts w:ascii="inherit" w:eastAsia="Times New Roman" w:hAnsi="inherit" w:cs="B Nazanin"/>
                <w:b/>
                <w:bCs/>
                <w:color w:val="000000"/>
                <w:sz w:val="20"/>
                <w:szCs w:val="20"/>
                <w:rtl/>
              </w:rPr>
              <w:t>رزبايد به صورت صحیح درون جاي خود قرار گیرد</w:t>
            </w:r>
          </w:p>
        </w:tc>
      </w:tr>
      <w:tr w:rsidR="00B66A77" w:rsidRPr="00ED02D7" w14:paraId="547991A5" w14:textId="77777777" w:rsidTr="00450D86">
        <w:trPr>
          <w:cantSplit/>
          <w:trHeight w:val="144"/>
          <w:jc w:val="center"/>
        </w:trPr>
        <w:tc>
          <w:tcPr>
            <w:tcW w:w="2811" w:type="dxa"/>
            <w:tcBorders>
              <w:top w:val="single" w:sz="4" w:space="0" w:color="auto"/>
              <w:left w:val="thinThickSmallGap" w:sz="24" w:space="0" w:color="auto"/>
              <w:bottom w:val="thinThickSmallGap" w:sz="12" w:space="0" w:color="auto"/>
              <w:right w:val="single" w:sz="4" w:space="0" w:color="auto"/>
            </w:tcBorders>
          </w:tcPr>
          <w:p w14:paraId="55C351E3" w14:textId="77777777" w:rsidR="00B66A77" w:rsidRPr="00E47128" w:rsidRDefault="00B66A77" w:rsidP="00EE4E94">
            <w:pPr>
              <w:bidi/>
              <w:spacing w:after="60"/>
              <w:jc w:val="both"/>
              <w:rPr>
                <w:rFonts w:ascii="Noto Sans" w:hAnsi="Noto Sans" w:cs="B Nazanin"/>
                <w:sz w:val="18"/>
                <w:szCs w:val="18"/>
              </w:rPr>
            </w:pPr>
          </w:p>
        </w:tc>
        <w:sdt>
          <w:sdtPr>
            <w:rPr>
              <w:rFonts w:ascii="Noto Sans" w:hAnsi="Noto Sans" w:cs="B Nazanin"/>
              <w:noProof/>
              <w:sz w:val="24"/>
              <w:szCs w:val="24"/>
              <w:rtl/>
            </w:rPr>
            <w:id w:val="2134134264"/>
            <w14:checkbox>
              <w14:checked w14:val="0"/>
              <w14:checkedState w14:val="2612" w14:font="MS Gothic"/>
              <w14:uncheckedState w14:val="2610" w14:font="MS Gothic"/>
            </w14:checkbox>
          </w:sdtPr>
          <w:sdtEndPr/>
          <w:sdtContent>
            <w:tc>
              <w:tcPr>
                <w:tcW w:w="1068" w:type="dxa"/>
                <w:tcBorders>
                  <w:top w:val="single" w:sz="4" w:space="0" w:color="auto"/>
                  <w:left w:val="single" w:sz="4" w:space="0" w:color="auto"/>
                  <w:bottom w:val="thinThickSmallGap" w:sz="12" w:space="0" w:color="auto"/>
                  <w:right w:val="single" w:sz="4" w:space="0" w:color="auto"/>
                </w:tcBorders>
              </w:tcPr>
              <w:p w14:paraId="412956EB" w14:textId="77777777" w:rsidR="00B66A77" w:rsidRDefault="00B66A77"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132078663"/>
            <w14:checkbox>
              <w14:checked w14:val="0"/>
              <w14:checkedState w14:val="2612" w14:font="MS Gothic"/>
              <w14:uncheckedState w14:val="2610" w14:font="MS Gothic"/>
            </w14:checkbox>
          </w:sdtPr>
          <w:sdtEndPr/>
          <w:sdtContent>
            <w:tc>
              <w:tcPr>
                <w:tcW w:w="849" w:type="dxa"/>
                <w:tcBorders>
                  <w:top w:val="single" w:sz="4" w:space="0" w:color="auto"/>
                  <w:left w:val="single" w:sz="4" w:space="0" w:color="auto"/>
                  <w:bottom w:val="thinThickSmallGap" w:sz="12" w:space="0" w:color="auto"/>
                  <w:right w:val="single" w:sz="4" w:space="0" w:color="auto"/>
                </w:tcBorders>
              </w:tcPr>
              <w:p w14:paraId="69F84CF6" w14:textId="77777777" w:rsidR="00B66A77" w:rsidRDefault="00B66A77" w:rsidP="00EE4E94">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6153" w:type="dxa"/>
            <w:tcBorders>
              <w:top w:val="single" w:sz="4" w:space="0" w:color="auto"/>
              <w:left w:val="single" w:sz="4" w:space="0" w:color="auto"/>
              <w:bottom w:val="thinThickSmallGap" w:sz="12" w:space="0" w:color="auto"/>
              <w:right w:val="thinThickSmallGap" w:sz="12" w:space="0" w:color="auto"/>
            </w:tcBorders>
            <w:vAlign w:val="center"/>
          </w:tcPr>
          <w:p w14:paraId="174F338E" w14:textId="47CC85AE" w:rsidR="00B66A77" w:rsidRPr="00D600E1" w:rsidRDefault="00ED6495" w:rsidP="00ED6495">
            <w:pPr>
              <w:shd w:val="clear" w:color="auto" w:fill="FFFFFF"/>
              <w:bidi/>
              <w:spacing w:after="0" w:line="240" w:lineRule="auto"/>
              <w:jc w:val="both"/>
              <w:textAlignment w:val="baseline"/>
              <w:rPr>
                <w:rFonts w:ascii="inherit" w:eastAsia="Times New Roman" w:hAnsi="inherit" w:cs="B Nazanin"/>
                <w:b/>
                <w:bCs/>
                <w:color w:val="000000"/>
                <w:sz w:val="20"/>
                <w:szCs w:val="20"/>
                <w:rtl/>
                <w:lang w:bidi="fa-IR"/>
              </w:rPr>
            </w:pPr>
            <w:r w:rsidRPr="00D600E1">
              <w:rPr>
                <w:rFonts w:ascii="inherit" w:eastAsia="Times New Roman" w:hAnsi="inherit" w:cs="B Nazanin"/>
                <w:b/>
                <w:bCs/>
                <w:color w:val="000000"/>
                <w:sz w:val="20"/>
                <w:szCs w:val="20"/>
                <w:lang w:bidi="fa-IR"/>
              </w:rPr>
              <w:t xml:space="preserve">. • </w:t>
            </w:r>
            <w:r w:rsidRPr="00D600E1">
              <w:rPr>
                <w:rFonts w:ascii="inherit" w:eastAsia="Times New Roman" w:hAnsi="inherit" w:cs="B Nazanin"/>
                <w:b/>
                <w:bCs/>
                <w:color w:val="000000"/>
                <w:sz w:val="20"/>
                <w:szCs w:val="20"/>
                <w:rtl/>
              </w:rPr>
              <w:t xml:space="preserve">موقع جا زدن فرز دستگاه بايد </w:t>
            </w:r>
            <w:r w:rsidRPr="00D600E1">
              <w:rPr>
                <w:rFonts w:ascii="inherit" w:eastAsia="Times New Roman" w:hAnsi="inherit" w:cs="B Nazanin" w:hint="cs"/>
                <w:b/>
                <w:bCs/>
                <w:color w:val="000000"/>
                <w:sz w:val="20"/>
                <w:szCs w:val="20"/>
                <w:rtl/>
              </w:rPr>
              <w:t xml:space="preserve">کاملا </w:t>
            </w:r>
            <w:r w:rsidRPr="00D600E1">
              <w:rPr>
                <w:rFonts w:ascii="inherit" w:eastAsia="Times New Roman" w:hAnsi="inherit" w:cs="B Nazanin"/>
                <w:b/>
                <w:bCs/>
                <w:color w:val="000000"/>
                <w:sz w:val="20"/>
                <w:szCs w:val="20"/>
                <w:rtl/>
              </w:rPr>
              <w:t>متوقف باش</w:t>
            </w:r>
            <w:r w:rsidRPr="00D600E1">
              <w:rPr>
                <w:rFonts w:ascii="inherit" w:eastAsia="Times New Roman" w:hAnsi="inherit" w:cs="B Nazanin" w:hint="cs"/>
                <w:b/>
                <w:bCs/>
                <w:color w:val="000000"/>
                <w:sz w:val="20"/>
                <w:szCs w:val="20"/>
                <w:rtl/>
                <w:lang w:bidi="fa-IR"/>
              </w:rPr>
              <w:t>د</w:t>
            </w:r>
          </w:p>
        </w:tc>
      </w:tr>
    </w:tbl>
    <w:p w14:paraId="40015A25" w14:textId="77777777" w:rsidR="00F24C90" w:rsidRDefault="00F24C90" w:rsidP="00F24C90">
      <w:pPr>
        <w:bidi/>
        <w:rPr>
          <w:rtl/>
          <w:lang w:bidi="fa-IR"/>
        </w:rPr>
      </w:pPr>
    </w:p>
    <w:p w14:paraId="403F989D" w14:textId="67BA4317" w:rsidR="00F24C90" w:rsidRPr="00EE4E94" w:rsidRDefault="00D600E1" w:rsidP="005562C5">
      <w:pPr>
        <w:bidi/>
        <w:rPr>
          <w:rFonts w:cs="B Titr"/>
          <w:lang w:bidi="fa-IR"/>
        </w:rPr>
      </w:pPr>
      <w:r>
        <w:rPr>
          <w:rFonts w:cs="B Titr" w:hint="cs"/>
          <w:rtl/>
          <w:lang w:bidi="fa-IR"/>
        </w:rPr>
        <w:t>دستگاه کمپرسور دندانپزشکی</w:t>
      </w:r>
    </w:p>
    <w:p w14:paraId="51B3CBA7" w14:textId="77777777" w:rsidR="00685D09" w:rsidRDefault="00685D09" w:rsidP="00685D09">
      <w:pPr>
        <w:bidi/>
        <w:rPr>
          <w:rtl/>
          <w:lang w:bidi="fa-IR"/>
        </w:rPr>
      </w:pPr>
    </w:p>
    <w:tbl>
      <w:tblPr>
        <w:tblW w:w="108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4"/>
        <w:gridCol w:w="909"/>
        <w:gridCol w:w="723"/>
        <w:gridCol w:w="5239"/>
        <w:gridCol w:w="813"/>
        <w:gridCol w:w="803"/>
      </w:tblGrid>
      <w:tr w:rsidR="00F50C93" w:rsidRPr="00EE4E94" w14:paraId="76516912" w14:textId="77777777" w:rsidTr="00450D86">
        <w:trPr>
          <w:cantSplit/>
          <w:trHeight w:val="20"/>
          <w:jc w:val="center"/>
        </w:trPr>
        <w:tc>
          <w:tcPr>
            <w:tcW w:w="2394" w:type="dxa"/>
            <w:tcBorders>
              <w:top w:val="thinThickSmallGap" w:sz="24" w:space="0" w:color="auto"/>
              <w:left w:val="thinThickSmallGap" w:sz="24" w:space="0" w:color="auto"/>
              <w:bottom w:val="double" w:sz="4" w:space="0" w:color="auto"/>
            </w:tcBorders>
          </w:tcPr>
          <w:p w14:paraId="4F23F2A8" w14:textId="307F111A" w:rsidR="00F50C93" w:rsidRPr="00EE4E94" w:rsidRDefault="00F50C93" w:rsidP="00F50C93">
            <w:pPr>
              <w:bidi/>
              <w:rPr>
                <w:rFonts w:cs="B Nazanin"/>
                <w:lang w:bidi="fa-IR"/>
              </w:rPr>
            </w:pPr>
            <w:r w:rsidRPr="00E47128">
              <w:rPr>
                <w:rFonts w:ascii="Noto Sans" w:hAnsi="Noto Sans" w:cs="B Titr" w:hint="cs"/>
                <w:color w:val="FF0000"/>
                <w:sz w:val="20"/>
                <w:szCs w:val="20"/>
                <w:rtl/>
                <w:lang w:bidi="fa-IR"/>
              </w:rPr>
              <w:t>مداخله اصلاحی</w:t>
            </w:r>
          </w:p>
        </w:tc>
        <w:tc>
          <w:tcPr>
            <w:tcW w:w="909" w:type="dxa"/>
            <w:tcBorders>
              <w:top w:val="thinThickSmallGap" w:sz="24" w:space="0" w:color="auto"/>
              <w:bottom w:val="double" w:sz="4" w:space="0" w:color="auto"/>
            </w:tcBorders>
          </w:tcPr>
          <w:p w14:paraId="3120F07F" w14:textId="7F4E58E3" w:rsidR="00F50C93" w:rsidRPr="00EE4E94" w:rsidRDefault="00F50C93" w:rsidP="00F50C93">
            <w:pPr>
              <w:bidi/>
              <w:rPr>
                <w:rFonts w:cs="B Nazanin"/>
                <w:rtl/>
              </w:rPr>
            </w:pPr>
            <w:r w:rsidRPr="00E47128">
              <w:rPr>
                <w:rFonts w:ascii="Noto Sans" w:hAnsi="Noto Sans" w:cs="B Titr" w:hint="cs"/>
                <w:color w:val="FF0000"/>
                <w:sz w:val="20"/>
                <w:szCs w:val="20"/>
                <w:rtl/>
              </w:rPr>
              <w:t>نامناسب</w:t>
            </w:r>
          </w:p>
        </w:tc>
        <w:tc>
          <w:tcPr>
            <w:tcW w:w="723" w:type="dxa"/>
            <w:tcBorders>
              <w:top w:val="thinThickSmallGap" w:sz="24" w:space="0" w:color="auto"/>
              <w:bottom w:val="double" w:sz="4" w:space="0" w:color="auto"/>
            </w:tcBorders>
          </w:tcPr>
          <w:p w14:paraId="57B70D54" w14:textId="66E9B97D" w:rsidR="00F50C93" w:rsidRPr="00EE4E94" w:rsidRDefault="00F50C93" w:rsidP="00F50C93">
            <w:pPr>
              <w:bidi/>
              <w:rPr>
                <w:rFonts w:cs="B Nazanin"/>
                <w:rtl/>
              </w:rPr>
            </w:pPr>
            <w:r w:rsidRPr="00E47128">
              <w:rPr>
                <w:rFonts w:ascii="Noto Sans" w:hAnsi="Noto Sans" w:cs="B Titr" w:hint="cs"/>
                <w:sz w:val="20"/>
                <w:szCs w:val="20"/>
                <w:rtl/>
                <w:lang w:bidi="fa-IR"/>
              </w:rPr>
              <w:t>مناسب</w:t>
            </w:r>
          </w:p>
        </w:tc>
        <w:tc>
          <w:tcPr>
            <w:tcW w:w="5239" w:type="dxa"/>
            <w:tcBorders>
              <w:top w:val="thinThickSmallGap" w:sz="24" w:space="0" w:color="auto"/>
              <w:bottom w:val="double" w:sz="4" w:space="0" w:color="auto"/>
              <w:right w:val="thinThickSmallGap" w:sz="12" w:space="0" w:color="auto"/>
            </w:tcBorders>
          </w:tcPr>
          <w:p w14:paraId="24873D83" w14:textId="091DBB68" w:rsidR="00F50C93" w:rsidRPr="00EE4E94" w:rsidRDefault="00F50C93" w:rsidP="00F50C93">
            <w:pPr>
              <w:bidi/>
              <w:rPr>
                <w:rFonts w:cs="B Nazanin"/>
                <w:b/>
                <w:bCs/>
                <w:rtl/>
                <w:lang w:bidi="fa-IR"/>
              </w:rPr>
            </w:pPr>
            <w:r w:rsidRPr="00E47128">
              <w:rPr>
                <w:rFonts w:ascii="Noto Sans" w:hAnsi="Noto Sans" w:cs="B Titr" w:hint="cs"/>
                <w:b/>
                <w:bCs/>
                <w:i/>
                <w:iCs/>
                <w:sz w:val="20"/>
                <w:szCs w:val="20"/>
                <w:rtl/>
              </w:rPr>
              <w:t>شرح تست</w:t>
            </w:r>
          </w:p>
        </w:tc>
        <w:tc>
          <w:tcPr>
            <w:tcW w:w="813" w:type="dxa"/>
            <w:tcBorders>
              <w:top w:val="thinThickSmallGap" w:sz="24" w:space="0" w:color="auto"/>
              <w:left w:val="thinThickSmallGap" w:sz="12" w:space="0" w:color="auto"/>
              <w:right w:val="thinThickSmallGap" w:sz="24" w:space="0" w:color="auto"/>
            </w:tcBorders>
            <w:textDirection w:val="btLr"/>
          </w:tcPr>
          <w:p w14:paraId="734F96F0" w14:textId="4829C72F" w:rsidR="00F50C93" w:rsidRPr="00EE4E94" w:rsidRDefault="00F50C93" w:rsidP="00F50C93">
            <w:pPr>
              <w:bidi/>
              <w:rPr>
                <w:rFonts w:cs="B Nazanin"/>
                <w:b/>
                <w:bCs/>
                <w:rtl/>
                <w:lang w:bidi="fa-IR"/>
              </w:rPr>
            </w:pPr>
            <w:r w:rsidRPr="00EA4BD1">
              <w:rPr>
                <w:rFonts w:ascii="Noto Sans" w:hAnsi="Noto Sans" w:cs="B Titr" w:hint="cs"/>
                <w:b/>
                <w:bCs/>
                <w:sz w:val="24"/>
                <w:szCs w:val="24"/>
                <w:rtl/>
                <w:lang w:bidi="fa-IR"/>
              </w:rPr>
              <w:t>نام تست</w:t>
            </w:r>
          </w:p>
        </w:tc>
        <w:tc>
          <w:tcPr>
            <w:tcW w:w="803" w:type="dxa"/>
            <w:tcBorders>
              <w:top w:val="thinThickSmallGap" w:sz="24" w:space="0" w:color="auto"/>
              <w:left w:val="thinThickSmallGap" w:sz="24" w:space="0" w:color="auto"/>
              <w:right w:val="thinThickSmallGap" w:sz="24" w:space="0" w:color="auto"/>
            </w:tcBorders>
            <w:textDirection w:val="btLr"/>
          </w:tcPr>
          <w:p w14:paraId="4F5E78E9" w14:textId="5CC68F07" w:rsidR="00F50C93" w:rsidRPr="00EE4E94" w:rsidRDefault="00F50C93" w:rsidP="00F50C93">
            <w:pPr>
              <w:bidi/>
              <w:rPr>
                <w:rFonts w:cs="B Nazanin"/>
                <w:b/>
                <w:bCs/>
                <w:rtl/>
                <w:lang w:bidi="fa-IR"/>
              </w:rPr>
            </w:pPr>
            <w:r w:rsidRPr="00EA4BD1">
              <w:rPr>
                <w:rFonts w:ascii="Noto Sans" w:hAnsi="Noto Sans" w:cs="B Titr" w:hint="cs"/>
                <w:b/>
                <w:bCs/>
                <w:sz w:val="24"/>
                <w:szCs w:val="24"/>
                <w:rtl/>
                <w:lang w:bidi="fa-IR"/>
              </w:rPr>
              <w:t>نام دستگاه</w:t>
            </w:r>
          </w:p>
        </w:tc>
      </w:tr>
      <w:tr w:rsidR="00EE4E94" w:rsidRPr="00EE4E94" w14:paraId="5373A6F0" w14:textId="77777777" w:rsidTr="00450D86">
        <w:trPr>
          <w:cantSplit/>
          <w:trHeight w:val="20"/>
          <w:jc w:val="center"/>
        </w:trPr>
        <w:tc>
          <w:tcPr>
            <w:tcW w:w="2394" w:type="dxa"/>
            <w:tcBorders>
              <w:top w:val="thinThickSmallGap" w:sz="24" w:space="0" w:color="auto"/>
              <w:left w:val="thinThickSmallGap" w:sz="24" w:space="0" w:color="auto"/>
              <w:bottom w:val="double" w:sz="4" w:space="0" w:color="auto"/>
            </w:tcBorders>
          </w:tcPr>
          <w:p w14:paraId="2C38BCFE" w14:textId="77777777" w:rsidR="00EE4E94" w:rsidRPr="00402EB7" w:rsidRDefault="00EE4E94" w:rsidP="00EE4E94">
            <w:pPr>
              <w:bidi/>
              <w:rPr>
                <w:rFonts w:cs="B Nazanin"/>
                <w:b/>
                <w:bCs/>
                <w:sz w:val="22"/>
                <w:szCs w:val="22"/>
                <w:lang w:bidi="fa-IR"/>
              </w:rPr>
            </w:pPr>
          </w:p>
        </w:tc>
        <w:sdt>
          <w:sdtPr>
            <w:rPr>
              <w:rFonts w:cs="B Nazanin"/>
              <w:b/>
              <w:bCs/>
              <w:sz w:val="22"/>
              <w:szCs w:val="22"/>
              <w:rtl/>
            </w:rPr>
            <w:id w:val="-1873685058"/>
            <w14:checkbox>
              <w14:checked w14:val="0"/>
              <w14:checkedState w14:val="2612" w14:font="MS Gothic"/>
              <w14:uncheckedState w14:val="2610" w14:font="MS Gothic"/>
            </w14:checkbox>
          </w:sdtPr>
          <w:sdtEndPr/>
          <w:sdtContent>
            <w:tc>
              <w:tcPr>
                <w:tcW w:w="909" w:type="dxa"/>
                <w:tcBorders>
                  <w:top w:val="thinThickSmallGap" w:sz="24" w:space="0" w:color="auto"/>
                  <w:bottom w:val="double" w:sz="4" w:space="0" w:color="auto"/>
                </w:tcBorders>
              </w:tcPr>
              <w:p w14:paraId="17B73404"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sdt>
          <w:sdtPr>
            <w:rPr>
              <w:rFonts w:cs="B Nazanin"/>
              <w:b/>
              <w:bCs/>
              <w:sz w:val="22"/>
              <w:szCs w:val="22"/>
              <w:rtl/>
            </w:rPr>
            <w:id w:val="943422902"/>
            <w14:checkbox>
              <w14:checked w14:val="0"/>
              <w14:checkedState w14:val="2612" w14:font="MS Gothic"/>
              <w14:uncheckedState w14:val="2610" w14:font="MS Gothic"/>
            </w14:checkbox>
          </w:sdtPr>
          <w:sdtEndPr/>
          <w:sdtContent>
            <w:tc>
              <w:tcPr>
                <w:tcW w:w="723" w:type="dxa"/>
                <w:tcBorders>
                  <w:top w:val="thinThickSmallGap" w:sz="24" w:space="0" w:color="auto"/>
                  <w:bottom w:val="double" w:sz="4" w:space="0" w:color="auto"/>
                </w:tcBorders>
              </w:tcPr>
              <w:p w14:paraId="6A534BD3"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tc>
          <w:tcPr>
            <w:tcW w:w="5239" w:type="dxa"/>
            <w:tcBorders>
              <w:top w:val="thinThickSmallGap" w:sz="24" w:space="0" w:color="auto"/>
              <w:bottom w:val="double" w:sz="4" w:space="0" w:color="auto"/>
              <w:right w:val="thinThickSmallGap" w:sz="12" w:space="0" w:color="auto"/>
            </w:tcBorders>
            <w:vAlign w:val="center"/>
          </w:tcPr>
          <w:p w14:paraId="0435990C" w14:textId="1116F4C1" w:rsidR="00EE4E94" w:rsidRPr="00402EB7" w:rsidRDefault="00EE4E94" w:rsidP="00EE4E94">
            <w:pPr>
              <w:bidi/>
              <w:rPr>
                <w:rFonts w:cs="B Nazanin"/>
                <w:b/>
                <w:bCs/>
                <w:sz w:val="22"/>
                <w:szCs w:val="22"/>
                <w:rtl/>
                <w:lang w:bidi="fa-IR"/>
              </w:rPr>
            </w:pPr>
          </w:p>
        </w:tc>
        <w:tc>
          <w:tcPr>
            <w:tcW w:w="813" w:type="dxa"/>
            <w:vMerge w:val="restart"/>
            <w:tcBorders>
              <w:top w:val="thinThickSmallGap" w:sz="24" w:space="0" w:color="auto"/>
              <w:left w:val="thinThickSmallGap" w:sz="12" w:space="0" w:color="auto"/>
              <w:right w:val="thinThickSmallGap" w:sz="24" w:space="0" w:color="auto"/>
            </w:tcBorders>
            <w:textDirection w:val="btLr"/>
            <w:vAlign w:val="center"/>
          </w:tcPr>
          <w:p w14:paraId="173D087A" w14:textId="77777777" w:rsidR="00EE4E94" w:rsidRPr="00EE4E94" w:rsidRDefault="00EE4E94" w:rsidP="00EE4E94">
            <w:pPr>
              <w:bidi/>
              <w:rPr>
                <w:rFonts w:cs="B Nazanin"/>
                <w:b/>
                <w:bCs/>
                <w:lang w:bidi="fa-IR"/>
              </w:rPr>
            </w:pPr>
            <w:r w:rsidRPr="00EE4E94">
              <w:rPr>
                <w:rFonts w:cs="B Nazanin" w:hint="cs"/>
                <w:b/>
                <w:bCs/>
                <w:rtl/>
                <w:lang w:bidi="fa-IR"/>
              </w:rPr>
              <w:t>وضعیت ظاهری</w:t>
            </w:r>
          </w:p>
        </w:tc>
        <w:tc>
          <w:tcPr>
            <w:tcW w:w="803" w:type="dxa"/>
            <w:vMerge w:val="restart"/>
            <w:tcBorders>
              <w:top w:val="thinThickSmallGap" w:sz="24" w:space="0" w:color="auto"/>
              <w:left w:val="thinThickSmallGap" w:sz="24" w:space="0" w:color="auto"/>
              <w:right w:val="thinThickSmallGap" w:sz="24" w:space="0" w:color="auto"/>
            </w:tcBorders>
            <w:textDirection w:val="btLr"/>
            <w:vAlign w:val="center"/>
          </w:tcPr>
          <w:p w14:paraId="1B7ADCC1" w14:textId="77777777" w:rsidR="00EE4E94" w:rsidRPr="00EE4E94" w:rsidRDefault="00EE4E94" w:rsidP="00EE4E94">
            <w:pPr>
              <w:bidi/>
              <w:rPr>
                <w:rFonts w:cs="B Nazanin"/>
                <w:b/>
                <w:bCs/>
                <w:rtl/>
                <w:lang w:bidi="fa-IR"/>
              </w:rPr>
            </w:pPr>
          </w:p>
        </w:tc>
      </w:tr>
      <w:tr w:rsidR="00EE4E94" w:rsidRPr="00EE4E94" w14:paraId="5DA41700" w14:textId="77777777" w:rsidTr="00450D86">
        <w:trPr>
          <w:cantSplit/>
          <w:trHeight w:val="20"/>
          <w:jc w:val="center"/>
        </w:trPr>
        <w:tc>
          <w:tcPr>
            <w:tcW w:w="2394" w:type="dxa"/>
            <w:tcBorders>
              <w:top w:val="double" w:sz="4" w:space="0" w:color="auto"/>
              <w:left w:val="thinThickSmallGap" w:sz="24" w:space="0" w:color="auto"/>
              <w:bottom w:val="single" w:sz="4" w:space="0" w:color="auto"/>
            </w:tcBorders>
          </w:tcPr>
          <w:p w14:paraId="16D82254" w14:textId="77777777" w:rsidR="00EE4E94" w:rsidRPr="00402EB7" w:rsidRDefault="00EE4E94" w:rsidP="00EE4E94">
            <w:pPr>
              <w:bidi/>
              <w:rPr>
                <w:rFonts w:cs="B Nazanin"/>
                <w:b/>
                <w:bCs/>
                <w:sz w:val="22"/>
                <w:szCs w:val="22"/>
                <w:lang w:bidi="fa-IR"/>
              </w:rPr>
            </w:pPr>
          </w:p>
        </w:tc>
        <w:sdt>
          <w:sdtPr>
            <w:rPr>
              <w:rFonts w:cs="B Nazanin"/>
              <w:b/>
              <w:bCs/>
              <w:sz w:val="22"/>
              <w:szCs w:val="22"/>
              <w:rtl/>
            </w:rPr>
            <w:id w:val="416062421"/>
            <w14:checkbox>
              <w14:checked w14:val="0"/>
              <w14:checkedState w14:val="2612" w14:font="MS Gothic"/>
              <w14:uncheckedState w14:val="2610" w14:font="MS Gothic"/>
            </w14:checkbox>
          </w:sdtPr>
          <w:sdtEndPr/>
          <w:sdtContent>
            <w:tc>
              <w:tcPr>
                <w:tcW w:w="909" w:type="dxa"/>
                <w:tcBorders>
                  <w:top w:val="double" w:sz="4" w:space="0" w:color="auto"/>
                  <w:bottom w:val="single" w:sz="4" w:space="0" w:color="auto"/>
                </w:tcBorders>
              </w:tcPr>
              <w:p w14:paraId="7CA99B85"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sdt>
          <w:sdtPr>
            <w:rPr>
              <w:rFonts w:cs="B Nazanin"/>
              <w:b/>
              <w:bCs/>
              <w:sz w:val="22"/>
              <w:szCs w:val="22"/>
              <w:rtl/>
            </w:rPr>
            <w:id w:val="-1641494773"/>
            <w14:checkbox>
              <w14:checked w14:val="0"/>
              <w14:checkedState w14:val="2612" w14:font="MS Gothic"/>
              <w14:uncheckedState w14:val="2610" w14:font="MS Gothic"/>
            </w14:checkbox>
          </w:sdtPr>
          <w:sdtEndPr/>
          <w:sdtContent>
            <w:tc>
              <w:tcPr>
                <w:tcW w:w="723" w:type="dxa"/>
                <w:tcBorders>
                  <w:top w:val="double" w:sz="4" w:space="0" w:color="auto"/>
                  <w:bottom w:val="single" w:sz="4" w:space="0" w:color="auto"/>
                </w:tcBorders>
              </w:tcPr>
              <w:p w14:paraId="11C04790"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tc>
          <w:tcPr>
            <w:tcW w:w="5239" w:type="dxa"/>
            <w:tcBorders>
              <w:top w:val="double" w:sz="4" w:space="0" w:color="auto"/>
              <w:bottom w:val="single" w:sz="4" w:space="0" w:color="auto"/>
              <w:right w:val="thinThickSmallGap" w:sz="12" w:space="0" w:color="auto"/>
            </w:tcBorders>
            <w:vAlign w:val="center"/>
          </w:tcPr>
          <w:p w14:paraId="188617BC" w14:textId="0CD2D235" w:rsidR="00EE4E94" w:rsidRPr="00D600E1" w:rsidRDefault="00CC1A9C" w:rsidP="00CC1A9C">
            <w:pPr>
              <w:bidi/>
              <w:rPr>
                <w:rFonts w:cs="B Nazanin"/>
                <w:b/>
                <w:bCs/>
                <w:sz w:val="20"/>
                <w:szCs w:val="20"/>
                <w:rtl/>
                <w:lang w:bidi="fa-IR"/>
              </w:rPr>
            </w:pPr>
            <w:r w:rsidRPr="00D600E1">
              <w:rPr>
                <w:rFonts w:cs="B Nazanin"/>
                <w:b/>
                <w:bCs/>
                <w:sz w:val="20"/>
                <w:szCs w:val="20"/>
                <w:lang w:bidi="fa-IR"/>
              </w:rPr>
              <w:t xml:space="preserve">• </w:t>
            </w:r>
            <w:r w:rsidRPr="00D600E1">
              <w:rPr>
                <w:rFonts w:cs="B Nazanin"/>
                <w:b/>
                <w:bCs/>
                <w:sz w:val="20"/>
                <w:szCs w:val="20"/>
                <w:rtl/>
              </w:rPr>
              <w:t>دستگاه را برروي سطحي محكم و ثابت قرار دهید و از قرار دادن آن بر روي سطوح مايل و غیر ثابت جدا</w:t>
            </w:r>
            <w:r w:rsidRPr="00D600E1">
              <w:rPr>
                <w:rFonts w:cs="B Nazanin"/>
                <w:b/>
                <w:bCs/>
                <w:sz w:val="20"/>
                <w:szCs w:val="20"/>
                <w:lang w:bidi="fa-IR"/>
              </w:rPr>
              <w:t xml:space="preserve">" </w:t>
            </w:r>
            <w:r w:rsidRPr="00D600E1">
              <w:rPr>
                <w:rFonts w:cs="B Nazanin"/>
                <w:b/>
                <w:bCs/>
                <w:sz w:val="20"/>
                <w:szCs w:val="20"/>
                <w:rtl/>
              </w:rPr>
              <w:t>خودداري كنید</w:t>
            </w:r>
          </w:p>
        </w:tc>
        <w:tc>
          <w:tcPr>
            <w:tcW w:w="813" w:type="dxa"/>
            <w:vMerge/>
            <w:tcBorders>
              <w:top w:val="thinThickSmallGap" w:sz="18" w:space="0" w:color="auto"/>
              <w:left w:val="thinThickSmallGap" w:sz="12" w:space="0" w:color="auto"/>
              <w:right w:val="thinThickSmallGap" w:sz="24" w:space="0" w:color="auto"/>
            </w:tcBorders>
            <w:textDirection w:val="btLr"/>
            <w:vAlign w:val="center"/>
          </w:tcPr>
          <w:p w14:paraId="6B495884" w14:textId="77777777" w:rsidR="00EE4E94" w:rsidRPr="00EE4E94" w:rsidRDefault="00EE4E94" w:rsidP="00EE4E94">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77D5BC42" w14:textId="77777777" w:rsidR="00EE4E94" w:rsidRPr="00EE4E94" w:rsidRDefault="00EE4E94" w:rsidP="00EE4E94">
            <w:pPr>
              <w:bidi/>
              <w:rPr>
                <w:rFonts w:cs="B Nazanin"/>
                <w:b/>
                <w:bCs/>
                <w:rtl/>
                <w:lang w:bidi="fa-IR"/>
              </w:rPr>
            </w:pPr>
          </w:p>
        </w:tc>
      </w:tr>
      <w:tr w:rsidR="00EE4E94" w:rsidRPr="00EE4E94" w14:paraId="629D0BF6" w14:textId="77777777" w:rsidTr="00450D86">
        <w:trPr>
          <w:cantSplit/>
          <w:trHeight w:val="20"/>
          <w:jc w:val="center"/>
        </w:trPr>
        <w:tc>
          <w:tcPr>
            <w:tcW w:w="2394" w:type="dxa"/>
            <w:tcBorders>
              <w:top w:val="single" w:sz="4" w:space="0" w:color="auto"/>
              <w:left w:val="thinThickSmallGap" w:sz="24" w:space="0" w:color="auto"/>
              <w:bottom w:val="single" w:sz="4" w:space="0" w:color="auto"/>
            </w:tcBorders>
          </w:tcPr>
          <w:p w14:paraId="7B1351E8" w14:textId="77777777" w:rsidR="00EE4E94" w:rsidRPr="00402EB7" w:rsidRDefault="00EE4E94" w:rsidP="00EE4E94">
            <w:pPr>
              <w:bidi/>
              <w:rPr>
                <w:rFonts w:cs="B Nazanin"/>
                <w:b/>
                <w:bCs/>
                <w:sz w:val="22"/>
                <w:szCs w:val="22"/>
                <w:lang w:bidi="fa-IR"/>
              </w:rPr>
            </w:pPr>
          </w:p>
        </w:tc>
        <w:sdt>
          <w:sdtPr>
            <w:rPr>
              <w:rFonts w:cs="B Nazanin"/>
              <w:b/>
              <w:bCs/>
              <w:sz w:val="22"/>
              <w:szCs w:val="22"/>
              <w:rtl/>
            </w:rPr>
            <w:id w:val="1244450569"/>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2F3A3B9A"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sdt>
          <w:sdtPr>
            <w:rPr>
              <w:rFonts w:cs="B Nazanin"/>
              <w:b/>
              <w:bCs/>
              <w:sz w:val="22"/>
              <w:szCs w:val="22"/>
              <w:rtl/>
            </w:rPr>
            <w:id w:val="-151457793"/>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680D4268"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tc>
          <w:tcPr>
            <w:tcW w:w="5239" w:type="dxa"/>
            <w:tcBorders>
              <w:top w:val="single" w:sz="4" w:space="0" w:color="auto"/>
              <w:bottom w:val="single" w:sz="4" w:space="0" w:color="auto"/>
              <w:right w:val="thinThickSmallGap" w:sz="12" w:space="0" w:color="auto"/>
            </w:tcBorders>
            <w:vAlign w:val="center"/>
          </w:tcPr>
          <w:p w14:paraId="2C09CBE9" w14:textId="7E28E84E" w:rsidR="00EE4E94" w:rsidRPr="00D600E1" w:rsidRDefault="00C102A7" w:rsidP="00C102A7">
            <w:pPr>
              <w:bidi/>
              <w:rPr>
                <w:rFonts w:cs="B Nazanin"/>
                <w:b/>
                <w:bCs/>
                <w:sz w:val="20"/>
                <w:szCs w:val="20"/>
                <w:rtl/>
                <w:lang w:bidi="fa-IR"/>
              </w:rPr>
            </w:pPr>
            <w:r w:rsidRPr="00D600E1">
              <w:rPr>
                <w:rFonts w:cs="B Nazanin"/>
                <w:b/>
                <w:bCs/>
                <w:sz w:val="20"/>
                <w:szCs w:val="20"/>
                <w:rtl/>
              </w:rPr>
              <w:t>در اطراف محل نصب دستگاه بايد فضاي كافي جهت امكان بازديد و اقدامات تعمیر و نگهداري برروي آن پیش بیني شده باشد</w:t>
            </w:r>
            <w:r w:rsidRPr="00D600E1">
              <w:rPr>
                <w:rFonts w:cs="B Nazanin"/>
                <w:b/>
                <w:bCs/>
                <w:sz w:val="20"/>
                <w:szCs w:val="20"/>
                <w:lang w:bidi="fa-IR"/>
              </w:rPr>
              <w:t>. •</w:t>
            </w:r>
          </w:p>
        </w:tc>
        <w:tc>
          <w:tcPr>
            <w:tcW w:w="813" w:type="dxa"/>
            <w:vMerge/>
            <w:tcBorders>
              <w:left w:val="thinThickSmallGap" w:sz="12" w:space="0" w:color="auto"/>
              <w:right w:val="thinThickSmallGap" w:sz="24" w:space="0" w:color="auto"/>
            </w:tcBorders>
            <w:textDirection w:val="btLr"/>
            <w:vAlign w:val="center"/>
          </w:tcPr>
          <w:p w14:paraId="0EE07806" w14:textId="77777777" w:rsidR="00EE4E94" w:rsidRPr="00EE4E94" w:rsidRDefault="00EE4E94" w:rsidP="00EE4E94">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54693181" w14:textId="77777777" w:rsidR="00EE4E94" w:rsidRPr="00EE4E94" w:rsidRDefault="00EE4E94" w:rsidP="00EE4E94">
            <w:pPr>
              <w:bidi/>
              <w:rPr>
                <w:rFonts w:cs="B Nazanin"/>
                <w:b/>
                <w:bCs/>
                <w:rtl/>
                <w:lang w:bidi="fa-IR"/>
              </w:rPr>
            </w:pPr>
          </w:p>
        </w:tc>
      </w:tr>
      <w:tr w:rsidR="00402EB7" w:rsidRPr="00EE4E94" w14:paraId="7CF30F4D" w14:textId="77777777" w:rsidTr="00450D86">
        <w:trPr>
          <w:cantSplit/>
          <w:trHeight w:val="20"/>
          <w:jc w:val="center"/>
        </w:trPr>
        <w:tc>
          <w:tcPr>
            <w:tcW w:w="2394" w:type="dxa"/>
            <w:tcBorders>
              <w:top w:val="single" w:sz="4" w:space="0" w:color="auto"/>
              <w:left w:val="thinThickSmallGap" w:sz="24" w:space="0" w:color="auto"/>
              <w:bottom w:val="single" w:sz="4" w:space="0" w:color="auto"/>
            </w:tcBorders>
          </w:tcPr>
          <w:p w14:paraId="7EFA160B" w14:textId="77777777" w:rsidR="00402EB7" w:rsidRPr="00402EB7" w:rsidRDefault="00402EB7" w:rsidP="00402EB7">
            <w:pPr>
              <w:bidi/>
              <w:rPr>
                <w:rFonts w:cs="B Nazanin"/>
                <w:b/>
                <w:bCs/>
                <w:sz w:val="22"/>
                <w:szCs w:val="22"/>
                <w:lang w:bidi="fa-IR"/>
              </w:rPr>
            </w:pPr>
          </w:p>
        </w:tc>
        <w:sdt>
          <w:sdtPr>
            <w:rPr>
              <w:rFonts w:cs="B Nazanin"/>
              <w:b/>
              <w:bCs/>
              <w:sz w:val="22"/>
              <w:szCs w:val="22"/>
              <w:rtl/>
            </w:rPr>
            <w:id w:val="1949897578"/>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5B2CA625" w14:textId="4BF8F2C0" w:rsidR="00402EB7" w:rsidRPr="00402EB7" w:rsidRDefault="00402EB7" w:rsidP="00402EB7">
                <w:pPr>
                  <w:bidi/>
                  <w:rPr>
                    <w:rFonts w:cs="B Nazanin"/>
                    <w:b/>
                    <w:bCs/>
                    <w:sz w:val="22"/>
                    <w:szCs w:val="22"/>
                    <w:rtl/>
                  </w:rPr>
                </w:pPr>
                <w:r w:rsidRPr="00402EB7">
                  <w:rPr>
                    <w:rFonts w:ascii="Segoe UI Symbol" w:hAnsi="Segoe UI Symbol" w:cs="B Nazanin"/>
                    <w:b/>
                    <w:bCs/>
                    <w:sz w:val="22"/>
                    <w:szCs w:val="22"/>
                    <w:lang w:bidi="fa-IR"/>
                  </w:rPr>
                  <w:t>☐</w:t>
                </w:r>
              </w:p>
            </w:tc>
          </w:sdtContent>
        </w:sdt>
        <w:sdt>
          <w:sdtPr>
            <w:rPr>
              <w:rFonts w:cs="B Nazanin"/>
              <w:b/>
              <w:bCs/>
              <w:sz w:val="22"/>
              <w:szCs w:val="22"/>
              <w:rtl/>
            </w:rPr>
            <w:id w:val="238834239"/>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5AEEC6E9" w14:textId="28858698" w:rsidR="00402EB7" w:rsidRPr="00402EB7" w:rsidRDefault="00402EB7" w:rsidP="00402EB7">
                <w:pPr>
                  <w:bidi/>
                  <w:rPr>
                    <w:rFonts w:cs="B Nazanin"/>
                    <w:b/>
                    <w:bCs/>
                    <w:sz w:val="22"/>
                    <w:szCs w:val="22"/>
                    <w:rtl/>
                  </w:rPr>
                </w:pPr>
                <w:r w:rsidRPr="00402EB7">
                  <w:rPr>
                    <w:rFonts w:ascii="Segoe UI Symbol" w:hAnsi="Segoe UI Symbol" w:cs="B Nazanin"/>
                    <w:b/>
                    <w:bCs/>
                    <w:sz w:val="22"/>
                    <w:szCs w:val="22"/>
                    <w:lang w:bidi="fa-IR"/>
                  </w:rPr>
                  <w:t>☐</w:t>
                </w:r>
              </w:p>
            </w:tc>
          </w:sdtContent>
        </w:sdt>
        <w:tc>
          <w:tcPr>
            <w:tcW w:w="5239" w:type="dxa"/>
            <w:tcBorders>
              <w:top w:val="single" w:sz="4" w:space="0" w:color="auto"/>
              <w:bottom w:val="single" w:sz="4" w:space="0" w:color="auto"/>
              <w:right w:val="thinThickSmallGap" w:sz="12" w:space="0" w:color="auto"/>
            </w:tcBorders>
            <w:vAlign w:val="center"/>
          </w:tcPr>
          <w:p w14:paraId="7D81744F" w14:textId="1A44A642" w:rsidR="00402EB7" w:rsidRPr="00D600E1" w:rsidRDefault="00402EB7" w:rsidP="00402EB7">
            <w:pPr>
              <w:bidi/>
              <w:rPr>
                <w:rFonts w:cs="B Nazanin"/>
                <w:b/>
                <w:bCs/>
                <w:sz w:val="20"/>
                <w:szCs w:val="20"/>
                <w:rtl/>
                <w:lang w:bidi="fa-IR"/>
              </w:rPr>
            </w:pPr>
            <w:r w:rsidRPr="00D600E1">
              <w:rPr>
                <w:rFonts w:cs="B Nazanin"/>
                <w:b/>
                <w:bCs/>
                <w:sz w:val="20"/>
                <w:szCs w:val="20"/>
                <w:rtl/>
              </w:rPr>
              <w:t>دستگاه بايد همیشه در حالت ايستاده به سمت باال قرار گیرد</w:t>
            </w:r>
          </w:p>
          <w:p w14:paraId="1551C0F3" w14:textId="77777777" w:rsidR="00402EB7" w:rsidRPr="00D600E1" w:rsidRDefault="00402EB7" w:rsidP="00402EB7">
            <w:pPr>
              <w:bidi/>
              <w:rPr>
                <w:rFonts w:cs="B Nazanin"/>
                <w:b/>
                <w:bCs/>
                <w:sz w:val="20"/>
                <w:szCs w:val="20"/>
                <w:rtl/>
              </w:rPr>
            </w:pPr>
          </w:p>
        </w:tc>
        <w:tc>
          <w:tcPr>
            <w:tcW w:w="813" w:type="dxa"/>
            <w:vMerge/>
            <w:tcBorders>
              <w:left w:val="thinThickSmallGap" w:sz="12" w:space="0" w:color="auto"/>
              <w:right w:val="thinThickSmallGap" w:sz="24" w:space="0" w:color="auto"/>
            </w:tcBorders>
            <w:textDirection w:val="btLr"/>
            <w:vAlign w:val="center"/>
          </w:tcPr>
          <w:p w14:paraId="7C63D7C1" w14:textId="77777777" w:rsidR="00402EB7" w:rsidRPr="00EE4E94" w:rsidRDefault="00402EB7" w:rsidP="00402EB7">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1D591122" w14:textId="77777777" w:rsidR="00402EB7" w:rsidRPr="00EE4E94" w:rsidRDefault="00402EB7" w:rsidP="00402EB7">
            <w:pPr>
              <w:bidi/>
              <w:rPr>
                <w:rFonts w:cs="B Nazanin"/>
                <w:b/>
                <w:bCs/>
                <w:rtl/>
                <w:lang w:bidi="fa-IR"/>
              </w:rPr>
            </w:pPr>
          </w:p>
        </w:tc>
      </w:tr>
      <w:tr w:rsidR="00402EB7" w:rsidRPr="00EE4E94" w14:paraId="6C9E9057" w14:textId="77777777" w:rsidTr="00450D86">
        <w:trPr>
          <w:cantSplit/>
          <w:trHeight w:val="20"/>
          <w:jc w:val="center"/>
        </w:trPr>
        <w:tc>
          <w:tcPr>
            <w:tcW w:w="2394" w:type="dxa"/>
            <w:tcBorders>
              <w:top w:val="single" w:sz="4" w:space="0" w:color="auto"/>
              <w:left w:val="thinThickSmallGap" w:sz="24" w:space="0" w:color="auto"/>
              <w:bottom w:val="single" w:sz="4" w:space="0" w:color="auto"/>
            </w:tcBorders>
          </w:tcPr>
          <w:p w14:paraId="795DEA46" w14:textId="77777777" w:rsidR="00402EB7" w:rsidRPr="00402EB7" w:rsidRDefault="00402EB7" w:rsidP="00402EB7">
            <w:pPr>
              <w:bidi/>
              <w:rPr>
                <w:rFonts w:cs="B Nazanin"/>
                <w:b/>
                <w:bCs/>
                <w:sz w:val="22"/>
                <w:szCs w:val="22"/>
                <w:lang w:bidi="fa-IR"/>
              </w:rPr>
            </w:pPr>
          </w:p>
        </w:tc>
        <w:sdt>
          <w:sdtPr>
            <w:rPr>
              <w:rFonts w:cs="B Nazanin"/>
              <w:b/>
              <w:bCs/>
              <w:sz w:val="22"/>
              <w:szCs w:val="22"/>
              <w:rtl/>
            </w:rPr>
            <w:id w:val="1259485652"/>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22F17D3D" w14:textId="6BCF5B70" w:rsidR="00402EB7" w:rsidRPr="00402EB7" w:rsidRDefault="00402EB7" w:rsidP="00402EB7">
                <w:pPr>
                  <w:bidi/>
                  <w:rPr>
                    <w:rFonts w:cs="B Nazanin"/>
                    <w:b/>
                    <w:bCs/>
                    <w:sz w:val="22"/>
                    <w:szCs w:val="22"/>
                    <w:rtl/>
                  </w:rPr>
                </w:pPr>
                <w:r w:rsidRPr="00402EB7">
                  <w:rPr>
                    <w:rFonts w:ascii="Segoe UI Symbol" w:hAnsi="Segoe UI Symbol" w:cs="B Nazanin"/>
                    <w:b/>
                    <w:bCs/>
                    <w:sz w:val="22"/>
                    <w:szCs w:val="22"/>
                    <w:lang w:bidi="fa-IR"/>
                  </w:rPr>
                  <w:t>☐</w:t>
                </w:r>
              </w:p>
            </w:tc>
          </w:sdtContent>
        </w:sdt>
        <w:sdt>
          <w:sdtPr>
            <w:rPr>
              <w:rFonts w:cs="B Nazanin"/>
              <w:b/>
              <w:bCs/>
              <w:sz w:val="22"/>
              <w:szCs w:val="22"/>
              <w:rtl/>
            </w:rPr>
            <w:id w:val="434633564"/>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255E3FBD" w14:textId="34E001AF" w:rsidR="00402EB7" w:rsidRPr="00402EB7" w:rsidRDefault="00402EB7" w:rsidP="00402EB7">
                <w:pPr>
                  <w:bidi/>
                  <w:rPr>
                    <w:rFonts w:cs="B Nazanin"/>
                    <w:b/>
                    <w:bCs/>
                    <w:sz w:val="22"/>
                    <w:szCs w:val="22"/>
                    <w:rtl/>
                  </w:rPr>
                </w:pPr>
                <w:r w:rsidRPr="00402EB7">
                  <w:rPr>
                    <w:rFonts w:ascii="Segoe UI Symbol" w:hAnsi="Segoe UI Symbol" w:cs="B Nazanin"/>
                    <w:b/>
                    <w:bCs/>
                    <w:sz w:val="22"/>
                    <w:szCs w:val="22"/>
                    <w:lang w:bidi="fa-IR"/>
                  </w:rPr>
                  <w:t>☐</w:t>
                </w:r>
              </w:p>
            </w:tc>
          </w:sdtContent>
        </w:sdt>
        <w:tc>
          <w:tcPr>
            <w:tcW w:w="5239" w:type="dxa"/>
            <w:tcBorders>
              <w:top w:val="single" w:sz="4" w:space="0" w:color="auto"/>
              <w:bottom w:val="single" w:sz="4" w:space="0" w:color="auto"/>
              <w:right w:val="thinThickSmallGap" w:sz="12" w:space="0" w:color="auto"/>
            </w:tcBorders>
            <w:vAlign w:val="center"/>
          </w:tcPr>
          <w:p w14:paraId="2BC00071" w14:textId="4B653E22" w:rsidR="00402EB7" w:rsidRPr="00D600E1" w:rsidRDefault="00402EB7" w:rsidP="00402EB7">
            <w:pPr>
              <w:bidi/>
              <w:rPr>
                <w:rFonts w:cs="B Nazanin"/>
                <w:b/>
                <w:bCs/>
                <w:sz w:val="20"/>
                <w:szCs w:val="20"/>
                <w:rtl/>
              </w:rPr>
            </w:pPr>
            <w:r w:rsidRPr="00D600E1">
              <w:rPr>
                <w:rFonts w:cs="B Nazanin"/>
                <w:b/>
                <w:bCs/>
                <w:sz w:val="20"/>
                <w:szCs w:val="20"/>
              </w:rPr>
              <w:t xml:space="preserve">. • </w:t>
            </w:r>
            <w:r w:rsidRPr="00D600E1">
              <w:rPr>
                <w:rFonts w:cs="B Nazanin"/>
                <w:b/>
                <w:bCs/>
                <w:sz w:val="20"/>
                <w:szCs w:val="20"/>
                <w:rtl/>
              </w:rPr>
              <w:t>جهت دستگاه يك پريز برق مستقل انتخاب كنید. اين پريز مي بايست تا حد امكان به دستگاه نزديك باشد و از سیم رابط جهت اتصال كابل دستگاه به پريز برق خودداري كنید</w:t>
            </w:r>
            <w:r w:rsidRPr="00D600E1">
              <w:rPr>
                <w:rFonts w:cs="B Nazanin"/>
                <w:b/>
                <w:bCs/>
                <w:sz w:val="20"/>
                <w:szCs w:val="20"/>
              </w:rPr>
              <w:t>.</w:t>
            </w:r>
          </w:p>
        </w:tc>
        <w:tc>
          <w:tcPr>
            <w:tcW w:w="813" w:type="dxa"/>
            <w:vMerge/>
            <w:tcBorders>
              <w:left w:val="thinThickSmallGap" w:sz="12" w:space="0" w:color="auto"/>
              <w:right w:val="thinThickSmallGap" w:sz="24" w:space="0" w:color="auto"/>
            </w:tcBorders>
            <w:textDirection w:val="btLr"/>
            <w:vAlign w:val="center"/>
          </w:tcPr>
          <w:p w14:paraId="7FDDAD2A" w14:textId="77777777" w:rsidR="00402EB7" w:rsidRPr="00EE4E94" w:rsidRDefault="00402EB7" w:rsidP="00402EB7">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76491459" w14:textId="77777777" w:rsidR="00402EB7" w:rsidRPr="00EE4E94" w:rsidRDefault="00402EB7" w:rsidP="00402EB7">
            <w:pPr>
              <w:bidi/>
              <w:rPr>
                <w:rFonts w:cs="B Nazanin"/>
                <w:b/>
                <w:bCs/>
                <w:rtl/>
                <w:lang w:bidi="fa-IR"/>
              </w:rPr>
            </w:pPr>
          </w:p>
        </w:tc>
      </w:tr>
      <w:tr w:rsidR="00402EB7" w:rsidRPr="00EE4E94" w14:paraId="341343B0" w14:textId="77777777" w:rsidTr="00450D86">
        <w:trPr>
          <w:cantSplit/>
          <w:trHeight w:val="20"/>
          <w:jc w:val="center"/>
        </w:trPr>
        <w:tc>
          <w:tcPr>
            <w:tcW w:w="2394" w:type="dxa"/>
            <w:tcBorders>
              <w:top w:val="single" w:sz="4" w:space="0" w:color="auto"/>
              <w:left w:val="thinThickSmallGap" w:sz="24" w:space="0" w:color="auto"/>
              <w:bottom w:val="thinThickSmallGap" w:sz="12" w:space="0" w:color="auto"/>
            </w:tcBorders>
          </w:tcPr>
          <w:p w14:paraId="3DE0BE00" w14:textId="77777777" w:rsidR="00402EB7" w:rsidRPr="00402EB7" w:rsidRDefault="00402EB7" w:rsidP="00402EB7">
            <w:pPr>
              <w:bidi/>
              <w:rPr>
                <w:rFonts w:cs="B Nazanin"/>
                <w:b/>
                <w:bCs/>
                <w:sz w:val="22"/>
                <w:szCs w:val="22"/>
                <w:lang w:bidi="fa-IR"/>
              </w:rPr>
            </w:pPr>
          </w:p>
        </w:tc>
        <w:sdt>
          <w:sdtPr>
            <w:rPr>
              <w:rFonts w:cs="B Nazanin"/>
              <w:b/>
              <w:bCs/>
              <w:sz w:val="22"/>
              <w:szCs w:val="22"/>
              <w:rtl/>
            </w:rPr>
            <w:id w:val="-757823699"/>
            <w14:checkbox>
              <w14:checked w14:val="0"/>
              <w14:checkedState w14:val="2612" w14:font="MS Gothic"/>
              <w14:uncheckedState w14:val="2610" w14:font="MS Gothic"/>
            </w14:checkbox>
          </w:sdtPr>
          <w:sdtEndPr/>
          <w:sdtContent>
            <w:tc>
              <w:tcPr>
                <w:tcW w:w="909" w:type="dxa"/>
                <w:tcBorders>
                  <w:top w:val="single" w:sz="4" w:space="0" w:color="auto"/>
                  <w:bottom w:val="thinThickSmallGap" w:sz="12" w:space="0" w:color="auto"/>
                </w:tcBorders>
              </w:tcPr>
              <w:p w14:paraId="71E5D379" w14:textId="0EA409D7" w:rsidR="00402EB7" w:rsidRPr="00402EB7" w:rsidRDefault="00402EB7" w:rsidP="00402EB7">
                <w:pPr>
                  <w:bidi/>
                  <w:rPr>
                    <w:rFonts w:cs="B Nazanin"/>
                    <w:b/>
                    <w:bCs/>
                    <w:sz w:val="22"/>
                    <w:szCs w:val="22"/>
                    <w:lang w:bidi="fa-IR"/>
                  </w:rPr>
                </w:pPr>
                <w:r w:rsidRPr="00402EB7">
                  <w:rPr>
                    <w:rFonts w:ascii="Segoe UI Symbol" w:hAnsi="Segoe UI Symbol" w:cs="B Nazanin"/>
                    <w:b/>
                    <w:bCs/>
                    <w:sz w:val="22"/>
                    <w:szCs w:val="22"/>
                    <w:lang w:bidi="fa-IR"/>
                  </w:rPr>
                  <w:t>☐</w:t>
                </w:r>
              </w:p>
            </w:tc>
          </w:sdtContent>
        </w:sdt>
        <w:sdt>
          <w:sdtPr>
            <w:rPr>
              <w:rFonts w:cs="B Nazanin"/>
              <w:b/>
              <w:bCs/>
              <w:sz w:val="22"/>
              <w:szCs w:val="22"/>
              <w:rtl/>
            </w:rPr>
            <w:id w:val="-318971889"/>
            <w14:checkbox>
              <w14:checked w14:val="0"/>
              <w14:checkedState w14:val="2612" w14:font="MS Gothic"/>
              <w14:uncheckedState w14:val="2610" w14:font="MS Gothic"/>
            </w14:checkbox>
          </w:sdtPr>
          <w:sdtEndPr/>
          <w:sdtContent>
            <w:tc>
              <w:tcPr>
                <w:tcW w:w="723" w:type="dxa"/>
                <w:tcBorders>
                  <w:top w:val="single" w:sz="4" w:space="0" w:color="auto"/>
                  <w:bottom w:val="thinThickSmallGap" w:sz="12" w:space="0" w:color="auto"/>
                </w:tcBorders>
              </w:tcPr>
              <w:p w14:paraId="18EEC21E" w14:textId="0487A391" w:rsidR="00402EB7" w:rsidRPr="00402EB7" w:rsidRDefault="00402EB7" w:rsidP="00402EB7">
                <w:pPr>
                  <w:bidi/>
                  <w:rPr>
                    <w:rFonts w:cs="B Nazanin"/>
                    <w:b/>
                    <w:bCs/>
                    <w:sz w:val="22"/>
                    <w:szCs w:val="22"/>
                    <w:lang w:bidi="fa-IR"/>
                  </w:rPr>
                </w:pPr>
                <w:r w:rsidRPr="00402EB7">
                  <w:rPr>
                    <w:rFonts w:ascii="Segoe UI Symbol" w:hAnsi="Segoe UI Symbol" w:cs="B Nazanin"/>
                    <w:b/>
                    <w:bCs/>
                    <w:sz w:val="22"/>
                    <w:szCs w:val="22"/>
                    <w:lang w:bidi="fa-IR"/>
                  </w:rPr>
                  <w:t>☐</w:t>
                </w:r>
              </w:p>
            </w:tc>
          </w:sdtContent>
        </w:sdt>
        <w:tc>
          <w:tcPr>
            <w:tcW w:w="5239" w:type="dxa"/>
            <w:tcBorders>
              <w:top w:val="single" w:sz="4" w:space="0" w:color="auto"/>
              <w:bottom w:val="thinThickSmallGap" w:sz="12" w:space="0" w:color="auto"/>
              <w:right w:val="thinThickSmallGap" w:sz="12" w:space="0" w:color="auto"/>
            </w:tcBorders>
            <w:vAlign w:val="center"/>
          </w:tcPr>
          <w:p w14:paraId="1A99C7CD" w14:textId="757D212E" w:rsidR="00402EB7" w:rsidRPr="00D600E1" w:rsidRDefault="00402EB7" w:rsidP="00402EB7">
            <w:pPr>
              <w:bidi/>
              <w:rPr>
                <w:rFonts w:cs="B Nazanin"/>
                <w:b/>
                <w:bCs/>
                <w:sz w:val="20"/>
                <w:szCs w:val="20"/>
                <w:rtl/>
                <w:lang w:bidi="fa-IR"/>
              </w:rPr>
            </w:pPr>
            <w:r w:rsidRPr="00D600E1">
              <w:rPr>
                <w:rFonts w:cs="B Nazanin"/>
                <w:b/>
                <w:bCs/>
                <w:sz w:val="20"/>
                <w:szCs w:val="20"/>
                <w:lang w:bidi="fa-IR"/>
              </w:rPr>
              <w:t xml:space="preserve">. • </w:t>
            </w:r>
            <w:r w:rsidRPr="00D600E1">
              <w:rPr>
                <w:rFonts w:cs="B Nazanin"/>
                <w:b/>
                <w:bCs/>
                <w:sz w:val="20"/>
                <w:szCs w:val="20"/>
                <w:rtl/>
              </w:rPr>
              <w:t>دستگاه كمپرسور بايد طوري در محل حصار كشي شود كه امكان چرخش هواي گرم تولیدي در اطراف آن وجود داشته باشد</w:t>
            </w:r>
          </w:p>
        </w:tc>
        <w:tc>
          <w:tcPr>
            <w:tcW w:w="813" w:type="dxa"/>
            <w:vMerge/>
            <w:tcBorders>
              <w:left w:val="thinThickSmallGap" w:sz="12" w:space="0" w:color="auto"/>
              <w:bottom w:val="thinThickSmallGap" w:sz="12" w:space="0" w:color="auto"/>
              <w:right w:val="thinThickSmallGap" w:sz="24" w:space="0" w:color="auto"/>
            </w:tcBorders>
            <w:textDirection w:val="btLr"/>
            <w:vAlign w:val="center"/>
          </w:tcPr>
          <w:p w14:paraId="1892C137" w14:textId="77777777" w:rsidR="00402EB7" w:rsidRPr="00EE4E94" w:rsidRDefault="00402EB7" w:rsidP="00402EB7">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510B283B" w14:textId="77777777" w:rsidR="00402EB7" w:rsidRPr="00EE4E94" w:rsidRDefault="00402EB7" w:rsidP="00402EB7">
            <w:pPr>
              <w:bidi/>
              <w:rPr>
                <w:rFonts w:cs="B Nazanin"/>
                <w:b/>
                <w:bCs/>
                <w:rtl/>
                <w:lang w:bidi="fa-IR"/>
              </w:rPr>
            </w:pPr>
          </w:p>
        </w:tc>
      </w:tr>
      <w:tr w:rsidR="00402EB7" w:rsidRPr="00EE4E94" w14:paraId="043B9F5A" w14:textId="77777777" w:rsidTr="00450D86">
        <w:trPr>
          <w:cantSplit/>
          <w:trHeight w:val="20"/>
          <w:jc w:val="center"/>
        </w:trPr>
        <w:tc>
          <w:tcPr>
            <w:tcW w:w="2394" w:type="dxa"/>
            <w:tcBorders>
              <w:top w:val="thinThickSmallGap" w:sz="12" w:space="0" w:color="auto"/>
              <w:left w:val="thinThickSmallGap" w:sz="24" w:space="0" w:color="auto"/>
              <w:bottom w:val="single" w:sz="4" w:space="0" w:color="auto"/>
              <w:right w:val="single" w:sz="4" w:space="0" w:color="auto"/>
            </w:tcBorders>
          </w:tcPr>
          <w:p w14:paraId="62189220" w14:textId="77777777" w:rsidR="00402EB7" w:rsidRPr="00402EB7" w:rsidRDefault="00402EB7" w:rsidP="00402EB7">
            <w:pPr>
              <w:bidi/>
              <w:rPr>
                <w:rFonts w:cs="B Nazanin"/>
                <w:b/>
                <w:bCs/>
                <w:sz w:val="22"/>
                <w:szCs w:val="22"/>
                <w:lang w:bidi="fa-IR"/>
              </w:rPr>
            </w:pPr>
          </w:p>
        </w:tc>
        <w:sdt>
          <w:sdtPr>
            <w:rPr>
              <w:rFonts w:cs="B Nazanin"/>
              <w:b/>
              <w:bCs/>
              <w:sz w:val="22"/>
              <w:szCs w:val="22"/>
              <w:rtl/>
            </w:rPr>
            <w:id w:val="-1026557940"/>
            <w14:checkbox>
              <w14:checked w14:val="0"/>
              <w14:checkedState w14:val="2612" w14:font="MS Gothic"/>
              <w14:uncheckedState w14:val="2610" w14:font="MS Gothic"/>
            </w14:checkbox>
          </w:sdtPr>
          <w:sdtEndPr/>
          <w:sdtContent>
            <w:tc>
              <w:tcPr>
                <w:tcW w:w="909" w:type="dxa"/>
                <w:tcBorders>
                  <w:top w:val="thinThickSmallGap" w:sz="12" w:space="0" w:color="auto"/>
                  <w:left w:val="single" w:sz="4" w:space="0" w:color="auto"/>
                  <w:bottom w:val="single" w:sz="4" w:space="0" w:color="auto"/>
                  <w:right w:val="single" w:sz="4" w:space="0" w:color="auto"/>
                </w:tcBorders>
              </w:tcPr>
              <w:p w14:paraId="63AAB1A3" w14:textId="246C8748" w:rsidR="00402EB7" w:rsidRPr="00402EB7" w:rsidRDefault="00402EB7" w:rsidP="00402EB7">
                <w:pPr>
                  <w:bidi/>
                  <w:rPr>
                    <w:rFonts w:cs="B Nazanin"/>
                    <w:b/>
                    <w:bCs/>
                    <w:sz w:val="22"/>
                    <w:szCs w:val="22"/>
                    <w:lang w:bidi="fa-IR"/>
                  </w:rPr>
                </w:pPr>
                <w:r w:rsidRPr="00402EB7">
                  <w:rPr>
                    <w:rFonts w:ascii="Segoe UI Symbol" w:hAnsi="Segoe UI Symbol" w:cs="B Nazanin"/>
                    <w:b/>
                    <w:bCs/>
                    <w:sz w:val="22"/>
                    <w:szCs w:val="22"/>
                    <w:lang w:bidi="fa-IR"/>
                  </w:rPr>
                  <w:t>☐</w:t>
                </w:r>
              </w:p>
            </w:tc>
          </w:sdtContent>
        </w:sdt>
        <w:sdt>
          <w:sdtPr>
            <w:rPr>
              <w:rFonts w:cs="B Nazanin"/>
              <w:b/>
              <w:bCs/>
              <w:sz w:val="22"/>
              <w:szCs w:val="22"/>
              <w:rtl/>
            </w:rPr>
            <w:id w:val="-961115909"/>
            <w14:checkbox>
              <w14:checked w14:val="0"/>
              <w14:checkedState w14:val="2612" w14:font="MS Gothic"/>
              <w14:uncheckedState w14:val="2610" w14:font="MS Gothic"/>
            </w14:checkbox>
          </w:sdtPr>
          <w:sdtEndPr/>
          <w:sdtContent>
            <w:tc>
              <w:tcPr>
                <w:tcW w:w="723" w:type="dxa"/>
                <w:tcBorders>
                  <w:top w:val="thinThickSmallGap" w:sz="12" w:space="0" w:color="auto"/>
                  <w:left w:val="single" w:sz="4" w:space="0" w:color="auto"/>
                  <w:bottom w:val="single" w:sz="4" w:space="0" w:color="auto"/>
                  <w:right w:val="single" w:sz="4" w:space="0" w:color="auto"/>
                </w:tcBorders>
              </w:tcPr>
              <w:p w14:paraId="266D9627" w14:textId="36DEDF0F" w:rsidR="00402EB7" w:rsidRPr="00402EB7" w:rsidRDefault="00402EB7" w:rsidP="00402EB7">
                <w:pPr>
                  <w:bidi/>
                  <w:rPr>
                    <w:rFonts w:cs="B Nazanin"/>
                    <w:b/>
                    <w:bCs/>
                    <w:sz w:val="22"/>
                    <w:szCs w:val="22"/>
                    <w:lang w:bidi="fa-IR"/>
                  </w:rPr>
                </w:pPr>
                <w:r w:rsidRPr="00402EB7">
                  <w:rPr>
                    <w:rFonts w:ascii="Segoe UI Symbol" w:hAnsi="Segoe UI Symbol" w:cs="B Nazanin"/>
                    <w:b/>
                    <w:bCs/>
                    <w:sz w:val="22"/>
                    <w:szCs w:val="22"/>
                    <w:lang w:bidi="fa-IR"/>
                  </w:rPr>
                  <w:t>☐</w:t>
                </w:r>
              </w:p>
            </w:tc>
          </w:sdtContent>
        </w:sdt>
        <w:tc>
          <w:tcPr>
            <w:tcW w:w="5239" w:type="dxa"/>
            <w:tcBorders>
              <w:top w:val="thinThickSmallGap" w:sz="12" w:space="0" w:color="auto"/>
              <w:left w:val="single" w:sz="4" w:space="0" w:color="auto"/>
              <w:bottom w:val="single" w:sz="4" w:space="0" w:color="auto"/>
              <w:right w:val="thinThickSmallGap" w:sz="12" w:space="0" w:color="auto"/>
            </w:tcBorders>
            <w:vAlign w:val="center"/>
          </w:tcPr>
          <w:p w14:paraId="3451B6CE" w14:textId="08532E4A" w:rsidR="00402EB7" w:rsidRPr="00D600E1" w:rsidRDefault="00402EB7" w:rsidP="00402EB7">
            <w:pPr>
              <w:bidi/>
              <w:rPr>
                <w:rFonts w:cs="B Nazanin"/>
                <w:b/>
                <w:bCs/>
                <w:sz w:val="20"/>
                <w:szCs w:val="20"/>
                <w:rtl/>
                <w:lang w:bidi="fa-IR"/>
              </w:rPr>
            </w:pPr>
            <w:r w:rsidRPr="00D600E1">
              <w:rPr>
                <w:rFonts w:cs="B Nazanin"/>
                <w:b/>
                <w:bCs/>
                <w:sz w:val="20"/>
                <w:szCs w:val="20"/>
                <w:rtl/>
              </w:rPr>
              <w:t>فاصله کمپرسور تا يونیت نبايد خیلی زياد باشد،چرا که موجب افت شديد فشار هوای فشرده خواهد شد</w:t>
            </w:r>
          </w:p>
        </w:tc>
        <w:tc>
          <w:tcPr>
            <w:tcW w:w="813" w:type="dxa"/>
            <w:vMerge w:val="restart"/>
            <w:tcBorders>
              <w:top w:val="thinThickSmallGap" w:sz="12" w:space="0" w:color="auto"/>
              <w:left w:val="thinThickSmallGap" w:sz="12" w:space="0" w:color="auto"/>
              <w:right w:val="thinThickSmallGap" w:sz="24" w:space="0" w:color="auto"/>
            </w:tcBorders>
            <w:textDirection w:val="btLr"/>
            <w:vAlign w:val="center"/>
          </w:tcPr>
          <w:p w14:paraId="3DDED58D" w14:textId="77777777" w:rsidR="00402EB7" w:rsidRPr="00EE4E94" w:rsidRDefault="00402EB7" w:rsidP="00402EB7">
            <w:pPr>
              <w:bidi/>
              <w:rPr>
                <w:rFonts w:cs="B Nazanin"/>
                <w:b/>
                <w:bCs/>
                <w:rtl/>
                <w:lang w:bidi="fa-IR"/>
              </w:rPr>
            </w:pPr>
            <w:r w:rsidRPr="00EE4E94">
              <w:rPr>
                <w:rFonts w:cs="B Nazanin" w:hint="cs"/>
                <w:b/>
                <w:bCs/>
                <w:rtl/>
                <w:lang w:bidi="fa-IR"/>
              </w:rPr>
              <w:t>بازرسی بصری</w:t>
            </w:r>
          </w:p>
        </w:tc>
        <w:tc>
          <w:tcPr>
            <w:tcW w:w="803" w:type="dxa"/>
            <w:vMerge/>
            <w:tcBorders>
              <w:left w:val="thinThickSmallGap" w:sz="24" w:space="0" w:color="auto"/>
              <w:right w:val="thinThickSmallGap" w:sz="24" w:space="0" w:color="auto"/>
            </w:tcBorders>
            <w:textDirection w:val="btLr"/>
            <w:vAlign w:val="center"/>
          </w:tcPr>
          <w:p w14:paraId="28B35E76" w14:textId="77777777" w:rsidR="00402EB7" w:rsidRPr="00EE4E94" w:rsidRDefault="00402EB7" w:rsidP="00402EB7">
            <w:pPr>
              <w:bidi/>
              <w:rPr>
                <w:rFonts w:cs="B Nazanin"/>
                <w:b/>
                <w:bCs/>
                <w:rtl/>
                <w:lang w:bidi="fa-IR"/>
              </w:rPr>
            </w:pPr>
          </w:p>
        </w:tc>
      </w:tr>
      <w:tr w:rsidR="00402EB7" w:rsidRPr="00EE4E94" w14:paraId="5BDF8C80" w14:textId="77777777" w:rsidTr="00450D86">
        <w:trPr>
          <w:cantSplit/>
          <w:trHeight w:val="20"/>
          <w:jc w:val="center"/>
        </w:trPr>
        <w:tc>
          <w:tcPr>
            <w:tcW w:w="2394" w:type="dxa"/>
            <w:tcBorders>
              <w:top w:val="single" w:sz="4" w:space="0" w:color="auto"/>
              <w:left w:val="thinThickSmallGap" w:sz="24" w:space="0" w:color="auto"/>
              <w:bottom w:val="single" w:sz="4" w:space="0" w:color="auto"/>
              <w:right w:val="single" w:sz="4" w:space="0" w:color="auto"/>
            </w:tcBorders>
          </w:tcPr>
          <w:p w14:paraId="74C11359" w14:textId="77777777" w:rsidR="00402EB7" w:rsidRPr="00402EB7" w:rsidRDefault="00402EB7" w:rsidP="00402EB7">
            <w:pPr>
              <w:bidi/>
              <w:rPr>
                <w:rFonts w:cs="B Nazanin"/>
                <w:b/>
                <w:bCs/>
                <w:sz w:val="22"/>
                <w:szCs w:val="22"/>
                <w:lang w:bidi="fa-IR"/>
              </w:rPr>
            </w:pPr>
          </w:p>
        </w:tc>
        <w:sdt>
          <w:sdtPr>
            <w:rPr>
              <w:rFonts w:cs="B Nazanin"/>
              <w:b/>
              <w:bCs/>
              <w:sz w:val="22"/>
              <w:szCs w:val="22"/>
              <w:rtl/>
            </w:rPr>
            <w:id w:val="1044339840"/>
            <w14:checkbox>
              <w14:checked w14:val="0"/>
              <w14:checkedState w14:val="2612" w14:font="MS Gothic"/>
              <w14:uncheckedState w14:val="2610" w14:font="MS Gothic"/>
            </w14:checkbox>
          </w:sdtPr>
          <w:sdtEndPr/>
          <w:sdtContent>
            <w:tc>
              <w:tcPr>
                <w:tcW w:w="909" w:type="dxa"/>
                <w:tcBorders>
                  <w:top w:val="single" w:sz="4" w:space="0" w:color="auto"/>
                  <w:left w:val="single" w:sz="4" w:space="0" w:color="auto"/>
                  <w:bottom w:val="single" w:sz="4" w:space="0" w:color="auto"/>
                  <w:right w:val="single" w:sz="4" w:space="0" w:color="auto"/>
                </w:tcBorders>
              </w:tcPr>
              <w:p w14:paraId="2E102D93" w14:textId="7463CDB1" w:rsidR="00402EB7" w:rsidRPr="00402EB7" w:rsidRDefault="00402EB7" w:rsidP="00402EB7">
                <w:pPr>
                  <w:bidi/>
                  <w:rPr>
                    <w:rFonts w:cs="B Nazanin"/>
                    <w:b/>
                    <w:bCs/>
                    <w:sz w:val="22"/>
                    <w:szCs w:val="22"/>
                    <w:rtl/>
                  </w:rPr>
                </w:pPr>
                <w:r w:rsidRPr="00402EB7">
                  <w:rPr>
                    <w:rFonts w:ascii="Segoe UI Symbol" w:hAnsi="Segoe UI Symbol" w:cs="B Nazanin"/>
                    <w:b/>
                    <w:bCs/>
                    <w:sz w:val="22"/>
                    <w:szCs w:val="22"/>
                    <w:lang w:bidi="fa-IR"/>
                  </w:rPr>
                  <w:t>☐</w:t>
                </w:r>
              </w:p>
            </w:tc>
          </w:sdtContent>
        </w:sdt>
        <w:sdt>
          <w:sdtPr>
            <w:rPr>
              <w:rFonts w:cs="B Nazanin"/>
              <w:b/>
              <w:bCs/>
              <w:sz w:val="22"/>
              <w:szCs w:val="22"/>
              <w:rtl/>
            </w:rPr>
            <w:id w:val="1739437068"/>
            <w14:checkbox>
              <w14:checked w14:val="0"/>
              <w14:checkedState w14:val="2612" w14:font="MS Gothic"/>
              <w14:uncheckedState w14:val="2610" w14:font="MS Gothic"/>
            </w14:checkbox>
          </w:sdtPr>
          <w:sdtEndPr/>
          <w:sdtContent>
            <w:tc>
              <w:tcPr>
                <w:tcW w:w="723" w:type="dxa"/>
                <w:tcBorders>
                  <w:top w:val="single" w:sz="4" w:space="0" w:color="auto"/>
                  <w:left w:val="single" w:sz="4" w:space="0" w:color="auto"/>
                  <w:bottom w:val="single" w:sz="4" w:space="0" w:color="auto"/>
                  <w:right w:val="single" w:sz="4" w:space="0" w:color="auto"/>
                </w:tcBorders>
              </w:tcPr>
              <w:p w14:paraId="3DB13E23" w14:textId="432A1472" w:rsidR="00402EB7" w:rsidRPr="00402EB7" w:rsidRDefault="00402EB7" w:rsidP="00402EB7">
                <w:pPr>
                  <w:bidi/>
                  <w:rPr>
                    <w:rFonts w:cs="B Nazanin"/>
                    <w:b/>
                    <w:bCs/>
                    <w:sz w:val="22"/>
                    <w:szCs w:val="22"/>
                    <w:rtl/>
                  </w:rPr>
                </w:pPr>
                <w:r w:rsidRPr="00402EB7">
                  <w:rPr>
                    <w:rFonts w:ascii="Segoe UI Symbol" w:hAnsi="Segoe UI Symbol" w:cs="B Nazanin"/>
                    <w:b/>
                    <w:bCs/>
                    <w:sz w:val="22"/>
                    <w:szCs w:val="22"/>
                    <w:lang w:bidi="fa-IR"/>
                  </w:rPr>
                  <w:t>☐</w:t>
                </w:r>
              </w:p>
            </w:tc>
          </w:sdtContent>
        </w:sdt>
        <w:tc>
          <w:tcPr>
            <w:tcW w:w="5239" w:type="dxa"/>
            <w:tcBorders>
              <w:top w:val="single" w:sz="4" w:space="0" w:color="auto"/>
              <w:left w:val="single" w:sz="4" w:space="0" w:color="auto"/>
              <w:bottom w:val="single" w:sz="4" w:space="0" w:color="auto"/>
              <w:right w:val="thinThickSmallGap" w:sz="12" w:space="0" w:color="auto"/>
            </w:tcBorders>
            <w:vAlign w:val="center"/>
          </w:tcPr>
          <w:p w14:paraId="2A85697C" w14:textId="77777777" w:rsidR="00402EB7" w:rsidRPr="00D600E1" w:rsidRDefault="00402EB7" w:rsidP="00402EB7">
            <w:pPr>
              <w:bidi/>
              <w:rPr>
                <w:rFonts w:cs="B Nazanin"/>
                <w:b/>
                <w:bCs/>
                <w:sz w:val="20"/>
                <w:szCs w:val="20"/>
                <w:rtl/>
              </w:rPr>
            </w:pPr>
            <w:r w:rsidRPr="00D600E1">
              <w:rPr>
                <w:rFonts w:cs="B Nazanin" w:hint="cs"/>
                <w:b/>
                <w:bCs/>
                <w:sz w:val="20"/>
                <w:szCs w:val="20"/>
                <w:rtl/>
              </w:rPr>
              <w:t>بررسی شرایط نگهداری و تهویه:</w:t>
            </w:r>
          </w:p>
          <w:p w14:paraId="53A9A778" w14:textId="08F9213B" w:rsidR="00402EB7" w:rsidRPr="00D600E1" w:rsidRDefault="00402EB7" w:rsidP="00402EB7">
            <w:pPr>
              <w:bidi/>
              <w:rPr>
                <w:rFonts w:cs="B Nazanin"/>
                <w:b/>
                <w:bCs/>
                <w:sz w:val="20"/>
                <w:szCs w:val="20"/>
                <w:rtl/>
              </w:rPr>
            </w:pPr>
            <w:r w:rsidRPr="00D600E1">
              <w:rPr>
                <w:rFonts w:cs="B Nazanin"/>
                <w:b/>
                <w:bCs/>
                <w:sz w:val="20"/>
                <w:szCs w:val="20"/>
                <w:rtl/>
              </w:rPr>
              <w:t>تهويه و مکان مناسب را در نظر بگیريد</w:t>
            </w:r>
            <w:r w:rsidRPr="00D600E1">
              <w:rPr>
                <w:rFonts w:cs="B Nazanin"/>
                <w:b/>
                <w:bCs/>
                <w:sz w:val="20"/>
                <w:szCs w:val="20"/>
              </w:rPr>
              <w:t xml:space="preserve">: • </w:t>
            </w:r>
            <w:r w:rsidRPr="00D600E1">
              <w:rPr>
                <w:rFonts w:cs="B Nazanin"/>
                <w:b/>
                <w:bCs/>
                <w:sz w:val="20"/>
                <w:szCs w:val="20"/>
                <w:rtl/>
              </w:rPr>
              <w:t>کمپرسور عنوان يک موتور پیستونی برای ايجاد فشار هوا بسرعت حرکت می کنند</w:t>
            </w:r>
            <w:r w:rsidRPr="00D600E1">
              <w:rPr>
                <w:rFonts w:cs="B Nazanin"/>
                <w:b/>
                <w:bCs/>
                <w:sz w:val="20"/>
                <w:szCs w:val="20"/>
              </w:rPr>
              <w:t xml:space="preserve">. • </w:t>
            </w:r>
            <w:r w:rsidRPr="00D600E1">
              <w:rPr>
                <w:rFonts w:cs="B Nazanin"/>
                <w:b/>
                <w:bCs/>
                <w:sz w:val="20"/>
                <w:szCs w:val="20"/>
                <w:rtl/>
              </w:rPr>
              <w:t xml:space="preserve">اين حرکت باعث ايجاد گرما می شود و در به سرعت محل اطراف خود را نیز گرم میکند ، </w:t>
            </w:r>
            <w:r w:rsidRPr="00D600E1">
              <w:rPr>
                <w:rFonts w:cs="B Nazanin"/>
                <w:b/>
                <w:bCs/>
                <w:sz w:val="20"/>
                <w:szCs w:val="20"/>
              </w:rPr>
              <w:t xml:space="preserve">• </w:t>
            </w:r>
            <w:r w:rsidRPr="00D600E1">
              <w:rPr>
                <w:rFonts w:cs="B Nazanin"/>
                <w:b/>
                <w:bCs/>
                <w:sz w:val="20"/>
                <w:szCs w:val="20"/>
                <w:rtl/>
              </w:rPr>
              <w:t xml:space="preserve">پس بايد کمپرسور را در جايی با مقدار زيادی جريان هوا قرار داد </w:t>
            </w:r>
          </w:p>
        </w:tc>
        <w:tc>
          <w:tcPr>
            <w:tcW w:w="813" w:type="dxa"/>
            <w:vMerge/>
            <w:tcBorders>
              <w:top w:val="thinThickSmallGap" w:sz="12" w:space="0" w:color="auto"/>
              <w:left w:val="thinThickSmallGap" w:sz="12" w:space="0" w:color="auto"/>
              <w:right w:val="thinThickSmallGap" w:sz="24" w:space="0" w:color="auto"/>
            </w:tcBorders>
            <w:textDirection w:val="btLr"/>
            <w:vAlign w:val="center"/>
          </w:tcPr>
          <w:p w14:paraId="2E8A8FDF" w14:textId="77777777" w:rsidR="00402EB7" w:rsidRPr="00EE4E94" w:rsidRDefault="00402EB7" w:rsidP="00402EB7">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14BE195C" w14:textId="77777777" w:rsidR="00402EB7" w:rsidRPr="00EE4E94" w:rsidRDefault="00402EB7" w:rsidP="00402EB7">
            <w:pPr>
              <w:bidi/>
              <w:rPr>
                <w:rFonts w:cs="B Nazanin"/>
                <w:b/>
                <w:bCs/>
                <w:rtl/>
                <w:lang w:bidi="fa-IR"/>
              </w:rPr>
            </w:pPr>
          </w:p>
        </w:tc>
      </w:tr>
      <w:tr w:rsidR="00402EB7" w:rsidRPr="00EE4E94" w14:paraId="59B4C3E3" w14:textId="77777777" w:rsidTr="00450D86">
        <w:trPr>
          <w:cantSplit/>
          <w:trHeight w:val="20"/>
          <w:jc w:val="center"/>
        </w:trPr>
        <w:tc>
          <w:tcPr>
            <w:tcW w:w="2394" w:type="dxa"/>
            <w:tcBorders>
              <w:top w:val="single" w:sz="4" w:space="0" w:color="auto"/>
              <w:left w:val="thinThickSmallGap" w:sz="24" w:space="0" w:color="auto"/>
              <w:bottom w:val="single" w:sz="4" w:space="0" w:color="auto"/>
              <w:right w:val="single" w:sz="4" w:space="0" w:color="auto"/>
            </w:tcBorders>
          </w:tcPr>
          <w:p w14:paraId="7E5CE1EF" w14:textId="77777777" w:rsidR="00402EB7" w:rsidRPr="00402EB7" w:rsidRDefault="00402EB7" w:rsidP="00402EB7">
            <w:pPr>
              <w:bidi/>
              <w:rPr>
                <w:rFonts w:cs="B Nazanin"/>
                <w:b/>
                <w:bCs/>
                <w:sz w:val="22"/>
                <w:szCs w:val="22"/>
                <w:lang w:bidi="fa-IR"/>
              </w:rPr>
            </w:pPr>
          </w:p>
        </w:tc>
        <w:sdt>
          <w:sdtPr>
            <w:rPr>
              <w:rFonts w:cs="B Nazanin"/>
              <w:b/>
              <w:bCs/>
              <w:sz w:val="22"/>
              <w:szCs w:val="22"/>
              <w:rtl/>
            </w:rPr>
            <w:id w:val="1131977202"/>
            <w14:checkbox>
              <w14:checked w14:val="0"/>
              <w14:checkedState w14:val="2612" w14:font="MS Gothic"/>
              <w14:uncheckedState w14:val="2610" w14:font="MS Gothic"/>
            </w14:checkbox>
          </w:sdtPr>
          <w:sdtEndPr/>
          <w:sdtContent>
            <w:tc>
              <w:tcPr>
                <w:tcW w:w="909" w:type="dxa"/>
                <w:tcBorders>
                  <w:top w:val="single" w:sz="4" w:space="0" w:color="auto"/>
                  <w:left w:val="single" w:sz="4" w:space="0" w:color="auto"/>
                  <w:bottom w:val="single" w:sz="4" w:space="0" w:color="auto"/>
                  <w:right w:val="single" w:sz="4" w:space="0" w:color="auto"/>
                </w:tcBorders>
              </w:tcPr>
              <w:p w14:paraId="4C548E67" w14:textId="1ED490E3" w:rsidR="00402EB7" w:rsidRPr="00402EB7" w:rsidRDefault="00402EB7" w:rsidP="00402EB7">
                <w:pPr>
                  <w:bidi/>
                  <w:rPr>
                    <w:rFonts w:cs="B Nazanin"/>
                    <w:b/>
                    <w:bCs/>
                    <w:sz w:val="22"/>
                    <w:szCs w:val="22"/>
                    <w:rtl/>
                  </w:rPr>
                </w:pPr>
                <w:r w:rsidRPr="00402EB7">
                  <w:rPr>
                    <w:rFonts w:ascii="Segoe UI Symbol" w:hAnsi="Segoe UI Symbol" w:cs="B Nazanin"/>
                    <w:b/>
                    <w:bCs/>
                    <w:sz w:val="22"/>
                    <w:szCs w:val="22"/>
                    <w:lang w:bidi="fa-IR"/>
                  </w:rPr>
                  <w:t>☐</w:t>
                </w:r>
              </w:p>
            </w:tc>
          </w:sdtContent>
        </w:sdt>
        <w:sdt>
          <w:sdtPr>
            <w:rPr>
              <w:rFonts w:cs="B Nazanin"/>
              <w:b/>
              <w:bCs/>
              <w:sz w:val="22"/>
              <w:szCs w:val="22"/>
              <w:rtl/>
            </w:rPr>
            <w:id w:val="-33820914"/>
            <w14:checkbox>
              <w14:checked w14:val="0"/>
              <w14:checkedState w14:val="2612" w14:font="MS Gothic"/>
              <w14:uncheckedState w14:val="2610" w14:font="MS Gothic"/>
            </w14:checkbox>
          </w:sdtPr>
          <w:sdtEndPr/>
          <w:sdtContent>
            <w:tc>
              <w:tcPr>
                <w:tcW w:w="723" w:type="dxa"/>
                <w:tcBorders>
                  <w:top w:val="single" w:sz="4" w:space="0" w:color="auto"/>
                  <w:left w:val="single" w:sz="4" w:space="0" w:color="auto"/>
                  <w:bottom w:val="single" w:sz="4" w:space="0" w:color="auto"/>
                  <w:right w:val="single" w:sz="4" w:space="0" w:color="auto"/>
                </w:tcBorders>
              </w:tcPr>
              <w:p w14:paraId="62E7D391" w14:textId="23A865BE" w:rsidR="00402EB7" w:rsidRPr="00402EB7" w:rsidRDefault="00402EB7" w:rsidP="00402EB7">
                <w:pPr>
                  <w:bidi/>
                  <w:rPr>
                    <w:rFonts w:cs="B Nazanin"/>
                    <w:b/>
                    <w:bCs/>
                    <w:sz w:val="22"/>
                    <w:szCs w:val="22"/>
                    <w:rtl/>
                  </w:rPr>
                </w:pPr>
                <w:r w:rsidRPr="00402EB7">
                  <w:rPr>
                    <w:rFonts w:ascii="Segoe UI Symbol" w:hAnsi="Segoe UI Symbol" w:cs="B Nazanin"/>
                    <w:b/>
                    <w:bCs/>
                    <w:sz w:val="22"/>
                    <w:szCs w:val="22"/>
                    <w:lang w:bidi="fa-IR"/>
                  </w:rPr>
                  <w:t>☐</w:t>
                </w:r>
              </w:p>
            </w:tc>
          </w:sdtContent>
        </w:sdt>
        <w:tc>
          <w:tcPr>
            <w:tcW w:w="5239" w:type="dxa"/>
            <w:tcBorders>
              <w:top w:val="single" w:sz="4" w:space="0" w:color="auto"/>
              <w:left w:val="single" w:sz="4" w:space="0" w:color="auto"/>
              <w:bottom w:val="single" w:sz="4" w:space="0" w:color="auto"/>
              <w:right w:val="thinThickSmallGap" w:sz="12" w:space="0" w:color="auto"/>
            </w:tcBorders>
            <w:vAlign w:val="center"/>
          </w:tcPr>
          <w:p w14:paraId="72AC4CD2" w14:textId="7FBD610D" w:rsidR="00402EB7" w:rsidRPr="00D600E1" w:rsidRDefault="00402EB7" w:rsidP="00402EB7">
            <w:pPr>
              <w:bidi/>
              <w:rPr>
                <w:rFonts w:cs="B Nazanin"/>
                <w:b/>
                <w:bCs/>
                <w:sz w:val="20"/>
                <w:szCs w:val="20"/>
                <w:rtl/>
                <w:lang w:bidi="fa-IR"/>
              </w:rPr>
            </w:pPr>
            <w:r w:rsidRPr="00D600E1">
              <w:rPr>
                <w:rFonts w:cs="B Nazanin"/>
                <w:b/>
                <w:bCs/>
                <w:sz w:val="20"/>
                <w:szCs w:val="20"/>
                <w:rtl/>
              </w:rPr>
              <w:t>محل نگهداری کمپرسور بايد خشک و عاری از هرگونه رطوبت باشد</w:t>
            </w:r>
          </w:p>
        </w:tc>
        <w:tc>
          <w:tcPr>
            <w:tcW w:w="813" w:type="dxa"/>
            <w:vMerge/>
            <w:tcBorders>
              <w:top w:val="thinThickSmallGap" w:sz="12" w:space="0" w:color="auto"/>
              <w:left w:val="thinThickSmallGap" w:sz="12" w:space="0" w:color="auto"/>
              <w:right w:val="thinThickSmallGap" w:sz="24" w:space="0" w:color="auto"/>
            </w:tcBorders>
            <w:textDirection w:val="btLr"/>
            <w:vAlign w:val="center"/>
          </w:tcPr>
          <w:p w14:paraId="570C0AC0" w14:textId="77777777" w:rsidR="00402EB7" w:rsidRPr="00EE4E94" w:rsidRDefault="00402EB7" w:rsidP="00402EB7">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04054856" w14:textId="77777777" w:rsidR="00402EB7" w:rsidRPr="00EE4E94" w:rsidRDefault="00402EB7" w:rsidP="00402EB7">
            <w:pPr>
              <w:bidi/>
              <w:rPr>
                <w:rFonts w:cs="B Nazanin"/>
                <w:b/>
                <w:bCs/>
                <w:rtl/>
                <w:lang w:bidi="fa-IR"/>
              </w:rPr>
            </w:pPr>
          </w:p>
        </w:tc>
      </w:tr>
      <w:tr w:rsidR="00402EB7" w:rsidRPr="00EE4E94" w14:paraId="23691FF6" w14:textId="77777777" w:rsidTr="00450D86">
        <w:trPr>
          <w:cantSplit/>
          <w:trHeight w:val="20"/>
          <w:jc w:val="center"/>
        </w:trPr>
        <w:tc>
          <w:tcPr>
            <w:tcW w:w="2394" w:type="dxa"/>
            <w:tcBorders>
              <w:top w:val="single" w:sz="4" w:space="0" w:color="auto"/>
              <w:left w:val="thinThickSmallGap" w:sz="24" w:space="0" w:color="auto"/>
              <w:bottom w:val="single" w:sz="4" w:space="0" w:color="auto"/>
              <w:right w:val="single" w:sz="4" w:space="0" w:color="auto"/>
            </w:tcBorders>
          </w:tcPr>
          <w:p w14:paraId="2F0B41C5" w14:textId="77777777" w:rsidR="00402EB7" w:rsidRPr="00402EB7" w:rsidRDefault="00402EB7" w:rsidP="00402EB7">
            <w:pPr>
              <w:bidi/>
              <w:rPr>
                <w:rFonts w:cs="B Nazanin"/>
                <w:b/>
                <w:bCs/>
                <w:sz w:val="22"/>
                <w:szCs w:val="22"/>
                <w:lang w:bidi="fa-IR"/>
              </w:rPr>
            </w:pPr>
          </w:p>
        </w:tc>
        <w:sdt>
          <w:sdtPr>
            <w:rPr>
              <w:rFonts w:cs="B Nazanin"/>
              <w:b/>
              <w:bCs/>
              <w:sz w:val="22"/>
              <w:szCs w:val="22"/>
              <w:rtl/>
            </w:rPr>
            <w:id w:val="480743152"/>
            <w14:checkbox>
              <w14:checked w14:val="0"/>
              <w14:checkedState w14:val="2612" w14:font="MS Gothic"/>
              <w14:uncheckedState w14:val="2610" w14:font="MS Gothic"/>
            </w14:checkbox>
          </w:sdtPr>
          <w:sdtEndPr/>
          <w:sdtContent>
            <w:tc>
              <w:tcPr>
                <w:tcW w:w="909" w:type="dxa"/>
                <w:tcBorders>
                  <w:top w:val="single" w:sz="4" w:space="0" w:color="auto"/>
                  <w:left w:val="single" w:sz="4" w:space="0" w:color="auto"/>
                  <w:bottom w:val="single" w:sz="4" w:space="0" w:color="auto"/>
                  <w:right w:val="single" w:sz="4" w:space="0" w:color="auto"/>
                </w:tcBorders>
              </w:tcPr>
              <w:p w14:paraId="5DE6F091" w14:textId="7707ECF3" w:rsidR="00402EB7" w:rsidRPr="00402EB7" w:rsidRDefault="00402EB7" w:rsidP="00402EB7">
                <w:pPr>
                  <w:bidi/>
                  <w:rPr>
                    <w:rFonts w:cs="B Nazanin"/>
                    <w:b/>
                    <w:bCs/>
                    <w:sz w:val="22"/>
                    <w:szCs w:val="22"/>
                    <w:rtl/>
                  </w:rPr>
                </w:pPr>
                <w:r w:rsidRPr="00402EB7">
                  <w:rPr>
                    <w:rFonts w:ascii="Segoe UI Symbol" w:hAnsi="Segoe UI Symbol" w:cs="B Nazanin"/>
                    <w:b/>
                    <w:bCs/>
                    <w:sz w:val="22"/>
                    <w:szCs w:val="22"/>
                    <w:lang w:bidi="fa-IR"/>
                  </w:rPr>
                  <w:t>☐</w:t>
                </w:r>
              </w:p>
            </w:tc>
          </w:sdtContent>
        </w:sdt>
        <w:sdt>
          <w:sdtPr>
            <w:rPr>
              <w:rFonts w:cs="B Nazanin"/>
              <w:b/>
              <w:bCs/>
              <w:sz w:val="22"/>
              <w:szCs w:val="22"/>
              <w:rtl/>
            </w:rPr>
            <w:id w:val="204761549"/>
            <w14:checkbox>
              <w14:checked w14:val="0"/>
              <w14:checkedState w14:val="2612" w14:font="MS Gothic"/>
              <w14:uncheckedState w14:val="2610" w14:font="MS Gothic"/>
            </w14:checkbox>
          </w:sdtPr>
          <w:sdtEndPr/>
          <w:sdtContent>
            <w:tc>
              <w:tcPr>
                <w:tcW w:w="723" w:type="dxa"/>
                <w:tcBorders>
                  <w:top w:val="single" w:sz="4" w:space="0" w:color="auto"/>
                  <w:left w:val="single" w:sz="4" w:space="0" w:color="auto"/>
                  <w:bottom w:val="single" w:sz="4" w:space="0" w:color="auto"/>
                  <w:right w:val="single" w:sz="4" w:space="0" w:color="auto"/>
                </w:tcBorders>
              </w:tcPr>
              <w:p w14:paraId="7FA7C7E2" w14:textId="19382638" w:rsidR="00402EB7" w:rsidRPr="00402EB7" w:rsidRDefault="00402EB7" w:rsidP="00402EB7">
                <w:pPr>
                  <w:bidi/>
                  <w:rPr>
                    <w:rFonts w:cs="B Nazanin"/>
                    <w:b/>
                    <w:bCs/>
                    <w:sz w:val="22"/>
                    <w:szCs w:val="22"/>
                    <w:rtl/>
                  </w:rPr>
                </w:pPr>
                <w:r w:rsidRPr="00402EB7">
                  <w:rPr>
                    <w:rFonts w:ascii="Segoe UI Symbol" w:hAnsi="Segoe UI Symbol" w:cs="B Nazanin"/>
                    <w:b/>
                    <w:bCs/>
                    <w:sz w:val="22"/>
                    <w:szCs w:val="22"/>
                    <w:lang w:bidi="fa-IR"/>
                  </w:rPr>
                  <w:t>☐</w:t>
                </w:r>
              </w:p>
            </w:tc>
          </w:sdtContent>
        </w:sdt>
        <w:tc>
          <w:tcPr>
            <w:tcW w:w="5239" w:type="dxa"/>
            <w:tcBorders>
              <w:top w:val="single" w:sz="4" w:space="0" w:color="auto"/>
              <w:left w:val="single" w:sz="4" w:space="0" w:color="auto"/>
              <w:bottom w:val="single" w:sz="4" w:space="0" w:color="auto"/>
              <w:right w:val="thinThickSmallGap" w:sz="12" w:space="0" w:color="auto"/>
            </w:tcBorders>
            <w:vAlign w:val="center"/>
          </w:tcPr>
          <w:p w14:paraId="1F032AB5" w14:textId="77777777" w:rsidR="00402EB7" w:rsidRPr="00D600E1" w:rsidRDefault="00402EB7" w:rsidP="00402EB7">
            <w:pPr>
              <w:bidi/>
              <w:rPr>
                <w:rFonts w:cs="B Nazanin"/>
                <w:b/>
                <w:bCs/>
                <w:sz w:val="20"/>
                <w:szCs w:val="20"/>
                <w:rtl/>
              </w:rPr>
            </w:pPr>
            <w:r w:rsidRPr="00D600E1">
              <w:rPr>
                <w:rFonts w:cs="B Nazanin" w:hint="eastAsia"/>
                <w:b/>
                <w:bCs/>
                <w:sz w:val="20"/>
                <w:szCs w:val="20"/>
                <w:rtl/>
              </w:rPr>
              <w:t>بررس</w:t>
            </w:r>
            <w:r w:rsidRPr="00D600E1">
              <w:rPr>
                <w:rFonts w:cs="B Nazanin" w:hint="cs"/>
                <w:b/>
                <w:bCs/>
                <w:sz w:val="20"/>
                <w:szCs w:val="20"/>
                <w:rtl/>
              </w:rPr>
              <w:t>ی</w:t>
            </w:r>
            <w:r w:rsidRPr="00D600E1">
              <w:rPr>
                <w:rFonts w:cs="B Nazanin"/>
                <w:b/>
                <w:bCs/>
                <w:sz w:val="20"/>
                <w:szCs w:val="20"/>
                <w:rtl/>
              </w:rPr>
              <w:t xml:space="preserve"> </w:t>
            </w:r>
            <w:r w:rsidRPr="00D600E1">
              <w:rPr>
                <w:rFonts w:cs="B Nazanin" w:hint="eastAsia"/>
                <w:b/>
                <w:bCs/>
                <w:sz w:val="20"/>
                <w:szCs w:val="20"/>
                <w:rtl/>
              </w:rPr>
              <w:t>بست</w:t>
            </w:r>
            <w:r w:rsidRPr="00D600E1">
              <w:rPr>
                <w:rFonts w:cs="B Nazanin"/>
                <w:b/>
                <w:bCs/>
                <w:sz w:val="20"/>
                <w:szCs w:val="20"/>
                <w:rtl/>
              </w:rPr>
              <w:t xml:space="preserve"> </w:t>
            </w:r>
            <w:r w:rsidRPr="00D600E1">
              <w:rPr>
                <w:rFonts w:cs="B Nazanin" w:hint="eastAsia"/>
                <w:b/>
                <w:bCs/>
                <w:sz w:val="20"/>
                <w:szCs w:val="20"/>
                <w:rtl/>
              </w:rPr>
              <w:t>ها</w:t>
            </w:r>
            <w:r w:rsidRPr="00D600E1">
              <w:rPr>
                <w:rFonts w:cs="B Nazanin" w:hint="cs"/>
                <w:b/>
                <w:bCs/>
                <w:sz w:val="20"/>
                <w:szCs w:val="20"/>
                <w:rtl/>
              </w:rPr>
              <w:t>ی</w:t>
            </w:r>
            <w:r w:rsidRPr="00D600E1">
              <w:rPr>
                <w:rFonts w:cs="B Nazanin"/>
                <w:b/>
                <w:bCs/>
                <w:sz w:val="20"/>
                <w:szCs w:val="20"/>
                <w:rtl/>
              </w:rPr>
              <w:t xml:space="preserve"> </w:t>
            </w:r>
            <w:r w:rsidRPr="00D600E1">
              <w:rPr>
                <w:rFonts w:cs="B Nazanin" w:hint="eastAsia"/>
                <w:b/>
                <w:bCs/>
                <w:sz w:val="20"/>
                <w:szCs w:val="20"/>
                <w:rtl/>
              </w:rPr>
              <w:t>شل</w:t>
            </w:r>
            <w:r w:rsidRPr="00D600E1">
              <w:rPr>
                <w:rFonts w:cs="B Nazanin"/>
                <w:b/>
                <w:bCs/>
                <w:sz w:val="20"/>
                <w:szCs w:val="20"/>
                <w:rtl/>
              </w:rPr>
              <w:t xml:space="preserve">: </w:t>
            </w:r>
            <w:r w:rsidRPr="00D600E1">
              <w:rPr>
                <w:rFonts w:cs="B Nazanin" w:hint="eastAsia"/>
                <w:b/>
                <w:bCs/>
                <w:sz w:val="20"/>
                <w:szCs w:val="20"/>
                <w:rtl/>
              </w:rPr>
              <w:t>بايد</w:t>
            </w:r>
            <w:r w:rsidRPr="00D600E1">
              <w:rPr>
                <w:rFonts w:cs="B Nazanin"/>
                <w:b/>
                <w:bCs/>
                <w:sz w:val="20"/>
                <w:szCs w:val="20"/>
                <w:rtl/>
              </w:rPr>
              <w:t xml:space="preserve"> </w:t>
            </w:r>
            <w:r w:rsidRPr="00D600E1">
              <w:rPr>
                <w:rFonts w:cs="B Nazanin" w:hint="eastAsia"/>
                <w:b/>
                <w:bCs/>
                <w:sz w:val="20"/>
                <w:szCs w:val="20"/>
                <w:rtl/>
              </w:rPr>
              <w:t>از</w:t>
            </w:r>
            <w:r w:rsidRPr="00D600E1">
              <w:rPr>
                <w:rFonts w:cs="B Nazanin"/>
                <w:b/>
                <w:bCs/>
                <w:sz w:val="20"/>
                <w:szCs w:val="20"/>
                <w:rtl/>
              </w:rPr>
              <w:t xml:space="preserve"> </w:t>
            </w:r>
            <w:r w:rsidRPr="00D600E1">
              <w:rPr>
                <w:rFonts w:cs="B Nazanin" w:hint="eastAsia"/>
                <w:b/>
                <w:bCs/>
                <w:sz w:val="20"/>
                <w:szCs w:val="20"/>
                <w:rtl/>
              </w:rPr>
              <w:t>همه</w:t>
            </w:r>
            <w:r w:rsidRPr="00D600E1">
              <w:rPr>
                <w:rFonts w:cs="B Nazanin"/>
                <w:b/>
                <w:bCs/>
                <w:sz w:val="20"/>
                <w:szCs w:val="20"/>
                <w:rtl/>
              </w:rPr>
              <w:t xml:space="preserve"> </w:t>
            </w:r>
            <w:r w:rsidRPr="00D600E1">
              <w:rPr>
                <w:rFonts w:cs="B Nazanin" w:hint="eastAsia"/>
                <w:b/>
                <w:bCs/>
                <w:sz w:val="20"/>
                <w:szCs w:val="20"/>
                <w:rtl/>
              </w:rPr>
              <w:t>بست</w:t>
            </w:r>
            <w:r w:rsidRPr="00D600E1">
              <w:rPr>
                <w:rFonts w:cs="B Nazanin"/>
                <w:b/>
                <w:bCs/>
                <w:sz w:val="20"/>
                <w:szCs w:val="20"/>
                <w:rtl/>
              </w:rPr>
              <w:t xml:space="preserve"> </w:t>
            </w:r>
            <w:r w:rsidRPr="00D600E1">
              <w:rPr>
                <w:rFonts w:cs="B Nazanin" w:hint="eastAsia"/>
                <w:b/>
                <w:bCs/>
                <w:sz w:val="20"/>
                <w:szCs w:val="20"/>
                <w:rtl/>
              </w:rPr>
              <w:t>ها</w:t>
            </w:r>
            <w:r w:rsidRPr="00D600E1">
              <w:rPr>
                <w:rFonts w:cs="B Nazanin"/>
                <w:b/>
                <w:bCs/>
                <w:sz w:val="20"/>
                <w:szCs w:val="20"/>
                <w:rtl/>
              </w:rPr>
              <w:t xml:space="preserve"> </w:t>
            </w:r>
            <w:r w:rsidRPr="00D600E1">
              <w:rPr>
                <w:rFonts w:cs="B Nazanin" w:hint="eastAsia"/>
                <w:b/>
                <w:bCs/>
                <w:sz w:val="20"/>
                <w:szCs w:val="20"/>
                <w:rtl/>
              </w:rPr>
              <w:t>بازرس</w:t>
            </w:r>
            <w:r w:rsidRPr="00D600E1">
              <w:rPr>
                <w:rFonts w:cs="B Nazanin" w:hint="cs"/>
                <w:b/>
                <w:bCs/>
                <w:sz w:val="20"/>
                <w:szCs w:val="20"/>
                <w:rtl/>
              </w:rPr>
              <w:t>ی</w:t>
            </w:r>
            <w:r w:rsidRPr="00D600E1">
              <w:rPr>
                <w:rFonts w:cs="B Nazanin"/>
                <w:b/>
                <w:bCs/>
                <w:sz w:val="20"/>
                <w:szCs w:val="20"/>
                <w:rtl/>
              </w:rPr>
              <w:t xml:space="preserve"> </w:t>
            </w:r>
            <w:r w:rsidRPr="00D600E1">
              <w:rPr>
                <w:rFonts w:cs="B Nazanin" w:hint="eastAsia"/>
                <w:b/>
                <w:bCs/>
                <w:sz w:val="20"/>
                <w:szCs w:val="20"/>
                <w:rtl/>
              </w:rPr>
              <w:t>بصر</w:t>
            </w:r>
            <w:r w:rsidRPr="00D600E1">
              <w:rPr>
                <w:rFonts w:cs="B Nazanin" w:hint="cs"/>
                <w:b/>
                <w:bCs/>
                <w:sz w:val="20"/>
                <w:szCs w:val="20"/>
                <w:rtl/>
              </w:rPr>
              <w:t>ی</w:t>
            </w:r>
            <w:r w:rsidRPr="00D600E1">
              <w:rPr>
                <w:rFonts w:cs="B Nazanin"/>
                <w:b/>
                <w:bCs/>
                <w:sz w:val="20"/>
                <w:szCs w:val="20"/>
                <w:rtl/>
              </w:rPr>
              <w:t xml:space="preserve"> </w:t>
            </w:r>
            <w:r w:rsidRPr="00D600E1">
              <w:rPr>
                <w:rFonts w:cs="B Nazanin" w:hint="eastAsia"/>
                <w:b/>
                <w:bCs/>
                <w:sz w:val="20"/>
                <w:szCs w:val="20"/>
                <w:rtl/>
              </w:rPr>
              <w:t>انجام</w:t>
            </w:r>
            <w:r w:rsidRPr="00D600E1">
              <w:rPr>
                <w:rFonts w:cs="B Nazanin"/>
                <w:b/>
                <w:bCs/>
                <w:sz w:val="20"/>
                <w:szCs w:val="20"/>
                <w:rtl/>
              </w:rPr>
              <w:t xml:space="preserve"> </w:t>
            </w:r>
            <w:r w:rsidRPr="00D600E1">
              <w:rPr>
                <w:rFonts w:cs="B Nazanin" w:hint="eastAsia"/>
                <w:b/>
                <w:bCs/>
                <w:sz w:val="20"/>
                <w:szCs w:val="20"/>
                <w:rtl/>
              </w:rPr>
              <w:t>شود</w:t>
            </w:r>
            <w:r w:rsidRPr="00D600E1">
              <w:rPr>
                <w:rFonts w:cs="B Nazanin"/>
                <w:b/>
                <w:bCs/>
                <w:sz w:val="20"/>
                <w:szCs w:val="20"/>
              </w:rPr>
              <w:t>.</w:t>
            </w:r>
          </w:p>
          <w:p w14:paraId="62AC27CE" w14:textId="46893BD5" w:rsidR="00402EB7" w:rsidRPr="00D600E1" w:rsidRDefault="00402EB7" w:rsidP="00402EB7">
            <w:pPr>
              <w:bidi/>
              <w:rPr>
                <w:rFonts w:cs="B Nazanin"/>
                <w:b/>
                <w:bCs/>
                <w:sz w:val="20"/>
                <w:szCs w:val="20"/>
                <w:rtl/>
              </w:rPr>
            </w:pPr>
            <w:r w:rsidRPr="00D600E1">
              <w:rPr>
                <w:rFonts w:cs="B Nazanin" w:hint="eastAsia"/>
                <w:b/>
                <w:bCs/>
                <w:sz w:val="20"/>
                <w:szCs w:val="20"/>
              </w:rPr>
              <w:t>•</w:t>
            </w:r>
            <w:r w:rsidRPr="00D600E1">
              <w:rPr>
                <w:rFonts w:cs="B Nazanin"/>
                <w:b/>
                <w:bCs/>
                <w:sz w:val="20"/>
                <w:szCs w:val="20"/>
              </w:rPr>
              <w:t xml:space="preserve"> </w:t>
            </w:r>
            <w:r w:rsidRPr="00D600E1">
              <w:rPr>
                <w:rFonts w:cs="B Nazanin" w:hint="eastAsia"/>
                <w:b/>
                <w:bCs/>
                <w:sz w:val="20"/>
                <w:szCs w:val="20"/>
                <w:rtl/>
              </w:rPr>
              <w:t>از</w:t>
            </w:r>
            <w:r w:rsidRPr="00D600E1">
              <w:rPr>
                <w:rFonts w:cs="B Nazanin"/>
                <w:b/>
                <w:bCs/>
                <w:sz w:val="20"/>
                <w:szCs w:val="20"/>
                <w:rtl/>
              </w:rPr>
              <w:t xml:space="preserve"> </w:t>
            </w:r>
            <w:r w:rsidRPr="00D600E1">
              <w:rPr>
                <w:rFonts w:cs="B Nazanin" w:hint="eastAsia"/>
                <w:b/>
                <w:bCs/>
                <w:sz w:val="20"/>
                <w:szCs w:val="20"/>
                <w:rtl/>
              </w:rPr>
              <w:t>آنجاي</w:t>
            </w:r>
            <w:r w:rsidRPr="00D600E1">
              <w:rPr>
                <w:rFonts w:cs="B Nazanin" w:hint="cs"/>
                <w:b/>
                <w:bCs/>
                <w:sz w:val="20"/>
                <w:szCs w:val="20"/>
                <w:rtl/>
              </w:rPr>
              <w:t>ی</w:t>
            </w:r>
            <w:r w:rsidRPr="00D600E1">
              <w:rPr>
                <w:rFonts w:cs="B Nazanin"/>
                <w:b/>
                <w:bCs/>
                <w:sz w:val="20"/>
                <w:szCs w:val="20"/>
                <w:rtl/>
              </w:rPr>
              <w:t xml:space="preserve"> </w:t>
            </w:r>
            <w:r w:rsidRPr="00D600E1">
              <w:rPr>
                <w:rFonts w:cs="B Nazanin" w:hint="eastAsia"/>
                <w:b/>
                <w:bCs/>
                <w:sz w:val="20"/>
                <w:szCs w:val="20"/>
                <w:rtl/>
              </w:rPr>
              <w:t>که</w:t>
            </w:r>
            <w:r w:rsidRPr="00D600E1">
              <w:rPr>
                <w:rFonts w:cs="B Nazanin"/>
                <w:b/>
                <w:bCs/>
                <w:sz w:val="20"/>
                <w:szCs w:val="20"/>
                <w:rtl/>
              </w:rPr>
              <w:t xml:space="preserve"> </w:t>
            </w:r>
            <w:r w:rsidRPr="00D600E1">
              <w:rPr>
                <w:rFonts w:cs="B Nazanin" w:hint="eastAsia"/>
                <w:b/>
                <w:bCs/>
                <w:sz w:val="20"/>
                <w:szCs w:val="20"/>
                <w:rtl/>
              </w:rPr>
              <w:t>کمپرسورها</w:t>
            </w:r>
            <w:r w:rsidRPr="00D600E1">
              <w:rPr>
                <w:rFonts w:cs="B Nazanin"/>
                <w:b/>
                <w:bCs/>
                <w:sz w:val="20"/>
                <w:szCs w:val="20"/>
                <w:rtl/>
              </w:rPr>
              <w:t xml:space="preserve"> </w:t>
            </w:r>
            <w:r w:rsidRPr="00D600E1">
              <w:rPr>
                <w:rFonts w:cs="B Nazanin" w:hint="eastAsia"/>
                <w:b/>
                <w:bCs/>
                <w:sz w:val="20"/>
                <w:szCs w:val="20"/>
                <w:rtl/>
              </w:rPr>
              <w:t>قطعه</w:t>
            </w:r>
            <w:r w:rsidRPr="00D600E1">
              <w:rPr>
                <w:rFonts w:cs="B Nazanin"/>
                <w:b/>
                <w:bCs/>
                <w:sz w:val="20"/>
                <w:szCs w:val="20"/>
                <w:rtl/>
              </w:rPr>
              <w:t xml:space="preserve"> </w:t>
            </w:r>
            <w:r w:rsidRPr="00D600E1">
              <w:rPr>
                <w:rFonts w:cs="B Nazanin" w:hint="eastAsia"/>
                <w:b/>
                <w:bCs/>
                <w:sz w:val="20"/>
                <w:szCs w:val="20"/>
                <w:rtl/>
              </w:rPr>
              <w:t>ا</w:t>
            </w:r>
            <w:r w:rsidRPr="00D600E1">
              <w:rPr>
                <w:rFonts w:cs="B Nazanin" w:hint="cs"/>
                <w:b/>
                <w:bCs/>
                <w:sz w:val="20"/>
                <w:szCs w:val="20"/>
                <w:rtl/>
              </w:rPr>
              <w:t>ی</w:t>
            </w:r>
            <w:r w:rsidRPr="00D600E1">
              <w:rPr>
                <w:rFonts w:cs="B Nazanin"/>
                <w:b/>
                <w:bCs/>
                <w:sz w:val="20"/>
                <w:szCs w:val="20"/>
                <w:rtl/>
              </w:rPr>
              <w:t xml:space="preserve"> </w:t>
            </w:r>
            <w:r w:rsidRPr="00D600E1">
              <w:rPr>
                <w:rFonts w:cs="B Nazanin" w:hint="eastAsia"/>
                <w:b/>
                <w:bCs/>
                <w:sz w:val="20"/>
                <w:szCs w:val="20"/>
                <w:rtl/>
              </w:rPr>
              <w:t>از</w:t>
            </w:r>
            <w:r w:rsidRPr="00D600E1">
              <w:rPr>
                <w:rFonts w:cs="B Nazanin"/>
                <w:b/>
                <w:bCs/>
                <w:sz w:val="20"/>
                <w:szCs w:val="20"/>
                <w:rtl/>
              </w:rPr>
              <w:t xml:space="preserve"> </w:t>
            </w:r>
            <w:r w:rsidRPr="00D600E1">
              <w:rPr>
                <w:rFonts w:cs="B Nazanin" w:hint="eastAsia"/>
                <w:b/>
                <w:bCs/>
                <w:sz w:val="20"/>
                <w:szCs w:val="20"/>
                <w:rtl/>
              </w:rPr>
              <w:t>تجه</w:t>
            </w:r>
            <w:r w:rsidRPr="00D600E1">
              <w:rPr>
                <w:rFonts w:cs="B Nazanin" w:hint="cs"/>
                <w:b/>
                <w:bCs/>
                <w:sz w:val="20"/>
                <w:szCs w:val="20"/>
                <w:rtl/>
              </w:rPr>
              <w:t>ی</w:t>
            </w:r>
            <w:r w:rsidRPr="00D600E1">
              <w:rPr>
                <w:rFonts w:cs="B Nazanin" w:hint="eastAsia"/>
                <w:b/>
                <w:bCs/>
                <w:sz w:val="20"/>
                <w:szCs w:val="20"/>
                <w:rtl/>
              </w:rPr>
              <w:t>زات</w:t>
            </w:r>
            <w:r w:rsidRPr="00D600E1">
              <w:rPr>
                <w:rFonts w:cs="B Nazanin"/>
                <w:b/>
                <w:bCs/>
                <w:sz w:val="20"/>
                <w:szCs w:val="20"/>
                <w:rtl/>
              </w:rPr>
              <w:t xml:space="preserve"> </w:t>
            </w:r>
            <w:r w:rsidRPr="00D600E1">
              <w:rPr>
                <w:rFonts w:cs="B Nazanin" w:hint="eastAsia"/>
                <w:b/>
                <w:bCs/>
                <w:sz w:val="20"/>
                <w:szCs w:val="20"/>
                <w:rtl/>
              </w:rPr>
              <w:t>ارتعاش</w:t>
            </w:r>
            <w:r w:rsidRPr="00D600E1">
              <w:rPr>
                <w:rFonts w:cs="B Nazanin" w:hint="cs"/>
                <w:b/>
                <w:bCs/>
                <w:sz w:val="20"/>
                <w:szCs w:val="20"/>
                <w:rtl/>
              </w:rPr>
              <w:t>ی</w:t>
            </w:r>
            <w:r w:rsidRPr="00D600E1">
              <w:rPr>
                <w:rFonts w:cs="B Nazanin"/>
                <w:b/>
                <w:bCs/>
                <w:sz w:val="20"/>
                <w:szCs w:val="20"/>
                <w:rtl/>
              </w:rPr>
              <w:t xml:space="preserve"> </w:t>
            </w:r>
            <w:r w:rsidRPr="00D600E1">
              <w:rPr>
                <w:rFonts w:cs="B Nazanin" w:hint="eastAsia"/>
                <w:b/>
                <w:bCs/>
                <w:sz w:val="20"/>
                <w:szCs w:val="20"/>
                <w:rtl/>
              </w:rPr>
              <w:t>هستند</w:t>
            </w:r>
            <w:r w:rsidRPr="00D600E1">
              <w:rPr>
                <w:rFonts w:cs="B Nazanin"/>
                <w:b/>
                <w:bCs/>
                <w:sz w:val="20"/>
                <w:szCs w:val="20"/>
                <w:rtl/>
              </w:rPr>
              <w:t xml:space="preserve"> </w:t>
            </w:r>
            <w:r w:rsidRPr="00D600E1">
              <w:rPr>
                <w:rFonts w:cs="B Nazanin" w:hint="eastAsia"/>
                <w:b/>
                <w:bCs/>
                <w:sz w:val="20"/>
                <w:szCs w:val="20"/>
                <w:rtl/>
              </w:rPr>
              <w:t>و</w:t>
            </w:r>
            <w:r w:rsidRPr="00D600E1">
              <w:rPr>
                <w:rFonts w:cs="B Nazanin"/>
                <w:b/>
                <w:bCs/>
                <w:sz w:val="20"/>
                <w:szCs w:val="20"/>
                <w:rtl/>
              </w:rPr>
              <w:t xml:space="preserve"> </w:t>
            </w:r>
            <w:r w:rsidRPr="00D600E1">
              <w:rPr>
                <w:rFonts w:cs="B Nazanin" w:hint="eastAsia"/>
                <w:b/>
                <w:bCs/>
                <w:sz w:val="20"/>
                <w:szCs w:val="20"/>
                <w:rtl/>
              </w:rPr>
              <w:t>برخ</w:t>
            </w:r>
            <w:r w:rsidRPr="00D600E1">
              <w:rPr>
                <w:rFonts w:cs="B Nazanin" w:hint="cs"/>
                <w:b/>
                <w:bCs/>
                <w:sz w:val="20"/>
                <w:szCs w:val="20"/>
                <w:rtl/>
              </w:rPr>
              <w:t xml:space="preserve">ی </w:t>
            </w:r>
            <w:r w:rsidRPr="00D600E1">
              <w:rPr>
                <w:rFonts w:cs="B Nazanin" w:hint="eastAsia"/>
                <w:b/>
                <w:bCs/>
                <w:sz w:val="20"/>
                <w:szCs w:val="20"/>
                <w:rtl/>
              </w:rPr>
              <w:t>از</w:t>
            </w:r>
            <w:r w:rsidRPr="00D600E1">
              <w:rPr>
                <w:rFonts w:cs="B Nazanin"/>
                <w:b/>
                <w:bCs/>
                <w:sz w:val="20"/>
                <w:szCs w:val="20"/>
                <w:rtl/>
              </w:rPr>
              <w:t xml:space="preserve"> </w:t>
            </w:r>
            <w:r w:rsidRPr="00D600E1">
              <w:rPr>
                <w:rFonts w:cs="B Nazanin" w:hint="eastAsia"/>
                <w:b/>
                <w:bCs/>
                <w:sz w:val="20"/>
                <w:szCs w:val="20"/>
                <w:rtl/>
              </w:rPr>
              <w:t>قطعات</w:t>
            </w:r>
            <w:r w:rsidRPr="00D600E1">
              <w:rPr>
                <w:rFonts w:cs="B Nazanin"/>
                <w:b/>
                <w:bCs/>
                <w:sz w:val="20"/>
                <w:szCs w:val="20"/>
                <w:rtl/>
              </w:rPr>
              <w:t xml:space="preserve"> </w:t>
            </w:r>
            <w:r w:rsidRPr="00D600E1">
              <w:rPr>
                <w:rFonts w:cs="B Nazanin" w:hint="eastAsia"/>
                <w:b/>
                <w:bCs/>
                <w:sz w:val="20"/>
                <w:szCs w:val="20"/>
                <w:rtl/>
              </w:rPr>
              <w:t>به</w:t>
            </w:r>
            <w:r w:rsidRPr="00D600E1">
              <w:rPr>
                <w:rFonts w:cs="B Nazanin"/>
                <w:b/>
                <w:bCs/>
                <w:sz w:val="20"/>
                <w:szCs w:val="20"/>
                <w:rtl/>
              </w:rPr>
              <w:t xml:space="preserve"> </w:t>
            </w:r>
            <w:r w:rsidRPr="00D600E1">
              <w:rPr>
                <w:rFonts w:cs="B Nazanin" w:hint="eastAsia"/>
                <w:b/>
                <w:bCs/>
                <w:sz w:val="20"/>
                <w:szCs w:val="20"/>
                <w:rtl/>
              </w:rPr>
              <w:t>طور</w:t>
            </w:r>
            <w:r w:rsidRPr="00D600E1">
              <w:rPr>
                <w:rFonts w:cs="B Nazanin"/>
                <w:b/>
                <w:bCs/>
                <w:sz w:val="20"/>
                <w:szCs w:val="20"/>
                <w:rtl/>
              </w:rPr>
              <w:t xml:space="preserve"> </w:t>
            </w:r>
            <w:r w:rsidRPr="00D600E1">
              <w:rPr>
                <w:rFonts w:cs="B Nazanin" w:hint="eastAsia"/>
                <w:b/>
                <w:bCs/>
                <w:sz w:val="20"/>
                <w:szCs w:val="20"/>
                <w:rtl/>
              </w:rPr>
              <w:t>منظم</w:t>
            </w:r>
            <w:r w:rsidRPr="00D600E1">
              <w:rPr>
                <w:rFonts w:cs="B Nazanin"/>
                <w:b/>
                <w:bCs/>
                <w:sz w:val="20"/>
                <w:szCs w:val="20"/>
                <w:rtl/>
              </w:rPr>
              <w:t xml:space="preserve"> </w:t>
            </w:r>
            <w:r w:rsidRPr="00D600E1">
              <w:rPr>
                <w:rFonts w:cs="B Nazanin" w:hint="eastAsia"/>
                <w:b/>
                <w:bCs/>
                <w:sz w:val="20"/>
                <w:szCs w:val="20"/>
                <w:rtl/>
              </w:rPr>
              <w:t>گرم</w:t>
            </w:r>
            <w:r w:rsidRPr="00D600E1">
              <w:rPr>
                <w:rFonts w:cs="B Nazanin"/>
                <w:b/>
                <w:bCs/>
                <w:sz w:val="20"/>
                <w:szCs w:val="20"/>
                <w:rtl/>
              </w:rPr>
              <w:t xml:space="preserve"> </w:t>
            </w:r>
            <w:r w:rsidRPr="00D600E1">
              <w:rPr>
                <w:rFonts w:cs="B Nazanin" w:hint="eastAsia"/>
                <w:b/>
                <w:bCs/>
                <w:sz w:val="20"/>
                <w:szCs w:val="20"/>
                <w:rtl/>
              </w:rPr>
              <w:t>و</w:t>
            </w:r>
            <w:r w:rsidRPr="00D600E1">
              <w:rPr>
                <w:rFonts w:cs="B Nazanin"/>
                <w:b/>
                <w:bCs/>
                <w:sz w:val="20"/>
                <w:szCs w:val="20"/>
                <w:rtl/>
              </w:rPr>
              <w:t xml:space="preserve"> </w:t>
            </w:r>
            <w:r w:rsidRPr="00D600E1">
              <w:rPr>
                <w:rFonts w:cs="B Nazanin" w:hint="eastAsia"/>
                <w:b/>
                <w:bCs/>
                <w:sz w:val="20"/>
                <w:szCs w:val="20"/>
                <w:rtl/>
              </w:rPr>
              <w:t>سرد</w:t>
            </w:r>
            <w:r w:rsidRPr="00D600E1">
              <w:rPr>
                <w:rFonts w:cs="B Nazanin"/>
                <w:b/>
                <w:bCs/>
                <w:sz w:val="20"/>
                <w:szCs w:val="20"/>
                <w:rtl/>
              </w:rPr>
              <w:t xml:space="preserve"> </w:t>
            </w:r>
            <w:r w:rsidRPr="00D600E1">
              <w:rPr>
                <w:rFonts w:cs="B Nazanin" w:hint="eastAsia"/>
                <w:b/>
                <w:bCs/>
                <w:sz w:val="20"/>
                <w:szCs w:val="20"/>
                <w:rtl/>
              </w:rPr>
              <w:t>م</w:t>
            </w:r>
            <w:r w:rsidRPr="00D600E1">
              <w:rPr>
                <w:rFonts w:cs="B Nazanin" w:hint="cs"/>
                <w:b/>
                <w:bCs/>
                <w:sz w:val="20"/>
                <w:szCs w:val="20"/>
                <w:rtl/>
              </w:rPr>
              <w:t>ی</w:t>
            </w:r>
            <w:r w:rsidRPr="00D600E1">
              <w:rPr>
                <w:rFonts w:cs="B Nazanin"/>
                <w:b/>
                <w:bCs/>
                <w:sz w:val="20"/>
                <w:szCs w:val="20"/>
                <w:rtl/>
              </w:rPr>
              <w:t xml:space="preserve"> </w:t>
            </w:r>
            <w:r w:rsidRPr="00D600E1">
              <w:rPr>
                <w:rFonts w:cs="B Nazanin" w:hint="eastAsia"/>
                <w:b/>
                <w:bCs/>
                <w:sz w:val="20"/>
                <w:szCs w:val="20"/>
                <w:rtl/>
              </w:rPr>
              <w:t>شوند،</w:t>
            </w:r>
            <w:r w:rsidRPr="00D600E1">
              <w:rPr>
                <w:rFonts w:cs="B Nazanin"/>
                <w:b/>
                <w:bCs/>
                <w:sz w:val="20"/>
                <w:szCs w:val="20"/>
                <w:rtl/>
              </w:rPr>
              <w:t xml:space="preserve"> </w:t>
            </w:r>
            <w:r w:rsidRPr="00D600E1">
              <w:rPr>
                <w:rFonts w:cs="B Nazanin" w:hint="eastAsia"/>
                <w:b/>
                <w:bCs/>
                <w:sz w:val="20"/>
                <w:szCs w:val="20"/>
                <w:rtl/>
              </w:rPr>
              <w:t>بست</w:t>
            </w:r>
            <w:r w:rsidRPr="00D600E1">
              <w:rPr>
                <w:rFonts w:cs="B Nazanin"/>
                <w:b/>
                <w:bCs/>
                <w:sz w:val="20"/>
                <w:szCs w:val="20"/>
                <w:rtl/>
              </w:rPr>
              <w:t xml:space="preserve"> </w:t>
            </w:r>
            <w:r w:rsidRPr="00D600E1">
              <w:rPr>
                <w:rFonts w:cs="B Nazanin" w:hint="eastAsia"/>
                <w:b/>
                <w:bCs/>
                <w:sz w:val="20"/>
                <w:szCs w:val="20"/>
                <w:rtl/>
              </w:rPr>
              <w:t>ها</w:t>
            </w:r>
            <w:r w:rsidRPr="00D600E1">
              <w:rPr>
                <w:rFonts w:cs="B Nazanin"/>
                <w:b/>
                <w:bCs/>
                <w:sz w:val="20"/>
                <w:szCs w:val="20"/>
                <w:rtl/>
              </w:rPr>
              <w:t xml:space="preserve"> </w:t>
            </w:r>
            <w:r w:rsidRPr="00D600E1">
              <w:rPr>
                <w:rFonts w:cs="B Nazanin" w:hint="eastAsia"/>
                <w:b/>
                <w:bCs/>
                <w:sz w:val="20"/>
                <w:szCs w:val="20"/>
                <w:rtl/>
              </w:rPr>
              <w:t>ممکن</w:t>
            </w:r>
            <w:r w:rsidRPr="00D600E1">
              <w:rPr>
                <w:rFonts w:cs="B Nazanin"/>
                <w:b/>
                <w:bCs/>
                <w:sz w:val="20"/>
                <w:szCs w:val="20"/>
                <w:rtl/>
              </w:rPr>
              <w:t xml:space="preserve"> </w:t>
            </w:r>
            <w:r w:rsidRPr="00D600E1">
              <w:rPr>
                <w:rFonts w:cs="B Nazanin" w:hint="eastAsia"/>
                <w:b/>
                <w:bCs/>
                <w:sz w:val="20"/>
                <w:szCs w:val="20"/>
                <w:rtl/>
              </w:rPr>
              <w:t>است</w:t>
            </w:r>
            <w:r w:rsidRPr="00D600E1">
              <w:rPr>
                <w:rFonts w:cs="B Nazanin"/>
                <w:b/>
                <w:bCs/>
                <w:sz w:val="20"/>
                <w:szCs w:val="20"/>
                <w:rtl/>
              </w:rPr>
              <w:t xml:space="preserve"> </w:t>
            </w:r>
            <w:r w:rsidRPr="00D600E1">
              <w:rPr>
                <w:rFonts w:cs="B Nazanin" w:hint="eastAsia"/>
                <w:b/>
                <w:bCs/>
                <w:sz w:val="20"/>
                <w:szCs w:val="20"/>
                <w:rtl/>
              </w:rPr>
              <w:t>به</w:t>
            </w:r>
            <w:r w:rsidRPr="00D600E1">
              <w:rPr>
                <w:rFonts w:cs="B Nazanin" w:hint="cs"/>
                <w:b/>
                <w:bCs/>
                <w:sz w:val="20"/>
                <w:szCs w:val="20"/>
                <w:rtl/>
              </w:rPr>
              <w:t xml:space="preserve"> </w:t>
            </w:r>
            <w:r w:rsidRPr="00D600E1">
              <w:rPr>
                <w:rFonts w:cs="B Nazanin" w:hint="eastAsia"/>
                <w:b/>
                <w:bCs/>
                <w:sz w:val="20"/>
                <w:szCs w:val="20"/>
                <w:rtl/>
              </w:rPr>
              <w:t>مرور</w:t>
            </w:r>
            <w:r w:rsidRPr="00D600E1">
              <w:rPr>
                <w:rFonts w:cs="B Nazanin"/>
                <w:b/>
                <w:bCs/>
                <w:sz w:val="20"/>
                <w:szCs w:val="20"/>
                <w:rtl/>
              </w:rPr>
              <w:t xml:space="preserve"> </w:t>
            </w:r>
            <w:r w:rsidRPr="00D600E1">
              <w:rPr>
                <w:rFonts w:cs="B Nazanin" w:hint="eastAsia"/>
                <w:b/>
                <w:bCs/>
                <w:sz w:val="20"/>
                <w:szCs w:val="20"/>
                <w:rtl/>
              </w:rPr>
              <w:t>زمان</w:t>
            </w:r>
            <w:r w:rsidRPr="00D600E1">
              <w:rPr>
                <w:rFonts w:cs="B Nazanin"/>
                <w:b/>
                <w:bCs/>
                <w:sz w:val="20"/>
                <w:szCs w:val="20"/>
                <w:rtl/>
              </w:rPr>
              <w:t xml:space="preserve"> </w:t>
            </w:r>
            <w:r w:rsidRPr="00D600E1">
              <w:rPr>
                <w:rFonts w:cs="B Nazanin" w:hint="eastAsia"/>
                <w:b/>
                <w:bCs/>
                <w:sz w:val="20"/>
                <w:szCs w:val="20"/>
                <w:rtl/>
              </w:rPr>
              <w:t>شل</w:t>
            </w:r>
            <w:r w:rsidRPr="00D600E1">
              <w:rPr>
                <w:rFonts w:cs="B Nazanin"/>
                <w:b/>
                <w:bCs/>
                <w:sz w:val="20"/>
                <w:szCs w:val="20"/>
                <w:rtl/>
              </w:rPr>
              <w:t xml:space="preserve"> </w:t>
            </w:r>
            <w:r w:rsidRPr="00D600E1">
              <w:rPr>
                <w:rFonts w:cs="B Nazanin" w:hint="eastAsia"/>
                <w:b/>
                <w:bCs/>
                <w:sz w:val="20"/>
                <w:szCs w:val="20"/>
                <w:rtl/>
              </w:rPr>
              <w:t>شوند</w:t>
            </w:r>
            <w:r w:rsidRPr="00D600E1">
              <w:rPr>
                <w:rFonts w:cs="B Nazanin"/>
                <w:b/>
                <w:bCs/>
                <w:sz w:val="20"/>
                <w:szCs w:val="20"/>
                <w:rtl/>
              </w:rPr>
              <w:t xml:space="preserve">. </w:t>
            </w:r>
            <w:r w:rsidRPr="00D600E1">
              <w:rPr>
                <w:rFonts w:cs="B Nazanin" w:hint="eastAsia"/>
                <w:b/>
                <w:bCs/>
                <w:sz w:val="20"/>
                <w:szCs w:val="20"/>
                <w:rtl/>
              </w:rPr>
              <w:t>ممکن</w:t>
            </w:r>
            <w:r w:rsidRPr="00D600E1">
              <w:rPr>
                <w:rFonts w:cs="B Nazanin"/>
                <w:b/>
                <w:bCs/>
                <w:sz w:val="20"/>
                <w:szCs w:val="20"/>
                <w:rtl/>
              </w:rPr>
              <w:t xml:space="preserve"> </w:t>
            </w:r>
            <w:r w:rsidRPr="00D600E1">
              <w:rPr>
                <w:rFonts w:cs="B Nazanin" w:hint="eastAsia"/>
                <w:b/>
                <w:bCs/>
                <w:sz w:val="20"/>
                <w:szCs w:val="20"/>
                <w:rtl/>
              </w:rPr>
              <w:t>است</w:t>
            </w:r>
            <w:r w:rsidRPr="00D600E1">
              <w:rPr>
                <w:rFonts w:cs="B Nazanin"/>
                <w:b/>
                <w:bCs/>
                <w:sz w:val="20"/>
                <w:szCs w:val="20"/>
                <w:rtl/>
              </w:rPr>
              <w:t xml:space="preserve"> </w:t>
            </w:r>
            <w:r w:rsidRPr="00D600E1">
              <w:rPr>
                <w:rFonts w:cs="B Nazanin" w:hint="eastAsia"/>
                <w:b/>
                <w:bCs/>
                <w:sz w:val="20"/>
                <w:szCs w:val="20"/>
                <w:rtl/>
              </w:rPr>
              <w:t>به</w:t>
            </w:r>
            <w:r w:rsidRPr="00D600E1">
              <w:rPr>
                <w:rFonts w:cs="B Nazanin"/>
                <w:b/>
                <w:bCs/>
                <w:sz w:val="20"/>
                <w:szCs w:val="20"/>
                <w:rtl/>
              </w:rPr>
              <w:t xml:space="preserve"> </w:t>
            </w:r>
            <w:r w:rsidRPr="00D600E1">
              <w:rPr>
                <w:rFonts w:cs="B Nazanin" w:hint="eastAsia"/>
                <w:b/>
                <w:bCs/>
                <w:sz w:val="20"/>
                <w:szCs w:val="20"/>
                <w:rtl/>
              </w:rPr>
              <w:t>صورت</w:t>
            </w:r>
            <w:r w:rsidRPr="00D600E1">
              <w:rPr>
                <w:rFonts w:cs="B Nazanin"/>
                <w:b/>
                <w:bCs/>
                <w:sz w:val="20"/>
                <w:szCs w:val="20"/>
                <w:rtl/>
              </w:rPr>
              <w:t xml:space="preserve"> </w:t>
            </w:r>
            <w:r w:rsidRPr="00D600E1">
              <w:rPr>
                <w:rFonts w:cs="B Nazanin" w:hint="eastAsia"/>
                <w:b/>
                <w:bCs/>
                <w:sz w:val="20"/>
                <w:szCs w:val="20"/>
                <w:rtl/>
              </w:rPr>
              <w:t>دوره</w:t>
            </w:r>
            <w:r w:rsidRPr="00D600E1">
              <w:rPr>
                <w:rFonts w:cs="B Nazanin"/>
                <w:b/>
                <w:bCs/>
                <w:sz w:val="20"/>
                <w:szCs w:val="20"/>
                <w:rtl/>
              </w:rPr>
              <w:t xml:space="preserve"> </w:t>
            </w:r>
            <w:r w:rsidRPr="00D600E1">
              <w:rPr>
                <w:rFonts w:cs="B Nazanin" w:hint="eastAsia"/>
                <w:b/>
                <w:bCs/>
                <w:sz w:val="20"/>
                <w:szCs w:val="20"/>
                <w:rtl/>
              </w:rPr>
              <w:t>ا</w:t>
            </w:r>
            <w:r w:rsidRPr="00D600E1">
              <w:rPr>
                <w:rFonts w:cs="B Nazanin" w:hint="cs"/>
                <w:b/>
                <w:bCs/>
                <w:sz w:val="20"/>
                <w:szCs w:val="20"/>
                <w:rtl/>
              </w:rPr>
              <w:t>ی</w:t>
            </w:r>
            <w:r w:rsidRPr="00D600E1">
              <w:rPr>
                <w:rFonts w:cs="B Nazanin"/>
                <w:b/>
                <w:bCs/>
                <w:sz w:val="20"/>
                <w:szCs w:val="20"/>
                <w:rtl/>
              </w:rPr>
              <w:t xml:space="preserve"> </w:t>
            </w:r>
            <w:r w:rsidRPr="00D600E1">
              <w:rPr>
                <w:rFonts w:cs="B Nazanin" w:hint="eastAsia"/>
                <w:b/>
                <w:bCs/>
                <w:sz w:val="20"/>
                <w:szCs w:val="20"/>
                <w:rtl/>
              </w:rPr>
              <w:t>ن</w:t>
            </w:r>
            <w:r w:rsidRPr="00D600E1">
              <w:rPr>
                <w:rFonts w:cs="B Nazanin" w:hint="cs"/>
                <w:b/>
                <w:bCs/>
                <w:sz w:val="20"/>
                <w:szCs w:val="20"/>
                <w:rtl/>
              </w:rPr>
              <w:t>ی</w:t>
            </w:r>
            <w:r w:rsidRPr="00D600E1">
              <w:rPr>
                <w:rFonts w:cs="B Nazanin" w:hint="eastAsia"/>
                <w:b/>
                <w:bCs/>
                <w:sz w:val="20"/>
                <w:szCs w:val="20"/>
                <w:rtl/>
              </w:rPr>
              <w:t>از</w:t>
            </w:r>
            <w:r w:rsidRPr="00D600E1">
              <w:rPr>
                <w:rFonts w:cs="B Nazanin"/>
                <w:b/>
                <w:bCs/>
                <w:sz w:val="20"/>
                <w:szCs w:val="20"/>
                <w:rtl/>
              </w:rPr>
              <w:t xml:space="preserve"> </w:t>
            </w:r>
            <w:r w:rsidRPr="00D600E1">
              <w:rPr>
                <w:rFonts w:cs="B Nazanin" w:hint="eastAsia"/>
                <w:b/>
                <w:bCs/>
                <w:sz w:val="20"/>
                <w:szCs w:val="20"/>
                <w:rtl/>
              </w:rPr>
              <w:t>به</w:t>
            </w:r>
            <w:r w:rsidRPr="00D600E1">
              <w:rPr>
                <w:rFonts w:cs="B Nazanin"/>
                <w:b/>
                <w:bCs/>
                <w:sz w:val="20"/>
                <w:szCs w:val="20"/>
                <w:rtl/>
              </w:rPr>
              <w:t xml:space="preserve"> </w:t>
            </w:r>
            <w:r w:rsidRPr="00D600E1">
              <w:rPr>
                <w:rFonts w:cs="B Nazanin" w:hint="eastAsia"/>
                <w:b/>
                <w:bCs/>
                <w:sz w:val="20"/>
                <w:szCs w:val="20"/>
                <w:rtl/>
              </w:rPr>
              <w:t>بازرس</w:t>
            </w:r>
            <w:r w:rsidRPr="00D600E1">
              <w:rPr>
                <w:rFonts w:cs="B Nazanin" w:hint="cs"/>
                <w:b/>
                <w:bCs/>
                <w:sz w:val="20"/>
                <w:szCs w:val="20"/>
                <w:rtl/>
              </w:rPr>
              <w:t>ی</w:t>
            </w:r>
            <w:r w:rsidRPr="00D600E1">
              <w:rPr>
                <w:rFonts w:cs="B Nazanin"/>
                <w:b/>
                <w:bCs/>
                <w:sz w:val="20"/>
                <w:szCs w:val="20"/>
                <w:rtl/>
              </w:rPr>
              <w:t xml:space="preserve"> </w:t>
            </w:r>
            <w:r w:rsidRPr="00D600E1">
              <w:rPr>
                <w:rFonts w:cs="B Nazanin" w:hint="eastAsia"/>
                <w:b/>
                <w:bCs/>
                <w:sz w:val="20"/>
                <w:szCs w:val="20"/>
                <w:rtl/>
              </w:rPr>
              <w:t>و</w:t>
            </w:r>
            <w:r w:rsidRPr="00D600E1">
              <w:rPr>
                <w:rFonts w:cs="B Nazanin" w:hint="cs"/>
                <w:b/>
                <w:bCs/>
                <w:sz w:val="20"/>
                <w:szCs w:val="20"/>
                <w:rtl/>
              </w:rPr>
              <w:t xml:space="preserve"> </w:t>
            </w:r>
            <w:r w:rsidRPr="00D600E1">
              <w:rPr>
                <w:rFonts w:cs="B Nazanin" w:hint="eastAsia"/>
                <w:b/>
                <w:bCs/>
                <w:sz w:val="20"/>
                <w:szCs w:val="20"/>
                <w:rtl/>
              </w:rPr>
              <w:t>گشتاور</w:t>
            </w:r>
            <w:r w:rsidRPr="00D600E1">
              <w:rPr>
                <w:rFonts w:cs="B Nazanin"/>
                <w:b/>
                <w:bCs/>
                <w:sz w:val="20"/>
                <w:szCs w:val="20"/>
                <w:rtl/>
              </w:rPr>
              <w:t xml:space="preserve"> </w:t>
            </w:r>
            <w:r w:rsidRPr="00D600E1">
              <w:rPr>
                <w:rFonts w:cs="B Nazanin" w:hint="eastAsia"/>
                <w:b/>
                <w:bCs/>
                <w:sz w:val="20"/>
                <w:szCs w:val="20"/>
                <w:rtl/>
              </w:rPr>
              <w:t>مجدد</w:t>
            </w:r>
            <w:r w:rsidRPr="00D600E1">
              <w:rPr>
                <w:rFonts w:cs="B Nazanin"/>
                <w:b/>
                <w:bCs/>
                <w:sz w:val="20"/>
                <w:szCs w:val="20"/>
                <w:rtl/>
              </w:rPr>
              <w:t xml:space="preserve"> </w:t>
            </w:r>
            <w:r w:rsidRPr="00D600E1">
              <w:rPr>
                <w:rFonts w:cs="B Nazanin" w:hint="eastAsia"/>
                <w:b/>
                <w:bCs/>
                <w:sz w:val="20"/>
                <w:szCs w:val="20"/>
                <w:rtl/>
              </w:rPr>
              <w:t>باشد</w:t>
            </w:r>
            <w:r w:rsidRPr="00D600E1">
              <w:rPr>
                <w:rFonts w:cs="B Nazanin"/>
                <w:b/>
                <w:bCs/>
                <w:sz w:val="20"/>
                <w:szCs w:val="20"/>
              </w:rPr>
              <w:t>.</w:t>
            </w:r>
          </w:p>
        </w:tc>
        <w:tc>
          <w:tcPr>
            <w:tcW w:w="813" w:type="dxa"/>
            <w:vMerge/>
            <w:tcBorders>
              <w:top w:val="thinThickSmallGap" w:sz="12" w:space="0" w:color="auto"/>
              <w:left w:val="thinThickSmallGap" w:sz="12" w:space="0" w:color="auto"/>
              <w:right w:val="thinThickSmallGap" w:sz="24" w:space="0" w:color="auto"/>
            </w:tcBorders>
            <w:textDirection w:val="btLr"/>
            <w:vAlign w:val="center"/>
          </w:tcPr>
          <w:p w14:paraId="017FE9AC" w14:textId="77777777" w:rsidR="00402EB7" w:rsidRPr="00EE4E94" w:rsidRDefault="00402EB7" w:rsidP="00402EB7">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23342B2D" w14:textId="77777777" w:rsidR="00402EB7" w:rsidRPr="00EE4E94" w:rsidRDefault="00402EB7" w:rsidP="00402EB7">
            <w:pPr>
              <w:bidi/>
              <w:rPr>
                <w:rFonts w:cs="B Nazanin"/>
                <w:b/>
                <w:bCs/>
                <w:rtl/>
                <w:lang w:bidi="fa-IR"/>
              </w:rPr>
            </w:pPr>
          </w:p>
        </w:tc>
      </w:tr>
      <w:tr w:rsidR="00402EB7" w:rsidRPr="00EE4E94" w14:paraId="2CDE504F" w14:textId="77777777" w:rsidTr="00450D86">
        <w:trPr>
          <w:cantSplit/>
          <w:trHeight w:val="20"/>
          <w:jc w:val="center"/>
        </w:trPr>
        <w:tc>
          <w:tcPr>
            <w:tcW w:w="2394" w:type="dxa"/>
            <w:tcBorders>
              <w:top w:val="single" w:sz="4" w:space="0" w:color="auto"/>
              <w:left w:val="thinThickSmallGap" w:sz="24" w:space="0" w:color="auto"/>
              <w:bottom w:val="single" w:sz="4" w:space="0" w:color="auto"/>
              <w:right w:val="single" w:sz="4" w:space="0" w:color="auto"/>
            </w:tcBorders>
          </w:tcPr>
          <w:p w14:paraId="02CB2E7D" w14:textId="77777777" w:rsidR="00402EB7" w:rsidRPr="00402EB7" w:rsidRDefault="00402EB7" w:rsidP="00402EB7">
            <w:pPr>
              <w:bidi/>
              <w:rPr>
                <w:rFonts w:cs="B Nazanin"/>
                <w:b/>
                <w:bCs/>
                <w:sz w:val="22"/>
                <w:szCs w:val="22"/>
                <w:lang w:bidi="fa-IR"/>
              </w:rPr>
            </w:pPr>
          </w:p>
        </w:tc>
        <w:sdt>
          <w:sdtPr>
            <w:rPr>
              <w:rFonts w:cs="B Nazanin"/>
              <w:b/>
              <w:bCs/>
              <w:sz w:val="22"/>
              <w:szCs w:val="22"/>
              <w:rtl/>
            </w:rPr>
            <w:id w:val="876437425"/>
            <w14:checkbox>
              <w14:checked w14:val="0"/>
              <w14:checkedState w14:val="2612" w14:font="MS Gothic"/>
              <w14:uncheckedState w14:val="2610" w14:font="MS Gothic"/>
            </w14:checkbox>
          </w:sdtPr>
          <w:sdtEndPr/>
          <w:sdtContent>
            <w:tc>
              <w:tcPr>
                <w:tcW w:w="909" w:type="dxa"/>
                <w:tcBorders>
                  <w:top w:val="single" w:sz="4" w:space="0" w:color="auto"/>
                  <w:left w:val="single" w:sz="4" w:space="0" w:color="auto"/>
                  <w:bottom w:val="single" w:sz="4" w:space="0" w:color="auto"/>
                  <w:right w:val="single" w:sz="4" w:space="0" w:color="auto"/>
                </w:tcBorders>
              </w:tcPr>
              <w:p w14:paraId="47C32231" w14:textId="3932CE8B" w:rsidR="00402EB7" w:rsidRPr="00402EB7" w:rsidRDefault="00402EB7" w:rsidP="00402EB7">
                <w:pPr>
                  <w:bidi/>
                  <w:rPr>
                    <w:rFonts w:cs="B Nazanin"/>
                    <w:b/>
                    <w:bCs/>
                    <w:sz w:val="22"/>
                    <w:szCs w:val="22"/>
                    <w:rtl/>
                  </w:rPr>
                </w:pPr>
                <w:r w:rsidRPr="00402EB7">
                  <w:rPr>
                    <w:rFonts w:ascii="Segoe UI Symbol" w:hAnsi="Segoe UI Symbol" w:cs="B Nazanin"/>
                    <w:b/>
                    <w:bCs/>
                    <w:sz w:val="22"/>
                    <w:szCs w:val="22"/>
                    <w:lang w:bidi="fa-IR"/>
                  </w:rPr>
                  <w:t>☐</w:t>
                </w:r>
              </w:p>
            </w:tc>
          </w:sdtContent>
        </w:sdt>
        <w:sdt>
          <w:sdtPr>
            <w:rPr>
              <w:rFonts w:cs="B Nazanin"/>
              <w:b/>
              <w:bCs/>
              <w:sz w:val="22"/>
              <w:szCs w:val="22"/>
              <w:rtl/>
            </w:rPr>
            <w:id w:val="-632019483"/>
            <w14:checkbox>
              <w14:checked w14:val="0"/>
              <w14:checkedState w14:val="2612" w14:font="MS Gothic"/>
              <w14:uncheckedState w14:val="2610" w14:font="MS Gothic"/>
            </w14:checkbox>
          </w:sdtPr>
          <w:sdtEndPr/>
          <w:sdtContent>
            <w:tc>
              <w:tcPr>
                <w:tcW w:w="723" w:type="dxa"/>
                <w:tcBorders>
                  <w:top w:val="single" w:sz="4" w:space="0" w:color="auto"/>
                  <w:left w:val="single" w:sz="4" w:space="0" w:color="auto"/>
                  <w:bottom w:val="single" w:sz="4" w:space="0" w:color="auto"/>
                  <w:right w:val="single" w:sz="4" w:space="0" w:color="auto"/>
                </w:tcBorders>
              </w:tcPr>
              <w:p w14:paraId="240385CB" w14:textId="0766EA56" w:rsidR="00402EB7" w:rsidRPr="00402EB7" w:rsidRDefault="00402EB7" w:rsidP="00402EB7">
                <w:pPr>
                  <w:bidi/>
                  <w:rPr>
                    <w:rFonts w:cs="B Nazanin"/>
                    <w:b/>
                    <w:bCs/>
                    <w:sz w:val="22"/>
                    <w:szCs w:val="22"/>
                    <w:rtl/>
                  </w:rPr>
                </w:pPr>
                <w:r w:rsidRPr="00402EB7">
                  <w:rPr>
                    <w:rFonts w:ascii="Segoe UI Symbol" w:hAnsi="Segoe UI Symbol" w:cs="B Nazanin"/>
                    <w:b/>
                    <w:bCs/>
                    <w:sz w:val="22"/>
                    <w:szCs w:val="22"/>
                    <w:lang w:bidi="fa-IR"/>
                  </w:rPr>
                  <w:t>☐</w:t>
                </w:r>
              </w:p>
            </w:tc>
          </w:sdtContent>
        </w:sdt>
        <w:tc>
          <w:tcPr>
            <w:tcW w:w="5239" w:type="dxa"/>
            <w:tcBorders>
              <w:top w:val="single" w:sz="4" w:space="0" w:color="auto"/>
              <w:left w:val="single" w:sz="4" w:space="0" w:color="auto"/>
              <w:bottom w:val="single" w:sz="4" w:space="0" w:color="auto"/>
              <w:right w:val="thinThickSmallGap" w:sz="12" w:space="0" w:color="auto"/>
            </w:tcBorders>
            <w:vAlign w:val="center"/>
          </w:tcPr>
          <w:p w14:paraId="69C6AF05" w14:textId="77777777" w:rsidR="00402EB7" w:rsidRPr="00D600E1" w:rsidRDefault="00402EB7" w:rsidP="00402EB7">
            <w:pPr>
              <w:bidi/>
              <w:rPr>
                <w:rFonts w:cs="B Nazanin"/>
                <w:b/>
                <w:bCs/>
                <w:sz w:val="20"/>
                <w:szCs w:val="20"/>
                <w:rtl/>
              </w:rPr>
            </w:pPr>
            <w:r w:rsidRPr="00D600E1">
              <w:rPr>
                <w:rFonts w:cs="B Nazanin" w:hint="eastAsia"/>
                <w:b/>
                <w:bCs/>
                <w:sz w:val="20"/>
                <w:szCs w:val="20"/>
                <w:rtl/>
              </w:rPr>
              <w:t>بازرس</w:t>
            </w:r>
            <w:r w:rsidRPr="00D600E1">
              <w:rPr>
                <w:rFonts w:cs="B Nazanin" w:hint="cs"/>
                <w:b/>
                <w:bCs/>
                <w:sz w:val="20"/>
                <w:szCs w:val="20"/>
                <w:rtl/>
              </w:rPr>
              <w:t>ی</w:t>
            </w:r>
            <w:r w:rsidRPr="00D600E1">
              <w:rPr>
                <w:rFonts w:cs="B Nazanin"/>
                <w:b/>
                <w:bCs/>
                <w:sz w:val="20"/>
                <w:szCs w:val="20"/>
                <w:rtl/>
              </w:rPr>
              <w:t xml:space="preserve"> </w:t>
            </w:r>
            <w:r w:rsidRPr="00D600E1">
              <w:rPr>
                <w:rFonts w:cs="B Nazanin" w:hint="eastAsia"/>
                <w:b/>
                <w:bCs/>
                <w:sz w:val="20"/>
                <w:szCs w:val="20"/>
                <w:rtl/>
              </w:rPr>
              <w:t>چشم</w:t>
            </w:r>
            <w:r w:rsidRPr="00D600E1">
              <w:rPr>
                <w:rFonts w:cs="B Nazanin" w:hint="cs"/>
                <w:b/>
                <w:bCs/>
                <w:sz w:val="20"/>
                <w:szCs w:val="20"/>
                <w:rtl/>
              </w:rPr>
              <w:t>ی</w:t>
            </w:r>
          </w:p>
          <w:p w14:paraId="36308055" w14:textId="0635338D" w:rsidR="00402EB7" w:rsidRPr="00D600E1" w:rsidRDefault="00402EB7" w:rsidP="00402EB7">
            <w:pPr>
              <w:bidi/>
              <w:rPr>
                <w:rFonts w:cs="B Nazanin"/>
                <w:b/>
                <w:bCs/>
                <w:sz w:val="20"/>
                <w:szCs w:val="20"/>
                <w:rtl/>
              </w:rPr>
            </w:pPr>
            <w:r w:rsidRPr="00D600E1">
              <w:rPr>
                <w:rFonts w:ascii="Times New Roman" w:hAnsi="Times New Roman" w:cs="Times New Roman" w:hint="cs"/>
                <w:b/>
                <w:bCs/>
                <w:sz w:val="20"/>
                <w:szCs w:val="20"/>
                <w:rtl/>
              </w:rPr>
              <w:t>•</w:t>
            </w:r>
            <w:r w:rsidRPr="00D600E1">
              <w:rPr>
                <w:rFonts w:cs="B Nazanin"/>
                <w:b/>
                <w:bCs/>
                <w:sz w:val="20"/>
                <w:szCs w:val="20"/>
                <w:rtl/>
              </w:rPr>
              <w:t xml:space="preserve"> </w:t>
            </w:r>
            <w:r w:rsidRPr="00D600E1">
              <w:rPr>
                <w:rFonts w:cs="B Nazanin" w:hint="eastAsia"/>
                <w:b/>
                <w:bCs/>
                <w:sz w:val="20"/>
                <w:szCs w:val="20"/>
                <w:rtl/>
              </w:rPr>
              <w:t>م</w:t>
            </w:r>
            <w:r w:rsidRPr="00D600E1">
              <w:rPr>
                <w:rFonts w:cs="B Nazanin" w:hint="cs"/>
                <w:b/>
                <w:bCs/>
                <w:sz w:val="20"/>
                <w:szCs w:val="20"/>
                <w:rtl/>
              </w:rPr>
              <w:t>ی</w:t>
            </w:r>
            <w:r w:rsidRPr="00D600E1">
              <w:rPr>
                <w:rFonts w:cs="B Nazanin" w:hint="eastAsia"/>
                <w:b/>
                <w:bCs/>
                <w:sz w:val="20"/>
                <w:szCs w:val="20"/>
                <w:rtl/>
              </w:rPr>
              <w:t>زان</w:t>
            </w:r>
            <w:r w:rsidRPr="00D600E1">
              <w:rPr>
                <w:rFonts w:cs="B Nazanin"/>
                <w:b/>
                <w:bCs/>
                <w:sz w:val="20"/>
                <w:szCs w:val="20"/>
                <w:rtl/>
              </w:rPr>
              <w:t xml:space="preserve"> </w:t>
            </w:r>
            <w:r w:rsidRPr="00D600E1">
              <w:rPr>
                <w:rFonts w:cs="B Nazanin" w:hint="eastAsia"/>
                <w:b/>
                <w:bCs/>
                <w:sz w:val="20"/>
                <w:szCs w:val="20"/>
                <w:rtl/>
              </w:rPr>
              <w:t>فشار</w:t>
            </w:r>
            <w:r w:rsidRPr="00D600E1">
              <w:rPr>
                <w:rFonts w:cs="B Nazanin"/>
                <w:b/>
                <w:bCs/>
                <w:sz w:val="20"/>
                <w:szCs w:val="20"/>
                <w:rtl/>
              </w:rPr>
              <w:t xml:space="preserve"> </w:t>
            </w:r>
            <w:r w:rsidRPr="00D600E1">
              <w:rPr>
                <w:rFonts w:cs="B Nazanin" w:hint="eastAsia"/>
                <w:b/>
                <w:bCs/>
                <w:sz w:val="20"/>
                <w:szCs w:val="20"/>
                <w:rtl/>
              </w:rPr>
              <w:t>در</w:t>
            </w:r>
            <w:r w:rsidRPr="00D600E1">
              <w:rPr>
                <w:rFonts w:cs="B Nazanin"/>
                <w:b/>
                <w:bCs/>
                <w:sz w:val="20"/>
                <w:szCs w:val="20"/>
                <w:rtl/>
              </w:rPr>
              <w:t xml:space="preserve"> </w:t>
            </w:r>
            <w:r w:rsidRPr="00D600E1">
              <w:rPr>
                <w:rFonts w:cs="B Nazanin" w:hint="eastAsia"/>
                <w:b/>
                <w:bCs/>
                <w:sz w:val="20"/>
                <w:szCs w:val="20"/>
                <w:rtl/>
              </w:rPr>
              <w:t>گ</w:t>
            </w:r>
            <w:r w:rsidRPr="00D600E1">
              <w:rPr>
                <w:rFonts w:cs="B Nazanin" w:hint="cs"/>
                <w:b/>
                <w:bCs/>
                <w:sz w:val="20"/>
                <w:szCs w:val="20"/>
                <w:rtl/>
              </w:rPr>
              <w:t>ی</w:t>
            </w:r>
            <w:r w:rsidRPr="00D600E1">
              <w:rPr>
                <w:rFonts w:cs="B Nazanin" w:hint="eastAsia"/>
                <w:b/>
                <w:bCs/>
                <w:sz w:val="20"/>
                <w:szCs w:val="20"/>
                <w:rtl/>
              </w:rPr>
              <w:t>ج</w:t>
            </w:r>
            <w:r w:rsidRPr="00D600E1">
              <w:rPr>
                <w:rFonts w:cs="B Nazanin"/>
                <w:b/>
                <w:bCs/>
                <w:sz w:val="20"/>
                <w:szCs w:val="20"/>
                <w:rtl/>
              </w:rPr>
              <w:t xml:space="preserve"> </w:t>
            </w:r>
            <w:r w:rsidRPr="00D600E1">
              <w:rPr>
                <w:rFonts w:cs="B Nazanin" w:hint="eastAsia"/>
                <w:b/>
                <w:bCs/>
                <w:sz w:val="20"/>
                <w:szCs w:val="20"/>
                <w:rtl/>
              </w:rPr>
              <w:t>فشارسنج</w:t>
            </w:r>
            <w:r w:rsidRPr="00D600E1">
              <w:rPr>
                <w:rFonts w:cs="B Nazanin"/>
                <w:b/>
                <w:bCs/>
                <w:sz w:val="20"/>
                <w:szCs w:val="20"/>
                <w:rtl/>
              </w:rPr>
              <w:t xml:space="preserve"> </w:t>
            </w:r>
            <w:r w:rsidRPr="00D600E1">
              <w:rPr>
                <w:rFonts w:cs="B Nazanin" w:hint="eastAsia"/>
                <w:b/>
                <w:bCs/>
                <w:sz w:val="20"/>
                <w:szCs w:val="20"/>
                <w:rtl/>
              </w:rPr>
              <w:t>کمپرسور</w:t>
            </w:r>
          </w:p>
        </w:tc>
        <w:tc>
          <w:tcPr>
            <w:tcW w:w="813" w:type="dxa"/>
            <w:vMerge/>
            <w:tcBorders>
              <w:top w:val="thinThickSmallGap" w:sz="12" w:space="0" w:color="auto"/>
              <w:left w:val="thinThickSmallGap" w:sz="12" w:space="0" w:color="auto"/>
              <w:right w:val="thinThickSmallGap" w:sz="24" w:space="0" w:color="auto"/>
            </w:tcBorders>
            <w:textDirection w:val="btLr"/>
            <w:vAlign w:val="center"/>
          </w:tcPr>
          <w:p w14:paraId="7DB81092" w14:textId="77777777" w:rsidR="00402EB7" w:rsidRPr="00EE4E94" w:rsidRDefault="00402EB7" w:rsidP="00402EB7">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1960AD1F" w14:textId="77777777" w:rsidR="00402EB7" w:rsidRPr="00EE4E94" w:rsidRDefault="00402EB7" w:rsidP="00402EB7">
            <w:pPr>
              <w:bidi/>
              <w:rPr>
                <w:rFonts w:cs="B Nazanin"/>
                <w:b/>
                <w:bCs/>
                <w:rtl/>
                <w:lang w:bidi="fa-IR"/>
              </w:rPr>
            </w:pPr>
          </w:p>
        </w:tc>
      </w:tr>
      <w:tr w:rsidR="00402EB7" w:rsidRPr="00EE4E94" w14:paraId="2651A26D" w14:textId="77777777" w:rsidTr="00450D86">
        <w:trPr>
          <w:cantSplit/>
          <w:trHeight w:val="20"/>
          <w:jc w:val="center"/>
        </w:trPr>
        <w:tc>
          <w:tcPr>
            <w:tcW w:w="2394" w:type="dxa"/>
            <w:tcBorders>
              <w:top w:val="single" w:sz="4" w:space="0" w:color="auto"/>
              <w:left w:val="thinThickSmallGap" w:sz="24" w:space="0" w:color="auto"/>
              <w:bottom w:val="single" w:sz="4" w:space="0" w:color="auto"/>
              <w:right w:val="single" w:sz="4" w:space="0" w:color="auto"/>
            </w:tcBorders>
          </w:tcPr>
          <w:p w14:paraId="7175E12D" w14:textId="77777777" w:rsidR="00402EB7" w:rsidRPr="00402EB7" w:rsidRDefault="00402EB7" w:rsidP="00402EB7">
            <w:pPr>
              <w:bidi/>
              <w:rPr>
                <w:rFonts w:cs="B Nazanin"/>
                <w:b/>
                <w:bCs/>
                <w:sz w:val="22"/>
                <w:szCs w:val="22"/>
                <w:lang w:bidi="fa-IR"/>
              </w:rPr>
            </w:pPr>
          </w:p>
        </w:tc>
        <w:sdt>
          <w:sdtPr>
            <w:rPr>
              <w:rFonts w:cs="B Nazanin"/>
              <w:b/>
              <w:bCs/>
              <w:sz w:val="22"/>
              <w:szCs w:val="22"/>
              <w:rtl/>
            </w:rPr>
            <w:id w:val="611335489"/>
            <w14:checkbox>
              <w14:checked w14:val="0"/>
              <w14:checkedState w14:val="2612" w14:font="MS Gothic"/>
              <w14:uncheckedState w14:val="2610" w14:font="MS Gothic"/>
            </w14:checkbox>
          </w:sdtPr>
          <w:sdtEndPr/>
          <w:sdtContent>
            <w:tc>
              <w:tcPr>
                <w:tcW w:w="909" w:type="dxa"/>
                <w:tcBorders>
                  <w:top w:val="single" w:sz="4" w:space="0" w:color="auto"/>
                  <w:left w:val="single" w:sz="4" w:space="0" w:color="auto"/>
                  <w:bottom w:val="single" w:sz="4" w:space="0" w:color="auto"/>
                  <w:right w:val="single" w:sz="4" w:space="0" w:color="auto"/>
                </w:tcBorders>
              </w:tcPr>
              <w:p w14:paraId="524C818B" w14:textId="23DD7F6B" w:rsidR="00402EB7" w:rsidRPr="00402EB7" w:rsidRDefault="00402EB7" w:rsidP="00402EB7">
                <w:pPr>
                  <w:bidi/>
                  <w:rPr>
                    <w:rFonts w:cs="B Nazanin"/>
                    <w:b/>
                    <w:bCs/>
                    <w:sz w:val="22"/>
                    <w:szCs w:val="22"/>
                    <w:rtl/>
                  </w:rPr>
                </w:pPr>
                <w:r w:rsidRPr="00402EB7">
                  <w:rPr>
                    <w:rFonts w:ascii="Segoe UI Symbol" w:hAnsi="Segoe UI Symbol" w:cs="B Nazanin"/>
                    <w:b/>
                    <w:bCs/>
                    <w:sz w:val="22"/>
                    <w:szCs w:val="22"/>
                    <w:lang w:bidi="fa-IR"/>
                  </w:rPr>
                  <w:t>☐</w:t>
                </w:r>
              </w:p>
            </w:tc>
          </w:sdtContent>
        </w:sdt>
        <w:sdt>
          <w:sdtPr>
            <w:rPr>
              <w:rFonts w:cs="B Nazanin"/>
              <w:b/>
              <w:bCs/>
              <w:sz w:val="22"/>
              <w:szCs w:val="22"/>
              <w:rtl/>
            </w:rPr>
            <w:id w:val="115037502"/>
            <w14:checkbox>
              <w14:checked w14:val="0"/>
              <w14:checkedState w14:val="2612" w14:font="MS Gothic"/>
              <w14:uncheckedState w14:val="2610" w14:font="MS Gothic"/>
            </w14:checkbox>
          </w:sdtPr>
          <w:sdtEndPr/>
          <w:sdtContent>
            <w:tc>
              <w:tcPr>
                <w:tcW w:w="723" w:type="dxa"/>
                <w:tcBorders>
                  <w:top w:val="single" w:sz="4" w:space="0" w:color="auto"/>
                  <w:left w:val="single" w:sz="4" w:space="0" w:color="auto"/>
                  <w:bottom w:val="single" w:sz="4" w:space="0" w:color="auto"/>
                  <w:right w:val="single" w:sz="4" w:space="0" w:color="auto"/>
                </w:tcBorders>
              </w:tcPr>
              <w:p w14:paraId="5C12979F" w14:textId="3E400C1A" w:rsidR="00402EB7" w:rsidRPr="00402EB7" w:rsidRDefault="00402EB7" w:rsidP="00402EB7">
                <w:pPr>
                  <w:bidi/>
                  <w:rPr>
                    <w:rFonts w:cs="B Nazanin"/>
                    <w:b/>
                    <w:bCs/>
                    <w:sz w:val="22"/>
                    <w:szCs w:val="22"/>
                    <w:rtl/>
                  </w:rPr>
                </w:pPr>
                <w:r w:rsidRPr="00402EB7">
                  <w:rPr>
                    <w:rFonts w:ascii="Segoe UI Symbol" w:hAnsi="Segoe UI Symbol" w:cs="B Nazanin"/>
                    <w:b/>
                    <w:bCs/>
                    <w:sz w:val="22"/>
                    <w:szCs w:val="22"/>
                    <w:lang w:bidi="fa-IR"/>
                  </w:rPr>
                  <w:t>☐</w:t>
                </w:r>
              </w:p>
            </w:tc>
          </w:sdtContent>
        </w:sdt>
        <w:tc>
          <w:tcPr>
            <w:tcW w:w="5239" w:type="dxa"/>
            <w:tcBorders>
              <w:top w:val="single" w:sz="4" w:space="0" w:color="auto"/>
              <w:left w:val="single" w:sz="4" w:space="0" w:color="auto"/>
              <w:bottom w:val="single" w:sz="4" w:space="0" w:color="auto"/>
              <w:right w:val="thinThickSmallGap" w:sz="12" w:space="0" w:color="auto"/>
            </w:tcBorders>
            <w:vAlign w:val="center"/>
          </w:tcPr>
          <w:p w14:paraId="0B4EFC15" w14:textId="77777777" w:rsidR="00402EB7" w:rsidRPr="00D600E1" w:rsidRDefault="00402EB7" w:rsidP="00402EB7">
            <w:pPr>
              <w:bidi/>
              <w:rPr>
                <w:rFonts w:cs="B Nazanin"/>
                <w:b/>
                <w:bCs/>
                <w:sz w:val="20"/>
                <w:szCs w:val="20"/>
                <w:rtl/>
              </w:rPr>
            </w:pPr>
            <w:r w:rsidRPr="00D600E1">
              <w:rPr>
                <w:rFonts w:cs="B Nazanin" w:hint="cs"/>
                <w:b/>
                <w:bCs/>
                <w:sz w:val="20"/>
                <w:szCs w:val="20"/>
                <w:rtl/>
              </w:rPr>
              <w:t xml:space="preserve">بررسی </w:t>
            </w:r>
            <w:r w:rsidRPr="00D600E1">
              <w:rPr>
                <w:rFonts w:cs="B Nazanin" w:hint="eastAsia"/>
                <w:b/>
                <w:bCs/>
                <w:sz w:val="20"/>
                <w:szCs w:val="20"/>
                <w:rtl/>
              </w:rPr>
              <w:t>آس</w:t>
            </w:r>
            <w:r w:rsidRPr="00D600E1">
              <w:rPr>
                <w:rFonts w:cs="B Nazanin" w:hint="cs"/>
                <w:b/>
                <w:bCs/>
                <w:sz w:val="20"/>
                <w:szCs w:val="20"/>
                <w:rtl/>
              </w:rPr>
              <w:t>ی</w:t>
            </w:r>
            <w:r w:rsidRPr="00D600E1">
              <w:rPr>
                <w:rFonts w:cs="B Nazanin" w:hint="eastAsia"/>
                <w:b/>
                <w:bCs/>
                <w:sz w:val="20"/>
                <w:szCs w:val="20"/>
                <w:rtl/>
              </w:rPr>
              <w:t>ب</w:t>
            </w:r>
            <w:r w:rsidRPr="00D600E1">
              <w:rPr>
                <w:rFonts w:cs="B Nazanin"/>
                <w:b/>
                <w:bCs/>
                <w:sz w:val="20"/>
                <w:szCs w:val="20"/>
                <w:rtl/>
              </w:rPr>
              <w:t xml:space="preserve"> </w:t>
            </w:r>
            <w:r w:rsidRPr="00D600E1">
              <w:rPr>
                <w:rFonts w:cs="B Nazanin" w:hint="eastAsia"/>
                <w:b/>
                <w:bCs/>
                <w:sz w:val="20"/>
                <w:szCs w:val="20"/>
                <w:rtl/>
              </w:rPr>
              <w:t>ديدگ</w:t>
            </w:r>
            <w:r w:rsidRPr="00D600E1">
              <w:rPr>
                <w:rFonts w:cs="B Nazanin" w:hint="cs"/>
                <w:b/>
                <w:bCs/>
                <w:sz w:val="20"/>
                <w:szCs w:val="20"/>
                <w:rtl/>
              </w:rPr>
              <w:t>ی</w:t>
            </w:r>
            <w:r w:rsidRPr="00D600E1">
              <w:rPr>
                <w:rFonts w:cs="B Nazanin"/>
                <w:b/>
                <w:bCs/>
                <w:sz w:val="20"/>
                <w:szCs w:val="20"/>
                <w:rtl/>
              </w:rPr>
              <w:t xml:space="preserve"> </w:t>
            </w:r>
            <w:r w:rsidRPr="00D600E1">
              <w:rPr>
                <w:rFonts w:cs="B Nazanin" w:hint="eastAsia"/>
                <w:b/>
                <w:bCs/>
                <w:sz w:val="20"/>
                <w:szCs w:val="20"/>
                <w:rtl/>
              </w:rPr>
              <w:t>اتصاالت</w:t>
            </w:r>
            <w:r w:rsidRPr="00D600E1">
              <w:rPr>
                <w:rFonts w:cs="B Nazanin"/>
                <w:b/>
                <w:bCs/>
                <w:sz w:val="20"/>
                <w:szCs w:val="20"/>
                <w:rtl/>
              </w:rPr>
              <w:t xml:space="preserve"> </w:t>
            </w:r>
            <w:r w:rsidRPr="00D600E1">
              <w:rPr>
                <w:rFonts w:cs="B Nazanin" w:hint="eastAsia"/>
                <w:b/>
                <w:bCs/>
                <w:sz w:val="20"/>
                <w:szCs w:val="20"/>
                <w:rtl/>
              </w:rPr>
              <w:t>و</w:t>
            </w:r>
            <w:r w:rsidRPr="00D600E1">
              <w:rPr>
                <w:rFonts w:cs="B Nazanin"/>
                <w:b/>
                <w:bCs/>
                <w:sz w:val="20"/>
                <w:szCs w:val="20"/>
                <w:rtl/>
              </w:rPr>
              <w:t xml:space="preserve"> </w:t>
            </w:r>
            <w:r w:rsidRPr="00D600E1">
              <w:rPr>
                <w:rFonts w:cs="B Nazanin" w:hint="eastAsia"/>
                <w:b/>
                <w:bCs/>
                <w:sz w:val="20"/>
                <w:szCs w:val="20"/>
                <w:rtl/>
              </w:rPr>
              <w:t>شلنگ</w:t>
            </w:r>
            <w:r w:rsidRPr="00D600E1">
              <w:rPr>
                <w:rFonts w:cs="B Nazanin"/>
                <w:b/>
                <w:bCs/>
                <w:sz w:val="20"/>
                <w:szCs w:val="20"/>
                <w:rtl/>
              </w:rPr>
              <w:t xml:space="preserve"> </w:t>
            </w:r>
            <w:r w:rsidRPr="00D600E1">
              <w:rPr>
                <w:rFonts w:cs="B Nazanin" w:hint="eastAsia"/>
                <w:b/>
                <w:bCs/>
                <w:sz w:val="20"/>
                <w:szCs w:val="20"/>
                <w:rtl/>
              </w:rPr>
              <w:t>ها</w:t>
            </w:r>
          </w:p>
          <w:p w14:paraId="0A1CC28E" w14:textId="77777777" w:rsidR="00402EB7" w:rsidRPr="00D600E1" w:rsidRDefault="00402EB7" w:rsidP="00402EB7">
            <w:pPr>
              <w:bidi/>
              <w:rPr>
                <w:rFonts w:cs="B Nazanin"/>
                <w:b/>
                <w:bCs/>
                <w:sz w:val="20"/>
                <w:szCs w:val="20"/>
                <w:rtl/>
                <w:lang w:bidi="fa-IR"/>
              </w:rPr>
            </w:pPr>
            <w:r w:rsidRPr="00D600E1">
              <w:rPr>
                <w:rFonts w:cs="B Nazanin" w:hint="cs"/>
                <w:b/>
                <w:bCs/>
                <w:sz w:val="20"/>
                <w:szCs w:val="20"/>
                <w:rtl/>
              </w:rPr>
              <w:t xml:space="preserve">بررسی </w:t>
            </w:r>
            <w:r w:rsidRPr="00D600E1">
              <w:rPr>
                <w:rFonts w:cs="B Nazanin" w:hint="eastAsia"/>
                <w:b/>
                <w:bCs/>
                <w:sz w:val="20"/>
                <w:szCs w:val="20"/>
                <w:rtl/>
              </w:rPr>
              <w:t>مناسب</w:t>
            </w:r>
            <w:r w:rsidRPr="00D600E1">
              <w:rPr>
                <w:rFonts w:cs="B Nazanin"/>
                <w:b/>
                <w:bCs/>
                <w:sz w:val="20"/>
                <w:szCs w:val="20"/>
                <w:rtl/>
              </w:rPr>
              <w:t xml:space="preserve"> </w:t>
            </w:r>
            <w:r w:rsidRPr="00D600E1">
              <w:rPr>
                <w:rFonts w:cs="B Nazanin" w:hint="eastAsia"/>
                <w:b/>
                <w:bCs/>
                <w:sz w:val="20"/>
                <w:szCs w:val="20"/>
                <w:rtl/>
              </w:rPr>
              <w:t>بودن</w:t>
            </w:r>
            <w:r w:rsidRPr="00D600E1">
              <w:rPr>
                <w:rFonts w:cs="B Nazanin"/>
                <w:b/>
                <w:bCs/>
                <w:sz w:val="20"/>
                <w:szCs w:val="20"/>
                <w:rtl/>
              </w:rPr>
              <w:t xml:space="preserve"> </w:t>
            </w:r>
            <w:r w:rsidRPr="00D600E1">
              <w:rPr>
                <w:rFonts w:cs="B Nazanin" w:hint="eastAsia"/>
                <w:b/>
                <w:bCs/>
                <w:sz w:val="20"/>
                <w:szCs w:val="20"/>
                <w:rtl/>
              </w:rPr>
              <w:t>ف</w:t>
            </w:r>
            <w:r w:rsidRPr="00D600E1">
              <w:rPr>
                <w:rFonts w:cs="B Nazanin" w:hint="cs"/>
                <w:b/>
                <w:bCs/>
                <w:sz w:val="20"/>
                <w:szCs w:val="20"/>
                <w:rtl/>
              </w:rPr>
              <w:t>ی</w:t>
            </w:r>
            <w:r w:rsidRPr="00D600E1">
              <w:rPr>
                <w:rFonts w:cs="B Nazanin" w:hint="eastAsia"/>
                <w:b/>
                <w:bCs/>
                <w:sz w:val="20"/>
                <w:szCs w:val="20"/>
                <w:rtl/>
              </w:rPr>
              <w:t>ت</w:t>
            </w:r>
            <w:r w:rsidRPr="00D600E1">
              <w:rPr>
                <w:rFonts w:cs="B Nazanin" w:hint="cs"/>
                <w:b/>
                <w:bCs/>
                <w:sz w:val="20"/>
                <w:szCs w:val="20"/>
                <w:rtl/>
              </w:rPr>
              <w:t>ی</w:t>
            </w:r>
            <w:r w:rsidRPr="00D600E1">
              <w:rPr>
                <w:rFonts w:cs="B Nazanin" w:hint="eastAsia"/>
                <w:b/>
                <w:bCs/>
                <w:sz w:val="20"/>
                <w:szCs w:val="20"/>
                <w:rtl/>
              </w:rPr>
              <w:t>نگ</w:t>
            </w:r>
            <w:r w:rsidRPr="00D600E1">
              <w:rPr>
                <w:rFonts w:cs="B Nazanin"/>
                <w:b/>
                <w:bCs/>
                <w:sz w:val="20"/>
                <w:szCs w:val="20"/>
                <w:rtl/>
              </w:rPr>
              <w:t xml:space="preserve"> </w:t>
            </w:r>
            <w:r w:rsidRPr="00D600E1">
              <w:rPr>
                <w:rFonts w:cs="B Nazanin" w:hint="eastAsia"/>
                <w:b/>
                <w:bCs/>
                <w:sz w:val="20"/>
                <w:szCs w:val="20"/>
                <w:rtl/>
              </w:rPr>
              <w:t>محل</w:t>
            </w:r>
            <w:r w:rsidRPr="00D600E1">
              <w:rPr>
                <w:rFonts w:cs="B Nazanin"/>
                <w:b/>
                <w:bCs/>
                <w:sz w:val="20"/>
                <w:szCs w:val="20"/>
                <w:rtl/>
              </w:rPr>
              <w:t xml:space="preserve"> </w:t>
            </w:r>
            <w:r w:rsidRPr="00D600E1">
              <w:rPr>
                <w:rFonts w:cs="B Nazanin" w:hint="eastAsia"/>
                <w:b/>
                <w:bCs/>
                <w:sz w:val="20"/>
                <w:szCs w:val="20"/>
                <w:rtl/>
              </w:rPr>
              <w:t>اتصال</w:t>
            </w:r>
            <w:r w:rsidRPr="00D600E1">
              <w:rPr>
                <w:rFonts w:cs="B Nazanin"/>
                <w:b/>
                <w:bCs/>
                <w:sz w:val="20"/>
                <w:szCs w:val="20"/>
                <w:rtl/>
              </w:rPr>
              <w:t xml:space="preserve"> </w:t>
            </w:r>
            <w:r w:rsidRPr="00D600E1">
              <w:rPr>
                <w:rFonts w:cs="B Nazanin" w:hint="eastAsia"/>
                <w:b/>
                <w:bCs/>
                <w:sz w:val="20"/>
                <w:szCs w:val="20"/>
                <w:rtl/>
              </w:rPr>
              <w:t>شلنگ</w:t>
            </w:r>
            <w:r w:rsidRPr="00D600E1">
              <w:rPr>
                <w:rFonts w:cs="B Nazanin"/>
                <w:b/>
                <w:bCs/>
                <w:sz w:val="20"/>
                <w:szCs w:val="20"/>
                <w:rtl/>
              </w:rPr>
              <w:t xml:space="preserve"> </w:t>
            </w:r>
            <w:r w:rsidRPr="00D600E1">
              <w:rPr>
                <w:rFonts w:cs="B Nazanin" w:hint="eastAsia"/>
                <w:b/>
                <w:bCs/>
                <w:sz w:val="20"/>
                <w:szCs w:val="20"/>
                <w:rtl/>
              </w:rPr>
              <w:t>ها</w:t>
            </w:r>
          </w:p>
          <w:p w14:paraId="504F9EB4" w14:textId="19C938F1" w:rsidR="00402EB7" w:rsidRPr="00D600E1" w:rsidRDefault="00402EB7" w:rsidP="00402EB7">
            <w:pPr>
              <w:bidi/>
              <w:rPr>
                <w:rFonts w:cs="B Nazanin"/>
                <w:b/>
                <w:bCs/>
                <w:sz w:val="20"/>
                <w:szCs w:val="20"/>
                <w:rtl/>
              </w:rPr>
            </w:pPr>
            <w:r w:rsidRPr="00D600E1">
              <w:rPr>
                <w:rFonts w:cs="B Nazanin" w:hint="cs"/>
                <w:b/>
                <w:bCs/>
                <w:sz w:val="20"/>
                <w:szCs w:val="20"/>
                <w:rtl/>
                <w:lang w:bidi="fa-IR"/>
              </w:rPr>
              <w:t xml:space="preserve">بررسی </w:t>
            </w:r>
            <w:r w:rsidRPr="00D600E1">
              <w:rPr>
                <w:rFonts w:cs="B Nazanin" w:hint="eastAsia"/>
                <w:b/>
                <w:bCs/>
                <w:sz w:val="20"/>
                <w:szCs w:val="20"/>
                <w:rtl/>
              </w:rPr>
              <w:t>مناسب</w:t>
            </w:r>
            <w:r w:rsidRPr="00D600E1">
              <w:rPr>
                <w:rFonts w:cs="B Nazanin"/>
                <w:b/>
                <w:bCs/>
                <w:sz w:val="20"/>
                <w:szCs w:val="20"/>
                <w:rtl/>
              </w:rPr>
              <w:t xml:space="preserve"> </w:t>
            </w:r>
            <w:r w:rsidRPr="00D600E1">
              <w:rPr>
                <w:rFonts w:cs="B Nazanin" w:hint="eastAsia"/>
                <w:b/>
                <w:bCs/>
                <w:sz w:val="20"/>
                <w:szCs w:val="20"/>
                <w:rtl/>
              </w:rPr>
              <w:t>بودن</w:t>
            </w:r>
            <w:r w:rsidRPr="00D600E1">
              <w:rPr>
                <w:rFonts w:cs="B Nazanin"/>
                <w:b/>
                <w:bCs/>
                <w:sz w:val="20"/>
                <w:szCs w:val="20"/>
                <w:rtl/>
              </w:rPr>
              <w:t xml:space="preserve"> </w:t>
            </w:r>
            <w:r w:rsidRPr="00D600E1">
              <w:rPr>
                <w:rFonts w:cs="B Nazanin" w:hint="eastAsia"/>
                <w:b/>
                <w:bCs/>
                <w:sz w:val="20"/>
                <w:szCs w:val="20"/>
                <w:rtl/>
              </w:rPr>
              <w:t>شلنگ</w:t>
            </w:r>
            <w:r w:rsidRPr="00D600E1">
              <w:rPr>
                <w:rFonts w:cs="B Nazanin"/>
                <w:b/>
                <w:bCs/>
                <w:sz w:val="20"/>
                <w:szCs w:val="20"/>
                <w:rtl/>
              </w:rPr>
              <w:t xml:space="preserve"> </w:t>
            </w:r>
            <w:r w:rsidRPr="00D600E1">
              <w:rPr>
                <w:rFonts w:cs="B Nazanin" w:hint="eastAsia"/>
                <w:b/>
                <w:bCs/>
                <w:sz w:val="20"/>
                <w:szCs w:val="20"/>
                <w:rtl/>
              </w:rPr>
              <w:t>و</w:t>
            </w:r>
            <w:r w:rsidRPr="00D600E1">
              <w:rPr>
                <w:rFonts w:cs="B Nazanin"/>
                <w:b/>
                <w:bCs/>
                <w:sz w:val="20"/>
                <w:szCs w:val="20"/>
                <w:rtl/>
              </w:rPr>
              <w:t xml:space="preserve"> </w:t>
            </w:r>
            <w:r w:rsidRPr="00D600E1">
              <w:rPr>
                <w:rFonts w:cs="B Nazanin" w:hint="eastAsia"/>
                <w:b/>
                <w:bCs/>
                <w:sz w:val="20"/>
                <w:szCs w:val="20"/>
                <w:rtl/>
              </w:rPr>
              <w:t>ت</w:t>
            </w:r>
            <w:r w:rsidRPr="00D600E1">
              <w:rPr>
                <w:rFonts w:cs="B Nazanin" w:hint="cs"/>
                <w:b/>
                <w:bCs/>
                <w:sz w:val="20"/>
                <w:szCs w:val="20"/>
                <w:rtl/>
              </w:rPr>
              <w:t>ی</w:t>
            </w:r>
            <w:r w:rsidRPr="00D600E1">
              <w:rPr>
                <w:rFonts w:cs="B Nazanin" w:hint="eastAsia"/>
                <w:b/>
                <w:bCs/>
                <w:sz w:val="20"/>
                <w:szCs w:val="20"/>
                <w:rtl/>
              </w:rPr>
              <w:t>وب</w:t>
            </w:r>
            <w:r w:rsidRPr="00D600E1">
              <w:rPr>
                <w:rFonts w:cs="B Nazanin"/>
                <w:b/>
                <w:bCs/>
                <w:sz w:val="20"/>
                <w:szCs w:val="20"/>
                <w:rtl/>
              </w:rPr>
              <w:t xml:space="preserve"> </w:t>
            </w:r>
            <w:r w:rsidRPr="00D600E1">
              <w:rPr>
                <w:rFonts w:cs="B Nazanin" w:hint="eastAsia"/>
                <w:b/>
                <w:bCs/>
                <w:sz w:val="20"/>
                <w:szCs w:val="20"/>
                <w:rtl/>
              </w:rPr>
              <w:t>ها</w:t>
            </w:r>
            <w:r w:rsidRPr="00D600E1">
              <w:rPr>
                <w:rFonts w:cs="B Nazanin"/>
                <w:b/>
                <w:bCs/>
                <w:sz w:val="20"/>
                <w:szCs w:val="20"/>
                <w:rtl/>
              </w:rPr>
              <w:t xml:space="preserve"> )</w:t>
            </w:r>
            <w:r w:rsidRPr="00D600E1">
              <w:rPr>
                <w:rFonts w:cs="B Nazanin" w:hint="eastAsia"/>
                <w:b/>
                <w:bCs/>
                <w:sz w:val="20"/>
                <w:szCs w:val="20"/>
                <w:rtl/>
              </w:rPr>
              <w:t>از</w:t>
            </w:r>
            <w:r w:rsidRPr="00D600E1">
              <w:rPr>
                <w:rFonts w:cs="B Nazanin"/>
                <w:b/>
                <w:bCs/>
                <w:sz w:val="20"/>
                <w:szCs w:val="20"/>
                <w:rtl/>
              </w:rPr>
              <w:t xml:space="preserve"> </w:t>
            </w:r>
            <w:r w:rsidRPr="00D600E1">
              <w:rPr>
                <w:rFonts w:cs="B Nazanin" w:hint="eastAsia"/>
                <w:b/>
                <w:bCs/>
                <w:sz w:val="20"/>
                <w:szCs w:val="20"/>
                <w:rtl/>
              </w:rPr>
              <w:t>لحاظ</w:t>
            </w:r>
            <w:r w:rsidRPr="00D600E1">
              <w:rPr>
                <w:rFonts w:cs="B Nazanin"/>
                <w:b/>
                <w:bCs/>
                <w:sz w:val="20"/>
                <w:szCs w:val="20"/>
                <w:rtl/>
              </w:rPr>
              <w:t xml:space="preserve"> </w:t>
            </w:r>
            <w:r w:rsidRPr="00D600E1">
              <w:rPr>
                <w:rFonts w:cs="B Nazanin" w:hint="eastAsia"/>
                <w:b/>
                <w:bCs/>
                <w:sz w:val="20"/>
                <w:szCs w:val="20"/>
                <w:rtl/>
              </w:rPr>
              <w:t>جنس،</w:t>
            </w:r>
            <w:r w:rsidRPr="00D600E1">
              <w:rPr>
                <w:rFonts w:cs="B Nazanin"/>
                <w:b/>
                <w:bCs/>
                <w:sz w:val="20"/>
                <w:szCs w:val="20"/>
                <w:rtl/>
              </w:rPr>
              <w:t xml:space="preserve"> </w:t>
            </w:r>
            <w:r w:rsidRPr="00D600E1">
              <w:rPr>
                <w:rFonts w:cs="B Nazanin" w:hint="eastAsia"/>
                <w:b/>
                <w:bCs/>
                <w:sz w:val="20"/>
                <w:szCs w:val="20"/>
                <w:rtl/>
              </w:rPr>
              <w:t>طول</w:t>
            </w:r>
            <w:r w:rsidRPr="00D600E1">
              <w:rPr>
                <w:rFonts w:cs="B Nazanin"/>
                <w:b/>
                <w:bCs/>
                <w:sz w:val="20"/>
                <w:szCs w:val="20"/>
                <w:rtl/>
              </w:rPr>
              <w:t xml:space="preserve"> </w:t>
            </w:r>
            <w:r w:rsidRPr="00D600E1">
              <w:rPr>
                <w:rFonts w:cs="B Nazanin" w:hint="eastAsia"/>
                <w:b/>
                <w:bCs/>
                <w:sz w:val="20"/>
                <w:szCs w:val="20"/>
                <w:rtl/>
              </w:rPr>
              <w:t>و</w:t>
            </w:r>
            <w:r w:rsidRPr="00D600E1">
              <w:rPr>
                <w:rFonts w:cs="B Nazanin"/>
                <w:b/>
                <w:bCs/>
                <w:sz w:val="20"/>
                <w:szCs w:val="20"/>
                <w:lang w:bidi="fa-IR"/>
              </w:rPr>
              <w:t>..(</w:t>
            </w:r>
          </w:p>
        </w:tc>
        <w:tc>
          <w:tcPr>
            <w:tcW w:w="813" w:type="dxa"/>
            <w:vMerge/>
            <w:tcBorders>
              <w:top w:val="thinThickSmallGap" w:sz="12" w:space="0" w:color="auto"/>
              <w:left w:val="thinThickSmallGap" w:sz="12" w:space="0" w:color="auto"/>
              <w:right w:val="thinThickSmallGap" w:sz="24" w:space="0" w:color="auto"/>
            </w:tcBorders>
            <w:textDirection w:val="btLr"/>
            <w:vAlign w:val="center"/>
          </w:tcPr>
          <w:p w14:paraId="19884778" w14:textId="77777777" w:rsidR="00402EB7" w:rsidRPr="00EE4E94" w:rsidRDefault="00402EB7" w:rsidP="00402EB7">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1C2A8589" w14:textId="77777777" w:rsidR="00402EB7" w:rsidRPr="00EE4E94" w:rsidRDefault="00402EB7" w:rsidP="00402EB7">
            <w:pPr>
              <w:bidi/>
              <w:rPr>
                <w:rFonts w:cs="B Nazanin"/>
                <w:b/>
                <w:bCs/>
                <w:rtl/>
                <w:lang w:bidi="fa-IR"/>
              </w:rPr>
            </w:pPr>
          </w:p>
        </w:tc>
      </w:tr>
      <w:tr w:rsidR="00EE4E94" w:rsidRPr="00EE4E94" w14:paraId="68B94677" w14:textId="77777777" w:rsidTr="00450D86">
        <w:trPr>
          <w:cantSplit/>
          <w:trHeight w:val="20"/>
          <w:jc w:val="center"/>
        </w:trPr>
        <w:tc>
          <w:tcPr>
            <w:tcW w:w="2394" w:type="dxa"/>
            <w:tcBorders>
              <w:top w:val="single" w:sz="4" w:space="0" w:color="auto"/>
              <w:left w:val="thinThickSmallGap" w:sz="24" w:space="0" w:color="auto"/>
              <w:bottom w:val="single" w:sz="4" w:space="0" w:color="auto"/>
              <w:right w:val="single" w:sz="4" w:space="0" w:color="auto"/>
            </w:tcBorders>
          </w:tcPr>
          <w:p w14:paraId="06CBC199" w14:textId="77777777" w:rsidR="00EE4E94" w:rsidRPr="00402EB7" w:rsidRDefault="00EE4E94" w:rsidP="00EE4E94">
            <w:pPr>
              <w:bidi/>
              <w:rPr>
                <w:rFonts w:cs="B Nazanin"/>
                <w:b/>
                <w:bCs/>
                <w:sz w:val="22"/>
                <w:szCs w:val="22"/>
                <w:lang w:bidi="fa-IR"/>
              </w:rPr>
            </w:pPr>
          </w:p>
        </w:tc>
        <w:sdt>
          <w:sdtPr>
            <w:rPr>
              <w:rFonts w:cs="B Nazanin"/>
              <w:b/>
              <w:bCs/>
              <w:sz w:val="22"/>
              <w:szCs w:val="22"/>
              <w:rtl/>
            </w:rPr>
            <w:id w:val="-838614832"/>
            <w14:checkbox>
              <w14:checked w14:val="0"/>
              <w14:checkedState w14:val="2612" w14:font="MS Gothic"/>
              <w14:uncheckedState w14:val="2610" w14:font="MS Gothic"/>
            </w14:checkbox>
          </w:sdtPr>
          <w:sdtEndPr/>
          <w:sdtContent>
            <w:tc>
              <w:tcPr>
                <w:tcW w:w="909" w:type="dxa"/>
                <w:tcBorders>
                  <w:top w:val="single" w:sz="4" w:space="0" w:color="auto"/>
                  <w:left w:val="single" w:sz="4" w:space="0" w:color="auto"/>
                  <w:bottom w:val="single" w:sz="4" w:space="0" w:color="auto"/>
                  <w:right w:val="single" w:sz="4" w:space="0" w:color="auto"/>
                </w:tcBorders>
              </w:tcPr>
              <w:p w14:paraId="51CEADCC" w14:textId="77777777" w:rsidR="00EE4E94" w:rsidRPr="00402EB7" w:rsidRDefault="00EE4E94" w:rsidP="00EE4E94">
                <w:pPr>
                  <w:bidi/>
                  <w:rPr>
                    <w:rFonts w:cs="B Nazanin"/>
                    <w:b/>
                    <w:bCs/>
                    <w:sz w:val="22"/>
                    <w:szCs w:val="22"/>
                    <w:rtl/>
                  </w:rPr>
                </w:pPr>
                <w:r w:rsidRPr="00402EB7">
                  <w:rPr>
                    <w:rFonts w:ascii="Segoe UI Symbol" w:hAnsi="Segoe UI Symbol" w:cs="B Nazanin"/>
                    <w:b/>
                    <w:bCs/>
                    <w:sz w:val="22"/>
                    <w:szCs w:val="22"/>
                    <w:lang w:bidi="fa-IR"/>
                  </w:rPr>
                  <w:t>☐</w:t>
                </w:r>
              </w:p>
            </w:tc>
          </w:sdtContent>
        </w:sdt>
        <w:sdt>
          <w:sdtPr>
            <w:rPr>
              <w:rFonts w:cs="B Nazanin"/>
              <w:b/>
              <w:bCs/>
              <w:sz w:val="22"/>
              <w:szCs w:val="22"/>
              <w:rtl/>
            </w:rPr>
            <w:id w:val="1570765434"/>
            <w14:checkbox>
              <w14:checked w14:val="0"/>
              <w14:checkedState w14:val="2612" w14:font="MS Gothic"/>
              <w14:uncheckedState w14:val="2610" w14:font="MS Gothic"/>
            </w14:checkbox>
          </w:sdtPr>
          <w:sdtEndPr/>
          <w:sdtContent>
            <w:tc>
              <w:tcPr>
                <w:tcW w:w="723" w:type="dxa"/>
                <w:tcBorders>
                  <w:top w:val="single" w:sz="4" w:space="0" w:color="auto"/>
                  <w:left w:val="single" w:sz="4" w:space="0" w:color="auto"/>
                  <w:bottom w:val="single" w:sz="4" w:space="0" w:color="auto"/>
                  <w:right w:val="single" w:sz="4" w:space="0" w:color="auto"/>
                </w:tcBorders>
              </w:tcPr>
              <w:p w14:paraId="00EE5330" w14:textId="77777777" w:rsidR="00EE4E94" w:rsidRPr="00402EB7" w:rsidRDefault="00EE4E94" w:rsidP="00EE4E94">
                <w:pPr>
                  <w:bidi/>
                  <w:rPr>
                    <w:rFonts w:cs="B Nazanin"/>
                    <w:b/>
                    <w:bCs/>
                    <w:sz w:val="22"/>
                    <w:szCs w:val="22"/>
                    <w:rtl/>
                  </w:rPr>
                </w:pPr>
                <w:r w:rsidRPr="00402EB7">
                  <w:rPr>
                    <w:rFonts w:ascii="Segoe UI Symbol" w:hAnsi="Segoe UI Symbol" w:cs="B Nazanin"/>
                    <w:b/>
                    <w:bCs/>
                    <w:sz w:val="22"/>
                    <w:szCs w:val="22"/>
                    <w:lang w:bidi="fa-IR"/>
                  </w:rPr>
                  <w:t>☐</w:t>
                </w:r>
              </w:p>
            </w:tc>
          </w:sdtContent>
        </w:sdt>
        <w:tc>
          <w:tcPr>
            <w:tcW w:w="5239" w:type="dxa"/>
            <w:tcBorders>
              <w:top w:val="single" w:sz="4" w:space="0" w:color="auto"/>
              <w:left w:val="single" w:sz="4" w:space="0" w:color="auto"/>
              <w:bottom w:val="single" w:sz="4" w:space="0" w:color="auto"/>
              <w:right w:val="thinThickSmallGap" w:sz="12" w:space="0" w:color="auto"/>
            </w:tcBorders>
            <w:vAlign w:val="center"/>
          </w:tcPr>
          <w:p w14:paraId="025FADE6" w14:textId="5B59F455" w:rsidR="00EE4E94" w:rsidRPr="00D600E1" w:rsidRDefault="009A22C0" w:rsidP="009A22C0">
            <w:pPr>
              <w:bidi/>
              <w:rPr>
                <w:rFonts w:cs="B Nazanin"/>
                <w:b/>
                <w:bCs/>
                <w:sz w:val="20"/>
                <w:szCs w:val="20"/>
                <w:lang w:bidi="fa-IR"/>
              </w:rPr>
            </w:pPr>
            <w:r w:rsidRPr="00D600E1">
              <w:rPr>
                <w:rFonts w:cs="B Nazanin"/>
                <w:b/>
                <w:bCs/>
                <w:sz w:val="20"/>
                <w:szCs w:val="20"/>
                <w:lang w:bidi="fa-IR"/>
              </w:rPr>
              <w:t xml:space="preserve">. • </w:t>
            </w:r>
            <w:r w:rsidRPr="00D600E1">
              <w:rPr>
                <w:rFonts w:cs="B Nazanin"/>
                <w:b/>
                <w:bCs/>
                <w:sz w:val="20"/>
                <w:szCs w:val="20"/>
                <w:rtl/>
              </w:rPr>
              <w:t>كمپرسور در جايي بايد قرار گیرد كه به دور از گرد و خاك باشد.) ترجیحا" در معرض باد و طوفان نباشد</w:t>
            </w:r>
          </w:p>
        </w:tc>
        <w:tc>
          <w:tcPr>
            <w:tcW w:w="813" w:type="dxa"/>
            <w:vMerge/>
            <w:tcBorders>
              <w:top w:val="thinThickSmallGap" w:sz="12" w:space="0" w:color="auto"/>
              <w:left w:val="thinThickSmallGap" w:sz="12" w:space="0" w:color="auto"/>
              <w:right w:val="thinThickSmallGap" w:sz="24" w:space="0" w:color="auto"/>
            </w:tcBorders>
            <w:textDirection w:val="btLr"/>
            <w:vAlign w:val="center"/>
          </w:tcPr>
          <w:p w14:paraId="2B9EFE56" w14:textId="77777777" w:rsidR="00EE4E94" w:rsidRPr="00EE4E94" w:rsidRDefault="00EE4E94" w:rsidP="00EE4E94">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0D90026A" w14:textId="77777777" w:rsidR="00EE4E94" w:rsidRPr="00EE4E94" w:rsidRDefault="00EE4E94" w:rsidP="00EE4E94">
            <w:pPr>
              <w:bidi/>
              <w:rPr>
                <w:rFonts w:cs="B Nazanin"/>
                <w:b/>
                <w:bCs/>
                <w:rtl/>
                <w:lang w:bidi="fa-IR"/>
              </w:rPr>
            </w:pPr>
          </w:p>
        </w:tc>
      </w:tr>
      <w:tr w:rsidR="00EE4E94" w:rsidRPr="00EE4E94" w14:paraId="3E0BCED9" w14:textId="77777777" w:rsidTr="00450D86">
        <w:trPr>
          <w:cantSplit/>
          <w:trHeight w:val="20"/>
          <w:jc w:val="center"/>
        </w:trPr>
        <w:tc>
          <w:tcPr>
            <w:tcW w:w="2394" w:type="dxa"/>
            <w:tcBorders>
              <w:top w:val="single" w:sz="4" w:space="0" w:color="auto"/>
              <w:left w:val="thinThickSmallGap" w:sz="24" w:space="0" w:color="auto"/>
              <w:bottom w:val="single" w:sz="4" w:space="0" w:color="auto"/>
              <w:right w:val="single" w:sz="4" w:space="0" w:color="auto"/>
            </w:tcBorders>
          </w:tcPr>
          <w:p w14:paraId="26D138A5" w14:textId="77777777" w:rsidR="00EE4E94" w:rsidRPr="00402EB7" w:rsidRDefault="00EE4E94" w:rsidP="00EE4E94">
            <w:pPr>
              <w:bidi/>
              <w:rPr>
                <w:rFonts w:cs="B Nazanin"/>
                <w:b/>
                <w:bCs/>
                <w:sz w:val="22"/>
                <w:szCs w:val="22"/>
                <w:lang w:bidi="fa-IR"/>
              </w:rPr>
            </w:pPr>
          </w:p>
        </w:tc>
        <w:sdt>
          <w:sdtPr>
            <w:rPr>
              <w:rFonts w:cs="B Nazanin"/>
              <w:b/>
              <w:bCs/>
              <w:sz w:val="22"/>
              <w:szCs w:val="22"/>
              <w:rtl/>
            </w:rPr>
            <w:id w:val="-1728532258"/>
            <w14:checkbox>
              <w14:checked w14:val="0"/>
              <w14:checkedState w14:val="2612" w14:font="MS Gothic"/>
              <w14:uncheckedState w14:val="2610" w14:font="MS Gothic"/>
            </w14:checkbox>
          </w:sdtPr>
          <w:sdtEndPr/>
          <w:sdtContent>
            <w:tc>
              <w:tcPr>
                <w:tcW w:w="909" w:type="dxa"/>
                <w:tcBorders>
                  <w:top w:val="single" w:sz="4" w:space="0" w:color="auto"/>
                  <w:left w:val="single" w:sz="4" w:space="0" w:color="auto"/>
                  <w:bottom w:val="single" w:sz="4" w:space="0" w:color="auto"/>
                  <w:right w:val="single" w:sz="4" w:space="0" w:color="auto"/>
                </w:tcBorders>
              </w:tcPr>
              <w:p w14:paraId="4376DD9E"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sdt>
          <w:sdtPr>
            <w:rPr>
              <w:rFonts w:cs="B Nazanin"/>
              <w:b/>
              <w:bCs/>
              <w:sz w:val="22"/>
              <w:szCs w:val="22"/>
              <w:rtl/>
            </w:rPr>
            <w:id w:val="-1743408536"/>
            <w14:checkbox>
              <w14:checked w14:val="0"/>
              <w14:checkedState w14:val="2612" w14:font="MS Gothic"/>
              <w14:uncheckedState w14:val="2610" w14:font="MS Gothic"/>
            </w14:checkbox>
          </w:sdtPr>
          <w:sdtEndPr/>
          <w:sdtContent>
            <w:tc>
              <w:tcPr>
                <w:tcW w:w="723" w:type="dxa"/>
                <w:tcBorders>
                  <w:top w:val="single" w:sz="4" w:space="0" w:color="auto"/>
                  <w:left w:val="single" w:sz="4" w:space="0" w:color="auto"/>
                  <w:bottom w:val="single" w:sz="4" w:space="0" w:color="auto"/>
                  <w:right w:val="single" w:sz="4" w:space="0" w:color="auto"/>
                </w:tcBorders>
              </w:tcPr>
              <w:p w14:paraId="4220E1C5"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tc>
          <w:tcPr>
            <w:tcW w:w="5239" w:type="dxa"/>
            <w:tcBorders>
              <w:top w:val="single" w:sz="4" w:space="0" w:color="auto"/>
              <w:left w:val="single" w:sz="4" w:space="0" w:color="auto"/>
              <w:bottom w:val="single" w:sz="4" w:space="0" w:color="auto"/>
              <w:right w:val="thinThickSmallGap" w:sz="12" w:space="0" w:color="auto"/>
            </w:tcBorders>
            <w:vAlign w:val="center"/>
          </w:tcPr>
          <w:p w14:paraId="02822793" w14:textId="3679416E" w:rsidR="00EE4E94" w:rsidRPr="00D600E1" w:rsidRDefault="00090B92" w:rsidP="0021576C">
            <w:pPr>
              <w:bidi/>
              <w:rPr>
                <w:rFonts w:cs="B Nazanin"/>
                <w:b/>
                <w:bCs/>
                <w:sz w:val="18"/>
                <w:szCs w:val="18"/>
                <w:rtl/>
                <w:lang w:bidi="fa-IR"/>
              </w:rPr>
            </w:pPr>
            <w:r w:rsidRPr="00D600E1">
              <w:rPr>
                <w:rFonts w:cs="B Nazanin"/>
                <w:b/>
                <w:bCs/>
                <w:sz w:val="18"/>
                <w:szCs w:val="18"/>
                <w:rtl/>
              </w:rPr>
              <w:t>توجه ويژه ای به کابل داشته باشید تا ببینید آيا به دلیل سايش و پارگی در طول زمان آسیب ديده است يا خیر. اگر آسیب ديديد، يا حتی مقداری سايیدگی يا چیز ديگری که از آن مطمئن نیستید، سعی نکنید از کمپرسور استفاده کنید. فورا آن را خاموش کنید و با واحد تجهیزات پزشکی تماس بگیريد</w:t>
            </w:r>
            <w:r w:rsidRPr="00D600E1">
              <w:rPr>
                <w:rFonts w:cs="B Nazanin"/>
                <w:b/>
                <w:bCs/>
                <w:sz w:val="18"/>
                <w:szCs w:val="18"/>
                <w:lang w:bidi="fa-IR"/>
              </w:rPr>
              <w:t xml:space="preserve">. • </w:t>
            </w:r>
          </w:p>
        </w:tc>
        <w:tc>
          <w:tcPr>
            <w:tcW w:w="813" w:type="dxa"/>
            <w:vMerge/>
            <w:tcBorders>
              <w:left w:val="thinThickSmallGap" w:sz="12" w:space="0" w:color="auto"/>
              <w:right w:val="thinThickSmallGap" w:sz="24" w:space="0" w:color="auto"/>
            </w:tcBorders>
            <w:textDirection w:val="btLr"/>
            <w:vAlign w:val="center"/>
          </w:tcPr>
          <w:p w14:paraId="5634E02F" w14:textId="77777777" w:rsidR="00EE4E94" w:rsidRPr="00EE4E94" w:rsidRDefault="00EE4E94" w:rsidP="00EE4E94">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4589443E" w14:textId="77777777" w:rsidR="00EE4E94" w:rsidRPr="00EE4E94" w:rsidRDefault="00EE4E94" w:rsidP="00EE4E94">
            <w:pPr>
              <w:bidi/>
              <w:rPr>
                <w:rFonts w:cs="B Nazanin"/>
                <w:b/>
                <w:bCs/>
                <w:rtl/>
                <w:lang w:bidi="fa-IR"/>
              </w:rPr>
            </w:pPr>
          </w:p>
        </w:tc>
      </w:tr>
      <w:tr w:rsidR="0021576C" w:rsidRPr="00EE4E94" w14:paraId="003689C9" w14:textId="77777777" w:rsidTr="00450D86">
        <w:trPr>
          <w:cantSplit/>
          <w:trHeight w:val="20"/>
          <w:jc w:val="center"/>
        </w:trPr>
        <w:tc>
          <w:tcPr>
            <w:tcW w:w="2394" w:type="dxa"/>
            <w:tcBorders>
              <w:top w:val="single" w:sz="4" w:space="0" w:color="auto"/>
              <w:left w:val="thinThickSmallGap" w:sz="24" w:space="0" w:color="auto"/>
              <w:bottom w:val="thinThickSmallGap" w:sz="12" w:space="0" w:color="auto"/>
              <w:right w:val="single" w:sz="4" w:space="0" w:color="auto"/>
            </w:tcBorders>
          </w:tcPr>
          <w:p w14:paraId="68312C3C" w14:textId="77777777" w:rsidR="0021576C" w:rsidRPr="00402EB7" w:rsidRDefault="0021576C" w:rsidP="00EE4E94">
            <w:pPr>
              <w:bidi/>
              <w:rPr>
                <w:rFonts w:cs="B Nazanin"/>
                <w:b/>
                <w:bCs/>
                <w:sz w:val="22"/>
                <w:szCs w:val="22"/>
                <w:lang w:bidi="fa-IR"/>
              </w:rPr>
            </w:pPr>
          </w:p>
        </w:tc>
        <w:tc>
          <w:tcPr>
            <w:tcW w:w="909" w:type="dxa"/>
            <w:tcBorders>
              <w:top w:val="single" w:sz="4" w:space="0" w:color="auto"/>
              <w:left w:val="single" w:sz="4" w:space="0" w:color="auto"/>
              <w:bottom w:val="thinThickSmallGap" w:sz="12" w:space="0" w:color="auto"/>
              <w:right w:val="single" w:sz="4" w:space="0" w:color="auto"/>
            </w:tcBorders>
          </w:tcPr>
          <w:p w14:paraId="417AFA13" w14:textId="77777777" w:rsidR="0021576C" w:rsidRPr="00402EB7" w:rsidRDefault="0021576C" w:rsidP="00EE4E94">
            <w:pPr>
              <w:bidi/>
              <w:rPr>
                <w:rFonts w:cs="B Nazanin"/>
                <w:b/>
                <w:bCs/>
                <w:sz w:val="22"/>
                <w:szCs w:val="22"/>
                <w:rtl/>
              </w:rPr>
            </w:pPr>
          </w:p>
        </w:tc>
        <w:tc>
          <w:tcPr>
            <w:tcW w:w="723" w:type="dxa"/>
            <w:tcBorders>
              <w:top w:val="single" w:sz="4" w:space="0" w:color="auto"/>
              <w:left w:val="single" w:sz="4" w:space="0" w:color="auto"/>
              <w:bottom w:val="thinThickSmallGap" w:sz="12" w:space="0" w:color="auto"/>
              <w:right w:val="single" w:sz="4" w:space="0" w:color="auto"/>
            </w:tcBorders>
          </w:tcPr>
          <w:p w14:paraId="25D8838B" w14:textId="77777777" w:rsidR="0021576C" w:rsidRPr="00402EB7" w:rsidRDefault="0021576C" w:rsidP="00EE4E94">
            <w:pPr>
              <w:bidi/>
              <w:rPr>
                <w:rFonts w:cs="B Nazanin"/>
                <w:b/>
                <w:bCs/>
                <w:sz w:val="22"/>
                <w:szCs w:val="22"/>
                <w:rtl/>
              </w:rPr>
            </w:pPr>
          </w:p>
        </w:tc>
        <w:tc>
          <w:tcPr>
            <w:tcW w:w="5239" w:type="dxa"/>
            <w:tcBorders>
              <w:top w:val="single" w:sz="4" w:space="0" w:color="auto"/>
              <w:left w:val="single" w:sz="4" w:space="0" w:color="auto"/>
              <w:bottom w:val="thinThickSmallGap" w:sz="12" w:space="0" w:color="auto"/>
              <w:right w:val="thinThickSmallGap" w:sz="12" w:space="0" w:color="auto"/>
            </w:tcBorders>
            <w:vAlign w:val="center"/>
          </w:tcPr>
          <w:p w14:paraId="7E3B40C3" w14:textId="64CFE215" w:rsidR="0021576C" w:rsidRPr="00D600E1" w:rsidRDefault="0021576C" w:rsidP="00090B92">
            <w:pPr>
              <w:bidi/>
              <w:rPr>
                <w:rFonts w:cs="B Nazanin"/>
                <w:b/>
                <w:bCs/>
                <w:sz w:val="18"/>
                <w:szCs w:val="18"/>
                <w:rtl/>
              </w:rPr>
            </w:pPr>
            <w:r w:rsidRPr="00D600E1">
              <w:rPr>
                <w:rFonts w:cs="B Nazanin"/>
                <w:b/>
                <w:bCs/>
                <w:sz w:val="18"/>
                <w:szCs w:val="18"/>
                <w:rtl/>
              </w:rPr>
              <w:t>توجه به نصب سیم ارت</w:t>
            </w:r>
          </w:p>
        </w:tc>
        <w:tc>
          <w:tcPr>
            <w:tcW w:w="813" w:type="dxa"/>
            <w:tcBorders>
              <w:left w:val="thinThickSmallGap" w:sz="12" w:space="0" w:color="auto"/>
              <w:right w:val="thinThickSmallGap" w:sz="24" w:space="0" w:color="auto"/>
            </w:tcBorders>
            <w:textDirection w:val="btLr"/>
            <w:vAlign w:val="center"/>
          </w:tcPr>
          <w:p w14:paraId="42306DCE" w14:textId="77777777" w:rsidR="0021576C" w:rsidRPr="00EE4E94" w:rsidRDefault="0021576C" w:rsidP="00EE4E94">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56F14024" w14:textId="77777777" w:rsidR="0021576C" w:rsidRPr="00EE4E94" w:rsidRDefault="0021576C" w:rsidP="00EE4E94">
            <w:pPr>
              <w:bidi/>
              <w:rPr>
                <w:rFonts w:cs="B Nazanin"/>
                <w:b/>
                <w:bCs/>
                <w:rtl/>
                <w:lang w:bidi="fa-IR"/>
              </w:rPr>
            </w:pPr>
          </w:p>
        </w:tc>
      </w:tr>
      <w:tr w:rsidR="00EE4E94" w:rsidRPr="00EE4E94" w14:paraId="6F66D6CC" w14:textId="77777777" w:rsidTr="00450D86">
        <w:trPr>
          <w:cantSplit/>
          <w:trHeight w:val="20"/>
          <w:jc w:val="center"/>
        </w:trPr>
        <w:tc>
          <w:tcPr>
            <w:tcW w:w="2394" w:type="dxa"/>
            <w:tcBorders>
              <w:top w:val="thinThickSmallGap" w:sz="12" w:space="0" w:color="auto"/>
              <w:left w:val="thinThickSmallGap" w:sz="24" w:space="0" w:color="auto"/>
              <w:bottom w:val="single" w:sz="4" w:space="0" w:color="auto"/>
            </w:tcBorders>
          </w:tcPr>
          <w:p w14:paraId="660B29E1" w14:textId="77777777" w:rsidR="00EE4E94" w:rsidRPr="00402EB7" w:rsidRDefault="00EE4E94" w:rsidP="00EE4E94">
            <w:pPr>
              <w:bidi/>
              <w:rPr>
                <w:rFonts w:cs="B Nazanin"/>
                <w:b/>
                <w:bCs/>
                <w:sz w:val="22"/>
                <w:szCs w:val="22"/>
                <w:lang w:bidi="fa-IR"/>
              </w:rPr>
            </w:pPr>
          </w:p>
        </w:tc>
        <w:sdt>
          <w:sdtPr>
            <w:rPr>
              <w:rFonts w:cs="B Nazanin"/>
              <w:b/>
              <w:bCs/>
              <w:sz w:val="22"/>
              <w:szCs w:val="22"/>
              <w:rtl/>
            </w:rPr>
            <w:id w:val="-1725210847"/>
            <w14:checkbox>
              <w14:checked w14:val="0"/>
              <w14:checkedState w14:val="2612" w14:font="MS Gothic"/>
              <w14:uncheckedState w14:val="2610" w14:font="MS Gothic"/>
            </w14:checkbox>
          </w:sdtPr>
          <w:sdtEndPr/>
          <w:sdtContent>
            <w:tc>
              <w:tcPr>
                <w:tcW w:w="909" w:type="dxa"/>
                <w:tcBorders>
                  <w:top w:val="thinThickSmallGap" w:sz="12" w:space="0" w:color="auto"/>
                  <w:bottom w:val="single" w:sz="4" w:space="0" w:color="auto"/>
                </w:tcBorders>
              </w:tcPr>
              <w:p w14:paraId="55528EC7"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sdt>
          <w:sdtPr>
            <w:rPr>
              <w:rFonts w:cs="B Nazanin"/>
              <w:b/>
              <w:bCs/>
              <w:sz w:val="22"/>
              <w:szCs w:val="22"/>
              <w:rtl/>
            </w:rPr>
            <w:id w:val="-1095016506"/>
            <w14:checkbox>
              <w14:checked w14:val="0"/>
              <w14:checkedState w14:val="2612" w14:font="MS Gothic"/>
              <w14:uncheckedState w14:val="2610" w14:font="MS Gothic"/>
            </w14:checkbox>
          </w:sdtPr>
          <w:sdtEndPr/>
          <w:sdtContent>
            <w:tc>
              <w:tcPr>
                <w:tcW w:w="723" w:type="dxa"/>
                <w:tcBorders>
                  <w:top w:val="thinThickSmallGap" w:sz="12" w:space="0" w:color="auto"/>
                  <w:bottom w:val="single" w:sz="4" w:space="0" w:color="auto"/>
                </w:tcBorders>
              </w:tcPr>
              <w:p w14:paraId="5B3C53AA"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tc>
          <w:tcPr>
            <w:tcW w:w="5239" w:type="dxa"/>
            <w:tcBorders>
              <w:top w:val="thinThickSmallGap" w:sz="12" w:space="0" w:color="auto"/>
              <w:bottom w:val="single" w:sz="4" w:space="0" w:color="auto"/>
              <w:right w:val="thinThickSmallGap" w:sz="12" w:space="0" w:color="auto"/>
            </w:tcBorders>
            <w:vAlign w:val="center"/>
          </w:tcPr>
          <w:p w14:paraId="2FD1E35E" w14:textId="4DE3E5CF" w:rsidR="00974D5D" w:rsidRPr="00D600E1" w:rsidRDefault="00AA2026" w:rsidP="00B1146F">
            <w:pPr>
              <w:bidi/>
              <w:rPr>
                <w:rFonts w:cs="B Nazanin"/>
                <w:b/>
                <w:bCs/>
                <w:sz w:val="20"/>
                <w:szCs w:val="20"/>
                <w:rtl/>
                <w:lang w:bidi="fa-IR"/>
              </w:rPr>
            </w:pPr>
            <w:r w:rsidRPr="00D600E1">
              <w:rPr>
                <w:rFonts w:cs="B Nazanin"/>
                <w:b/>
                <w:bCs/>
                <w:sz w:val="20"/>
                <w:szCs w:val="20"/>
                <w:rtl/>
              </w:rPr>
              <w:t>تهويه و مکان مناسب را در نظر بگیريد</w:t>
            </w:r>
            <w:r w:rsidRPr="00D600E1">
              <w:rPr>
                <w:rFonts w:cs="B Nazanin"/>
                <w:b/>
                <w:bCs/>
                <w:sz w:val="20"/>
                <w:szCs w:val="20"/>
                <w:lang w:bidi="fa-IR"/>
              </w:rPr>
              <w:t xml:space="preserve">: • </w:t>
            </w:r>
            <w:r w:rsidRPr="00D600E1">
              <w:rPr>
                <w:rFonts w:cs="B Nazanin"/>
                <w:b/>
                <w:bCs/>
                <w:sz w:val="20"/>
                <w:szCs w:val="20"/>
                <w:rtl/>
              </w:rPr>
              <w:t>کمپرسور عنوان يک موتور پیستونی برای ايجاد فشار هوا بسرعت حرکت می کنند</w:t>
            </w:r>
            <w:r w:rsidRPr="00D600E1">
              <w:rPr>
                <w:rFonts w:cs="B Nazanin"/>
                <w:b/>
                <w:bCs/>
                <w:sz w:val="20"/>
                <w:szCs w:val="20"/>
                <w:lang w:bidi="fa-IR"/>
              </w:rPr>
              <w:t xml:space="preserve">. • </w:t>
            </w:r>
            <w:r w:rsidRPr="00D600E1">
              <w:rPr>
                <w:rFonts w:cs="B Nazanin"/>
                <w:b/>
                <w:bCs/>
                <w:sz w:val="20"/>
                <w:szCs w:val="20"/>
                <w:rtl/>
              </w:rPr>
              <w:t xml:space="preserve">اين حرکت باعث ايجاد گرما می شود و در به سرعت محل اطراف خود را نیز گرم میکند ، </w:t>
            </w:r>
            <w:r w:rsidRPr="00D600E1">
              <w:rPr>
                <w:rFonts w:cs="B Nazanin"/>
                <w:b/>
                <w:bCs/>
                <w:sz w:val="20"/>
                <w:szCs w:val="20"/>
                <w:lang w:bidi="fa-IR"/>
              </w:rPr>
              <w:t xml:space="preserve">• </w:t>
            </w:r>
            <w:r w:rsidRPr="00D600E1">
              <w:rPr>
                <w:rFonts w:cs="B Nazanin"/>
                <w:b/>
                <w:bCs/>
                <w:sz w:val="20"/>
                <w:szCs w:val="20"/>
                <w:rtl/>
              </w:rPr>
              <w:t xml:space="preserve">پس بايد کمپرسور را در جايی با مقدار زيادی جريان هوا قرار داد </w:t>
            </w:r>
          </w:p>
          <w:p w14:paraId="346285C3" w14:textId="7ECE5D72" w:rsidR="00EE4E94" w:rsidRPr="00D600E1" w:rsidRDefault="00AA2026" w:rsidP="00B1146F">
            <w:pPr>
              <w:bidi/>
              <w:rPr>
                <w:rFonts w:cs="B Nazanin"/>
                <w:b/>
                <w:bCs/>
                <w:sz w:val="20"/>
                <w:szCs w:val="20"/>
                <w:rtl/>
                <w:lang w:bidi="fa-IR"/>
              </w:rPr>
            </w:pPr>
            <w:r w:rsidRPr="00D600E1">
              <w:rPr>
                <w:rFonts w:cs="B Nazanin"/>
                <w:b/>
                <w:bCs/>
                <w:sz w:val="20"/>
                <w:szCs w:val="20"/>
                <w:lang w:bidi="fa-IR"/>
              </w:rPr>
              <w:t xml:space="preserve">. • </w:t>
            </w:r>
            <w:r w:rsidRPr="00D600E1">
              <w:rPr>
                <w:rFonts w:cs="B Nazanin"/>
                <w:b/>
                <w:bCs/>
                <w:sz w:val="20"/>
                <w:szCs w:val="20"/>
                <w:rtl/>
              </w:rPr>
              <w:t>در سیستم تهويه کمپرسور تنها از هوا برای خنک کردن موتور استفاده میشود بنابراين کمبود جريان هوا يا محیط مرطوب می تواند هوای اطراف را داغ کند، و در نتیجه کمپرسور نمی تواند به اندازه کافی قطعات خود را خنک کند</w:t>
            </w:r>
            <w:r w:rsidRPr="00D600E1">
              <w:rPr>
                <w:rFonts w:cs="B Nazanin"/>
                <w:b/>
                <w:bCs/>
                <w:sz w:val="20"/>
                <w:szCs w:val="20"/>
                <w:lang w:bidi="fa-IR"/>
              </w:rPr>
              <w:t>. •</w:t>
            </w:r>
          </w:p>
        </w:tc>
        <w:tc>
          <w:tcPr>
            <w:tcW w:w="813" w:type="dxa"/>
            <w:vMerge w:val="restart"/>
            <w:tcBorders>
              <w:top w:val="thinThickSmallGap" w:sz="12" w:space="0" w:color="auto"/>
              <w:left w:val="thinThickSmallGap" w:sz="12" w:space="0" w:color="auto"/>
              <w:right w:val="thinThickSmallGap" w:sz="24" w:space="0" w:color="auto"/>
            </w:tcBorders>
            <w:textDirection w:val="btLr"/>
            <w:vAlign w:val="center"/>
          </w:tcPr>
          <w:p w14:paraId="42B25DFC" w14:textId="77777777" w:rsidR="00EE4E94" w:rsidRPr="00EE4E94" w:rsidRDefault="00EE4E94" w:rsidP="00EE4E94">
            <w:pPr>
              <w:bidi/>
              <w:rPr>
                <w:rFonts w:cs="B Nazanin"/>
                <w:b/>
                <w:bCs/>
                <w:rtl/>
                <w:lang w:bidi="fa-IR"/>
              </w:rPr>
            </w:pPr>
            <w:r w:rsidRPr="00EE4E94">
              <w:rPr>
                <w:rFonts w:cs="B Nazanin" w:hint="cs"/>
                <w:b/>
                <w:bCs/>
                <w:rtl/>
                <w:lang w:bidi="fa-IR"/>
              </w:rPr>
              <w:t>عملکرد</w:t>
            </w:r>
          </w:p>
        </w:tc>
        <w:tc>
          <w:tcPr>
            <w:tcW w:w="803" w:type="dxa"/>
            <w:vMerge/>
            <w:tcBorders>
              <w:left w:val="thinThickSmallGap" w:sz="24" w:space="0" w:color="auto"/>
              <w:right w:val="thinThickSmallGap" w:sz="24" w:space="0" w:color="auto"/>
            </w:tcBorders>
            <w:textDirection w:val="btLr"/>
            <w:vAlign w:val="center"/>
          </w:tcPr>
          <w:p w14:paraId="4FCC65B6" w14:textId="77777777" w:rsidR="00EE4E94" w:rsidRPr="00EE4E94" w:rsidRDefault="00EE4E94" w:rsidP="00EE4E94">
            <w:pPr>
              <w:bidi/>
              <w:rPr>
                <w:rFonts w:cs="B Nazanin"/>
                <w:b/>
                <w:bCs/>
                <w:rtl/>
                <w:lang w:bidi="fa-IR"/>
              </w:rPr>
            </w:pPr>
          </w:p>
        </w:tc>
      </w:tr>
      <w:tr w:rsidR="00EE4E94" w:rsidRPr="00EE4E94" w14:paraId="54BA3CE9" w14:textId="77777777" w:rsidTr="00450D86">
        <w:trPr>
          <w:cantSplit/>
          <w:trHeight w:val="20"/>
          <w:jc w:val="center"/>
        </w:trPr>
        <w:tc>
          <w:tcPr>
            <w:tcW w:w="2394" w:type="dxa"/>
            <w:tcBorders>
              <w:top w:val="single" w:sz="4" w:space="0" w:color="auto"/>
              <w:left w:val="thinThickSmallGap" w:sz="24" w:space="0" w:color="auto"/>
              <w:bottom w:val="single" w:sz="4" w:space="0" w:color="auto"/>
            </w:tcBorders>
          </w:tcPr>
          <w:p w14:paraId="574B4E96" w14:textId="77777777" w:rsidR="00EE4E94" w:rsidRPr="00402EB7" w:rsidRDefault="00EE4E94" w:rsidP="00EE4E94">
            <w:pPr>
              <w:bidi/>
              <w:rPr>
                <w:rFonts w:cs="B Nazanin"/>
                <w:b/>
                <w:bCs/>
                <w:sz w:val="22"/>
                <w:szCs w:val="22"/>
                <w:lang w:bidi="fa-IR"/>
              </w:rPr>
            </w:pPr>
          </w:p>
        </w:tc>
        <w:sdt>
          <w:sdtPr>
            <w:rPr>
              <w:rFonts w:cs="B Nazanin"/>
              <w:b/>
              <w:bCs/>
              <w:sz w:val="22"/>
              <w:szCs w:val="22"/>
              <w:rtl/>
            </w:rPr>
            <w:id w:val="-2063701074"/>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7F12C1B5"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sdt>
          <w:sdtPr>
            <w:rPr>
              <w:rFonts w:cs="B Nazanin"/>
              <w:b/>
              <w:bCs/>
              <w:sz w:val="22"/>
              <w:szCs w:val="22"/>
              <w:rtl/>
            </w:rPr>
            <w:id w:val="1103533258"/>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0D9E2834"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tc>
          <w:tcPr>
            <w:tcW w:w="5239" w:type="dxa"/>
            <w:tcBorders>
              <w:top w:val="single" w:sz="4" w:space="0" w:color="auto"/>
              <w:bottom w:val="single" w:sz="4" w:space="0" w:color="auto"/>
              <w:right w:val="thinThickSmallGap" w:sz="12" w:space="0" w:color="auto"/>
            </w:tcBorders>
            <w:vAlign w:val="center"/>
          </w:tcPr>
          <w:p w14:paraId="077918A7" w14:textId="121089EC" w:rsidR="00EE4E94" w:rsidRPr="00D600E1" w:rsidRDefault="0021576C" w:rsidP="0021576C">
            <w:pPr>
              <w:bidi/>
              <w:rPr>
                <w:rFonts w:cs="B Nazanin"/>
                <w:b/>
                <w:bCs/>
                <w:sz w:val="20"/>
                <w:szCs w:val="20"/>
                <w:rtl/>
                <w:lang w:bidi="fa-IR"/>
              </w:rPr>
            </w:pPr>
            <w:r w:rsidRPr="00D600E1">
              <w:rPr>
                <w:rFonts w:cs="B Nazanin"/>
                <w:b/>
                <w:bCs/>
                <w:sz w:val="20"/>
                <w:szCs w:val="20"/>
                <w:rtl/>
              </w:rPr>
              <w:t>کمپرسور بايد به صورت اتومات خاموش و روشن شود</w:t>
            </w:r>
          </w:p>
        </w:tc>
        <w:tc>
          <w:tcPr>
            <w:tcW w:w="813" w:type="dxa"/>
            <w:vMerge/>
            <w:tcBorders>
              <w:left w:val="thinThickSmallGap" w:sz="12" w:space="0" w:color="auto"/>
              <w:right w:val="thinThickSmallGap" w:sz="24" w:space="0" w:color="auto"/>
            </w:tcBorders>
            <w:textDirection w:val="btLr"/>
            <w:vAlign w:val="center"/>
          </w:tcPr>
          <w:p w14:paraId="4BB37644" w14:textId="77777777" w:rsidR="00EE4E94" w:rsidRPr="00EE4E94" w:rsidRDefault="00EE4E94" w:rsidP="00EE4E94">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3ECCE000" w14:textId="77777777" w:rsidR="00EE4E94" w:rsidRPr="00EE4E94" w:rsidRDefault="00EE4E94" w:rsidP="00EE4E94">
            <w:pPr>
              <w:bidi/>
              <w:rPr>
                <w:rFonts w:cs="B Nazanin"/>
                <w:b/>
                <w:bCs/>
                <w:rtl/>
                <w:lang w:bidi="fa-IR"/>
              </w:rPr>
            </w:pPr>
          </w:p>
        </w:tc>
      </w:tr>
      <w:tr w:rsidR="00EE4E94" w:rsidRPr="00EE4E94" w14:paraId="63965A59" w14:textId="77777777" w:rsidTr="00450D86">
        <w:trPr>
          <w:cantSplit/>
          <w:trHeight w:val="20"/>
          <w:jc w:val="center"/>
        </w:trPr>
        <w:tc>
          <w:tcPr>
            <w:tcW w:w="2394" w:type="dxa"/>
            <w:tcBorders>
              <w:top w:val="single" w:sz="4" w:space="0" w:color="auto"/>
              <w:left w:val="thinThickSmallGap" w:sz="24" w:space="0" w:color="auto"/>
              <w:bottom w:val="single" w:sz="4" w:space="0" w:color="auto"/>
            </w:tcBorders>
          </w:tcPr>
          <w:p w14:paraId="07BF997B" w14:textId="77777777" w:rsidR="00EE4E94" w:rsidRPr="00402EB7" w:rsidRDefault="00EE4E94" w:rsidP="00EE4E94">
            <w:pPr>
              <w:bidi/>
              <w:rPr>
                <w:rFonts w:cs="B Nazanin"/>
                <w:b/>
                <w:bCs/>
                <w:sz w:val="22"/>
                <w:szCs w:val="22"/>
                <w:lang w:bidi="fa-IR"/>
              </w:rPr>
            </w:pPr>
          </w:p>
        </w:tc>
        <w:sdt>
          <w:sdtPr>
            <w:rPr>
              <w:rFonts w:cs="B Nazanin"/>
              <w:b/>
              <w:bCs/>
              <w:sz w:val="22"/>
              <w:szCs w:val="22"/>
              <w:rtl/>
            </w:rPr>
            <w:id w:val="2004168659"/>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5C6FA733"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sdt>
          <w:sdtPr>
            <w:rPr>
              <w:rFonts w:cs="B Nazanin"/>
              <w:b/>
              <w:bCs/>
              <w:sz w:val="22"/>
              <w:szCs w:val="22"/>
              <w:rtl/>
            </w:rPr>
            <w:id w:val="75563894"/>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426E2D1D"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tc>
          <w:tcPr>
            <w:tcW w:w="5239" w:type="dxa"/>
            <w:tcBorders>
              <w:top w:val="single" w:sz="4" w:space="0" w:color="auto"/>
              <w:bottom w:val="single" w:sz="4" w:space="0" w:color="auto"/>
              <w:right w:val="thinThickSmallGap" w:sz="12" w:space="0" w:color="auto"/>
            </w:tcBorders>
            <w:vAlign w:val="center"/>
          </w:tcPr>
          <w:p w14:paraId="0FC01C37" w14:textId="2C8AB65A" w:rsidR="00EE4E94" w:rsidRPr="00D600E1" w:rsidRDefault="0021576C" w:rsidP="0021576C">
            <w:pPr>
              <w:bidi/>
              <w:rPr>
                <w:rFonts w:cs="B Nazanin"/>
                <w:b/>
                <w:bCs/>
                <w:sz w:val="20"/>
                <w:szCs w:val="20"/>
                <w:rtl/>
                <w:lang w:bidi="fa-IR"/>
              </w:rPr>
            </w:pPr>
            <w:r w:rsidRPr="00D600E1">
              <w:rPr>
                <w:rFonts w:cs="B Nazanin"/>
                <w:b/>
                <w:bCs/>
                <w:sz w:val="20"/>
                <w:szCs w:val="20"/>
                <w:lang w:bidi="fa-IR"/>
              </w:rPr>
              <w:t xml:space="preserve">•. • </w:t>
            </w:r>
            <w:r w:rsidRPr="00D600E1">
              <w:rPr>
                <w:rFonts w:cs="B Nazanin"/>
                <w:b/>
                <w:bCs/>
                <w:sz w:val="20"/>
                <w:szCs w:val="20"/>
                <w:rtl/>
              </w:rPr>
              <w:t>در شروع کار پس از رسیدن منبع به حدود ۶ تا ۷ اتمسفر دستگاه خاموش و با مصرف باد و کم شدن فشار در حدود ۴ تا ۵ اتمسفردوباره روشن می شود</w:t>
            </w:r>
            <w:r w:rsidRPr="00D600E1">
              <w:rPr>
                <w:rFonts w:cs="B Nazanin"/>
                <w:b/>
                <w:bCs/>
                <w:sz w:val="20"/>
                <w:szCs w:val="20"/>
                <w:lang w:bidi="fa-IR"/>
              </w:rPr>
              <w:t xml:space="preserve">. </w:t>
            </w:r>
            <w:r w:rsidRPr="00D600E1">
              <w:rPr>
                <w:rFonts w:cs="B Nazanin"/>
                <w:b/>
                <w:bCs/>
                <w:sz w:val="20"/>
                <w:szCs w:val="20"/>
                <w:rtl/>
              </w:rPr>
              <w:t>تنظیمات الزم قبال در کارخانه انجام شده است لطفا به هیچ عنوان به تنظیمات دستگاه دست نزنید چون باز کردن قطعات، تعمیر و هرگونه دستکاری عواقب خطرناکی در پی دارد</w:t>
            </w:r>
          </w:p>
        </w:tc>
        <w:tc>
          <w:tcPr>
            <w:tcW w:w="813" w:type="dxa"/>
            <w:vMerge/>
            <w:tcBorders>
              <w:left w:val="thinThickSmallGap" w:sz="12" w:space="0" w:color="auto"/>
              <w:right w:val="thinThickSmallGap" w:sz="24" w:space="0" w:color="auto"/>
            </w:tcBorders>
            <w:textDirection w:val="btLr"/>
            <w:vAlign w:val="center"/>
          </w:tcPr>
          <w:p w14:paraId="58072493" w14:textId="77777777" w:rsidR="00EE4E94" w:rsidRPr="00EE4E94" w:rsidRDefault="00EE4E94" w:rsidP="00EE4E94">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2512F6E4" w14:textId="77777777" w:rsidR="00EE4E94" w:rsidRPr="00EE4E94" w:rsidRDefault="00EE4E94" w:rsidP="00EE4E94">
            <w:pPr>
              <w:bidi/>
              <w:rPr>
                <w:rFonts w:cs="B Nazanin"/>
                <w:b/>
                <w:bCs/>
                <w:rtl/>
                <w:lang w:bidi="fa-IR"/>
              </w:rPr>
            </w:pPr>
          </w:p>
        </w:tc>
      </w:tr>
      <w:tr w:rsidR="00EE4E94" w:rsidRPr="00EE4E94" w14:paraId="1A6D0FF9" w14:textId="77777777" w:rsidTr="00450D86">
        <w:trPr>
          <w:cantSplit/>
          <w:trHeight w:val="20"/>
          <w:jc w:val="center"/>
        </w:trPr>
        <w:tc>
          <w:tcPr>
            <w:tcW w:w="2394" w:type="dxa"/>
            <w:tcBorders>
              <w:top w:val="single" w:sz="4" w:space="0" w:color="auto"/>
              <w:left w:val="thinThickSmallGap" w:sz="24" w:space="0" w:color="auto"/>
              <w:bottom w:val="single" w:sz="4" w:space="0" w:color="auto"/>
            </w:tcBorders>
          </w:tcPr>
          <w:p w14:paraId="1A14FA27" w14:textId="77777777" w:rsidR="00EE4E94" w:rsidRPr="00402EB7" w:rsidRDefault="00EE4E94" w:rsidP="00EE4E94">
            <w:pPr>
              <w:bidi/>
              <w:rPr>
                <w:rFonts w:cs="B Nazanin"/>
                <w:b/>
                <w:bCs/>
                <w:sz w:val="22"/>
                <w:szCs w:val="22"/>
                <w:lang w:bidi="fa-IR"/>
              </w:rPr>
            </w:pPr>
          </w:p>
        </w:tc>
        <w:sdt>
          <w:sdtPr>
            <w:rPr>
              <w:rFonts w:cs="B Nazanin"/>
              <w:b/>
              <w:bCs/>
              <w:sz w:val="22"/>
              <w:szCs w:val="22"/>
              <w:rtl/>
            </w:rPr>
            <w:id w:val="542408350"/>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31CD5A46"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sdt>
          <w:sdtPr>
            <w:rPr>
              <w:rFonts w:cs="B Nazanin"/>
              <w:b/>
              <w:bCs/>
              <w:sz w:val="22"/>
              <w:szCs w:val="22"/>
              <w:rtl/>
            </w:rPr>
            <w:id w:val="-948542214"/>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2E0CFA6F"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tc>
          <w:tcPr>
            <w:tcW w:w="5239" w:type="dxa"/>
            <w:tcBorders>
              <w:top w:val="single" w:sz="4" w:space="0" w:color="auto"/>
              <w:bottom w:val="single" w:sz="4" w:space="0" w:color="auto"/>
              <w:right w:val="thinThickSmallGap" w:sz="12" w:space="0" w:color="auto"/>
            </w:tcBorders>
            <w:vAlign w:val="center"/>
          </w:tcPr>
          <w:p w14:paraId="42F04758" w14:textId="23AFDA22" w:rsidR="00EE4E94" w:rsidRPr="00D600E1" w:rsidRDefault="00494176" w:rsidP="00494176">
            <w:pPr>
              <w:bidi/>
              <w:rPr>
                <w:rFonts w:cs="B Nazanin"/>
                <w:b/>
                <w:bCs/>
                <w:sz w:val="20"/>
                <w:szCs w:val="20"/>
                <w:rtl/>
                <w:lang w:bidi="fa-IR"/>
              </w:rPr>
            </w:pPr>
            <w:r w:rsidRPr="00D600E1">
              <w:rPr>
                <w:rFonts w:cs="B Nazanin"/>
                <w:b/>
                <w:bCs/>
                <w:sz w:val="18"/>
                <w:szCs w:val="18"/>
                <w:rtl/>
              </w:rPr>
              <w:t>دستگاه ها و وسايل دندانپزشکی به میزان تعريف شده ای از هوای متراکم نیاز دارند که اين میزان برحسب لیتر محاسبه می گردد</w:t>
            </w:r>
            <w:r w:rsidRPr="00D600E1">
              <w:rPr>
                <w:rFonts w:cs="B Nazanin"/>
                <w:b/>
                <w:bCs/>
                <w:sz w:val="18"/>
                <w:szCs w:val="18"/>
                <w:lang w:bidi="fa-IR"/>
              </w:rPr>
              <w:t>.</w:t>
            </w:r>
          </w:p>
        </w:tc>
        <w:tc>
          <w:tcPr>
            <w:tcW w:w="813" w:type="dxa"/>
            <w:vMerge/>
            <w:tcBorders>
              <w:left w:val="thinThickSmallGap" w:sz="12" w:space="0" w:color="auto"/>
              <w:right w:val="thinThickSmallGap" w:sz="24" w:space="0" w:color="auto"/>
            </w:tcBorders>
            <w:textDirection w:val="btLr"/>
            <w:vAlign w:val="center"/>
          </w:tcPr>
          <w:p w14:paraId="16EDDEB3" w14:textId="77777777" w:rsidR="00EE4E94" w:rsidRPr="00EE4E94" w:rsidRDefault="00EE4E94" w:rsidP="00EE4E94">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3E8549CD" w14:textId="77777777" w:rsidR="00EE4E94" w:rsidRPr="00EE4E94" w:rsidRDefault="00EE4E94" w:rsidP="00EE4E94">
            <w:pPr>
              <w:bidi/>
              <w:rPr>
                <w:rFonts w:cs="B Nazanin"/>
                <w:b/>
                <w:bCs/>
                <w:rtl/>
                <w:lang w:bidi="fa-IR"/>
              </w:rPr>
            </w:pPr>
          </w:p>
        </w:tc>
      </w:tr>
      <w:tr w:rsidR="00EE4E94" w:rsidRPr="00EE4E94" w14:paraId="6B149480" w14:textId="77777777" w:rsidTr="00450D86">
        <w:trPr>
          <w:cantSplit/>
          <w:trHeight w:val="20"/>
          <w:jc w:val="center"/>
        </w:trPr>
        <w:tc>
          <w:tcPr>
            <w:tcW w:w="2394" w:type="dxa"/>
            <w:tcBorders>
              <w:top w:val="single" w:sz="4" w:space="0" w:color="auto"/>
              <w:left w:val="thinThickSmallGap" w:sz="24" w:space="0" w:color="auto"/>
              <w:bottom w:val="single" w:sz="4" w:space="0" w:color="auto"/>
            </w:tcBorders>
          </w:tcPr>
          <w:p w14:paraId="650A7668" w14:textId="77777777" w:rsidR="00EE4E94" w:rsidRPr="00402EB7" w:rsidRDefault="00EE4E94" w:rsidP="00EE4E94">
            <w:pPr>
              <w:bidi/>
              <w:rPr>
                <w:rFonts w:cs="B Nazanin"/>
                <w:b/>
                <w:bCs/>
                <w:sz w:val="22"/>
                <w:szCs w:val="22"/>
                <w:lang w:bidi="fa-IR"/>
              </w:rPr>
            </w:pPr>
          </w:p>
        </w:tc>
        <w:sdt>
          <w:sdtPr>
            <w:rPr>
              <w:rFonts w:cs="B Nazanin"/>
              <w:b/>
              <w:bCs/>
              <w:sz w:val="22"/>
              <w:szCs w:val="22"/>
              <w:rtl/>
            </w:rPr>
            <w:id w:val="590897611"/>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5D6D6166"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sdt>
          <w:sdtPr>
            <w:rPr>
              <w:rFonts w:cs="B Nazanin"/>
              <w:b/>
              <w:bCs/>
              <w:sz w:val="22"/>
              <w:szCs w:val="22"/>
              <w:rtl/>
            </w:rPr>
            <w:id w:val="88273670"/>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483E7C4B"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tc>
          <w:tcPr>
            <w:tcW w:w="5239" w:type="dxa"/>
            <w:tcBorders>
              <w:top w:val="single" w:sz="4" w:space="0" w:color="auto"/>
              <w:bottom w:val="single" w:sz="4" w:space="0" w:color="auto"/>
              <w:right w:val="thinThickSmallGap" w:sz="12" w:space="0" w:color="auto"/>
            </w:tcBorders>
            <w:vAlign w:val="center"/>
          </w:tcPr>
          <w:p w14:paraId="203314DA" w14:textId="694FFFFB" w:rsidR="00EE4E94" w:rsidRPr="00D600E1" w:rsidRDefault="00494176" w:rsidP="00494176">
            <w:pPr>
              <w:bidi/>
              <w:rPr>
                <w:rFonts w:cs="B Nazanin"/>
                <w:b/>
                <w:bCs/>
                <w:sz w:val="20"/>
                <w:szCs w:val="20"/>
                <w:rtl/>
                <w:lang w:bidi="fa-IR"/>
              </w:rPr>
            </w:pPr>
            <w:r w:rsidRPr="00D600E1">
              <w:rPr>
                <w:rFonts w:cs="B Nazanin"/>
                <w:b/>
                <w:bCs/>
                <w:sz w:val="18"/>
                <w:szCs w:val="18"/>
                <w:rtl/>
              </w:rPr>
              <w:t>توان و ظرفیت کمپرسور بايد متناسب با تعداد يونیت ها و میزان استفاده روزانه باشد</w:t>
            </w:r>
            <w:r w:rsidRPr="00D600E1">
              <w:rPr>
                <w:rFonts w:cs="B Nazanin"/>
                <w:b/>
                <w:bCs/>
                <w:sz w:val="18"/>
                <w:szCs w:val="18"/>
                <w:lang w:bidi="fa-IR"/>
              </w:rPr>
              <w:t xml:space="preserve">. • </w:t>
            </w:r>
            <w:r w:rsidRPr="00D600E1">
              <w:rPr>
                <w:rFonts w:cs="B Nazanin"/>
                <w:b/>
                <w:bCs/>
                <w:sz w:val="18"/>
                <w:szCs w:val="18"/>
                <w:rtl/>
              </w:rPr>
              <w:t>اضافه کردن يونیت يا تجهیزاتی که به هوای فشرده نیاز دارند را تا حد مطلوب توان کمپرسور مجاز است</w:t>
            </w:r>
          </w:p>
        </w:tc>
        <w:tc>
          <w:tcPr>
            <w:tcW w:w="813" w:type="dxa"/>
            <w:vMerge/>
            <w:tcBorders>
              <w:left w:val="thinThickSmallGap" w:sz="12" w:space="0" w:color="auto"/>
              <w:right w:val="thinThickSmallGap" w:sz="24" w:space="0" w:color="auto"/>
            </w:tcBorders>
            <w:textDirection w:val="btLr"/>
            <w:vAlign w:val="center"/>
          </w:tcPr>
          <w:p w14:paraId="62B3AD3C" w14:textId="77777777" w:rsidR="00EE4E94" w:rsidRPr="00EE4E94" w:rsidRDefault="00EE4E94" w:rsidP="00EE4E94">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2209BFEC" w14:textId="77777777" w:rsidR="00EE4E94" w:rsidRPr="00EE4E94" w:rsidRDefault="00EE4E94" w:rsidP="00EE4E94">
            <w:pPr>
              <w:bidi/>
              <w:rPr>
                <w:rFonts w:cs="B Nazanin"/>
                <w:b/>
                <w:bCs/>
                <w:rtl/>
                <w:lang w:bidi="fa-IR"/>
              </w:rPr>
            </w:pPr>
          </w:p>
        </w:tc>
      </w:tr>
      <w:tr w:rsidR="00EE4E94" w:rsidRPr="00EE4E94" w14:paraId="5B44C499" w14:textId="77777777" w:rsidTr="00450D86">
        <w:trPr>
          <w:cantSplit/>
          <w:trHeight w:val="20"/>
          <w:jc w:val="center"/>
        </w:trPr>
        <w:tc>
          <w:tcPr>
            <w:tcW w:w="2394" w:type="dxa"/>
            <w:tcBorders>
              <w:top w:val="single" w:sz="4" w:space="0" w:color="auto"/>
              <w:left w:val="thinThickSmallGap" w:sz="24" w:space="0" w:color="auto"/>
              <w:bottom w:val="single" w:sz="4" w:space="0" w:color="auto"/>
            </w:tcBorders>
          </w:tcPr>
          <w:p w14:paraId="0F91F58E" w14:textId="77777777" w:rsidR="00EE4E94" w:rsidRPr="00402EB7" w:rsidRDefault="00EE4E94" w:rsidP="00EE4E94">
            <w:pPr>
              <w:bidi/>
              <w:rPr>
                <w:rFonts w:cs="B Nazanin"/>
                <w:b/>
                <w:bCs/>
                <w:sz w:val="22"/>
                <w:szCs w:val="22"/>
                <w:lang w:bidi="fa-IR"/>
              </w:rPr>
            </w:pPr>
          </w:p>
        </w:tc>
        <w:sdt>
          <w:sdtPr>
            <w:rPr>
              <w:rFonts w:cs="B Nazanin"/>
              <w:b/>
              <w:bCs/>
              <w:sz w:val="22"/>
              <w:szCs w:val="22"/>
              <w:rtl/>
            </w:rPr>
            <w:id w:val="-1724289598"/>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6D85F038"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sdt>
          <w:sdtPr>
            <w:rPr>
              <w:rFonts w:cs="B Nazanin"/>
              <w:b/>
              <w:bCs/>
              <w:sz w:val="22"/>
              <w:szCs w:val="22"/>
              <w:rtl/>
            </w:rPr>
            <w:id w:val="10354776"/>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465D97EB"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tc>
          <w:tcPr>
            <w:tcW w:w="5239" w:type="dxa"/>
            <w:tcBorders>
              <w:top w:val="single" w:sz="4" w:space="0" w:color="auto"/>
              <w:bottom w:val="single" w:sz="4" w:space="0" w:color="auto"/>
              <w:right w:val="thinThickSmallGap" w:sz="12" w:space="0" w:color="auto"/>
            </w:tcBorders>
            <w:vAlign w:val="center"/>
          </w:tcPr>
          <w:p w14:paraId="0F99EAB7" w14:textId="10CDCA46" w:rsidR="00EE4E94" w:rsidRPr="00D600E1" w:rsidRDefault="00494176" w:rsidP="00494176">
            <w:pPr>
              <w:bidi/>
              <w:rPr>
                <w:rFonts w:cs="B Nazanin"/>
                <w:b/>
                <w:bCs/>
                <w:sz w:val="20"/>
                <w:szCs w:val="20"/>
                <w:rtl/>
                <w:lang w:bidi="fa-IR"/>
              </w:rPr>
            </w:pPr>
            <w:r w:rsidRPr="00D600E1">
              <w:rPr>
                <w:rFonts w:cs="B Nazanin"/>
                <w:b/>
                <w:bCs/>
                <w:sz w:val="20"/>
                <w:szCs w:val="20"/>
                <w:rtl/>
              </w:rPr>
              <w:t>و در صورت استفاده بیش از توان کمپرسور زمان کار کمپرسو بیشتر می شود و در نتیجه باعث خرابی زودهنگام موتور کمپرسور می شود</w:t>
            </w:r>
          </w:p>
        </w:tc>
        <w:tc>
          <w:tcPr>
            <w:tcW w:w="813" w:type="dxa"/>
            <w:vMerge/>
            <w:tcBorders>
              <w:left w:val="thinThickSmallGap" w:sz="12" w:space="0" w:color="auto"/>
              <w:right w:val="thinThickSmallGap" w:sz="24" w:space="0" w:color="auto"/>
            </w:tcBorders>
            <w:textDirection w:val="btLr"/>
            <w:vAlign w:val="center"/>
          </w:tcPr>
          <w:p w14:paraId="1ECE27E1" w14:textId="77777777" w:rsidR="00EE4E94" w:rsidRPr="00EE4E94" w:rsidRDefault="00EE4E94" w:rsidP="00EE4E94">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65DC9B75" w14:textId="77777777" w:rsidR="00EE4E94" w:rsidRPr="00EE4E94" w:rsidRDefault="00EE4E94" w:rsidP="00EE4E94">
            <w:pPr>
              <w:bidi/>
              <w:rPr>
                <w:rFonts w:cs="B Nazanin"/>
                <w:b/>
                <w:bCs/>
                <w:rtl/>
                <w:lang w:bidi="fa-IR"/>
              </w:rPr>
            </w:pPr>
          </w:p>
        </w:tc>
      </w:tr>
      <w:tr w:rsidR="001453E1" w:rsidRPr="00EE4E94" w14:paraId="3BEBC30B" w14:textId="77777777" w:rsidTr="00450D86">
        <w:trPr>
          <w:cantSplit/>
          <w:trHeight w:val="20"/>
          <w:jc w:val="center"/>
        </w:trPr>
        <w:tc>
          <w:tcPr>
            <w:tcW w:w="2394" w:type="dxa"/>
            <w:tcBorders>
              <w:top w:val="thinThickSmallGap" w:sz="12" w:space="0" w:color="auto"/>
              <w:left w:val="thinThickSmallGap" w:sz="24" w:space="0" w:color="auto"/>
              <w:bottom w:val="single" w:sz="4" w:space="0" w:color="auto"/>
            </w:tcBorders>
          </w:tcPr>
          <w:p w14:paraId="119F5D45" w14:textId="77777777" w:rsidR="001453E1" w:rsidRPr="00402EB7" w:rsidRDefault="001453E1" w:rsidP="001453E1">
            <w:pPr>
              <w:bidi/>
              <w:rPr>
                <w:rFonts w:cs="B Nazanin"/>
                <w:b/>
                <w:bCs/>
                <w:sz w:val="22"/>
                <w:szCs w:val="22"/>
                <w:lang w:bidi="fa-IR"/>
              </w:rPr>
            </w:pPr>
          </w:p>
        </w:tc>
        <w:sdt>
          <w:sdtPr>
            <w:rPr>
              <w:rFonts w:cs="B Nazanin"/>
              <w:b/>
              <w:bCs/>
              <w:sz w:val="22"/>
              <w:szCs w:val="22"/>
              <w:rtl/>
            </w:rPr>
            <w:id w:val="-1649733367"/>
            <w14:checkbox>
              <w14:checked w14:val="0"/>
              <w14:checkedState w14:val="2612" w14:font="MS Gothic"/>
              <w14:uncheckedState w14:val="2610" w14:font="MS Gothic"/>
            </w14:checkbox>
          </w:sdtPr>
          <w:sdtEndPr/>
          <w:sdtContent>
            <w:tc>
              <w:tcPr>
                <w:tcW w:w="909" w:type="dxa"/>
                <w:tcBorders>
                  <w:top w:val="thinThickSmallGap" w:sz="12" w:space="0" w:color="auto"/>
                  <w:bottom w:val="single" w:sz="4" w:space="0" w:color="auto"/>
                </w:tcBorders>
              </w:tcPr>
              <w:p w14:paraId="29C9E347" w14:textId="6D671DEC" w:rsidR="001453E1" w:rsidRPr="00402EB7" w:rsidRDefault="001453E1" w:rsidP="001453E1">
                <w:pPr>
                  <w:bidi/>
                  <w:rPr>
                    <w:rFonts w:cs="B Nazanin"/>
                    <w:b/>
                    <w:bCs/>
                    <w:sz w:val="22"/>
                    <w:szCs w:val="22"/>
                    <w:lang w:bidi="fa-IR"/>
                  </w:rPr>
                </w:pPr>
                <w:r w:rsidRPr="00402EB7">
                  <w:rPr>
                    <w:rFonts w:ascii="Segoe UI Symbol" w:hAnsi="Segoe UI Symbol" w:cs="B Nazanin"/>
                    <w:b/>
                    <w:bCs/>
                    <w:sz w:val="22"/>
                    <w:szCs w:val="22"/>
                    <w:lang w:bidi="fa-IR"/>
                  </w:rPr>
                  <w:t>☐</w:t>
                </w:r>
              </w:p>
            </w:tc>
          </w:sdtContent>
        </w:sdt>
        <w:sdt>
          <w:sdtPr>
            <w:rPr>
              <w:rFonts w:cs="B Nazanin"/>
              <w:b/>
              <w:bCs/>
              <w:sz w:val="22"/>
              <w:szCs w:val="22"/>
              <w:rtl/>
            </w:rPr>
            <w:id w:val="-707488953"/>
            <w14:checkbox>
              <w14:checked w14:val="0"/>
              <w14:checkedState w14:val="2612" w14:font="MS Gothic"/>
              <w14:uncheckedState w14:val="2610" w14:font="MS Gothic"/>
            </w14:checkbox>
          </w:sdtPr>
          <w:sdtEndPr/>
          <w:sdtContent>
            <w:tc>
              <w:tcPr>
                <w:tcW w:w="723" w:type="dxa"/>
                <w:tcBorders>
                  <w:top w:val="thinThickSmallGap" w:sz="12" w:space="0" w:color="auto"/>
                  <w:bottom w:val="single" w:sz="4" w:space="0" w:color="auto"/>
                </w:tcBorders>
              </w:tcPr>
              <w:p w14:paraId="4120F202" w14:textId="27F3CB97" w:rsidR="001453E1" w:rsidRPr="00402EB7" w:rsidRDefault="001453E1" w:rsidP="001453E1">
                <w:pPr>
                  <w:bidi/>
                  <w:rPr>
                    <w:rFonts w:cs="B Nazanin"/>
                    <w:b/>
                    <w:bCs/>
                    <w:sz w:val="22"/>
                    <w:szCs w:val="22"/>
                    <w:lang w:bidi="fa-IR"/>
                  </w:rPr>
                </w:pPr>
                <w:r w:rsidRPr="00402EB7">
                  <w:rPr>
                    <w:rFonts w:ascii="Segoe UI Symbol" w:hAnsi="Segoe UI Symbol" w:cs="B Nazanin"/>
                    <w:b/>
                    <w:bCs/>
                    <w:sz w:val="22"/>
                    <w:szCs w:val="22"/>
                    <w:lang w:bidi="fa-IR"/>
                  </w:rPr>
                  <w:t>☐</w:t>
                </w:r>
              </w:p>
            </w:tc>
          </w:sdtContent>
        </w:sdt>
        <w:tc>
          <w:tcPr>
            <w:tcW w:w="5239" w:type="dxa"/>
            <w:tcBorders>
              <w:top w:val="thinThickSmallGap" w:sz="12" w:space="0" w:color="auto"/>
              <w:bottom w:val="single" w:sz="4" w:space="0" w:color="auto"/>
              <w:right w:val="thinThickSmallGap" w:sz="12" w:space="0" w:color="auto"/>
            </w:tcBorders>
            <w:vAlign w:val="center"/>
          </w:tcPr>
          <w:p w14:paraId="27F1210D" w14:textId="73B1DA81" w:rsidR="001453E1" w:rsidRPr="00D600E1" w:rsidRDefault="001453E1" w:rsidP="00450D86">
            <w:pPr>
              <w:bidi/>
              <w:rPr>
                <w:rFonts w:cs="B Nazanin"/>
                <w:b/>
                <w:bCs/>
                <w:sz w:val="20"/>
                <w:szCs w:val="20"/>
                <w:rtl/>
              </w:rPr>
            </w:pPr>
            <w:r w:rsidRPr="00D600E1">
              <w:rPr>
                <w:rFonts w:cs="B Nazanin"/>
                <w:b/>
                <w:bCs/>
                <w:sz w:val="20"/>
                <w:szCs w:val="20"/>
                <w:rtl/>
              </w:rPr>
              <w:t>قبل از به كار انداختن كمپرسور مطمئن شويد كه كابل برق به پريز متصل است و بست هاي هوا به خوبي ب</w:t>
            </w:r>
            <w:r w:rsidR="00450D86">
              <w:rPr>
                <w:rFonts w:cs="B Nazanin"/>
                <w:b/>
                <w:bCs/>
                <w:sz w:val="20"/>
                <w:szCs w:val="20"/>
                <w:rtl/>
              </w:rPr>
              <w:t>ه يونیت و كمپرسور متصل مي باشند</w:t>
            </w:r>
          </w:p>
        </w:tc>
        <w:tc>
          <w:tcPr>
            <w:tcW w:w="813" w:type="dxa"/>
            <w:vMerge w:val="restart"/>
            <w:tcBorders>
              <w:top w:val="thinThickSmallGap" w:sz="12" w:space="0" w:color="auto"/>
              <w:left w:val="thinThickSmallGap" w:sz="12" w:space="0" w:color="auto"/>
              <w:right w:val="thinThickSmallGap" w:sz="24" w:space="0" w:color="auto"/>
            </w:tcBorders>
            <w:textDirection w:val="btLr"/>
            <w:vAlign w:val="center"/>
          </w:tcPr>
          <w:p w14:paraId="688DBFE5" w14:textId="77777777" w:rsidR="001453E1" w:rsidRPr="00EE4E94" w:rsidRDefault="001453E1" w:rsidP="001453E1">
            <w:pPr>
              <w:bidi/>
              <w:rPr>
                <w:rFonts w:cs="B Nazanin"/>
                <w:b/>
                <w:bCs/>
                <w:rtl/>
                <w:lang w:bidi="fa-IR"/>
              </w:rPr>
            </w:pPr>
            <w:r w:rsidRPr="00EE4E94">
              <w:rPr>
                <w:rFonts w:cs="B Nazanin" w:hint="cs"/>
                <w:b/>
                <w:bCs/>
                <w:rtl/>
                <w:lang w:bidi="fa-IR"/>
              </w:rPr>
              <w:t>کاربری</w:t>
            </w:r>
          </w:p>
        </w:tc>
        <w:tc>
          <w:tcPr>
            <w:tcW w:w="803" w:type="dxa"/>
            <w:vMerge/>
            <w:tcBorders>
              <w:left w:val="thinThickSmallGap" w:sz="24" w:space="0" w:color="auto"/>
              <w:right w:val="thinThickSmallGap" w:sz="24" w:space="0" w:color="auto"/>
            </w:tcBorders>
            <w:textDirection w:val="btLr"/>
            <w:vAlign w:val="center"/>
          </w:tcPr>
          <w:p w14:paraId="21079BAB" w14:textId="77777777" w:rsidR="001453E1" w:rsidRPr="00EE4E94" w:rsidRDefault="001453E1" w:rsidP="001453E1">
            <w:pPr>
              <w:bidi/>
              <w:rPr>
                <w:rFonts w:cs="B Nazanin"/>
                <w:b/>
                <w:bCs/>
                <w:rtl/>
                <w:lang w:bidi="fa-IR"/>
              </w:rPr>
            </w:pPr>
          </w:p>
        </w:tc>
      </w:tr>
      <w:tr w:rsidR="00EE4E94" w:rsidRPr="00EE4E94" w14:paraId="31BECD1C" w14:textId="77777777" w:rsidTr="00450D86">
        <w:trPr>
          <w:cantSplit/>
          <w:trHeight w:val="20"/>
          <w:jc w:val="center"/>
        </w:trPr>
        <w:tc>
          <w:tcPr>
            <w:tcW w:w="2394" w:type="dxa"/>
            <w:tcBorders>
              <w:top w:val="single" w:sz="4" w:space="0" w:color="auto"/>
              <w:left w:val="thinThickSmallGap" w:sz="24" w:space="0" w:color="auto"/>
              <w:bottom w:val="single" w:sz="4" w:space="0" w:color="auto"/>
            </w:tcBorders>
          </w:tcPr>
          <w:p w14:paraId="5EA64141" w14:textId="77777777" w:rsidR="00EE4E94" w:rsidRPr="00402EB7" w:rsidRDefault="00EE4E94" w:rsidP="00EE4E94">
            <w:pPr>
              <w:bidi/>
              <w:rPr>
                <w:rFonts w:cs="B Nazanin"/>
                <w:b/>
                <w:bCs/>
                <w:sz w:val="22"/>
                <w:szCs w:val="22"/>
                <w:lang w:bidi="fa-IR"/>
              </w:rPr>
            </w:pPr>
          </w:p>
        </w:tc>
        <w:sdt>
          <w:sdtPr>
            <w:rPr>
              <w:rFonts w:cs="B Nazanin"/>
              <w:b/>
              <w:bCs/>
              <w:sz w:val="22"/>
              <w:szCs w:val="22"/>
              <w:rtl/>
            </w:rPr>
            <w:id w:val="1400643101"/>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2B2246A9"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sdt>
          <w:sdtPr>
            <w:rPr>
              <w:rFonts w:cs="B Nazanin"/>
              <w:b/>
              <w:bCs/>
              <w:sz w:val="22"/>
              <w:szCs w:val="22"/>
              <w:rtl/>
            </w:rPr>
            <w:id w:val="-2051370497"/>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5CFD9863"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tc>
          <w:tcPr>
            <w:tcW w:w="5239" w:type="dxa"/>
            <w:tcBorders>
              <w:top w:val="single" w:sz="4" w:space="0" w:color="auto"/>
              <w:bottom w:val="single" w:sz="4" w:space="0" w:color="auto"/>
              <w:right w:val="thinThickSmallGap" w:sz="12" w:space="0" w:color="auto"/>
            </w:tcBorders>
            <w:vAlign w:val="center"/>
          </w:tcPr>
          <w:p w14:paraId="33DF0324" w14:textId="7A6AF1A4" w:rsidR="00EE4E94" w:rsidRPr="00D600E1" w:rsidRDefault="00B16EC1" w:rsidP="00B16EC1">
            <w:pPr>
              <w:bidi/>
              <w:rPr>
                <w:rFonts w:cs="B Nazanin"/>
                <w:b/>
                <w:bCs/>
                <w:sz w:val="20"/>
                <w:szCs w:val="20"/>
                <w:rtl/>
                <w:lang w:bidi="fa-IR"/>
              </w:rPr>
            </w:pPr>
            <w:r w:rsidRPr="00D600E1">
              <w:rPr>
                <w:rFonts w:cs="B Nazanin"/>
                <w:b/>
                <w:bCs/>
                <w:sz w:val="20"/>
                <w:szCs w:val="20"/>
                <w:lang w:bidi="fa-IR"/>
              </w:rPr>
              <w:t xml:space="preserve">• </w:t>
            </w:r>
            <w:r w:rsidRPr="00D600E1">
              <w:rPr>
                <w:rFonts w:cs="B Nazanin"/>
                <w:b/>
                <w:bCs/>
                <w:sz w:val="20"/>
                <w:szCs w:val="20"/>
                <w:rtl/>
              </w:rPr>
              <w:t xml:space="preserve">به هیچ وجه دستگاه را روغن كاري </w:t>
            </w:r>
            <w:proofErr w:type="gramStart"/>
            <w:r w:rsidRPr="00D600E1">
              <w:rPr>
                <w:rFonts w:cs="B Nazanin"/>
                <w:b/>
                <w:bCs/>
                <w:sz w:val="20"/>
                <w:szCs w:val="20"/>
                <w:rtl/>
              </w:rPr>
              <w:t>نكنید .)</w:t>
            </w:r>
            <w:proofErr w:type="gramEnd"/>
            <w:r w:rsidRPr="00D600E1">
              <w:rPr>
                <w:rFonts w:cs="B Nazanin"/>
                <w:b/>
                <w:bCs/>
                <w:sz w:val="20"/>
                <w:szCs w:val="20"/>
                <w:rtl/>
              </w:rPr>
              <w:t xml:space="preserve"> در كمپرسورهاي</w:t>
            </w:r>
            <w:r w:rsidRPr="00D600E1">
              <w:rPr>
                <w:rFonts w:cs="B Nazanin"/>
                <w:b/>
                <w:bCs/>
                <w:sz w:val="20"/>
                <w:szCs w:val="20"/>
                <w:lang w:bidi="fa-IR"/>
              </w:rPr>
              <w:t xml:space="preserve"> )Oil free</w:t>
            </w:r>
            <w:r w:rsidRPr="00D600E1">
              <w:rPr>
                <w:rFonts w:cs="B Nazanin"/>
                <w:b/>
                <w:bCs/>
                <w:sz w:val="20"/>
                <w:szCs w:val="20"/>
                <w:rtl/>
              </w:rPr>
              <w:t>هرگز جلوي فن خنك كننده و لوله تخلیه كننده دستگاه را مسدود نكنید</w:t>
            </w:r>
          </w:p>
        </w:tc>
        <w:tc>
          <w:tcPr>
            <w:tcW w:w="813" w:type="dxa"/>
            <w:vMerge/>
            <w:tcBorders>
              <w:left w:val="thinThickSmallGap" w:sz="12" w:space="0" w:color="auto"/>
              <w:right w:val="thinThickSmallGap" w:sz="24" w:space="0" w:color="auto"/>
            </w:tcBorders>
            <w:textDirection w:val="btLr"/>
            <w:vAlign w:val="center"/>
          </w:tcPr>
          <w:p w14:paraId="0D883C12" w14:textId="77777777" w:rsidR="00EE4E94" w:rsidRPr="00EE4E94" w:rsidRDefault="00EE4E94" w:rsidP="00EE4E94">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3E7536A9" w14:textId="77777777" w:rsidR="00EE4E94" w:rsidRPr="00EE4E94" w:rsidRDefault="00EE4E94" w:rsidP="00EE4E94">
            <w:pPr>
              <w:bidi/>
              <w:rPr>
                <w:rFonts w:cs="B Nazanin"/>
                <w:b/>
                <w:bCs/>
                <w:rtl/>
                <w:lang w:bidi="fa-IR"/>
              </w:rPr>
            </w:pPr>
          </w:p>
        </w:tc>
      </w:tr>
      <w:tr w:rsidR="00EE4E94" w:rsidRPr="00EE4E94" w14:paraId="6E8A6770" w14:textId="77777777" w:rsidTr="00450D86">
        <w:trPr>
          <w:cantSplit/>
          <w:trHeight w:val="20"/>
          <w:jc w:val="center"/>
        </w:trPr>
        <w:tc>
          <w:tcPr>
            <w:tcW w:w="2394" w:type="dxa"/>
            <w:tcBorders>
              <w:top w:val="single" w:sz="4" w:space="0" w:color="auto"/>
              <w:left w:val="thinThickSmallGap" w:sz="24" w:space="0" w:color="auto"/>
              <w:bottom w:val="single" w:sz="4" w:space="0" w:color="auto"/>
            </w:tcBorders>
          </w:tcPr>
          <w:p w14:paraId="7FCF6B3B" w14:textId="77777777" w:rsidR="00EE4E94" w:rsidRPr="00402EB7" w:rsidRDefault="00EE4E94" w:rsidP="00EE4E94">
            <w:pPr>
              <w:bidi/>
              <w:rPr>
                <w:rFonts w:cs="B Nazanin"/>
                <w:b/>
                <w:bCs/>
                <w:sz w:val="22"/>
                <w:szCs w:val="22"/>
                <w:lang w:bidi="fa-IR"/>
              </w:rPr>
            </w:pPr>
          </w:p>
        </w:tc>
        <w:sdt>
          <w:sdtPr>
            <w:rPr>
              <w:rFonts w:cs="B Nazanin"/>
              <w:b/>
              <w:bCs/>
              <w:sz w:val="22"/>
              <w:szCs w:val="22"/>
              <w:rtl/>
            </w:rPr>
            <w:id w:val="1105617862"/>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5351C240"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sdt>
          <w:sdtPr>
            <w:rPr>
              <w:rFonts w:cs="B Nazanin"/>
              <w:b/>
              <w:bCs/>
              <w:sz w:val="22"/>
              <w:szCs w:val="22"/>
              <w:rtl/>
            </w:rPr>
            <w:id w:val="-243341555"/>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0295E8FF"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tc>
          <w:tcPr>
            <w:tcW w:w="5239" w:type="dxa"/>
            <w:tcBorders>
              <w:top w:val="single" w:sz="4" w:space="0" w:color="auto"/>
              <w:bottom w:val="single" w:sz="4" w:space="0" w:color="auto"/>
              <w:right w:val="thinThickSmallGap" w:sz="12" w:space="0" w:color="auto"/>
            </w:tcBorders>
            <w:vAlign w:val="center"/>
          </w:tcPr>
          <w:p w14:paraId="4C1826A6" w14:textId="47031266" w:rsidR="00EE4E94" w:rsidRPr="00D600E1" w:rsidRDefault="00B16EC1" w:rsidP="00B16EC1">
            <w:pPr>
              <w:bidi/>
              <w:rPr>
                <w:rFonts w:cs="B Nazanin"/>
                <w:b/>
                <w:bCs/>
                <w:sz w:val="20"/>
                <w:szCs w:val="20"/>
                <w:rtl/>
                <w:lang w:bidi="fa-IR"/>
              </w:rPr>
            </w:pPr>
            <w:r w:rsidRPr="00D600E1">
              <w:rPr>
                <w:rFonts w:cs="B Nazanin"/>
                <w:b/>
                <w:bCs/>
                <w:sz w:val="20"/>
                <w:szCs w:val="20"/>
                <w:lang w:bidi="fa-IR"/>
              </w:rPr>
              <w:t xml:space="preserve">.. • </w:t>
            </w:r>
            <w:r w:rsidRPr="00D600E1">
              <w:rPr>
                <w:rFonts w:cs="B Nazanin"/>
                <w:b/>
                <w:bCs/>
                <w:sz w:val="20"/>
                <w:szCs w:val="20"/>
                <w:rtl/>
              </w:rPr>
              <w:t>هرگز جلوي توري تهويه دستگاه را مسدود نكنید. اين كار موجب افزايش دماي دستگاه و صدمه جدي به آن مي شود</w:t>
            </w:r>
          </w:p>
        </w:tc>
        <w:tc>
          <w:tcPr>
            <w:tcW w:w="813" w:type="dxa"/>
            <w:vMerge/>
            <w:tcBorders>
              <w:left w:val="thinThickSmallGap" w:sz="12" w:space="0" w:color="auto"/>
              <w:right w:val="thinThickSmallGap" w:sz="24" w:space="0" w:color="auto"/>
            </w:tcBorders>
            <w:textDirection w:val="btLr"/>
            <w:vAlign w:val="center"/>
          </w:tcPr>
          <w:p w14:paraId="558F87FF" w14:textId="77777777" w:rsidR="00EE4E94" w:rsidRPr="00EE4E94" w:rsidRDefault="00EE4E94" w:rsidP="00EE4E94">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7E611C5F" w14:textId="77777777" w:rsidR="00EE4E94" w:rsidRPr="00EE4E94" w:rsidRDefault="00EE4E94" w:rsidP="00EE4E94">
            <w:pPr>
              <w:bidi/>
              <w:rPr>
                <w:rFonts w:cs="B Nazanin"/>
                <w:b/>
                <w:bCs/>
                <w:rtl/>
                <w:lang w:bidi="fa-IR"/>
              </w:rPr>
            </w:pPr>
          </w:p>
        </w:tc>
      </w:tr>
      <w:tr w:rsidR="00EE4E94" w:rsidRPr="00EE4E94" w14:paraId="0EA084F2" w14:textId="77777777" w:rsidTr="00450D86">
        <w:trPr>
          <w:cantSplit/>
          <w:trHeight w:val="20"/>
          <w:jc w:val="center"/>
        </w:trPr>
        <w:tc>
          <w:tcPr>
            <w:tcW w:w="2394" w:type="dxa"/>
            <w:tcBorders>
              <w:top w:val="single" w:sz="4" w:space="0" w:color="auto"/>
              <w:left w:val="thinThickSmallGap" w:sz="24" w:space="0" w:color="auto"/>
              <w:bottom w:val="single" w:sz="4" w:space="0" w:color="auto"/>
            </w:tcBorders>
          </w:tcPr>
          <w:p w14:paraId="4EAF2880" w14:textId="77777777" w:rsidR="00EE4E94" w:rsidRPr="00402EB7" w:rsidRDefault="00EE4E94" w:rsidP="00EE4E94">
            <w:pPr>
              <w:bidi/>
              <w:rPr>
                <w:rFonts w:cs="B Nazanin"/>
                <w:b/>
                <w:bCs/>
                <w:sz w:val="22"/>
                <w:szCs w:val="22"/>
                <w:lang w:bidi="fa-IR"/>
              </w:rPr>
            </w:pPr>
          </w:p>
        </w:tc>
        <w:sdt>
          <w:sdtPr>
            <w:rPr>
              <w:rFonts w:cs="B Nazanin"/>
              <w:b/>
              <w:bCs/>
              <w:sz w:val="22"/>
              <w:szCs w:val="22"/>
              <w:rtl/>
            </w:rPr>
            <w:id w:val="1018433697"/>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30B1973C"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sdt>
          <w:sdtPr>
            <w:rPr>
              <w:rFonts w:cs="B Nazanin"/>
              <w:b/>
              <w:bCs/>
              <w:sz w:val="22"/>
              <w:szCs w:val="22"/>
              <w:rtl/>
            </w:rPr>
            <w:id w:val="1120033153"/>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28039F62"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tc>
          <w:tcPr>
            <w:tcW w:w="5239" w:type="dxa"/>
            <w:tcBorders>
              <w:top w:val="single" w:sz="4" w:space="0" w:color="auto"/>
              <w:bottom w:val="single" w:sz="4" w:space="0" w:color="auto"/>
              <w:right w:val="thinThickSmallGap" w:sz="12" w:space="0" w:color="auto"/>
            </w:tcBorders>
            <w:vAlign w:val="center"/>
          </w:tcPr>
          <w:p w14:paraId="2E062A20" w14:textId="380A1471" w:rsidR="00EE4E94" w:rsidRPr="00D600E1" w:rsidRDefault="00B16EC1" w:rsidP="00B16EC1">
            <w:pPr>
              <w:bidi/>
              <w:rPr>
                <w:rFonts w:cs="B Nazanin"/>
                <w:b/>
                <w:bCs/>
                <w:sz w:val="20"/>
                <w:szCs w:val="20"/>
                <w:rtl/>
                <w:lang w:bidi="fa-IR"/>
              </w:rPr>
            </w:pPr>
            <w:r w:rsidRPr="00D600E1">
              <w:rPr>
                <w:rFonts w:cs="B Nazanin"/>
                <w:b/>
                <w:bCs/>
                <w:sz w:val="20"/>
                <w:szCs w:val="20"/>
                <w:lang w:bidi="fa-IR"/>
              </w:rPr>
              <w:t xml:space="preserve">. • </w:t>
            </w:r>
            <w:r w:rsidRPr="00D600E1">
              <w:rPr>
                <w:rFonts w:cs="B Nazanin"/>
                <w:b/>
                <w:bCs/>
                <w:sz w:val="20"/>
                <w:szCs w:val="20"/>
                <w:rtl/>
              </w:rPr>
              <w:t>قبل از هرگونه اقدامات تعمیر و نگهداري دستگاه ،اتصاالت و رسیور هوا</w:t>
            </w:r>
            <w:r w:rsidRPr="00D600E1">
              <w:rPr>
                <w:rFonts w:cs="B Nazanin"/>
                <w:b/>
                <w:bCs/>
                <w:sz w:val="20"/>
                <w:szCs w:val="20"/>
                <w:lang w:bidi="fa-IR"/>
              </w:rPr>
              <w:t xml:space="preserve"> )) Air Reciver</w:t>
            </w:r>
            <w:r w:rsidRPr="00D600E1">
              <w:rPr>
                <w:rFonts w:cs="B Nazanin"/>
                <w:b/>
                <w:bCs/>
                <w:sz w:val="20"/>
                <w:szCs w:val="20"/>
                <w:rtl/>
              </w:rPr>
              <w:t>را از هواي پر فشار تخلیه كنید</w:t>
            </w:r>
          </w:p>
        </w:tc>
        <w:tc>
          <w:tcPr>
            <w:tcW w:w="813" w:type="dxa"/>
            <w:vMerge/>
            <w:tcBorders>
              <w:left w:val="thinThickSmallGap" w:sz="12" w:space="0" w:color="auto"/>
              <w:right w:val="thinThickSmallGap" w:sz="24" w:space="0" w:color="auto"/>
            </w:tcBorders>
            <w:textDirection w:val="btLr"/>
            <w:vAlign w:val="center"/>
          </w:tcPr>
          <w:p w14:paraId="3D8AD7F4" w14:textId="77777777" w:rsidR="00EE4E94" w:rsidRPr="00EE4E94" w:rsidRDefault="00EE4E94" w:rsidP="00EE4E94">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128B8CAD" w14:textId="77777777" w:rsidR="00EE4E94" w:rsidRPr="00EE4E94" w:rsidRDefault="00EE4E94" w:rsidP="00EE4E94">
            <w:pPr>
              <w:bidi/>
              <w:rPr>
                <w:rFonts w:cs="B Nazanin"/>
                <w:b/>
                <w:bCs/>
                <w:rtl/>
                <w:lang w:bidi="fa-IR"/>
              </w:rPr>
            </w:pPr>
          </w:p>
        </w:tc>
      </w:tr>
      <w:tr w:rsidR="00EE4E94" w:rsidRPr="00EE4E94" w14:paraId="4002AB5F" w14:textId="77777777" w:rsidTr="00450D86">
        <w:trPr>
          <w:cantSplit/>
          <w:trHeight w:val="20"/>
          <w:jc w:val="center"/>
        </w:trPr>
        <w:tc>
          <w:tcPr>
            <w:tcW w:w="2394" w:type="dxa"/>
            <w:tcBorders>
              <w:top w:val="single" w:sz="4" w:space="0" w:color="auto"/>
              <w:left w:val="thinThickSmallGap" w:sz="24" w:space="0" w:color="auto"/>
              <w:bottom w:val="single" w:sz="4" w:space="0" w:color="auto"/>
            </w:tcBorders>
          </w:tcPr>
          <w:p w14:paraId="3F18DEF4" w14:textId="77777777" w:rsidR="00EE4E94" w:rsidRPr="00402EB7" w:rsidRDefault="00EE4E94" w:rsidP="00EE4E94">
            <w:pPr>
              <w:bidi/>
              <w:rPr>
                <w:rFonts w:cs="B Nazanin"/>
                <w:b/>
                <w:bCs/>
                <w:sz w:val="22"/>
                <w:szCs w:val="22"/>
                <w:lang w:bidi="fa-IR"/>
              </w:rPr>
            </w:pPr>
          </w:p>
        </w:tc>
        <w:sdt>
          <w:sdtPr>
            <w:rPr>
              <w:rFonts w:cs="B Nazanin"/>
              <w:b/>
              <w:bCs/>
              <w:sz w:val="22"/>
              <w:szCs w:val="22"/>
              <w:rtl/>
            </w:rPr>
            <w:id w:val="294031341"/>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382E0278"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sdt>
          <w:sdtPr>
            <w:rPr>
              <w:rFonts w:cs="B Nazanin"/>
              <w:b/>
              <w:bCs/>
              <w:sz w:val="22"/>
              <w:szCs w:val="22"/>
              <w:rtl/>
            </w:rPr>
            <w:id w:val="-625459196"/>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5821888A"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tc>
          <w:tcPr>
            <w:tcW w:w="5239" w:type="dxa"/>
            <w:tcBorders>
              <w:top w:val="single" w:sz="4" w:space="0" w:color="auto"/>
              <w:bottom w:val="single" w:sz="4" w:space="0" w:color="auto"/>
              <w:right w:val="thinThickSmallGap" w:sz="12" w:space="0" w:color="auto"/>
            </w:tcBorders>
            <w:vAlign w:val="center"/>
          </w:tcPr>
          <w:p w14:paraId="197FF2E6" w14:textId="448FF471" w:rsidR="00EE4E94" w:rsidRPr="00D600E1" w:rsidRDefault="00B16EC1" w:rsidP="00B16EC1">
            <w:pPr>
              <w:bidi/>
              <w:rPr>
                <w:rFonts w:cs="B Nazanin"/>
                <w:b/>
                <w:bCs/>
                <w:sz w:val="20"/>
                <w:szCs w:val="20"/>
                <w:rtl/>
                <w:lang w:bidi="fa-IR"/>
              </w:rPr>
            </w:pPr>
            <w:r w:rsidRPr="00D600E1">
              <w:rPr>
                <w:rFonts w:cs="B Nazanin"/>
                <w:b/>
                <w:bCs/>
                <w:sz w:val="20"/>
                <w:szCs w:val="20"/>
                <w:lang w:bidi="fa-IR"/>
              </w:rPr>
              <w:t xml:space="preserve">. • </w:t>
            </w:r>
            <w:r w:rsidRPr="00D600E1">
              <w:rPr>
                <w:rFonts w:cs="B Nazanin"/>
                <w:b/>
                <w:bCs/>
                <w:sz w:val="20"/>
                <w:szCs w:val="20"/>
                <w:rtl/>
              </w:rPr>
              <w:t>هرگز كلید فشار</w:t>
            </w:r>
            <w:r w:rsidRPr="00D600E1">
              <w:rPr>
                <w:rFonts w:cs="B Nazanin"/>
                <w:b/>
                <w:bCs/>
                <w:sz w:val="20"/>
                <w:szCs w:val="20"/>
                <w:lang w:bidi="fa-IR"/>
              </w:rPr>
              <w:t>)) Pressuer switch</w:t>
            </w:r>
            <w:r w:rsidRPr="00D600E1">
              <w:rPr>
                <w:rFonts w:cs="B Nazanin"/>
                <w:b/>
                <w:bCs/>
                <w:sz w:val="20"/>
                <w:szCs w:val="20"/>
                <w:rtl/>
              </w:rPr>
              <w:t>را دستكاري نكنید.انجام هرگونه تنظیم اين قسمت توسط شركت نمايندگي دستگاه انجام مي شود</w:t>
            </w:r>
          </w:p>
        </w:tc>
        <w:tc>
          <w:tcPr>
            <w:tcW w:w="813" w:type="dxa"/>
            <w:vMerge/>
            <w:tcBorders>
              <w:left w:val="thinThickSmallGap" w:sz="12" w:space="0" w:color="auto"/>
              <w:right w:val="thinThickSmallGap" w:sz="24" w:space="0" w:color="auto"/>
            </w:tcBorders>
            <w:textDirection w:val="btLr"/>
            <w:vAlign w:val="center"/>
          </w:tcPr>
          <w:p w14:paraId="5C961015" w14:textId="77777777" w:rsidR="00EE4E94" w:rsidRPr="00EE4E94" w:rsidRDefault="00EE4E94" w:rsidP="00EE4E94">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03F3EE1E" w14:textId="77777777" w:rsidR="00EE4E94" w:rsidRPr="00EE4E94" w:rsidRDefault="00EE4E94" w:rsidP="00EE4E94">
            <w:pPr>
              <w:bidi/>
              <w:rPr>
                <w:rFonts w:cs="B Nazanin"/>
                <w:b/>
                <w:bCs/>
                <w:rtl/>
                <w:lang w:bidi="fa-IR"/>
              </w:rPr>
            </w:pPr>
          </w:p>
        </w:tc>
      </w:tr>
      <w:tr w:rsidR="00EE4E94" w:rsidRPr="00EE4E94" w14:paraId="24D70C19" w14:textId="77777777" w:rsidTr="00450D86">
        <w:trPr>
          <w:cantSplit/>
          <w:trHeight w:val="20"/>
          <w:jc w:val="center"/>
        </w:trPr>
        <w:tc>
          <w:tcPr>
            <w:tcW w:w="2394" w:type="dxa"/>
            <w:tcBorders>
              <w:top w:val="single" w:sz="4" w:space="0" w:color="auto"/>
              <w:left w:val="thinThickSmallGap" w:sz="24" w:space="0" w:color="auto"/>
              <w:bottom w:val="single" w:sz="4" w:space="0" w:color="auto"/>
            </w:tcBorders>
          </w:tcPr>
          <w:p w14:paraId="41753760" w14:textId="77777777" w:rsidR="00EE4E94" w:rsidRPr="00402EB7" w:rsidRDefault="00EE4E94" w:rsidP="00EE4E94">
            <w:pPr>
              <w:bidi/>
              <w:rPr>
                <w:rFonts w:cs="B Nazanin"/>
                <w:b/>
                <w:bCs/>
                <w:sz w:val="22"/>
                <w:szCs w:val="22"/>
                <w:lang w:bidi="fa-IR"/>
              </w:rPr>
            </w:pPr>
          </w:p>
        </w:tc>
        <w:sdt>
          <w:sdtPr>
            <w:rPr>
              <w:rFonts w:cs="B Nazanin"/>
              <w:b/>
              <w:bCs/>
              <w:sz w:val="22"/>
              <w:szCs w:val="22"/>
              <w:rtl/>
            </w:rPr>
            <w:id w:val="482827751"/>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48DA2BE0"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sdt>
          <w:sdtPr>
            <w:rPr>
              <w:rFonts w:cs="B Nazanin"/>
              <w:b/>
              <w:bCs/>
              <w:sz w:val="22"/>
              <w:szCs w:val="22"/>
              <w:rtl/>
            </w:rPr>
            <w:id w:val="-782804336"/>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74D20D95"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tc>
          <w:tcPr>
            <w:tcW w:w="5239" w:type="dxa"/>
            <w:tcBorders>
              <w:top w:val="single" w:sz="4" w:space="0" w:color="auto"/>
              <w:bottom w:val="single" w:sz="4" w:space="0" w:color="auto"/>
              <w:right w:val="thinThickSmallGap" w:sz="12" w:space="0" w:color="auto"/>
            </w:tcBorders>
            <w:vAlign w:val="center"/>
          </w:tcPr>
          <w:p w14:paraId="39600BD5" w14:textId="23C2A16C" w:rsidR="00EE4E94" w:rsidRPr="00D600E1" w:rsidRDefault="007262A3" w:rsidP="007262A3">
            <w:pPr>
              <w:bidi/>
              <w:rPr>
                <w:rFonts w:cs="B Nazanin"/>
                <w:b/>
                <w:bCs/>
                <w:sz w:val="20"/>
                <w:szCs w:val="20"/>
                <w:rtl/>
                <w:lang w:bidi="fa-IR"/>
              </w:rPr>
            </w:pPr>
            <w:r w:rsidRPr="00D600E1">
              <w:rPr>
                <w:rFonts w:cs="B Nazanin"/>
                <w:b/>
                <w:bCs/>
                <w:sz w:val="20"/>
                <w:szCs w:val="20"/>
                <w:rtl/>
              </w:rPr>
              <w:t>از تماس مستقیم بدن با هواي پرفشار پرهیز كنید چون باعث صدمه مي شود.</w:t>
            </w:r>
          </w:p>
        </w:tc>
        <w:tc>
          <w:tcPr>
            <w:tcW w:w="813" w:type="dxa"/>
            <w:vMerge/>
            <w:tcBorders>
              <w:left w:val="thinThickSmallGap" w:sz="12" w:space="0" w:color="auto"/>
              <w:right w:val="thinThickSmallGap" w:sz="24" w:space="0" w:color="auto"/>
            </w:tcBorders>
            <w:textDirection w:val="btLr"/>
            <w:vAlign w:val="center"/>
          </w:tcPr>
          <w:p w14:paraId="34B2CA37" w14:textId="77777777" w:rsidR="00EE4E94" w:rsidRPr="00EE4E94" w:rsidRDefault="00EE4E94" w:rsidP="00EE4E94">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4A045FAB" w14:textId="77777777" w:rsidR="00EE4E94" w:rsidRPr="00EE4E94" w:rsidRDefault="00EE4E94" w:rsidP="00EE4E94">
            <w:pPr>
              <w:bidi/>
              <w:rPr>
                <w:rFonts w:cs="B Nazanin"/>
                <w:b/>
                <w:bCs/>
                <w:rtl/>
                <w:lang w:bidi="fa-IR"/>
              </w:rPr>
            </w:pPr>
          </w:p>
        </w:tc>
      </w:tr>
      <w:tr w:rsidR="00EE4E94" w:rsidRPr="00EE4E94" w14:paraId="53014A0D" w14:textId="77777777" w:rsidTr="00450D86">
        <w:trPr>
          <w:cantSplit/>
          <w:trHeight w:val="20"/>
          <w:jc w:val="center"/>
        </w:trPr>
        <w:tc>
          <w:tcPr>
            <w:tcW w:w="2394" w:type="dxa"/>
            <w:tcBorders>
              <w:top w:val="single" w:sz="4" w:space="0" w:color="auto"/>
              <w:left w:val="thinThickSmallGap" w:sz="24" w:space="0" w:color="auto"/>
              <w:bottom w:val="single" w:sz="4" w:space="0" w:color="auto"/>
            </w:tcBorders>
          </w:tcPr>
          <w:p w14:paraId="68F7E0EA" w14:textId="77777777" w:rsidR="00EE4E94" w:rsidRPr="00402EB7" w:rsidRDefault="00EE4E94" w:rsidP="00EE4E94">
            <w:pPr>
              <w:bidi/>
              <w:rPr>
                <w:rFonts w:cs="B Nazanin"/>
                <w:b/>
                <w:bCs/>
                <w:sz w:val="22"/>
                <w:szCs w:val="22"/>
                <w:lang w:bidi="fa-IR"/>
              </w:rPr>
            </w:pPr>
          </w:p>
        </w:tc>
        <w:sdt>
          <w:sdtPr>
            <w:rPr>
              <w:rFonts w:cs="B Nazanin"/>
              <w:b/>
              <w:bCs/>
              <w:sz w:val="22"/>
              <w:szCs w:val="22"/>
              <w:rtl/>
            </w:rPr>
            <w:id w:val="-1447387089"/>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087C55F1"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sdt>
          <w:sdtPr>
            <w:rPr>
              <w:rFonts w:cs="B Nazanin"/>
              <w:b/>
              <w:bCs/>
              <w:sz w:val="22"/>
              <w:szCs w:val="22"/>
              <w:rtl/>
            </w:rPr>
            <w:id w:val="-1704244590"/>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24F9A55E"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tc>
          <w:tcPr>
            <w:tcW w:w="5239" w:type="dxa"/>
            <w:tcBorders>
              <w:top w:val="single" w:sz="4" w:space="0" w:color="auto"/>
              <w:bottom w:val="single" w:sz="4" w:space="0" w:color="auto"/>
              <w:right w:val="thinThickSmallGap" w:sz="12" w:space="0" w:color="auto"/>
            </w:tcBorders>
            <w:vAlign w:val="center"/>
          </w:tcPr>
          <w:p w14:paraId="1849BE13" w14:textId="6BF12194" w:rsidR="00EE4E94" w:rsidRPr="00D600E1" w:rsidRDefault="009A22C0" w:rsidP="009A22C0">
            <w:pPr>
              <w:bidi/>
              <w:rPr>
                <w:rFonts w:cs="B Nazanin"/>
                <w:b/>
                <w:bCs/>
                <w:sz w:val="20"/>
                <w:szCs w:val="20"/>
                <w:rtl/>
                <w:lang w:bidi="fa-IR"/>
              </w:rPr>
            </w:pPr>
            <w:r w:rsidRPr="00D600E1">
              <w:rPr>
                <w:rFonts w:cs="B Nazanin"/>
                <w:b/>
                <w:bCs/>
                <w:sz w:val="20"/>
                <w:szCs w:val="20"/>
                <w:lang w:bidi="fa-IR"/>
              </w:rPr>
              <w:t xml:space="preserve">. • </w:t>
            </w:r>
            <w:r w:rsidRPr="00D600E1">
              <w:rPr>
                <w:rFonts w:cs="B Nazanin"/>
                <w:b/>
                <w:bCs/>
                <w:sz w:val="20"/>
                <w:szCs w:val="20"/>
                <w:rtl/>
              </w:rPr>
              <w:t>هنگامي كه موتور كمپرسور كار مي كند بدنه موتور بسیار داغ است. لذا از تماس با آن خودداري كنید</w:t>
            </w:r>
            <w:r w:rsidRPr="00D600E1">
              <w:rPr>
                <w:rFonts w:cs="B Nazanin"/>
                <w:b/>
                <w:bCs/>
                <w:sz w:val="20"/>
                <w:szCs w:val="20"/>
                <w:lang w:bidi="fa-IR"/>
              </w:rPr>
              <w:t>. •</w:t>
            </w:r>
          </w:p>
        </w:tc>
        <w:tc>
          <w:tcPr>
            <w:tcW w:w="813" w:type="dxa"/>
            <w:vMerge/>
            <w:tcBorders>
              <w:left w:val="thinThickSmallGap" w:sz="12" w:space="0" w:color="auto"/>
              <w:right w:val="thinThickSmallGap" w:sz="24" w:space="0" w:color="auto"/>
            </w:tcBorders>
            <w:textDirection w:val="btLr"/>
            <w:vAlign w:val="center"/>
          </w:tcPr>
          <w:p w14:paraId="600D97D9" w14:textId="77777777" w:rsidR="00EE4E94" w:rsidRPr="00EE4E94" w:rsidRDefault="00EE4E94" w:rsidP="00EE4E94">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04873B79" w14:textId="77777777" w:rsidR="00EE4E94" w:rsidRPr="00EE4E94" w:rsidRDefault="00EE4E94" w:rsidP="00EE4E94">
            <w:pPr>
              <w:bidi/>
              <w:rPr>
                <w:rFonts w:cs="B Nazanin"/>
                <w:b/>
                <w:bCs/>
                <w:rtl/>
                <w:lang w:bidi="fa-IR"/>
              </w:rPr>
            </w:pPr>
          </w:p>
        </w:tc>
      </w:tr>
      <w:tr w:rsidR="00EE4E94" w:rsidRPr="00EE4E94" w14:paraId="0C8D04F3" w14:textId="77777777" w:rsidTr="00450D86">
        <w:trPr>
          <w:cantSplit/>
          <w:trHeight w:val="20"/>
          <w:jc w:val="center"/>
        </w:trPr>
        <w:tc>
          <w:tcPr>
            <w:tcW w:w="2394" w:type="dxa"/>
            <w:tcBorders>
              <w:top w:val="single" w:sz="4" w:space="0" w:color="auto"/>
              <w:left w:val="thinThickSmallGap" w:sz="24" w:space="0" w:color="auto"/>
              <w:bottom w:val="single" w:sz="4" w:space="0" w:color="auto"/>
            </w:tcBorders>
          </w:tcPr>
          <w:p w14:paraId="7382BE4B" w14:textId="77777777" w:rsidR="00EE4E94" w:rsidRPr="00402EB7" w:rsidRDefault="00EE4E94" w:rsidP="00EE4E94">
            <w:pPr>
              <w:bidi/>
              <w:rPr>
                <w:rFonts w:cs="B Nazanin"/>
                <w:b/>
                <w:bCs/>
                <w:sz w:val="22"/>
                <w:szCs w:val="22"/>
                <w:lang w:bidi="fa-IR"/>
              </w:rPr>
            </w:pPr>
          </w:p>
        </w:tc>
        <w:sdt>
          <w:sdtPr>
            <w:rPr>
              <w:rFonts w:cs="B Nazanin"/>
              <w:b/>
              <w:bCs/>
              <w:sz w:val="22"/>
              <w:szCs w:val="22"/>
              <w:rtl/>
            </w:rPr>
            <w:id w:val="102927738"/>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79CB40D3"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sdt>
          <w:sdtPr>
            <w:rPr>
              <w:rFonts w:cs="B Nazanin"/>
              <w:b/>
              <w:bCs/>
              <w:sz w:val="22"/>
              <w:szCs w:val="22"/>
              <w:rtl/>
            </w:rPr>
            <w:id w:val="-381549086"/>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0582C8FB"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tc>
          <w:tcPr>
            <w:tcW w:w="5239" w:type="dxa"/>
            <w:tcBorders>
              <w:top w:val="single" w:sz="4" w:space="0" w:color="auto"/>
              <w:bottom w:val="single" w:sz="4" w:space="0" w:color="auto"/>
              <w:right w:val="thinThickSmallGap" w:sz="12" w:space="0" w:color="auto"/>
            </w:tcBorders>
            <w:vAlign w:val="center"/>
          </w:tcPr>
          <w:p w14:paraId="0564EF13" w14:textId="5F929FCB" w:rsidR="00EE4E94" w:rsidRPr="00402EB7" w:rsidRDefault="009A22C0" w:rsidP="009A22C0">
            <w:pPr>
              <w:bidi/>
              <w:rPr>
                <w:rFonts w:cs="B Nazanin"/>
                <w:b/>
                <w:bCs/>
                <w:sz w:val="22"/>
                <w:szCs w:val="22"/>
                <w:rtl/>
                <w:lang w:bidi="fa-IR"/>
              </w:rPr>
            </w:pPr>
            <w:r w:rsidRPr="00402EB7">
              <w:rPr>
                <w:rFonts w:cs="B Nazanin"/>
                <w:b/>
                <w:bCs/>
                <w:sz w:val="22"/>
                <w:szCs w:val="22"/>
                <w:rtl/>
              </w:rPr>
              <w:t>هنگامي كه موتور كمپرسور كار مي كند ، معموال" رطوبت موجود در هوا متراكم شده در داخل مخزن كمپرسور آن جمع مي شود به مرور زمان اين آب افزايش و تجمع آن در مخزن دستگاه ضمن تاثیر بر كیفیت هواي كمپرس شده ،بر روي كار دستگاه نیز تاثیر مي گذارد.براي پیشگیري از اين موضوع الزم است به صورت منظم آب جمع شده در تانكردستگاه از محل مخصوص آن تخلیه شود</w:t>
            </w:r>
          </w:p>
        </w:tc>
        <w:tc>
          <w:tcPr>
            <w:tcW w:w="813" w:type="dxa"/>
            <w:vMerge/>
            <w:tcBorders>
              <w:left w:val="thinThickSmallGap" w:sz="12" w:space="0" w:color="auto"/>
              <w:right w:val="thinThickSmallGap" w:sz="24" w:space="0" w:color="auto"/>
            </w:tcBorders>
            <w:textDirection w:val="btLr"/>
            <w:vAlign w:val="center"/>
          </w:tcPr>
          <w:p w14:paraId="0C344DA0" w14:textId="77777777" w:rsidR="00EE4E94" w:rsidRPr="00EE4E94" w:rsidRDefault="00EE4E94" w:rsidP="00EE4E94">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4D929C8F" w14:textId="77777777" w:rsidR="00EE4E94" w:rsidRPr="00EE4E94" w:rsidRDefault="00EE4E94" w:rsidP="00EE4E94">
            <w:pPr>
              <w:bidi/>
              <w:rPr>
                <w:rFonts w:cs="B Nazanin"/>
                <w:b/>
                <w:bCs/>
                <w:rtl/>
                <w:lang w:bidi="fa-IR"/>
              </w:rPr>
            </w:pPr>
          </w:p>
        </w:tc>
      </w:tr>
      <w:tr w:rsidR="00EE4E94" w:rsidRPr="00EE4E94" w14:paraId="44C1325E" w14:textId="77777777" w:rsidTr="00450D86">
        <w:trPr>
          <w:cantSplit/>
          <w:trHeight w:val="20"/>
          <w:jc w:val="center"/>
        </w:trPr>
        <w:tc>
          <w:tcPr>
            <w:tcW w:w="2394" w:type="dxa"/>
            <w:tcBorders>
              <w:top w:val="single" w:sz="4" w:space="0" w:color="auto"/>
              <w:left w:val="thinThickSmallGap" w:sz="24" w:space="0" w:color="auto"/>
              <w:bottom w:val="single" w:sz="4" w:space="0" w:color="auto"/>
            </w:tcBorders>
          </w:tcPr>
          <w:p w14:paraId="1903A071" w14:textId="77777777" w:rsidR="00EE4E94" w:rsidRPr="00402EB7" w:rsidRDefault="00EE4E94" w:rsidP="00EE4E94">
            <w:pPr>
              <w:bidi/>
              <w:rPr>
                <w:rFonts w:cs="B Nazanin"/>
                <w:b/>
                <w:bCs/>
                <w:sz w:val="22"/>
                <w:szCs w:val="22"/>
                <w:lang w:bidi="fa-IR"/>
              </w:rPr>
            </w:pPr>
          </w:p>
        </w:tc>
        <w:sdt>
          <w:sdtPr>
            <w:rPr>
              <w:rFonts w:cs="B Nazanin"/>
              <w:b/>
              <w:bCs/>
              <w:sz w:val="22"/>
              <w:szCs w:val="22"/>
              <w:rtl/>
            </w:rPr>
            <w:id w:val="175706960"/>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3B2ED170"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sdt>
          <w:sdtPr>
            <w:rPr>
              <w:rFonts w:cs="B Nazanin"/>
              <w:b/>
              <w:bCs/>
              <w:sz w:val="22"/>
              <w:szCs w:val="22"/>
              <w:rtl/>
            </w:rPr>
            <w:id w:val="997696621"/>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0E258CFB"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tc>
          <w:tcPr>
            <w:tcW w:w="5239" w:type="dxa"/>
            <w:tcBorders>
              <w:top w:val="single" w:sz="4" w:space="0" w:color="auto"/>
              <w:bottom w:val="single" w:sz="4" w:space="0" w:color="auto"/>
              <w:right w:val="thinThickSmallGap" w:sz="12" w:space="0" w:color="auto"/>
            </w:tcBorders>
            <w:vAlign w:val="center"/>
          </w:tcPr>
          <w:p w14:paraId="519E441C" w14:textId="544C57B8" w:rsidR="00EE4E94" w:rsidRPr="00402EB7" w:rsidRDefault="009A22C0" w:rsidP="009A22C0">
            <w:pPr>
              <w:bidi/>
              <w:rPr>
                <w:rFonts w:cs="B Nazanin"/>
                <w:b/>
                <w:bCs/>
                <w:sz w:val="22"/>
                <w:szCs w:val="22"/>
                <w:rtl/>
                <w:lang w:bidi="fa-IR"/>
              </w:rPr>
            </w:pPr>
            <w:r w:rsidRPr="00402EB7">
              <w:rPr>
                <w:rFonts w:cs="B Nazanin"/>
                <w:b/>
                <w:bCs/>
                <w:sz w:val="22"/>
                <w:szCs w:val="22"/>
                <w:lang w:bidi="fa-IR"/>
              </w:rPr>
              <w:t xml:space="preserve">.( • </w:t>
            </w:r>
            <w:r w:rsidRPr="00402EB7">
              <w:rPr>
                <w:rFonts w:cs="B Nazanin"/>
                <w:b/>
                <w:bCs/>
                <w:sz w:val="22"/>
                <w:szCs w:val="22"/>
                <w:rtl/>
              </w:rPr>
              <w:t>اجازه ندهید دستگاه كمپرسور هواي بدون روغن به صورت مداوم و يكسره كار كند. روشن بودن مداوم كمپرسور موجب صدمه به آن مي شود</w:t>
            </w:r>
          </w:p>
        </w:tc>
        <w:tc>
          <w:tcPr>
            <w:tcW w:w="813" w:type="dxa"/>
            <w:vMerge/>
            <w:tcBorders>
              <w:left w:val="thinThickSmallGap" w:sz="12" w:space="0" w:color="auto"/>
              <w:right w:val="thinThickSmallGap" w:sz="24" w:space="0" w:color="auto"/>
            </w:tcBorders>
            <w:textDirection w:val="btLr"/>
            <w:vAlign w:val="center"/>
          </w:tcPr>
          <w:p w14:paraId="3FA7D896" w14:textId="77777777" w:rsidR="00EE4E94" w:rsidRPr="00EE4E94" w:rsidRDefault="00EE4E94" w:rsidP="00EE4E94">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252CDA58" w14:textId="77777777" w:rsidR="00EE4E94" w:rsidRPr="00EE4E94" w:rsidRDefault="00EE4E94" w:rsidP="00EE4E94">
            <w:pPr>
              <w:bidi/>
              <w:rPr>
                <w:rFonts w:cs="B Nazanin"/>
                <w:b/>
                <w:bCs/>
                <w:rtl/>
                <w:lang w:bidi="fa-IR"/>
              </w:rPr>
            </w:pPr>
          </w:p>
        </w:tc>
      </w:tr>
      <w:tr w:rsidR="00EE4E94" w:rsidRPr="00EE4E94" w14:paraId="1448CEF5" w14:textId="77777777" w:rsidTr="00450D86">
        <w:trPr>
          <w:cantSplit/>
          <w:trHeight w:val="20"/>
          <w:jc w:val="center"/>
        </w:trPr>
        <w:tc>
          <w:tcPr>
            <w:tcW w:w="2394" w:type="dxa"/>
            <w:tcBorders>
              <w:top w:val="single" w:sz="4" w:space="0" w:color="auto"/>
              <w:left w:val="thinThickSmallGap" w:sz="24" w:space="0" w:color="auto"/>
              <w:bottom w:val="single" w:sz="4" w:space="0" w:color="auto"/>
            </w:tcBorders>
          </w:tcPr>
          <w:p w14:paraId="42B6162B" w14:textId="77777777" w:rsidR="00EE4E94" w:rsidRPr="00402EB7" w:rsidRDefault="00EE4E94" w:rsidP="00EE4E94">
            <w:pPr>
              <w:bidi/>
              <w:rPr>
                <w:rFonts w:cs="B Nazanin"/>
                <w:b/>
                <w:bCs/>
                <w:sz w:val="22"/>
                <w:szCs w:val="22"/>
                <w:lang w:bidi="fa-IR"/>
              </w:rPr>
            </w:pPr>
          </w:p>
        </w:tc>
        <w:sdt>
          <w:sdtPr>
            <w:rPr>
              <w:rFonts w:cs="B Nazanin"/>
              <w:b/>
              <w:bCs/>
              <w:sz w:val="22"/>
              <w:szCs w:val="22"/>
              <w:rtl/>
            </w:rPr>
            <w:id w:val="1016497778"/>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5E7D372D"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sdt>
          <w:sdtPr>
            <w:rPr>
              <w:rFonts w:cs="B Nazanin"/>
              <w:b/>
              <w:bCs/>
              <w:sz w:val="22"/>
              <w:szCs w:val="22"/>
              <w:rtl/>
            </w:rPr>
            <w:id w:val="565076349"/>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04BAA519"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tc>
          <w:tcPr>
            <w:tcW w:w="5239" w:type="dxa"/>
            <w:tcBorders>
              <w:top w:val="single" w:sz="4" w:space="0" w:color="auto"/>
              <w:bottom w:val="single" w:sz="4" w:space="0" w:color="auto"/>
              <w:right w:val="thinThickSmallGap" w:sz="12" w:space="0" w:color="auto"/>
            </w:tcBorders>
            <w:vAlign w:val="center"/>
          </w:tcPr>
          <w:p w14:paraId="7F89696D" w14:textId="10F8410D" w:rsidR="00EE4E94" w:rsidRPr="00D600E1" w:rsidRDefault="00AA4FBB" w:rsidP="00090B92">
            <w:pPr>
              <w:bidi/>
              <w:rPr>
                <w:rFonts w:cs="B Nazanin"/>
                <w:b/>
                <w:bCs/>
                <w:sz w:val="20"/>
                <w:szCs w:val="20"/>
                <w:rtl/>
                <w:lang w:bidi="fa-IR"/>
              </w:rPr>
            </w:pPr>
            <w:r w:rsidRPr="00D600E1">
              <w:rPr>
                <w:rFonts w:cs="B Nazanin"/>
                <w:b/>
                <w:bCs/>
                <w:sz w:val="20"/>
                <w:szCs w:val="20"/>
                <w:rtl/>
              </w:rPr>
              <w:t>تنظیم فشار هواي مورد نیاز يونیت بايد توسط تكنیسین و به وسیله مانومتر مخصوص انجام گیرد</w:t>
            </w:r>
            <w:r w:rsidRPr="00D600E1">
              <w:rPr>
                <w:rFonts w:cs="B Nazanin"/>
                <w:b/>
                <w:bCs/>
                <w:sz w:val="20"/>
                <w:szCs w:val="20"/>
                <w:lang w:bidi="fa-IR"/>
              </w:rPr>
              <w:t xml:space="preserve">. •. • </w:t>
            </w:r>
          </w:p>
        </w:tc>
        <w:tc>
          <w:tcPr>
            <w:tcW w:w="813" w:type="dxa"/>
            <w:vMerge/>
            <w:tcBorders>
              <w:left w:val="thinThickSmallGap" w:sz="12" w:space="0" w:color="auto"/>
              <w:right w:val="thinThickSmallGap" w:sz="24" w:space="0" w:color="auto"/>
            </w:tcBorders>
            <w:textDirection w:val="btLr"/>
            <w:vAlign w:val="center"/>
          </w:tcPr>
          <w:p w14:paraId="559E7BFF" w14:textId="77777777" w:rsidR="00EE4E94" w:rsidRPr="00EE4E94" w:rsidRDefault="00EE4E94" w:rsidP="00EE4E94">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3C07DA27" w14:textId="77777777" w:rsidR="00EE4E94" w:rsidRPr="00EE4E94" w:rsidRDefault="00EE4E94" w:rsidP="00EE4E94">
            <w:pPr>
              <w:bidi/>
              <w:rPr>
                <w:rFonts w:cs="B Nazanin"/>
                <w:b/>
                <w:bCs/>
                <w:rtl/>
                <w:lang w:bidi="fa-IR"/>
              </w:rPr>
            </w:pPr>
          </w:p>
        </w:tc>
      </w:tr>
      <w:tr w:rsidR="00EE4E94" w:rsidRPr="00EE4E94" w14:paraId="63440662" w14:textId="77777777" w:rsidTr="00450D86">
        <w:trPr>
          <w:cantSplit/>
          <w:trHeight w:val="20"/>
          <w:jc w:val="center"/>
        </w:trPr>
        <w:tc>
          <w:tcPr>
            <w:tcW w:w="2394" w:type="dxa"/>
            <w:tcBorders>
              <w:top w:val="single" w:sz="4" w:space="0" w:color="auto"/>
              <w:left w:val="thinThickSmallGap" w:sz="24" w:space="0" w:color="auto"/>
              <w:bottom w:val="single" w:sz="4" w:space="0" w:color="auto"/>
            </w:tcBorders>
          </w:tcPr>
          <w:p w14:paraId="483836BD" w14:textId="77777777" w:rsidR="00EE4E94" w:rsidRPr="00402EB7" w:rsidRDefault="00EE4E94" w:rsidP="00EE4E94">
            <w:pPr>
              <w:bidi/>
              <w:rPr>
                <w:rFonts w:cs="B Nazanin"/>
                <w:b/>
                <w:bCs/>
                <w:sz w:val="22"/>
                <w:szCs w:val="22"/>
                <w:lang w:bidi="fa-IR"/>
              </w:rPr>
            </w:pPr>
          </w:p>
        </w:tc>
        <w:sdt>
          <w:sdtPr>
            <w:rPr>
              <w:rFonts w:cs="B Nazanin"/>
              <w:b/>
              <w:bCs/>
              <w:sz w:val="22"/>
              <w:szCs w:val="22"/>
              <w:rtl/>
            </w:rPr>
            <w:id w:val="1307516696"/>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2F98D12B"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sdt>
          <w:sdtPr>
            <w:rPr>
              <w:rFonts w:cs="B Nazanin"/>
              <w:b/>
              <w:bCs/>
              <w:sz w:val="22"/>
              <w:szCs w:val="22"/>
              <w:rtl/>
            </w:rPr>
            <w:id w:val="889159133"/>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149D36AA"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tc>
          <w:tcPr>
            <w:tcW w:w="5239" w:type="dxa"/>
            <w:tcBorders>
              <w:top w:val="single" w:sz="4" w:space="0" w:color="auto"/>
              <w:bottom w:val="single" w:sz="4" w:space="0" w:color="auto"/>
              <w:right w:val="thinThickSmallGap" w:sz="12" w:space="0" w:color="auto"/>
            </w:tcBorders>
            <w:vAlign w:val="center"/>
          </w:tcPr>
          <w:p w14:paraId="2F651226" w14:textId="4D2E278F" w:rsidR="00EE4E94" w:rsidRPr="00D600E1" w:rsidRDefault="00090B92" w:rsidP="00EE4E94">
            <w:pPr>
              <w:bidi/>
              <w:rPr>
                <w:rFonts w:cs="B Nazanin"/>
                <w:b/>
                <w:bCs/>
                <w:sz w:val="20"/>
                <w:szCs w:val="20"/>
                <w:rtl/>
                <w:lang w:bidi="fa-IR"/>
              </w:rPr>
            </w:pPr>
            <w:r w:rsidRPr="00D600E1">
              <w:rPr>
                <w:rFonts w:cs="B Nazanin"/>
                <w:b/>
                <w:bCs/>
                <w:sz w:val="20"/>
                <w:szCs w:val="20"/>
                <w:lang w:bidi="fa-IR"/>
              </w:rPr>
              <w:t xml:space="preserve">. • </w:t>
            </w:r>
            <w:r w:rsidRPr="00D600E1">
              <w:rPr>
                <w:rFonts w:cs="B Nazanin"/>
                <w:b/>
                <w:bCs/>
                <w:sz w:val="20"/>
                <w:szCs w:val="20"/>
                <w:rtl/>
              </w:rPr>
              <w:t>به هیچ وجه سوپاپ تخلیه هوا را در زمان وجود هواي پرفشار در سیلندر دستكاري نكنید</w:t>
            </w:r>
          </w:p>
        </w:tc>
        <w:tc>
          <w:tcPr>
            <w:tcW w:w="813" w:type="dxa"/>
            <w:vMerge/>
            <w:tcBorders>
              <w:left w:val="thinThickSmallGap" w:sz="12" w:space="0" w:color="auto"/>
              <w:right w:val="thinThickSmallGap" w:sz="24" w:space="0" w:color="auto"/>
            </w:tcBorders>
            <w:textDirection w:val="btLr"/>
            <w:vAlign w:val="center"/>
          </w:tcPr>
          <w:p w14:paraId="5376011D" w14:textId="77777777" w:rsidR="00EE4E94" w:rsidRPr="00EE4E94" w:rsidRDefault="00EE4E94" w:rsidP="00EE4E94">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7115900C" w14:textId="77777777" w:rsidR="00EE4E94" w:rsidRPr="00EE4E94" w:rsidRDefault="00EE4E94" w:rsidP="00EE4E94">
            <w:pPr>
              <w:bidi/>
              <w:rPr>
                <w:rFonts w:cs="B Nazanin"/>
                <w:b/>
                <w:bCs/>
                <w:rtl/>
                <w:lang w:bidi="fa-IR"/>
              </w:rPr>
            </w:pPr>
          </w:p>
        </w:tc>
      </w:tr>
      <w:tr w:rsidR="00EE4E94" w:rsidRPr="00EE4E94" w14:paraId="0C4BC423" w14:textId="77777777" w:rsidTr="00450D86">
        <w:trPr>
          <w:cantSplit/>
          <w:trHeight w:val="20"/>
          <w:jc w:val="center"/>
        </w:trPr>
        <w:tc>
          <w:tcPr>
            <w:tcW w:w="2394" w:type="dxa"/>
            <w:tcBorders>
              <w:top w:val="single" w:sz="4" w:space="0" w:color="auto"/>
              <w:left w:val="thinThickSmallGap" w:sz="24" w:space="0" w:color="auto"/>
              <w:bottom w:val="single" w:sz="4" w:space="0" w:color="auto"/>
            </w:tcBorders>
          </w:tcPr>
          <w:p w14:paraId="43B5B857" w14:textId="77777777" w:rsidR="00EE4E94" w:rsidRPr="00402EB7" w:rsidRDefault="00EE4E94" w:rsidP="00EE4E94">
            <w:pPr>
              <w:bidi/>
              <w:rPr>
                <w:rFonts w:cs="B Nazanin"/>
                <w:b/>
                <w:bCs/>
                <w:sz w:val="22"/>
                <w:szCs w:val="22"/>
                <w:lang w:bidi="fa-IR"/>
              </w:rPr>
            </w:pPr>
          </w:p>
        </w:tc>
        <w:sdt>
          <w:sdtPr>
            <w:rPr>
              <w:rFonts w:cs="B Nazanin"/>
              <w:b/>
              <w:bCs/>
              <w:sz w:val="22"/>
              <w:szCs w:val="22"/>
              <w:rtl/>
            </w:rPr>
            <w:id w:val="-404766586"/>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2D6DBA2C"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sdt>
          <w:sdtPr>
            <w:rPr>
              <w:rFonts w:cs="B Nazanin"/>
              <w:b/>
              <w:bCs/>
              <w:sz w:val="22"/>
              <w:szCs w:val="22"/>
              <w:rtl/>
            </w:rPr>
            <w:id w:val="787484725"/>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658BF848"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tc>
          <w:tcPr>
            <w:tcW w:w="5239" w:type="dxa"/>
            <w:tcBorders>
              <w:top w:val="single" w:sz="4" w:space="0" w:color="auto"/>
              <w:bottom w:val="single" w:sz="4" w:space="0" w:color="auto"/>
              <w:right w:val="thinThickSmallGap" w:sz="12" w:space="0" w:color="auto"/>
            </w:tcBorders>
            <w:vAlign w:val="center"/>
          </w:tcPr>
          <w:p w14:paraId="45C0DB3E" w14:textId="20E43252" w:rsidR="00EE4E94" w:rsidRPr="00D600E1" w:rsidRDefault="00090B92" w:rsidP="00EE4E94">
            <w:pPr>
              <w:bidi/>
              <w:rPr>
                <w:rFonts w:cs="B Nazanin"/>
                <w:b/>
                <w:bCs/>
                <w:sz w:val="20"/>
                <w:szCs w:val="20"/>
                <w:rtl/>
                <w:lang w:bidi="fa-IR"/>
              </w:rPr>
            </w:pPr>
            <w:r w:rsidRPr="00D600E1">
              <w:rPr>
                <w:rFonts w:cs="B Nazanin"/>
                <w:b/>
                <w:bCs/>
                <w:sz w:val="20"/>
                <w:szCs w:val="20"/>
                <w:lang w:bidi="fa-IR"/>
              </w:rPr>
              <w:t xml:space="preserve">. • </w:t>
            </w:r>
            <w:r w:rsidRPr="00D600E1">
              <w:rPr>
                <w:rFonts w:cs="B Nazanin"/>
                <w:b/>
                <w:bCs/>
                <w:sz w:val="20"/>
                <w:szCs w:val="20"/>
                <w:rtl/>
              </w:rPr>
              <w:t xml:space="preserve">هر چند وقت يكبار الزم است طبق توصیه كارخانه سازنده كمپرسور ، فیلتر رطوبت گیرو فیلتر </w:t>
            </w:r>
            <w:proofErr w:type="gramStart"/>
            <w:r w:rsidRPr="00D600E1">
              <w:rPr>
                <w:rFonts w:cs="B Nazanin"/>
                <w:b/>
                <w:bCs/>
                <w:sz w:val="20"/>
                <w:szCs w:val="20"/>
                <w:rtl/>
              </w:rPr>
              <w:t>هوا )با</w:t>
            </w:r>
            <w:proofErr w:type="gramEnd"/>
            <w:r w:rsidRPr="00D600E1">
              <w:rPr>
                <w:rFonts w:cs="B Nazanin"/>
                <w:b/>
                <w:bCs/>
                <w:sz w:val="20"/>
                <w:szCs w:val="20"/>
                <w:rtl/>
              </w:rPr>
              <w:t xml:space="preserve"> توجه به نوع كمپرسور( باز شده تمیز و سرويس شده و يا در صورت نیاز تعويض گردند.</w:t>
            </w:r>
          </w:p>
        </w:tc>
        <w:tc>
          <w:tcPr>
            <w:tcW w:w="813" w:type="dxa"/>
            <w:vMerge/>
            <w:tcBorders>
              <w:left w:val="thinThickSmallGap" w:sz="12" w:space="0" w:color="auto"/>
              <w:right w:val="thinThickSmallGap" w:sz="24" w:space="0" w:color="auto"/>
            </w:tcBorders>
            <w:textDirection w:val="btLr"/>
            <w:vAlign w:val="center"/>
          </w:tcPr>
          <w:p w14:paraId="12A7A162" w14:textId="77777777" w:rsidR="00EE4E94" w:rsidRPr="00EE4E94" w:rsidRDefault="00EE4E94" w:rsidP="00EE4E94">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43E6E77F" w14:textId="77777777" w:rsidR="00EE4E94" w:rsidRPr="00EE4E94" w:rsidRDefault="00EE4E94" w:rsidP="00EE4E94">
            <w:pPr>
              <w:bidi/>
              <w:rPr>
                <w:rFonts w:cs="B Nazanin"/>
                <w:b/>
                <w:bCs/>
                <w:rtl/>
                <w:lang w:bidi="fa-IR"/>
              </w:rPr>
            </w:pPr>
          </w:p>
        </w:tc>
      </w:tr>
      <w:tr w:rsidR="00EE4E94" w:rsidRPr="00EE4E94" w14:paraId="7D4FB072" w14:textId="77777777" w:rsidTr="00450D86">
        <w:trPr>
          <w:cantSplit/>
          <w:trHeight w:val="20"/>
          <w:jc w:val="center"/>
        </w:trPr>
        <w:tc>
          <w:tcPr>
            <w:tcW w:w="2394" w:type="dxa"/>
            <w:tcBorders>
              <w:top w:val="single" w:sz="4" w:space="0" w:color="auto"/>
              <w:left w:val="thinThickSmallGap" w:sz="24" w:space="0" w:color="auto"/>
              <w:bottom w:val="single" w:sz="4" w:space="0" w:color="auto"/>
            </w:tcBorders>
          </w:tcPr>
          <w:p w14:paraId="51B033C0" w14:textId="77777777" w:rsidR="00EE4E94" w:rsidRPr="00402EB7" w:rsidRDefault="00EE4E94" w:rsidP="00EE4E94">
            <w:pPr>
              <w:bidi/>
              <w:rPr>
                <w:rFonts w:cs="B Nazanin"/>
                <w:b/>
                <w:bCs/>
                <w:sz w:val="22"/>
                <w:szCs w:val="22"/>
                <w:lang w:bidi="fa-IR"/>
              </w:rPr>
            </w:pPr>
          </w:p>
        </w:tc>
        <w:sdt>
          <w:sdtPr>
            <w:rPr>
              <w:rFonts w:cs="B Nazanin"/>
              <w:b/>
              <w:bCs/>
              <w:sz w:val="22"/>
              <w:szCs w:val="22"/>
              <w:rtl/>
            </w:rPr>
            <w:id w:val="107397979"/>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6FBE4010"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sdt>
          <w:sdtPr>
            <w:rPr>
              <w:rFonts w:cs="B Nazanin"/>
              <w:b/>
              <w:bCs/>
              <w:sz w:val="22"/>
              <w:szCs w:val="22"/>
              <w:rtl/>
            </w:rPr>
            <w:id w:val="-748114262"/>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70AC948E"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tc>
          <w:tcPr>
            <w:tcW w:w="5239" w:type="dxa"/>
            <w:tcBorders>
              <w:top w:val="single" w:sz="4" w:space="0" w:color="auto"/>
              <w:bottom w:val="single" w:sz="4" w:space="0" w:color="auto"/>
              <w:right w:val="thinThickSmallGap" w:sz="12" w:space="0" w:color="auto"/>
            </w:tcBorders>
            <w:vAlign w:val="center"/>
          </w:tcPr>
          <w:p w14:paraId="56DF394E" w14:textId="1DB09CFE" w:rsidR="00EE4E94" w:rsidRPr="00D600E1" w:rsidRDefault="00090B92" w:rsidP="00EE4E94">
            <w:pPr>
              <w:bidi/>
              <w:rPr>
                <w:rFonts w:cs="B Nazanin"/>
                <w:b/>
                <w:bCs/>
                <w:sz w:val="20"/>
                <w:szCs w:val="20"/>
                <w:rtl/>
                <w:lang w:bidi="fa-IR"/>
              </w:rPr>
            </w:pPr>
            <w:r w:rsidRPr="00D600E1">
              <w:rPr>
                <w:rFonts w:cs="B Nazanin"/>
                <w:b/>
                <w:bCs/>
                <w:sz w:val="20"/>
                <w:szCs w:val="20"/>
                <w:rtl/>
              </w:rPr>
              <w:t>طبق توصیه كارخانه سازنده هر چند وقت يكبار دستگاه فوق توسط نماينده ، سرويس عمومي شود</w:t>
            </w:r>
          </w:p>
        </w:tc>
        <w:tc>
          <w:tcPr>
            <w:tcW w:w="813" w:type="dxa"/>
            <w:vMerge/>
            <w:tcBorders>
              <w:left w:val="thinThickSmallGap" w:sz="12" w:space="0" w:color="auto"/>
              <w:right w:val="thinThickSmallGap" w:sz="24" w:space="0" w:color="auto"/>
            </w:tcBorders>
            <w:textDirection w:val="btLr"/>
            <w:vAlign w:val="center"/>
          </w:tcPr>
          <w:p w14:paraId="4CA64E16" w14:textId="77777777" w:rsidR="00EE4E94" w:rsidRPr="00EE4E94" w:rsidRDefault="00EE4E94" w:rsidP="00EE4E94">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230E7949" w14:textId="77777777" w:rsidR="00EE4E94" w:rsidRPr="00EE4E94" w:rsidRDefault="00EE4E94" w:rsidP="00EE4E94">
            <w:pPr>
              <w:bidi/>
              <w:rPr>
                <w:rFonts w:cs="B Nazanin"/>
                <w:b/>
                <w:bCs/>
                <w:rtl/>
                <w:lang w:bidi="fa-IR"/>
              </w:rPr>
            </w:pPr>
          </w:p>
        </w:tc>
      </w:tr>
      <w:tr w:rsidR="001453E1" w:rsidRPr="00EE4E94" w14:paraId="3EF1E1F8" w14:textId="77777777" w:rsidTr="00450D86">
        <w:trPr>
          <w:cantSplit/>
          <w:trHeight w:val="20"/>
          <w:jc w:val="center"/>
        </w:trPr>
        <w:tc>
          <w:tcPr>
            <w:tcW w:w="2394" w:type="dxa"/>
            <w:tcBorders>
              <w:top w:val="single" w:sz="4" w:space="0" w:color="auto"/>
              <w:left w:val="thinThickSmallGap" w:sz="24" w:space="0" w:color="auto"/>
              <w:bottom w:val="single" w:sz="4" w:space="0" w:color="auto"/>
            </w:tcBorders>
          </w:tcPr>
          <w:p w14:paraId="3919FD12" w14:textId="77777777" w:rsidR="001453E1" w:rsidRPr="00402EB7" w:rsidRDefault="001453E1" w:rsidP="001453E1">
            <w:pPr>
              <w:bidi/>
              <w:rPr>
                <w:rFonts w:cs="B Nazanin"/>
                <w:b/>
                <w:bCs/>
                <w:sz w:val="22"/>
                <w:szCs w:val="22"/>
                <w:lang w:bidi="fa-IR"/>
              </w:rPr>
            </w:pPr>
          </w:p>
        </w:tc>
        <w:sdt>
          <w:sdtPr>
            <w:rPr>
              <w:rFonts w:cs="B Nazanin"/>
              <w:b/>
              <w:bCs/>
              <w:sz w:val="22"/>
              <w:szCs w:val="22"/>
              <w:rtl/>
            </w:rPr>
            <w:id w:val="-1396352880"/>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350E6BA3" w14:textId="76E40F68" w:rsidR="001453E1" w:rsidRPr="00402EB7" w:rsidRDefault="001453E1" w:rsidP="001453E1">
                <w:pPr>
                  <w:bidi/>
                  <w:rPr>
                    <w:rFonts w:cs="B Nazanin"/>
                    <w:b/>
                    <w:bCs/>
                    <w:sz w:val="22"/>
                    <w:szCs w:val="22"/>
                    <w:rtl/>
                  </w:rPr>
                </w:pPr>
                <w:r w:rsidRPr="00402EB7">
                  <w:rPr>
                    <w:rFonts w:ascii="Segoe UI Symbol" w:hAnsi="Segoe UI Symbol" w:cs="B Nazanin"/>
                    <w:b/>
                    <w:bCs/>
                    <w:sz w:val="22"/>
                    <w:szCs w:val="22"/>
                    <w:lang w:bidi="fa-IR"/>
                  </w:rPr>
                  <w:t>☐</w:t>
                </w:r>
              </w:p>
            </w:tc>
          </w:sdtContent>
        </w:sdt>
        <w:sdt>
          <w:sdtPr>
            <w:rPr>
              <w:rFonts w:cs="B Nazanin"/>
              <w:b/>
              <w:bCs/>
              <w:sz w:val="22"/>
              <w:szCs w:val="22"/>
              <w:rtl/>
            </w:rPr>
            <w:id w:val="-628702918"/>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05442CBA" w14:textId="26300EFB" w:rsidR="001453E1" w:rsidRPr="00402EB7" w:rsidRDefault="001453E1" w:rsidP="001453E1">
                <w:pPr>
                  <w:bidi/>
                  <w:rPr>
                    <w:rFonts w:cs="B Nazanin"/>
                    <w:b/>
                    <w:bCs/>
                    <w:sz w:val="22"/>
                    <w:szCs w:val="22"/>
                    <w:rtl/>
                  </w:rPr>
                </w:pPr>
                <w:r w:rsidRPr="00402EB7">
                  <w:rPr>
                    <w:rFonts w:ascii="Segoe UI Symbol" w:hAnsi="Segoe UI Symbol" w:cs="B Nazanin"/>
                    <w:b/>
                    <w:bCs/>
                    <w:sz w:val="22"/>
                    <w:szCs w:val="22"/>
                    <w:lang w:bidi="fa-IR"/>
                  </w:rPr>
                  <w:t>☐</w:t>
                </w:r>
              </w:p>
            </w:tc>
          </w:sdtContent>
        </w:sdt>
        <w:tc>
          <w:tcPr>
            <w:tcW w:w="5239" w:type="dxa"/>
            <w:tcBorders>
              <w:top w:val="single" w:sz="4" w:space="0" w:color="auto"/>
              <w:bottom w:val="single" w:sz="4" w:space="0" w:color="auto"/>
              <w:right w:val="thinThickSmallGap" w:sz="12" w:space="0" w:color="auto"/>
            </w:tcBorders>
            <w:vAlign w:val="center"/>
          </w:tcPr>
          <w:p w14:paraId="23748D40" w14:textId="2DB8BCB6" w:rsidR="001453E1" w:rsidRPr="00D600E1" w:rsidRDefault="001453E1" w:rsidP="001453E1">
            <w:pPr>
              <w:bidi/>
              <w:rPr>
                <w:rFonts w:cs="B Nazanin"/>
                <w:b/>
                <w:bCs/>
                <w:sz w:val="20"/>
                <w:szCs w:val="20"/>
                <w:rtl/>
              </w:rPr>
            </w:pPr>
            <w:r w:rsidRPr="00D600E1">
              <w:rPr>
                <w:rFonts w:cs="B Nazanin"/>
                <w:b/>
                <w:bCs/>
                <w:sz w:val="20"/>
                <w:szCs w:val="20"/>
                <w:rtl/>
              </w:rPr>
              <w:t>در صورت استفاده بیش از توان کمپرسور زمان کار کمپرسو بیشتر می شود و در نتیجه باعث خرابی زودهنگام موتور کمپرسور می شود</w:t>
            </w:r>
            <w:r w:rsidRPr="00D600E1">
              <w:rPr>
                <w:rFonts w:cs="B Nazanin"/>
                <w:b/>
                <w:bCs/>
                <w:sz w:val="20"/>
                <w:szCs w:val="20"/>
              </w:rPr>
              <w:t>. •</w:t>
            </w:r>
          </w:p>
        </w:tc>
        <w:tc>
          <w:tcPr>
            <w:tcW w:w="813" w:type="dxa"/>
            <w:vMerge/>
            <w:tcBorders>
              <w:left w:val="thinThickSmallGap" w:sz="12" w:space="0" w:color="auto"/>
              <w:right w:val="thinThickSmallGap" w:sz="24" w:space="0" w:color="auto"/>
            </w:tcBorders>
            <w:textDirection w:val="btLr"/>
            <w:vAlign w:val="center"/>
          </w:tcPr>
          <w:p w14:paraId="495B9423" w14:textId="77777777" w:rsidR="001453E1" w:rsidRPr="00EE4E94" w:rsidRDefault="001453E1" w:rsidP="001453E1">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594ECBEB" w14:textId="77777777" w:rsidR="001453E1" w:rsidRPr="00EE4E94" w:rsidRDefault="001453E1" w:rsidP="001453E1">
            <w:pPr>
              <w:bidi/>
              <w:rPr>
                <w:rFonts w:cs="B Nazanin"/>
                <w:b/>
                <w:bCs/>
                <w:rtl/>
                <w:lang w:bidi="fa-IR"/>
              </w:rPr>
            </w:pPr>
          </w:p>
        </w:tc>
      </w:tr>
      <w:tr w:rsidR="001453E1" w:rsidRPr="00EE4E94" w14:paraId="4BB3C39C" w14:textId="77777777" w:rsidTr="00450D86">
        <w:trPr>
          <w:cantSplit/>
          <w:trHeight w:val="20"/>
          <w:jc w:val="center"/>
        </w:trPr>
        <w:tc>
          <w:tcPr>
            <w:tcW w:w="2394" w:type="dxa"/>
            <w:tcBorders>
              <w:top w:val="single" w:sz="4" w:space="0" w:color="auto"/>
              <w:left w:val="thinThickSmallGap" w:sz="24" w:space="0" w:color="auto"/>
              <w:bottom w:val="single" w:sz="4" w:space="0" w:color="auto"/>
            </w:tcBorders>
          </w:tcPr>
          <w:p w14:paraId="4376485B" w14:textId="77777777" w:rsidR="001453E1" w:rsidRPr="00402EB7" w:rsidRDefault="001453E1" w:rsidP="001453E1">
            <w:pPr>
              <w:bidi/>
              <w:rPr>
                <w:rFonts w:cs="B Nazanin"/>
                <w:b/>
                <w:bCs/>
                <w:sz w:val="22"/>
                <w:szCs w:val="22"/>
                <w:lang w:bidi="fa-IR"/>
              </w:rPr>
            </w:pPr>
          </w:p>
        </w:tc>
        <w:sdt>
          <w:sdtPr>
            <w:rPr>
              <w:rFonts w:cs="B Nazanin"/>
              <w:b/>
              <w:bCs/>
              <w:sz w:val="22"/>
              <w:szCs w:val="22"/>
              <w:rtl/>
            </w:rPr>
            <w:id w:val="964082794"/>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2BC29457" w14:textId="49F5C2A2" w:rsidR="001453E1" w:rsidRPr="00402EB7" w:rsidRDefault="001453E1" w:rsidP="001453E1">
                <w:pPr>
                  <w:bidi/>
                  <w:rPr>
                    <w:rFonts w:cs="B Nazanin"/>
                    <w:b/>
                    <w:bCs/>
                    <w:sz w:val="22"/>
                    <w:szCs w:val="22"/>
                    <w:rtl/>
                  </w:rPr>
                </w:pPr>
                <w:r w:rsidRPr="00402EB7">
                  <w:rPr>
                    <w:rFonts w:ascii="Segoe UI Symbol" w:hAnsi="Segoe UI Symbol" w:cs="B Nazanin"/>
                    <w:b/>
                    <w:bCs/>
                    <w:sz w:val="22"/>
                    <w:szCs w:val="22"/>
                    <w:lang w:bidi="fa-IR"/>
                  </w:rPr>
                  <w:t>☐</w:t>
                </w:r>
              </w:p>
            </w:tc>
          </w:sdtContent>
        </w:sdt>
        <w:sdt>
          <w:sdtPr>
            <w:rPr>
              <w:rFonts w:cs="B Nazanin"/>
              <w:b/>
              <w:bCs/>
              <w:sz w:val="22"/>
              <w:szCs w:val="22"/>
              <w:rtl/>
            </w:rPr>
            <w:id w:val="-395282283"/>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62C199CE" w14:textId="279EF832" w:rsidR="001453E1" w:rsidRPr="00402EB7" w:rsidRDefault="001453E1" w:rsidP="001453E1">
                <w:pPr>
                  <w:bidi/>
                  <w:rPr>
                    <w:rFonts w:cs="B Nazanin"/>
                    <w:b/>
                    <w:bCs/>
                    <w:sz w:val="22"/>
                    <w:szCs w:val="22"/>
                    <w:rtl/>
                  </w:rPr>
                </w:pPr>
                <w:r w:rsidRPr="00402EB7">
                  <w:rPr>
                    <w:rFonts w:ascii="Segoe UI Symbol" w:hAnsi="Segoe UI Symbol" w:cs="B Nazanin"/>
                    <w:b/>
                    <w:bCs/>
                    <w:sz w:val="22"/>
                    <w:szCs w:val="22"/>
                    <w:lang w:bidi="fa-IR"/>
                  </w:rPr>
                  <w:t>☐</w:t>
                </w:r>
              </w:p>
            </w:tc>
          </w:sdtContent>
        </w:sdt>
        <w:tc>
          <w:tcPr>
            <w:tcW w:w="5239" w:type="dxa"/>
            <w:tcBorders>
              <w:top w:val="single" w:sz="4" w:space="0" w:color="auto"/>
              <w:bottom w:val="single" w:sz="4" w:space="0" w:color="auto"/>
              <w:right w:val="thinThickSmallGap" w:sz="12" w:space="0" w:color="auto"/>
            </w:tcBorders>
            <w:vAlign w:val="center"/>
          </w:tcPr>
          <w:p w14:paraId="383669A0" w14:textId="545A27C0" w:rsidR="001453E1" w:rsidRPr="00D600E1" w:rsidRDefault="001453E1" w:rsidP="001453E1">
            <w:pPr>
              <w:bidi/>
              <w:rPr>
                <w:rFonts w:cs="B Nazanin"/>
                <w:b/>
                <w:bCs/>
                <w:sz w:val="20"/>
                <w:szCs w:val="20"/>
                <w:rtl/>
              </w:rPr>
            </w:pPr>
            <w:r w:rsidRPr="00D600E1">
              <w:rPr>
                <w:rFonts w:cs="B Nazanin"/>
                <w:b/>
                <w:bCs/>
                <w:sz w:val="20"/>
                <w:szCs w:val="20"/>
                <w:rtl/>
              </w:rPr>
              <w:t>کمپرسورهای بدون روغن دندانپزشکی برای جلوگیری از استهالک دستگاه، نبايد به مدت طوالنی روشن بمانند</w:t>
            </w:r>
            <w:r w:rsidRPr="00D600E1">
              <w:rPr>
                <w:rFonts w:cs="B Nazanin"/>
                <w:b/>
                <w:bCs/>
                <w:sz w:val="20"/>
                <w:szCs w:val="20"/>
              </w:rPr>
              <w:t>. •</w:t>
            </w:r>
          </w:p>
        </w:tc>
        <w:tc>
          <w:tcPr>
            <w:tcW w:w="813" w:type="dxa"/>
            <w:vMerge/>
            <w:tcBorders>
              <w:left w:val="thinThickSmallGap" w:sz="12" w:space="0" w:color="auto"/>
              <w:right w:val="thinThickSmallGap" w:sz="24" w:space="0" w:color="auto"/>
            </w:tcBorders>
            <w:textDirection w:val="btLr"/>
            <w:vAlign w:val="center"/>
          </w:tcPr>
          <w:p w14:paraId="1A7EE749" w14:textId="77777777" w:rsidR="001453E1" w:rsidRPr="00EE4E94" w:rsidRDefault="001453E1" w:rsidP="001453E1">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117B8BED" w14:textId="77777777" w:rsidR="001453E1" w:rsidRPr="00EE4E94" w:rsidRDefault="001453E1" w:rsidP="001453E1">
            <w:pPr>
              <w:bidi/>
              <w:rPr>
                <w:rFonts w:cs="B Nazanin"/>
                <w:b/>
                <w:bCs/>
                <w:rtl/>
                <w:lang w:bidi="fa-IR"/>
              </w:rPr>
            </w:pPr>
          </w:p>
        </w:tc>
      </w:tr>
      <w:tr w:rsidR="001453E1" w:rsidRPr="00EE4E94" w14:paraId="2B2C1FEA" w14:textId="77777777" w:rsidTr="00450D86">
        <w:trPr>
          <w:cantSplit/>
          <w:trHeight w:val="20"/>
          <w:jc w:val="center"/>
        </w:trPr>
        <w:tc>
          <w:tcPr>
            <w:tcW w:w="2394" w:type="dxa"/>
            <w:tcBorders>
              <w:top w:val="single" w:sz="4" w:space="0" w:color="auto"/>
              <w:left w:val="thinThickSmallGap" w:sz="24" w:space="0" w:color="auto"/>
              <w:bottom w:val="single" w:sz="4" w:space="0" w:color="auto"/>
            </w:tcBorders>
          </w:tcPr>
          <w:p w14:paraId="2388EDDC" w14:textId="77777777" w:rsidR="001453E1" w:rsidRPr="00402EB7" w:rsidRDefault="001453E1" w:rsidP="001453E1">
            <w:pPr>
              <w:bidi/>
              <w:rPr>
                <w:rFonts w:cs="B Nazanin"/>
                <w:b/>
                <w:bCs/>
                <w:sz w:val="22"/>
                <w:szCs w:val="22"/>
                <w:lang w:bidi="fa-IR"/>
              </w:rPr>
            </w:pPr>
          </w:p>
        </w:tc>
        <w:sdt>
          <w:sdtPr>
            <w:rPr>
              <w:rFonts w:cs="B Nazanin"/>
              <w:b/>
              <w:bCs/>
              <w:sz w:val="22"/>
              <w:szCs w:val="22"/>
              <w:rtl/>
            </w:rPr>
            <w:id w:val="826861468"/>
            <w14:checkbox>
              <w14:checked w14:val="0"/>
              <w14:checkedState w14:val="2612" w14:font="MS Gothic"/>
              <w14:uncheckedState w14:val="2610" w14:font="MS Gothic"/>
            </w14:checkbox>
          </w:sdtPr>
          <w:sdtEndPr/>
          <w:sdtContent>
            <w:tc>
              <w:tcPr>
                <w:tcW w:w="909" w:type="dxa"/>
                <w:tcBorders>
                  <w:top w:val="single" w:sz="4" w:space="0" w:color="auto"/>
                  <w:bottom w:val="single" w:sz="4" w:space="0" w:color="auto"/>
                </w:tcBorders>
              </w:tcPr>
              <w:p w14:paraId="5719E00C" w14:textId="651573C1" w:rsidR="001453E1" w:rsidRPr="00402EB7" w:rsidRDefault="001453E1" w:rsidP="001453E1">
                <w:pPr>
                  <w:bidi/>
                  <w:rPr>
                    <w:rFonts w:cs="B Nazanin"/>
                    <w:b/>
                    <w:bCs/>
                    <w:sz w:val="22"/>
                    <w:szCs w:val="22"/>
                    <w:rtl/>
                  </w:rPr>
                </w:pPr>
                <w:r w:rsidRPr="00402EB7">
                  <w:rPr>
                    <w:rFonts w:ascii="Segoe UI Symbol" w:hAnsi="Segoe UI Symbol" w:cs="B Nazanin"/>
                    <w:b/>
                    <w:bCs/>
                    <w:sz w:val="22"/>
                    <w:szCs w:val="22"/>
                    <w:lang w:bidi="fa-IR"/>
                  </w:rPr>
                  <w:t>☐</w:t>
                </w:r>
              </w:p>
            </w:tc>
          </w:sdtContent>
        </w:sdt>
        <w:sdt>
          <w:sdtPr>
            <w:rPr>
              <w:rFonts w:cs="B Nazanin"/>
              <w:b/>
              <w:bCs/>
              <w:sz w:val="22"/>
              <w:szCs w:val="22"/>
              <w:rtl/>
            </w:rPr>
            <w:id w:val="101540139"/>
            <w14:checkbox>
              <w14:checked w14:val="0"/>
              <w14:checkedState w14:val="2612" w14:font="MS Gothic"/>
              <w14:uncheckedState w14:val="2610" w14:font="MS Gothic"/>
            </w14:checkbox>
          </w:sdtPr>
          <w:sdtEndPr/>
          <w:sdtContent>
            <w:tc>
              <w:tcPr>
                <w:tcW w:w="723" w:type="dxa"/>
                <w:tcBorders>
                  <w:top w:val="single" w:sz="4" w:space="0" w:color="auto"/>
                  <w:bottom w:val="single" w:sz="4" w:space="0" w:color="auto"/>
                </w:tcBorders>
              </w:tcPr>
              <w:p w14:paraId="16B4FF02" w14:textId="094C7CF8" w:rsidR="001453E1" w:rsidRPr="00402EB7" w:rsidRDefault="001453E1" w:rsidP="001453E1">
                <w:pPr>
                  <w:bidi/>
                  <w:rPr>
                    <w:rFonts w:cs="B Nazanin"/>
                    <w:b/>
                    <w:bCs/>
                    <w:sz w:val="22"/>
                    <w:szCs w:val="22"/>
                    <w:rtl/>
                  </w:rPr>
                </w:pPr>
                <w:r w:rsidRPr="00402EB7">
                  <w:rPr>
                    <w:rFonts w:ascii="Segoe UI Symbol" w:hAnsi="Segoe UI Symbol" w:cs="B Nazanin"/>
                    <w:b/>
                    <w:bCs/>
                    <w:sz w:val="22"/>
                    <w:szCs w:val="22"/>
                    <w:lang w:bidi="fa-IR"/>
                  </w:rPr>
                  <w:t>☐</w:t>
                </w:r>
              </w:p>
            </w:tc>
          </w:sdtContent>
        </w:sdt>
        <w:tc>
          <w:tcPr>
            <w:tcW w:w="5239" w:type="dxa"/>
            <w:tcBorders>
              <w:top w:val="single" w:sz="4" w:space="0" w:color="auto"/>
              <w:bottom w:val="single" w:sz="4" w:space="0" w:color="auto"/>
              <w:right w:val="thinThickSmallGap" w:sz="12" w:space="0" w:color="auto"/>
            </w:tcBorders>
            <w:vAlign w:val="center"/>
          </w:tcPr>
          <w:p w14:paraId="38A7B09E" w14:textId="284FD61D" w:rsidR="001453E1" w:rsidRPr="00D600E1" w:rsidRDefault="001453E1" w:rsidP="001453E1">
            <w:pPr>
              <w:bidi/>
              <w:rPr>
                <w:rFonts w:cs="B Nazanin"/>
                <w:b/>
                <w:bCs/>
                <w:sz w:val="20"/>
                <w:szCs w:val="20"/>
                <w:rtl/>
              </w:rPr>
            </w:pPr>
            <w:r w:rsidRPr="00D600E1">
              <w:rPr>
                <w:rFonts w:cs="B Nazanin"/>
                <w:b/>
                <w:bCs/>
                <w:sz w:val="20"/>
                <w:szCs w:val="20"/>
                <w:rtl/>
              </w:rPr>
              <w:t>پس از هر ۲۵ دقیقه استفاده از کمپرسور بدون روغن، دستگاه بايد ۴۵ دقیقه خاموش بماند</w:t>
            </w:r>
            <w:r w:rsidRPr="00D600E1">
              <w:rPr>
                <w:rFonts w:cs="B Nazanin"/>
                <w:b/>
                <w:bCs/>
                <w:sz w:val="20"/>
                <w:szCs w:val="20"/>
              </w:rPr>
              <w:t>.</w:t>
            </w:r>
          </w:p>
        </w:tc>
        <w:tc>
          <w:tcPr>
            <w:tcW w:w="813" w:type="dxa"/>
            <w:vMerge/>
            <w:tcBorders>
              <w:left w:val="thinThickSmallGap" w:sz="12" w:space="0" w:color="auto"/>
              <w:right w:val="thinThickSmallGap" w:sz="24" w:space="0" w:color="auto"/>
            </w:tcBorders>
            <w:textDirection w:val="btLr"/>
            <w:vAlign w:val="center"/>
          </w:tcPr>
          <w:p w14:paraId="142F5C6B" w14:textId="77777777" w:rsidR="001453E1" w:rsidRPr="00EE4E94" w:rsidRDefault="001453E1" w:rsidP="001453E1">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77F91F21" w14:textId="77777777" w:rsidR="001453E1" w:rsidRPr="00EE4E94" w:rsidRDefault="001453E1" w:rsidP="001453E1">
            <w:pPr>
              <w:bidi/>
              <w:rPr>
                <w:rFonts w:cs="B Nazanin"/>
                <w:b/>
                <w:bCs/>
                <w:rtl/>
                <w:lang w:bidi="fa-IR"/>
              </w:rPr>
            </w:pPr>
          </w:p>
        </w:tc>
      </w:tr>
      <w:tr w:rsidR="00EE4E94" w:rsidRPr="00EE4E94" w14:paraId="20AC42BC" w14:textId="77777777" w:rsidTr="00450D86">
        <w:trPr>
          <w:cantSplit/>
          <w:trHeight w:val="20"/>
          <w:jc w:val="center"/>
        </w:trPr>
        <w:tc>
          <w:tcPr>
            <w:tcW w:w="2394" w:type="dxa"/>
            <w:tcBorders>
              <w:top w:val="single" w:sz="4" w:space="0" w:color="auto"/>
              <w:left w:val="thinThickSmallGap" w:sz="24" w:space="0" w:color="auto"/>
              <w:bottom w:val="thinThickSmallGap" w:sz="12" w:space="0" w:color="auto"/>
            </w:tcBorders>
          </w:tcPr>
          <w:p w14:paraId="7530F7D4" w14:textId="77777777" w:rsidR="00EE4E94" w:rsidRPr="00402EB7" w:rsidRDefault="00EE4E94" w:rsidP="00EE4E94">
            <w:pPr>
              <w:bidi/>
              <w:rPr>
                <w:rFonts w:cs="B Nazanin"/>
                <w:b/>
                <w:bCs/>
                <w:sz w:val="22"/>
                <w:szCs w:val="22"/>
                <w:lang w:bidi="fa-IR"/>
              </w:rPr>
            </w:pPr>
          </w:p>
        </w:tc>
        <w:sdt>
          <w:sdtPr>
            <w:rPr>
              <w:rFonts w:cs="B Nazanin"/>
              <w:b/>
              <w:bCs/>
              <w:sz w:val="22"/>
              <w:szCs w:val="22"/>
              <w:rtl/>
            </w:rPr>
            <w:id w:val="243690215"/>
            <w14:checkbox>
              <w14:checked w14:val="0"/>
              <w14:checkedState w14:val="2612" w14:font="MS Gothic"/>
              <w14:uncheckedState w14:val="2610" w14:font="MS Gothic"/>
            </w14:checkbox>
          </w:sdtPr>
          <w:sdtEndPr/>
          <w:sdtContent>
            <w:tc>
              <w:tcPr>
                <w:tcW w:w="909" w:type="dxa"/>
                <w:tcBorders>
                  <w:top w:val="single" w:sz="4" w:space="0" w:color="auto"/>
                  <w:bottom w:val="thinThickSmallGap" w:sz="12" w:space="0" w:color="auto"/>
                </w:tcBorders>
              </w:tcPr>
              <w:p w14:paraId="72A067F0"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sdt>
          <w:sdtPr>
            <w:rPr>
              <w:rFonts w:cs="B Nazanin"/>
              <w:b/>
              <w:bCs/>
              <w:sz w:val="22"/>
              <w:szCs w:val="22"/>
              <w:rtl/>
            </w:rPr>
            <w:id w:val="2028212239"/>
            <w14:checkbox>
              <w14:checked w14:val="0"/>
              <w14:checkedState w14:val="2612" w14:font="MS Gothic"/>
              <w14:uncheckedState w14:val="2610" w14:font="MS Gothic"/>
            </w14:checkbox>
          </w:sdtPr>
          <w:sdtEndPr/>
          <w:sdtContent>
            <w:tc>
              <w:tcPr>
                <w:tcW w:w="723" w:type="dxa"/>
                <w:tcBorders>
                  <w:top w:val="single" w:sz="4" w:space="0" w:color="auto"/>
                  <w:bottom w:val="thinThickSmallGap" w:sz="12" w:space="0" w:color="auto"/>
                </w:tcBorders>
              </w:tcPr>
              <w:p w14:paraId="0EC05FFF"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tc>
          <w:tcPr>
            <w:tcW w:w="5239" w:type="dxa"/>
            <w:tcBorders>
              <w:top w:val="single" w:sz="4" w:space="0" w:color="auto"/>
              <w:bottom w:val="thinThickSmallGap" w:sz="12" w:space="0" w:color="auto"/>
              <w:right w:val="thinThickSmallGap" w:sz="12" w:space="0" w:color="auto"/>
            </w:tcBorders>
            <w:vAlign w:val="center"/>
          </w:tcPr>
          <w:p w14:paraId="052F6C38" w14:textId="4361F85D" w:rsidR="00EE4E94" w:rsidRPr="00D600E1" w:rsidRDefault="00090B92" w:rsidP="00EE4E94">
            <w:pPr>
              <w:bidi/>
              <w:rPr>
                <w:rFonts w:cs="B Nazanin"/>
                <w:b/>
                <w:bCs/>
                <w:sz w:val="20"/>
                <w:szCs w:val="20"/>
                <w:rtl/>
                <w:lang w:bidi="fa-IR"/>
              </w:rPr>
            </w:pPr>
            <w:r w:rsidRPr="00D600E1">
              <w:rPr>
                <w:rFonts w:cs="B Nazanin"/>
                <w:b/>
                <w:bCs/>
                <w:sz w:val="20"/>
                <w:szCs w:val="20"/>
                <w:rtl/>
              </w:rPr>
              <w:t>پس از اتمام كار روزانه بايد كمپرسور حتما" خاموش گردد</w:t>
            </w:r>
            <w:r w:rsidRPr="00D600E1">
              <w:rPr>
                <w:rFonts w:cs="B Nazanin"/>
                <w:b/>
                <w:bCs/>
                <w:sz w:val="20"/>
                <w:szCs w:val="20"/>
                <w:lang w:bidi="fa-IR"/>
              </w:rPr>
              <w:t>.</w:t>
            </w:r>
          </w:p>
        </w:tc>
        <w:tc>
          <w:tcPr>
            <w:tcW w:w="813" w:type="dxa"/>
            <w:vMerge/>
            <w:tcBorders>
              <w:left w:val="thinThickSmallGap" w:sz="12" w:space="0" w:color="auto"/>
              <w:bottom w:val="single" w:sz="4" w:space="0" w:color="auto"/>
              <w:right w:val="thinThickSmallGap" w:sz="24" w:space="0" w:color="auto"/>
            </w:tcBorders>
            <w:textDirection w:val="btLr"/>
            <w:vAlign w:val="center"/>
          </w:tcPr>
          <w:p w14:paraId="075744C3" w14:textId="77777777" w:rsidR="00EE4E94" w:rsidRPr="00EE4E94" w:rsidRDefault="00EE4E94" w:rsidP="00EE4E94">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39F5AAF5" w14:textId="77777777" w:rsidR="00EE4E94" w:rsidRPr="00EE4E94" w:rsidRDefault="00EE4E94" w:rsidP="00EE4E94">
            <w:pPr>
              <w:bidi/>
              <w:rPr>
                <w:rFonts w:cs="B Nazanin"/>
                <w:b/>
                <w:bCs/>
                <w:rtl/>
                <w:lang w:bidi="fa-IR"/>
              </w:rPr>
            </w:pPr>
          </w:p>
        </w:tc>
      </w:tr>
      <w:tr w:rsidR="00EE4E94" w:rsidRPr="00EE4E94" w14:paraId="2F7966A9" w14:textId="77777777" w:rsidTr="00450D86">
        <w:trPr>
          <w:cantSplit/>
          <w:trHeight w:val="20"/>
          <w:jc w:val="center"/>
        </w:trPr>
        <w:tc>
          <w:tcPr>
            <w:tcW w:w="2394" w:type="dxa"/>
            <w:tcBorders>
              <w:top w:val="thinThickSmallGap" w:sz="12" w:space="0" w:color="auto"/>
              <w:left w:val="thinThickSmallGap" w:sz="24" w:space="0" w:color="auto"/>
              <w:bottom w:val="single" w:sz="4" w:space="0" w:color="auto"/>
              <w:right w:val="single" w:sz="4" w:space="0" w:color="auto"/>
            </w:tcBorders>
          </w:tcPr>
          <w:p w14:paraId="0B88F5F3" w14:textId="77777777" w:rsidR="00EE4E94" w:rsidRPr="00402EB7" w:rsidRDefault="00EE4E94" w:rsidP="00EE4E94">
            <w:pPr>
              <w:bidi/>
              <w:rPr>
                <w:rFonts w:cs="B Nazanin"/>
                <w:b/>
                <w:bCs/>
                <w:sz w:val="22"/>
                <w:szCs w:val="22"/>
                <w:lang w:bidi="fa-IR"/>
              </w:rPr>
            </w:pPr>
          </w:p>
        </w:tc>
        <w:sdt>
          <w:sdtPr>
            <w:rPr>
              <w:rFonts w:cs="B Nazanin"/>
              <w:b/>
              <w:bCs/>
              <w:sz w:val="22"/>
              <w:szCs w:val="22"/>
              <w:rtl/>
            </w:rPr>
            <w:id w:val="1472487861"/>
            <w14:checkbox>
              <w14:checked w14:val="0"/>
              <w14:checkedState w14:val="2612" w14:font="MS Gothic"/>
              <w14:uncheckedState w14:val="2610" w14:font="MS Gothic"/>
            </w14:checkbox>
          </w:sdtPr>
          <w:sdtEndPr/>
          <w:sdtContent>
            <w:tc>
              <w:tcPr>
                <w:tcW w:w="909" w:type="dxa"/>
                <w:tcBorders>
                  <w:top w:val="thinThickSmallGap" w:sz="12" w:space="0" w:color="auto"/>
                  <w:left w:val="single" w:sz="4" w:space="0" w:color="auto"/>
                  <w:bottom w:val="single" w:sz="4" w:space="0" w:color="auto"/>
                  <w:right w:val="single" w:sz="4" w:space="0" w:color="auto"/>
                </w:tcBorders>
              </w:tcPr>
              <w:p w14:paraId="205021FA"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sdt>
          <w:sdtPr>
            <w:rPr>
              <w:rFonts w:cs="B Nazanin"/>
              <w:b/>
              <w:bCs/>
              <w:sz w:val="22"/>
              <w:szCs w:val="22"/>
              <w:rtl/>
            </w:rPr>
            <w:id w:val="-1549987029"/>
            <w14:checkbox>
              <w14:checked w14:val="0"/>
              <w14:checkedState w14:val="2612" w14:font="MS Gothic"/>
              <w14:uncheckedState w14:val="2610" w14:font="MS Gothic"/>
            </w14:checkbox>
          </w:sdtPr>
          <w:sdtEndPr/>
          <w:sdtContent>
            <w:tc>
              <w:tcPr>
                <w:tcW w:w="723" w:type="dxa"/>
                <w:tcBorders>
                  <w:top w:val="thinThickSmallGap" w:sz="12" w:space="0" w:color="auto"/>
                  <w:left w:val="single" w:sz="4" w:space="0" w:color="auto"/>
                  <w:bottom w:val="single" w:sz="4" w:space="0" w:color="auto"/>
                  <w:right w:val="single" w:sz="4" w:space="0" w:color="auto"/>
                </w:tcBorders>
              </w:tcPr>
              <w:p w14:paraId="3D343E39" w14:textId="77777777" w:rsidR="00EE4E94" w:rsidRPr="00402EB7" w:rsidRDefault="00EE4E94" w:rsidP="00EE4E94">
                <w:pPr>
                  <w:bidi/>
                  <w:rPr>
                    <w:rFonts w:cs="B Nazanin"/>
                    <w:b/>
                    <w:bCs/>
                    <w:sz w:val="22"/>
                    <w:szCs w:val="22"/>
                    <w:lang w:bidi="fa-IR"/>
                  </w:rPr>
                </w:pPr>
                <w:r w:rsidRPr="00402EB7">
                  <w:rPr>
                    <w:rFonts w:ascii="Segoe UI Symbol" w:hAnsi="Segoe UI Symbol" w:cs="B Nazanin"/>
                    <w:b/>
                    <w:bCs/>
                    <w:sz w:val="22"/>
                    <w:szCs w:val="22"/>
                    <w:lang w:bidi="fa-IR"/>
                  </w:rPr>
                  <w:t>☐</w:t>
                </w:r>
              </w:p>
            </w:tc>
          </w:sdtContent>
        </w:sdt>
        <w:tc>
          <w:tcPr>
            <w:tcW w:w="5239" w:type="dxa"/>
            <w:tcBorders>
              <w:top w:val="thinThickSmallGap" w:sz="12" w:space="0" w:color="auto"/>
              <w:left w:val="single" w:sz="4" w:space="0" w:color="auto"/>
              <w:bottom w:val="single" w:sz="4" w:space="0" w:color="auto"/>
              <w:right w:val="thinThickSmallGap" w:sz="12" w:space="0" w:color="auto"/>
            </w:tcBorders>
            <w:vAlign w:val="center"/>
          </w:tcPr>
          <w:p w14:paraId="1843F8B6" w14:textId="3150DAC8" w:rsidR="00EE4E94" w:rsidRPr="00D600E1" w:rsidRDefault="00090B92" w:rsidP="00EE4E94">
            <w:pPr>
              <w:bidi/>
              <w:rPr>
                <w:rFonts w:cs="B Nazanin"/>
                <w:b/>
                <w:bCs/>
                <w:sz w:val="20"/>
                <w:szCs w:val="20"/>
                <w:rtl/>
                <w:lang w:bidi="fa-IR"/>
              </w:rPr>
            </w:pPr>
            <w:r w:rsidRPr="00D600E1">
              <w:rPr>
                <w:rFonts w:cs="B Nazanin"/>
                <w:b/>
                <w:bCs/>
                <w:sz w:val="20"/>
                <w:szCs w:val="20"/>
                <w:rtl/>
              </w:rPr>
              <w:t>فیلتر كثیف برروي قدرت دستگاه و كیفیت هواي جمع شده تاثیر مي گذارد و همچنین صداي آن را در هنگام كار افزايش مي دهد</w:t>
            </w:r>
          </w:p>
        </w:tc>
        <w:tc>
          <w:tcPr>
            <w:tcW w:w="813" w:type="dxa"/>
            <w:vMerge w:val="restart"/>
            <w:tcBorders>
              <w:top w:val="thinThickSmallGap" w:sz="12" w:space="0" w:color="auto"/>
              <w:left w:val="thinThickSmallGap" w:sz="12" w:space="0" w:color="auto"/>
              <w:right w:val="thinThickSmallGap" w:sz="24" w:space="0" w:color="auto"/>
            </w:tcBorders>
            <w:textDirection w:val="btLr"/>
            <w:vAlign w:val="center"/>
          </w:tcPr>
          <w:p w14:paraId="02A91618" w14:textId="77777777" w:rsidR="00EE4E94" w:rsidRPr="00EE4E94" w:rsidRDefault="00EE4E94" w:rsidP="00EE4E94">
            <w:pPr>
              <w:bidi/>
              <w:rPr>
                <w:rFonts w:cs="B Nazanin"/>
                <w:b/>
                <w:bCs/>
                <w:rtl/>
                <w:lang w:bidi="fa-IR"/>
              </w:rPr>
            </w:pPr>
            <w:r w:rsidRPr="00EE4E94">
              <w:rPr>
                <w:rFonts w:cs="B Nazanin" w:hint="cs"/>
                <w:b/>
                <w:bCs/>
                <w:rtl/>
                <w:lang w:bidi="fa-IR"/>
              </w:rPr>
              <w:t>تمیز کردن</w:t>
            </w:r>
          </w:p>
        </w:tc>
        <w:tc>
          <w:tcPr>
            <w:tcW w:w="803" w:type="dxa"/>
            <w:vMerge/>
            <w:tcBorders>
              <w:left w:val="thinThickSmallGap" w:sz="24" w:space="0" w:color="auto"/>
              <w:right w:val="thinThickSmallGap" w:sz="24" w:space="0" w:color="auto"/>
            </w:tcBorders>
            <w:textDirection w:val="btLr"/>
            <w:vAlign w:val="center"/>
          </w:tcPr>
          <w:p w14:paraId="2BC13E22" w14:textId="77777777" w:rsidR="00EE4E94" w:rsidRPr="00EE4E94" w:rsidRDefault="00EE4E94" w:rsidP="00EE4E94">
            <w:pPr>
              <w:bidi/>
              <w:rPr>
                <w:rFonts w:cs="B Nazanin"/>
                <w:b/>
                <w:bCs/>
                <w:rtl/>
                <w:lang w:bidi="fa-IR"/>
              </w:rPr>
            </w:pPr>
          </w:p>
        </w:tc>
      </w:tr>
      <w:tr w:rsidR="00EE4E94" w:rsidRPr="00EE4E94" w14:paraId="3DC9C5AF" w14:textId="77777777" w:rsidTr="00450D86">
        <w:trPr>
          <w:cantSplit/>
          <w:trHeight w:val="20"/>
          <w:jc w:val="center"/>
        </w:trPr>
        <w:tc>
          <w:tcPr>
            <w:tcW w:w="2394" w:type="dxa"/>
            <w:tcBorders>
              <w:top w:val="single" w:sz="4" w:space="0" w:color="auto"/>
              <w:left w:val="thinThickSmallGap" w:sz="24" w:space="0" w:color="auto"/>
              <w:bottom w:val="single" w:sz="4" w:space="0" w:color="auto"/>
              <w:right w:val="single" w:sz="4" w:space="0" w:color="auto"/>
            </w:tcBorders>
          </w:tcPr>
          <w:p w14:paraId="5F6436BC" w14:textId="77777777" w:rsidR="00EE4E94" w:rsidRPr="00402EB7" w:rsidRDefault="00EE4E94" w:rsidP="00EE4E94">
            <w:pPr>
              <w:bidi/>
              <w:rPr>
                <w:rFonts w:cs="B Nazanin"/>
                <w:b/>
                <w:bCs/>
                <w:sz w:val="22"/>
                <w:szCs w:val="22"/>
                <w:lang w:bidi="fa-IR"/>
              </w:rPr>
            </w:pPr>
          </w:p>
        </w:tc>
        <w:sdt>
          <w:sdtPr>
            <w:rPr>
              <w:rFonts w:cs="B Nazanin"/>
              <w:b/>
              <w:bCs/>
              <w:sz w:val="22"/>
              <w:szCs w:val="22"/>
              <w:rtl/>
            </w:rPr>
            <w:id w:val="-1540345017"/>
            <w14:checkbox>
              <w14:checked w14:val="0"/>
              <w14:checkedState w14:val="2612" w14:font="MS Gothic"/>
              <w14:uncheckedState w14:val="2610" w14:font="MS Gothic"/>
            </w14:checkbox>
          </w:sdtPr>
          <w:sdtEndPr/>
          <w:sdtContent>
            <w:tc>
              <w:tcPr>
                <w:tcW w:w="909" w:type="dxa"/>
                <w:tcBorders>
                  <w:top w:val="single" w:sz="4" w:space="0" w:color="auto"/>
                  <w:left w:val="single" w:sz="4" w:space="0" w:color="auto"/>
                  <w:bottom w:val="single" w:sz="4" w:space="0" w:color="auto"/>
                  <w:right w:val="single" w:sz="4" w:space="0" w:color="auto"/>
                </w:tcBorders>
              </w:tcPr>
              <w:p w14:paraId="2294C63B" w14:textId="77777777" w:rsidR="00EE4E94" w:rsidRPr="00402EB7" w:rsidRDefault="00EE4E94" w:rsidP="00EE4E94">
                <w:pPr>
                  <w:bidi/>
                  <w:rPr>
                    <w:rFonts w:cs="B Nazanin"/>
                    <w:b/>
                    <w:bCs/>
                    <w:sz w:val="22"/>
                    <w:szCs w:val="22"/>
                    <w:rtl/>
                  </w:rPr>
                </w:pPr>
                <w:r w:rsidRPr="00402EB7">
                  <w:rPr>
                    <w:rFonts w:ascii="Segoe UI Symbol" w:hAnsi="Segoe UI Symbol" w:cs="B Nazanin"/>
                    <w:b/>
                    <w:bCs/>
                    <w:sz w:val="22"/>
                    <w:szCs w:val="22"/>
                    <w:lang w:bidi="fa-IR"/>
                  </w:rPr>
                  <w:t>☐</w:t>
                </w:r>
              </w:p>
            </w:tc>
          </w:sdtContent>
        </w:sdt>
        <w:sdt>
          <w:sdtPr>
            <w:rPr>
              <w:rFonts w:cs="B Nazanin"/>
              <w:b/>
              <w:bCs/>
              <w:sz w:val="22"/>
              <w:szCs w:val="22"/>
              <w:rtl/>
            </w:rPr>
            <w:id w:val="-1946217377"/>
            <w14:checkbox>
              <w14:checked w14:val="0"/>
              <w14:checkedState w14:val="2612" w14:font="MS Gothic"/>
              <w14:uncheckedState w14:val="2610" w14:font="MS Gothic"/>
            </w14:checkbox>
          </w:sdtPr>
          <w:sdtEndPr/>
          <w:sdtContent>
            <w:tc>
              <w:tcPr>
                <w:tcW w:w="723" w:type="dxa"/>
                <w:tcBorders>
                  <w:top w:val="single" w:sz="4" w:space="0" w:color="auto"/>
                  <w:left w:val="single" w:sz="4" w:space="0" w:color="auto"/>
                  <w:bottom w:val="single" w:sz="4" w:space="0" w:color="auto"/>
                  <w:right w:val="single" w:sz="4" w:space="0" w:color="auto"/>
                </w:tcBorders>
              </w:tcPr>
              <w:p w14:paraId="4085898B" w14:textId="77777777" w:rsidR="00EE4E94" w:rsidRPr="00402EB7" w:rsidRDefault="00EE4E94" w:rsidP="00EE4E94">
                <w:pPr>
                  <w:bidi/>
                  <w:rPr>
                    <w:rFonts w:cs="B Nazanin"/>
                    <w:b/>
                    <w:bCs/>
                    <w:sz w:val="22"/>
                    <w:szCs w:val="22"/>
                    <w:rtl/>
                  </w:rPr>
                </w:pPr>
                <w:r w:rsidRPr="00402EB7">
                  <w:rPr>
                    <w:rFonts w:ascii="Segoe UI Symbol" w:hAnsi="Segoe UI Symbol" w:cs="B Nazanin"/>
                    <w:b/>
                    <w:bCs/>
                    <w:sz w:val="22"/>
                    <w:szCs w:val="22"/>
                    <w:lang w:bidi="fa-IR"/>
                  </w:rPr>
                  <w:t>☐</w:t>
                </w:r>
              </w:p>
            </w:tc>
          </w:sdtContent>
        </w:sdt>
        <w:tc>
          <w:tcPr>
            <w:tcW w:w="5239" w:type="dxa"/>
            <w:tcBorders>
              <w:top w:val="single" w:sz="4" w:space="0" w:color="auto"/>
              <w:left w:val="single" w:sz="4" w:space="0" w:color="auto"/>
              <w:bottom w:val="single" w:sz="4" w:space="0" w:color="auto"/>
              <w:right w:val="thinThickSmallGap" w:sz="12" w:space="0" w:color="auto"/>
            </w:tcBorders>
            <w:vAlign w:val="center"/>
          </w:tcPr>
          <w:p w14:paraId="6CCB548A" w14:textId="678CA3DC" w:rsidR="00EE4E94" w:rsidRPr="00D600E1" w:rsidRDefault="0021576C" w:rsidP="00450D86">
            <w:pPr>
              <w:bidi/>
              <w:rPr>
                <w:rFonts w:cs="B Nazanin"/>
                <w:b/>
                <w:bCs/>
                <w:sz w:val="20"/>
                <w:szCs w:val="20"/>
                <w:rtl/>
              </w:rPr>
            </w:pPr>
            <w:r w:rsidRPr="00D600E1">
              <w:rPr>
                <w:rFonts w:cs="B Nazanin"/>
                <w:b/>
                <w:bCs/>
                <w:sz w:val="20"/>
                <w:szCs w:val="20"/>
                <w:rtl/>
              </w:rPr>
              <w:t>از شستشوی دستگاه با آب جدا بپرهیزيد. چنانچه قطرات آب از فیلتر عبور نمايد باعث سوختن موتور و ضايعات جبران ناپذيری خواهد شد. يک پارچه ی تمیز و نیروی باد برای نظافت دستگاه کافیست</w:t>
            </w:r>
            <w:r w:rsidRPr="00D600E1">
              <w:rPr>
                <w:rFonts w:cs="B Nazanin"/>
                <w:b/>
                <w:bCs/>
                <w:sz w:val="20"/>
                <w:szCs w:val="20"/>
                <w:lang w:bidi="fa-IR"/>
              </w:rPr>
              <w:t>.</w:t>
            </w:r>
          </w:p>
        </w:tc>
        <w:tc>
          <w:tcPr>
            <w:tcW w:w="813" w:type="dxa"/>
            <w:vMerge/>
            <w:tcBorders>
              <w:top w:val="thinThickSmallGap" w:sz="12" w:space="0" w:color="auto"/>
              <w:left w:val="thinThickSmallGap" w:sz="12" w:space="0" w:color="auto"/>
              <w:right w:val="thinThickSmallGap" w:sz="24" w:space="0" w:color="auto"/>
            </w:tcBorders>
            <w:textDirection w:val="btLr"/>
            <w:vAlign w:val="center"/>
          </w:tcPr>
          <w:p w14:paraId="4F772D2A" w14:textId="77777777" w:rsidR="00EE4E94" w:rsidRPr="00EE4E94" w:rsidRDefault="00EE4E94" w:rsidP="00EE4E94">
            <w:pPr>
              <w:bidi/>
              <w:rPr>
                <w:rFonts w:cs="B Nazanin"/>
                <w:b/>
                <w:bCs/>
                <w:rtl/>
                <w:lang w:bidi="fa-IR"/>
              </w:rPr>
            </w:pPr>
          </w:p>
        </w:tc>
        <w:tc>
          <w:tcPr>
            <w:tcW w:w="803" w:type="dxa"/>
            <w:vMerge/>
            <w:tcBorders>
              <w:left w:val="thinThickSmallGap" w:sz="24" w:space="0" w:color="auto"/>
              <w:right w:val="thinThickSmallGap" w:sz="24" w:space="0" w:color="auto"/>
            </w:tcBorders>
            <w:textDirection w:val="btLr"/>
            <w:vAlign w:val="center"/>
          </w:tcPr>
          <w:p w14:paraId="2A0C87FD" w14:textId="77777777" w:rsidR="00EE4E94" w:rsidRPr="00EE4E94" w:rsidRDefault="00EE4E94" w:rsidP="00EE4E94">
            <w:pPr>
              <w:bidi/>
              <w:rPr>
                <w:rFonts w:cs="B Nazanin"/>
                <w:b/>
                <w:bCs/>
                <w:rtl/>
                <w:lang w:bidi="fa-IR"/>
              </w:rPr>
            </w:pPr>
          </w:p>
        </w:tc>
      </w:tr>
    </w:tbl>
    <w:p w14:paraId="7311DDB7" w14:textId="3DCBDF46" w:rsidR="00626B40" w:rsidRPr="001453E1" w:rsidRDefault="00626B40" w:rsidP="001453E1">
      <w:pPr>
        <w:bidi/>
      </w:pPr>
    </w:p>
    <w:sectPr w:rsidR="00626B40" w:rsidRPr="001453E1" w:rsidSect="001B2FB5">
      <w:footerReference w:type="default" r:id="rId2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2D2252" w14:textId="77777777" w:rsidR="007D49C2" w:rsidRDefault="007D49C2" w:rsidP="002811BE">
      <w:pPr>
        <w:spacing w:after="0" w:line="240" w:lineRule="auto"/>
      </w:pPr>
      <w:r>
        <w:separator/>
      </w:r>
    </w:p>
  </w:endnote>
  <w:endnote w:type="continuationSeparator" w:id="0">
    <w:p w14:paraId="2E3A0944" w14:textId="77777777" w:rsidR="007D49C2" w:rsidRDefault="007D49C2" w:rsidP="00281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NazaninBold">
    <w:altName w:val="Times New Roman"/>
    <w:panose1 w:val="00000000000000000000"/>
    <w:charset w:val="B2"/>
    <w:family w:val="auto"/>
    <w:notTrueType/>
    <w:pitch w:val="default"/>
    <w:sig w:usb0="00002001" w:usb1="00000000" w:usb2="00000000" w:usb3="00000000" w:csb0="00000040" w:csb1="00000000"/>
  </w:font>
  <w:font w:name="Tw Cen MT">
    <w:panose1 w:val="020B0602020104020603"/>
    <w:charset w:val="00"/>
    <w:family w:val="swiss"/>
    <w:pitch w:val="variable"/>
    <w:sig w:usb0="00000007" w:usb1="00000000" w:usb2="00000000" w:usb3="00000000" w:csb0="00000003"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Tw Cen MT Condensed">
    <w:panose1 w:val="020B0606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00022FF" w:usb1="C000205B" w:usb2="00000009" w:usb3="00000000" w:csb0="000001DF" w:csb1="00000000"/>
  </w:font>
  <w:font w:name="Calibri">
    <w:panose1 w:val="020F0502020204030204"/>
    <w:charset w:val="00"/>
    <w:family w:val="swiss"/>
    <w:pitch w:val="variable"/>
    <w:sig w:usb0="E10002FF" w:usb1="4000ACFF" w:usb2="00000009" w:usb3="00000000" w:csb0="0000019F"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Noto Sans">
    <w:altName w:val="Segoe UI"/>
    <w:charset w:val="00"/>
    <w:family w:val="swiss"/>
    <w:pitch w:val="variable"/>
    <w:sig w:usb0="E00002FF" w:usb1="400078FF" w:usb2="00000021" w:usb3="00000000" w:csb0="0000019F" w:csb1="00000000"/>
  </w:font>
  <w:font w:name="B Titr">
    <w:altName w:val="Courier New"/>
    <w:panose1 w:val="00000700000000000000"/>
    <w:charset w:val="B2"/>
    <w:family w:val="auto"/>
    <w:pitch w:val="variable"/>
    <w:sig w:usb0="00002001" w:usb1="80000000" w:usb2="00000008" w:usb3="00000000" w:csb0="00000040" w:csb1="00000000"/>
  </w:font>
  <w:font w:name="MS Gothic">
    <w:altName w:val="ＭＳ ゴシック"/>
    <w:panose1 w:val="020B0609070205080204"/>
    <w:charset w:val="80"/>
    <w:family w:val="modern"/>
    <w:pitch w:val="fixed"/>
    <w:sig w:usb0="A00002BF" w:usb1="68C7FCFB" w:usb2="00000010" w:usb3="00000000" w:csb0="0002009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373F5" w14:textId="1A2DF421" w:rsidR="007D49C2" w:rsidRPr="00012EC3" w:rsidRDefault="007D49C2">
    <w:pPr>
      <w:pStyle w:val="Footer"/>
      <w:jc w:val="right"/>
      <w:rPr>
        <w:color w:val="76CDEE" w:themeColor="accent1" w:themeTint="99"/>
      </w:rPr>
    </w:pPr>
    <w:r w:rsidRPr="00012EC3">
      <w:rPr>
        <w:color w:val="76CDEE" w:themeColor="accent1" w:themeTint="99"/>
        <w:sz w:val="20"/>
        <w:szCs w:val="20"/>
      </w:rPr>
      <w:t xml:space="preserve">pg. </w:t>
    </w:r>
    <w:r w:rsidRPr="00012EC3">
      <w:rPr>
        <w:color w:val="76CDEE" w:themeColor="accent1" w:themeTint="99"/>
        <w:sz w:val="20"/>
        <w:szCs w:val="20"/>
      </w:rPr>
      <w:fldChar w:fldCharType="begin"/>
    </w:r>
    <w:r w:rsidRPr="00012EC3">
      <w:rPr>
        <w:color w:val="76CDEE" w:themeColor="accent1" w:themeTint="99"/>
        <w:sz w:val="20"/>
        <w:szCs w:val="20"/>
      </w:rPr>
      <w:instrText xml:space="preserve"> PAGE  \* Arabic </w:instrText>
    </w:r>
    <w:r w:rsidRPr="00012EC3">
      <w:rPr>
        <w:color w:val="76CDEE" w:themeColor="accent1" w:themeTint="99"/>
        <w:sz w:val="20"/>
        <w:szCs w:val="20"/>
      </w:rPr>
      <w:fldChar w:fldCharType="separate"/>
    </w:r>
    <w:r w:rsidR="00C7438C">
      <w:rPr>
        <w:noProof/>
        <w:color w:val="76CDEE" w:themeColor="accent1" w:themeTint="99"/>
        <w:sz w:val="20"/>
        <w:szCs w:val="20"/>
      </w:rPr>
      <w:t>32</w:t>
    </w:r>
    <w:r w:rsidRPr="00012EC3">
      <w:rPr>
        <w:color w:val="76CDEE" w:themeColor="accent1" w:themeTint="99"/>
        <w:sz w:val="20"/>
        <w:szCs w:val="20"/>
      </w:rPr>
      <w:fldChar w:fldCharType="end"/>
    </w:r>
  </w:p>
  <w:p w14:paraId="67946A6C" w14:textId="77777777" w:rsidR="007D49C2" w:rsidRDefault="007D49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ABAD1B" w14:textId="77777777" w:rsidR="007D49C2" w:rsidRDefault="007D49C2" w:rsidP="002811BE">
      <w:pPr>
        <w:spacing w:after="0" w:line="240" w:lineRule="auto"/>
      </w:pPr>
      <w:r>
        <w:separator/>
      </w:r>
    </w:p>
  </w:footnote>
  <w:footnote w:type="continuationSeparator" w:id="0">
    <w:p w14:paraId="3F38CC9D" w14:textId="77777777" w:rsidR="007D49C2" w:rsidRDefault="007D49C2" w:rsidP="002811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E0B72"/>
    <w:multiLevelType w:val="multilevel"/>
    <w:tmpl w:val="8BA6F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1A2718"/>
    <w:multiLevelType w:val="multilevel"/>
    <w:tmpl w:val="140EC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F65980"/>
    <w:multiLevelType w:val="hybridMultilevel"/>
    <w:tmpl w:val="F202DC78"/>
    <w:lvl w:ilvl="0" w:tplc="0409000F">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A7D67C6"/>
    <w:multiLevelType w:val="multilevel"/>
    <w:tmpl w:val="EAA8B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E350FB"/>
    <w:multiLevelType w:val="multilevel"/>
    <w:tmpl w:val="E7344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4F3B62"/>
    <w:multiLevelType w:val="hybridMultilevel"/>
    <w:tmpl w:val="322C1FB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32200C7"/>
    <w:multiLevelType w:val="hybridMultilevel"/>
    <w:tmpl w:val="C6649320"/>
    <w:lvl w:ilvl="0" w:tplc="F8BABC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5365F7"/>
    <w:multiLevelType w:val="hybridMultilevel"/>
    <w:tmpl w:val="E4F4EF22"/>
    <w:lvl w:ilvl="0" w:tplc="47225E0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6B05670"/>
    <w:multiLevelType w:val="hybridMultilevel"/>
    <w:tmpl w:val="6F78C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7D01F19"/>
    <w:multiLevelType w:val="hybridMultilevel"/>
    <w:tmpl w:val="FDE6FDA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E0F23EF"/>
    <w:multiLevelType w:val="hybridMultilevel"/>
    <w:tmpl w:val="6F103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89373B"/>
    <w:multiLevelType w:val="hybridMultilevel"/>
    <w:tmpl w:val="982C68EC"/>
    <w:lvl w:ilvl="0" w:tplc="5088D9A8">
      <w:start w:val="1"/>
      <w:numFmt w:val="upperLetter"/>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12">
    <w:nsid w:val="30DB6C5F"/>
    <w:multiLevelType w:val="hybridMultilevel"/>
    <w:tmpl w:val="9E861D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31B4157F"/>
    <w:multiLevelType w:val="multilevel"/>
    <w:tmpl w:val="B59A7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D13B56"/>
    <w:multiLevelType w:val="hybridMultilevel"/>
    <w:tmpl w:val="14707B8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41285B2D"/>
    <w:multiLevelType w:val="hybridMultilevel"/>
    <w:tmpl w:val="11484C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nsid w:val="43B41A8B"/>
    <w:multiLevelType w:val="hybridMultilevel"/>
    <w:tmpl w:val="82EC0172"/>
    <w:lvl w:ilvl="0" w:tplc="6B1ECCD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46864C6E"/>
    <w:multiLevelType w:val="hybridMultilevel"/>
    <w:tmpl w:val="C9BCC5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BBD4B65"/>
    <w:multiLevelType w:val="hybridMultilevel"/>
    <w:tmpl w:val="02C815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E4D1327"/>
    <w:multiLevelType w:val="hybridMultilevel"/>
    <w:tmpl w:val="18C249D6"/>
    <w:lvl w:ilvl="0" w:tplc="7534D112">
      <w:start w:val="1"/>
      <w:numFmt w:val="upperLetter"/>
      <w:lvlText w:val="%1."/>
      <w:lvlJc w:val="left"/>
      <w:pPr>
        <w:ind w:left="570" w:hanging="360"/>
      </w:pPr>
    </w:lvl>
    <w:lvl w:ilvl="1" w:tplc="04090019">
      <w:start w:val="1"/>
      <w:numFmt w:val="lowerLetter"/>
      <w:lvlText w:val="%2."/>
      <w:lvlJc w:val="left"/>
      <w:pPr>
        <w:ind w:left="1290" w:hanging="360"/>
      </w:pPr>
    </w:lvl>
    <w:lvl w:ilvl="2" w:tplc="0409001B">
      <w:start w:val="1"/>
      <w:numFmt w:val="lowerRoman"/>
      <w:lvlText w:val="%3."/>
      <w:lvlJc w:val="right"/>
      <w:pPr>
        <w:ind w:left="2010" w:hanging="180"/>
      </w:pPr>
    </w:lvl>
    <w:lvl w:ilvl="3" w:tplc="0409000F">
      <w:start w:val="1"/>
      <w:numFmt w:val="decimal"/>
      <w:lvlText w:val="%4."/>
      <w:lvlJc w:val="left"/>
      <w:pPr>
        <w:ind w:left="2730" w:hanging="360"/>
      </w:pPr>
    </w:lvl>
    <w:lvl w:ilvl="4" w:tplc="04090019">
      <w:start w:val="1"/>
      <w:numFmt w:val="lowerLetter"/>
      <w:lvlText w:val="%5."/>
      <w:lvlJc w:val="left"/>
      <w:pPr>
        <w:ind w:left="3450" w:hanging="360"/>
      </w:pPr>
    </w:lvl>
    <w:lvl w:ilvl="5" w:tplc="0409001B">
      <w:start w:val="1"/>
      <w:numFmt w:val="lowerRoman"/>
      <w:lvlText w:val="%6."/>
      <w:lvlJc w:val="right"/>
      <w:pPr>
        <w:ind w:left="4170" w:hanging="180"/>
      </w:pPr>
    </w:lvl>
    <w:lvl w:ilvl="6" w:tplc="0409000F">
      <w:start w:val="1"/>
      <w:numFmt w:val="decimal"/>
      <w:lvlText w:val="%7."/>
      <w:lvlJc w:val="left"/>
      <w:pPr>
        <w:ind w:left="4890" w:hanging="360"/>
      </w:pPr>
    </w:lvl>
    <w:lvl w:ilvl="7" w:tplc="04090019">
      <w:start w:val="1"/>
      <w:numFmt w:val="lowerLetter"/>
      <w:lvlText w:val="%8."/>
      <w:lvlJc w:val="left"/>
      <w:pPr>
        <w:ind w:left="5610" w:hanging="360"/>
      </w:pPr>
    </w:lvl>
    <w:lvl w:ilvl="8" w:tplc="0409001B">
      <w:start w:val="1"/>
      <w:numFmt w:val="lowerRoman"/>
      <w:lvlText w:val="%9."/>
      <w:lvlJc w:val="right"/>
      <w:pPr>
        <w:ind w:left="6330" w:hanging="180"/>
      </w:pPr>
    </w:lvl>
  </w:abstractNum>
  <w:abstractNum w:abstractNumId="20">
    <w:nsid w:val="5BBE44AC"/>
    <w:multiLevelType w:val="hybridMultilevel"/>
    <w:tmpl w:val="2CDC70DA"/>
    <w:lvl w:ilvl="0" w:tplc="47225E0A">
      <w:start w:val="1"/>
      <w:numFmt w:val="decimal"/>
      <w:lvlText w:val="%1."/>
      <w:lvlJc w:val="left"/>
      <w:pPr>
        <w:ind w:left="720" w:hanging="360"/>
      </w:pPr>
    </w:lvl>
    <w:lvl w:ilvl="1" w:tplc="E1180DCA">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0E74A38"/>
    <w:multiLevelType w:val="hybridMultilevel"/>
    <w:tmpl w:val="44AE5A8C"/>
    <w:lvl w:ilvl="0" w:tplc="7534D112">
      <w:start w:val="1"/>
      <w:numFmt w:val="upperLetter"/>
      <w:lvlText w:val="%1."/>
      <w:lvlJc w:val="left"/>
      <w:pPr>
        <w:ind w:left="570" w:hanging="360"/>
      </w:pPr>
    </w:lvl>
    <w:lvl w:ilvl="1" w:tplc="04090019">
      <w:start w:val="1"/>
      <w:numFmt w:val="lowerLetter"/>
      <w:lvlText w:val="%2."/>
      <w:lvlJc w:val="left"/>
      <w:pPr>
        <w:ind w:left="1290" w:hanging="360"/>
      </w:pPr>
    </w:lvl>
    <w:lvl w:ilvl="2" w:tplc="0409001B">
      <w:start w:val="1"/>
      <w:numFmt w:val="lowerRoman"/>
      <w:lvlText w:val="%3."/>
      <w:lvlJc w:val="right"/>
      <w:pPr>
        <w:ind w:left="2010" w:hanging="180"/>
      </w:pPr>
    </w:lvl>
    <w:lvl w:ilvl="3" w:tplc="0409000F">
      <w:start w:val="1"/>
      <w:numFmt w:val="decimal"/>
      <w:lvlText w:val="%4."/>
      <w:lvlJc w:val="left"/>
      <w:pPr>
        <w:ind w:left="2730" w:hanging="360"/>
      </w:pPr>
    </w:lvl>
    <w:lvl w:ilvl="4" w:tplc="04090019">
      <w:start w:val="1"/>
      <w:numFmt w:val="lowerLetter"/>
      <w:lvlText w:val="%5."/>
      <w:lvlJc w:val="left"/>
      <w:pPr>
        <w:ind w:left="3450" w:hanging="360"/>
      </w:pPr>
    </w:lvl>
    <w:lvl w:ilvl="5" w:tplc="0409001B">
      <w:start w:val="1"/>
      <w:numFmt w:val="lowerRoman"/>
      <w:lvlText w:val="%6."/>
      <w:lvlJc w:val="right"/>
      <w:pPr>
        <w:ind w:left="4170" w:hanging="180"/>
      </w:pPr>
    </w:lvl>
    <w:lvl w:ilvl="6" w:tplc="0409000F">
      <w:start w:val="1"/>
      <w:numFmt w:val="decimal"/>
      <w:lvlText w:val="%7."/>
      <w:lvlJc w:val="left"/>
      <w:pPr>
        <w:ind w:left="4890" w:hanging="360"/>
      </w:pPr>
    </w:lvl>
    <w:lvl w:ilvl="7" w:tplc="04090019">
      <w:start w:val="1"/>
      <w:numFmt w:val="lowerLetter"/>
      <w:lvlText w:val="%8."/>
      <w:lvlJc w:val="left"/>
      <w:pPr>
        <w:ind w:left="5610" w:hanging="360"/>
      </w:pPr>
    </w:lvl>
    <w:lvl w:ilvl="8" w:tplc="0409001B">
      <w:start w:val="1"/>
      <w:numFmt w:val="lowerRoman"/>
      <w:lvlText w:val="%9."/>
      <w:lvlJc w:val="right"/>
      <w:pPr>
        <w:ind w:left="6330" w:hanging="180"/>
      </w:pPr>
    </w:lvl>
  </w:abstractNum>
  <w:abstractNum w:abstractNumId="22">
    <w:nsid w:val="628B4A20"/>
    <w:multiLevelType w:val="hybridMultilevel"/>
    <w:tmpl w:val="C68EF2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DB21692"/>
    <w:multiLevelType w:val="hybridMultilevel"/>
    <w:tmpl w:val="3F922A44"/>
    <w:lvl w:ilvl="0" w:tplc="04090017">
      <w:start w:val="1"/>
      <w:numFmt w:val="lowerLetter"/>
      <w:lvlText w:val="%1)"/>
      <w:lvlJc w:val="left"/>
      <w:pPr>
        <w:ind w:left="45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71356061"/>
    <w:multiLevelType w:val="hybridMultilevel"/>
    <w:tmpl w:val="8DC2B402"/>
    <w:lvl w:ilvl="0" w:tplc="0CE60F54">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5">
    <w:nsid w:val="75CB4C66"/>
    <w:multiLevelType w:val="hybridMultilevel"/>
    <w:tmpl w:val="B5DC6F6A"/>
    <w:lvl w:ilvl="0" w:tplc="08806CC8">
      <w:start w:val="9"/>
      <w:numFmt w:val="bullet"/>
      <w:lvlText w:val="-"/>
      <w:lvlJc w:val="left"/>
      <w:pPr>
        <w:ind w:left="720" w:hanging="360"/>
      </w:pPr>
      <w:rPr>
        <w:rFonts w:ascii="BNazaninBold" w:eastAsiaTheme="minorEastAsia"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D3486D"/>
    <w:multiLevelType w:val="hybridMultilevel"/>
    <w:tmpl w:val="BE66F38E"/>
    <w:lvl w:ilvl="0" w:tplc="912CBF62">
      <w:start w:val="1"/>
      <w:numFmt w:val="upperLetter"/>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27">
    <w:nsid w:val="7B250ED4"/>
    <w:multiLevelType w:val="hybridMultilevel"/>
    <w:tmpl w:val="767E27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C132BDF"/>
    <w:multiLevelType w:val="multilevel"/>
    <w:tmpl w:val="72EC3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5"/>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2"/>
  </w:num>
  <w:num w:numId="11">
    <w:abstractNumId w:val="27"/>
  </w:num>
  <w:num w:numId="12">
    <w:abstractNumId w:val="17"/>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2"/>
  </w:num>
  <w:num w:numId="20">
    <w:abstractNumId w:val="9"/>
  </w:num>
  <w:num w:numId="21">
    <w:abstractNumId w:val="19"/>
  </w:num>
  <w:num w:numId="22">
    <w:abstractNumId w:val="21"/>
  </w:num>
  <w:num w:numId="23">
    <w:abstractNumId w:val="8"/>
  </w:num>
  <w:num w:numId="24">
    <w:abstractNumId w:val="10"/>
  </w:num>
  <w:num w:numId="25">
    <w:abstractNumId w:val="28"/>
  </w:num>
  <w:num w:numId="26">
    <w:abstractNumId w:val="25"/>
  </w:num>
  <w:num w:numId="27">
    <w:abstractNumId w:val="24"/>
  </w:num>
  <w:num w:numId="28">
    <w:abstractNumId w:val="0"/>
  </w:num>
  <w:num w:numId="29">
    <w:abstractNumId w:val="13"/>
  </w:num>
  <w:num w:numId="30">
    <w:abstractNumId w:val="3"/>
  </w:num>
  <w:num w:numId="31">
    <w:abstractNumId w:val="4"/>
  </w:num>
  <w:num w:numId="32">
    <w:abstractNumId w:val="1"/>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hideSpellingErrors/>
  <w:proofState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9DE"/>
    <w:rsid w:val="0000478D"/>
    <w:rsid w:val="00004D42"/>
    <w:rsid w:val="0001018E"/>
    <w:rsid w:val="00011918"/>
    <w:rsid w:val="00012EC3"/>
    <w:rsid w:val="00017266"/>
    <w:rsid w:val="0002021A"/>
    <w:rsid w:val="00022182"/>
    <w:rsid w:val="000235F7"/>
    <w:rsid w:val="00024D5B"/>
    <w:rsid w:val="00025AE4"/>
    <w:rsid w:val="00026164"/>
    <w:rsid w:val="00026BC7"/>
    <w:rsid w:val="0002779B"/>
    <w:rsid w:val="00036109"/>
    <w:rsid w:val="00042A7D"/>
    <w:rsid w:val="000431B3"/>
    <w:rsid w:val="0004466A"/>
    <w:rsid w:val="000447DD"/>
    <w:rsid w:val="00045FD8"/>
    <w:rsid w:val="000467D4"/>
    <w:rsid w:val="00050F61"/>
    <w:rsid w:val="00051E9D"/>
    <w:rsid w:val="000542F1"/>
    <w:rsid w:val="00054C42"/>
    <w:rsid w:val="00055404"/>
    <w:rsid w:val="000554AB"/>
    <w:rsid w:val="00055B8B"/>
    <w:rsid w:val="00056768"/>
    <w:rsid w:val="000630B9"/>
    <w:rsid w:val="0006443D"/>
    <w:rsid w:val="000646B4"/>
    <w:rsid w:val="000661B7"/>
    <w:rsid w:val="0006711F"/>
    <w:rsid w:val="000704EA"/>
    <w:rsid w:val="000713F5"/>
    <w:rsid w:val="00074333"/>
    <w:rsid w:val="00074ADC"/>
    <w:rsid w:val="00077B0B"/>
    <w:rsid w:val="000803B2"/>
    <w:rsid w:val="00082DA0"/>
    <w:rsid w:val="000839FF"/>
    <w:rsid w:val="000870F5"/>
    <w:rsid w:val="000902F8"/>
    <w:rsid w:val="00090B92"/>
    <w:rsid w:val="00091A42"/>
    <w:rsid w:val="00091AD1"/>
    <w:rsid w:val="00095342"/>
    <w:rsid w:val="0009673B"/>
    <w:rsid w:val="000A0558"/>
    <w:rsid w:val="000A6F86"/>
    <w:rsid w:val="000B0420"/>
    <w:rsid w:val="000B303C"/>
    <w:rsid w:val="000B60D0"/>
    <w:rsid w:val="000C0358"/>
    <w:rsid w:val="000C7953"/>
    <w:rsid w:val="000D3543"/>
    <w:rsid w:val="000D356E"/>
    <w:rsid w:val="000D50B6"/>
    <w:rsid w:val="000D6050"/>
    <w:rsid w:val="000D74A9"/>
    <w:rsid w:val="000E1610"/>
    <w:rsid w:val="000E7927"/>
    <w:rsid w:val="000F11C7"/>
    <w:rsid w:val="000F2913"/>
    <w:rsid w:val="000F38E6"/>
    <w:rsid w:val="00100AA8"/>
    <w:rsid w:val="00102B1F"/>
    <w:rsid w:val="00105145"/>
    <w:rsid w:val="00110095"/>
    <w:rsid w:val="0012322C"/>
    <w:rsid w:val="001259CB"/>
    <w:rsid w:val="00127CBD"/>
    <w:rsid w:val="00130142"/>
    <w:rsid w:val="00130FCE"/>
    <w:rsid w:val="00132994"/>
    <w:rsid w:val="00132FF8"/>
    <w:rsid w:val="00133382"/>
    <w:rsid w:val="00137142"/>
    <w:rsid w:val="00137403"/>
    <w:rsid w:val="00141153"/>
    <w:rsid w:val="00142091"/>
    <w:rsid w:val="001453E1"/>
    <w:rsid w:val="00147C2C"/>
    <w:rsid w:val="001510D0"/>
    <w:rsid w:val="00152E55"/>
    <w:rsid w:val="001540B8"/>
    <w:rsid w:val="001550D6"/>
    <w:rsid w:val="00155AE5"/>
    <w:rsid w:val="00157390"/>
    <w:rsid w:val="00157823"/>
    <w:rsid w:val="001611AF"/>
    <w:rsid w:val="001627DA"/>
    <w:rsid w:val="00167AF5"/>
    <w:rsid w:val="0017361B"/>
    <w:rsid w:val="00174760"/>
    <w:rsid w:val="0017478E"/>
    <w:rsid w:val="00174A02"/>
    <w:rsid w:val="00174C34"/>
    <w:rsid w:val="00175C0C"/>
    <w:rsid w:val="00177CBF"/>
    <w:rsid w:val="00183A28"/>
    <w:rsid w:val="001874ED"/>
    <w:rsid w:val="001904A3"/>
    <w:rsid w:val="0019255B"/>
    <w:rsid w:val="00192565"/>
    <w:rsid w:val="00192915"/>
    <w:rsid w:val="00193CF6"/>
    <w:rsid w:val="00194952"/>
    <w:rsid w:val="001952E1"/>
    <w:rsid w:val="001961F7"/>
    <w:rsid w:val="001A3FCF"/>
    <w:rsid w:val="001A6186"/>
    <w:rsid w:val="001A6762"/>
    <w:rsid w:val="001A68CF"/>
    <w:rsid w:val="001B0333"/>
    <w:rsid w:val="001B2FB5"/>
    <w:rsid w:val="001B3735"/>
    <w:rsid w:val="001C4B36"/>
    <w:rsid w:val="001D017A"/>
    <w:rsid w:val="001D2E4A"/>
    <w:rsid w:val="001D4773"/>
    <w:rsid w:val="001D4AAE"/>
    <w:rsid w:val="001D5A33"/>
    <w:rsid w:val="001D7568"/>
    <w:rsid w:val="001D7E8F"/>
    <w:rsid w:val="001E12DB"/>
    <w:rsid w:val="001F1223"/>
    <w:rsid w:val="001F1FB1"/>
    <w:rsid w:val="001F3718"/>
    <w:rsid w:val="001F37D4"/>
    <w:rsid w:val="001F546E"/>
    <w:rsid w:val="001F6C42"/>
    <w:rsid w:val="002009AD"/>
    <w:rsid w:val="00200E11"/>
    <w:rsid w:val="002040A5"/>
    <w:rsid w:val="002108B0"/>
    <w:rsid w:val="002123E5"/>
    <w:rsid w:val="002130EA"/>
    <w:rsid w:val="00214123"/>
    <w:rsid w:val="0021455E"/>
    <w:rsid w:val="0021576A"/>
    <w:rsid w:val="0021576C"/>
    <w:rsid w:val="00215ACA"/>
    <w:rsid w:val="0022009B"/>
    <w:rsid w:val="002243B5"/>
    <w:rsid w:val="002252D7"/>
    <w:rsid w:val="002270C1"/>
    <w:rsid w:val="00230C9C"/>
    <w:rsid w:val="002341DC"/>
    <w:rsid w:val="00234522"/>
    <w:rsid w:val="002346EA"/>
    <w:rsid w:val="00235A24"/>
    <w:rsid w:val="00240D02"/>
    <w:rsid w:val="00242358"/>
    <w:rsid w:val="00244AC2"/>
    <w:rsid w:val="00245B2A"/>
    <w:rsid w:val="00246302"/>
    <w:rsid w:val="00246722"/>
    <w:rsid w:val="00247C96"/>
    <w:rsid w:val="002515BE"/>
    <w:rsid w:val="00251A44"/>
    <w:rsid w:val="002520C5"/>
    <w:rsid w:val="002527E7"/>
    <w:rsid w:val="0025431E"/>
    <w:rsid w:val="002554D5"/>
    <w:rsid w:val="00256D7E"/>
    <w:rsid w:val="00260FAE"/>
    <w:rsid w:val="0026270A"/>
    <w:rsid w:val="00263A44"/>
    <w:rsid w:val="002706F1"/>
    <w:rsid w:val="002806EC"/>
    <w:rsid w:val="00280D68"/>
    <w:rsid w:val="002811BE"/>
    <w:rsid w:val="00281FFE"/>
    <w:rsid w:val="00282602"/>
    <w:rsid w:val="00283C91"/>
    <w:rsid w:val="00284967"/>
    <w:rsid w:val="00284FC5"/>
    <w:rsid w:val="00285B09"/>
    <w:rsid w:val="00287DE2"/>
    <w:rsid w:val="002933CE"/>
    <w:rsid w:val="00294701"/>
    <w:rsid w:val="00294E5A"/>
    <w:rsid w:val="0029684B"/>
    <w:rsid w:val="00296AC5"/>
    <w:rsid w:val="002A39BA"/>
    <w:rsid w:val="002A4E3B"/>
    <w:rsid w:val="002A5F58"/>
    <w:rsid w:val="002A6B1A"/>
    <w:rsid w:val="002A779A"/>
    <w:rsid w:val="002B1861"/>
    <w:rsid w:val="002B3D10"/>
    <w:rsid w:val="002B3FA6"/>
    <w:rsid w:val="002B4B5F"/>
    <w:rsid w:val="002B5F4E"/>
    <w:rsid w:val="002C053F"/>
    <w:rsid w:val="002C08BA"/>
    <w:rsid w:val="002C5C76"/>
    <w:rsid w:val="002C6DAF"/>
    <w:rsid w:val="002C7546"/>
    <w:rsid w:val="002D4788"/>
    <w:rsid w:val="002D49C6"/>
    <w:rsid w:val="002D4FD4"/>
    <w:rsid w:val="002D6735"/>
    <w:rsid w:val="002E4D6E"/>
    <w:rsid w:val="002E5B8E"/>
    <w:rsid w:val="002E79D4"/>
    <w:rsid w:val="002F26F6"/>
    <w:rsid w:val="002F6EA5"/>
    <w:rsid w:val="00300D1D"/>
    <w:rsid w:val="003012FD"/>
    <w:rsid w:val="00306657"/>
    <w:rsid w:val="0031028A"/>
    <w:rsid w:val="00314557"/>
    <w:rsid w:val="0031477D"/>
    <w:rsid w:val="003147A7"/>
    <w:rsid w:val="00314999"/>
    <w:rsid w:val="00317909"/>
    <w:rsid w:val="00322920"/>
    <w:rsid w:val="0032472F"/>
    <w:rsid w:val="003255DF"/>
    <w:rsid w:val="0032594C"/>
    <w:rsid w:val="00325F28"/>
    <w:rsid w:val="003300AA"/>
    <w:rsid w:val="003319A4"/>
    <w:rsid w:val="00333524"/>
    <w:rsid w:val="0033399C"/>
    <w:rsid w:val="00336338"/>
    <w:rsid w:val="003365CA"/>
    <w:rsid w:val="00340A86"/>
    <w:rsid w:val="00345769"/>
    <w:rsid w:val="003512FA"/>
    <w:rsid w:val="00351FB1"/>
    <w:rsid w:val="0035718B"/>
    <w:rsid w:val="00357595"/>
    <w:rsid w:val="0035763D"/>
    <w:rsid w:val="00357F69"/>
    <w:rsid w:val="00361891"/>
    <w:rsid w:val="00362A9D"/>
    <w:rsid w:val="0036545A"/>
    <w:rsid w:val="0037272F"/>
    <w:rsid w:val="0037384D"/>
    <w:rsid w:val="003768CD"/>
    <w:rsid w:val="00380CA6"/>
    <w:rsid w:val="00381536"/>
    <w:rsid w:val="00382330"/>
    <w:rsid w:val="0038351E"/>
    <w:rsid w:val="00383E43"/>
    <w:rsid w:val="00385561"/>
    <w:rsid w:val="0038772A"/>
    <w:rsid w:val="0039082B"/>
    <w:rsid w:val="00392B16"/>
    <w:rsid w:val="00395293"/>
    <w:rsid w:val="003974B0"/>
    <w:rsid w:val="003A0659"/>
    <w:rsid w:val="003A1BEC"/>
    <w:rsid w:val="003A2669"/>
    <w:rsid w:val="003A2BF6"/>
    <w:rsid w:val="003A4DF3"/>
    <w:rsid w:val="003B0A6E"/>
    <w:rsid w:val="003B3174"/>
    <w:rsid w:val="003B3584"/>
    <w:rsid w:val="003B3701"/>
    <w:rsid w:val="003B7532"/>
    <w:rsid w:val="003B7D97"/>
    <w:rsid w:val="003C0577"/>
    <w:rsid w:val="003C0AF4"/>
    <w:rsid w:val="003C110E"/>
    <w:rsid w:val="003C4557"/>
    <w:rsid w:val="003C4B73"/>
    <w:rsid w:val="003C4EE8"/>
    <w:rsid w:val="003D36A7"/>
    <w:rsid w:val="003D40E3"/>
    <w:rsid w:val="003D6411"/>
    <w:rsid w:val="003D7BC7"/>
    <w:rsid w:val="003E3149"/>
    <w:rsid w:val="003E6E92"/>
    <w:rsid w:val="003F29B6"/>
    <w:rsid w:val="003F382C"/>
    <w:rsid w:val="003F4480"/>
    <w:rsid w:val="003F66A8"/>
    <w:rsid w:val="003F77A1"/>
    <w:rsid w:val="00400FA9"/>
    <w:rsid w:val="00402EB7"/>
    <w:rsid w:val="0040394E"/>
    <w:rsid w:val="00404469"/>
    <w:rsid w:val="0040755A"/>
    <w:rsid w:val="00410484"/>
    <w:rsid w:val="004105A6"/>
    <w:rsid w:val="0041142A"/>
    <w:rsid w:val="00412356"/>
    <w:rsid w:val="0041365C"/>
    <w:rsid w:val="004143EA"/>
    <w:rsid w:val="00422155"/>
    <w:rsid w:val="00430575"/>
    <w:rsid w:val="00431187"/>
    <w:rsid w:val="004362BF"/>
    <w:rsid w:val="0044635C"/>
    <w:rsid w:val="00446430"/>
    <w:rsid w:val="00447CF3"/>
    <w:rsid w:val="00450643"/>
    <w:rsid w:val="00450D86"/>
    <w:rsid w:val="00452544"/>
    <w:rsid w:val="004534CA"/>
    <w:rsid w:val="00453BB1"/>
    <w:rsid w:val="00453F9B"/>
    <w:rsid w:val="00454A17"/>
    <w:rsid w:val="00455A16"/>
    <w:rsid w:val="00455EC6"/>
    <w:rsid w:val="00460CA8"/>
    <w:rsid w:val="00462158"/>
    <w:rsid w:val="0046596C"/>
    <w:rsid w:val="00465A29"/>
    <w:rsid w:val="004663EE"/>
    <w:rsid w:val="0047399A"/>
    <w:rsid w:val="00473F88"/>
    <w:rsid w:val="00474250"/>
    <w:rsid w:val="00474825"/>
    <w:rsid w:val="00475176"/>
    <w:rsid w:val="0048335D"/>
    <w:rsid w:val="00485DAF"/>
    <w:rsid w:val="004909B2"/>
    <w:rsid w:val="00492BF1"/>
    <w:rsid w:val="00494176"/>
    <w:rsid w:val="00495682"/>
    <w:rsid w:val="004959DF"/>
    <w:rsid w:val="00495C7E"/>
    <w:rsid w:val="004A1A52"/>
    <w:rsid w:val="004A1A77"/>
    <w:rsid w:val="004A22FA"/>
    <w:rsid w:val="004A37B9"/>
    <w:rsid w:val="004A3E4F"/>
    <w:rsid w:val="004A42C3"/>
    <w:rsid w:val="004A6064"/>
    <w:rsid w:val="004A7890"/>
    <w:rsid w:val="004A7B5D"/>
    <w:rsid w:val="004B22A4"/>
    <w:rsid w:val="004B2A70"/>
    <w:rsid w:val="004B501E"/>
    <w:rsid w:val="004C1F2C"/>
    <w:rsid w:val="004C4390"/>
    <w:rsid w:val="004C51F3"/>
    <w:rsid w:val="004C6851"/>
    <w:rsid w:val="004D0AC2"/>
    <w:rsid w:val="004D3544"/>
    <w:rsid w:val="004D406E"/>
    <w:rsid w:val="004D4C47"/>
    <w:rsid w:val="004D68B1"/>
    <w:rsid w:val="004D70A5"/>
    <w:rsid w:val="004D737A"/>
    <w:rsid w:val="004E106C"/>
    <w:rsid w:val="004E43D9"/>
    <w:rsid w:val="004E774F"/>
    <w:rsid w:val="004F0C07"/>
    <w:rsid w:val="004F4940"/>
    <w:rsid w:val="004F4AEF"/>
    <w:rsid w:val="004F69BB"/>
    <w:rsid w:val="00500047"/>
    <w:rsid w:val="005005E3"/>
    <w:rsid w:val="0050155F"/>
    <w:rsid w:val="00503B39"/>
    <w:rsid w:val="00505B36"/>
    <w:rsid w:val="00507FAE"/>
    <w:rsid w:val="0051345C"/>
    <w:rsid w:val="00516979"/>
    <w:rsid w:val="00516F5C"/>
    <w:rsid w:val="00520631"/>
    <w:rsid w:val="005245A2"/>
    <w:rsid w:val="00524D8A"/>
    <w:rsid w:val="00525F98"/>
    <w:rsid w:val="00526580"/>
    <w:rsid w:val="00534A52"/>
    <w:rsid w:val="005355CF"/>
    <w:rsid w:val="00537A92"/>
    <w:rsid w:val="005421F0"/>
    <w:rsid w:val="0054242A"/>
    <w:rsid w:val="00543F8E"/>
    <w:rsid w:val="00544629"/>
    <w:rsid w:val="0055334C"/>
    <w:rsid w:val="005536D1"/>
    <w:rsid w:val="005562C5"/>
    <w:rsid w:val="00564CC2"/>
    <w:rsid w:val="00565990"/>
    <w:rsid w:val="00566A6A"/>
    <w:rsid w:val="00570C34"/>
    <w:rsid w:val="00571200"/>
    <w:rsid w:val="0057145A"/>
    <w:rsid w:val="005775E5"/>
    <w:rsid w:val="00582788"/>
    <w:rsid w:val="005830C1"/>
    <w:rsid w:val="005836DB"/>
    <w:rsid w:val="005852EB"/>
    <w:rsid w:val="0058611D"/>
    <w:rsid w:val="00586166"/>
    <w:rsid w:val="00586384"/>
    <w:rsid w:val="005867C1"/>
    <w:rsid w:val="00590908"/>
    <w:rsid w:val="00591095"/>
    <w:rsid w:val="00591D59"/>
    <w:rsid w:val="00592C6D"/>
    <w:rsid w:val="00593CA8"/>
    <w:rsid w:val="00596AAE"/>
    <w:rsid w:val="00597195"/>
    <w:rsid w:val="00597DD3"/>
    <w:rsid w:val="00597E33"/>
    <w:rsid w:val="005A319B"/>
    <w:rsid w:val="005B05A7"/>
    <w:rsid w:val="005B1BB9"/>
    <w:rsid w:val="005B2727"/>
    <w:rsid w:val="005B3AB0"/>
    <w:rsid w:val="005B41C7"/>
    <w:rsid w:val="005B7669"/>
    <w:rsid w:val="005C6F2E"/>
    <w:rsid w:val="005D1A9C"/>
    <w:rsid w:val="005D6D41"/>
    <w:rsid w:val="005E033A"/>
    <w:rsid w:val="005E1569"/>
    <w:rsid w:val="005E26E2"/>
    <w:rsid w:val="005E7FDA"/>
    <w:rsid w:val="005F19A5"/>
    <w:rsid w:val="005F4777"/>
    <w:rsid w:val="005F6D65"/>
    <w:rsid w:val="005F7E1C"/>
    <w:rsid w:val="00602CC4"/>
    <w:rsid w:val="00607B96"/>
    <w:rsid w:val="00614D01"/>
    <w:rsid w:val="00620E53"/>
    <w:rsid w:val="00621D17"/>
    <w:rsid w:val="00622B8D"/>
    <w:rsid w:val="00626B40"/>
    <w:rsid w:val="0062734E"/>
    <w:rsid w:val="00627CEC"/>
    <w:rsid w:val="00630B81"/>
    <w:rsid w:val="00630D16"/>
    <w:rsid w:val="006432DC"/>
    <w:rsid w:val="00643605"/>
    <w:rsid w:val="006446C2"/>
    <w:rsid w:val="00646003"/>
    <w:rsid w:val="00646DC6"/>
    <w:rsid w:val="0065205B"/>
    <w:rsid w:val="006536DD"/>
    <w:rsid w:val="0065508E"/>
    <w:rsid w:val="00655F62"/>
    <w:rsid w:val="00657A72"/>
    <w:rsid w:val="006613A7"/>
    <w:rsid w:val="006666AA"/>
    <w:rsid w:val="00666853"/>
    <w:rsid w:val="00667114"/>
    <w:rsid w:val="00667963"/>
    <w:rsid w:val="00675BCE"/>
    <w:rsid w:val="006765AB"/>
    <w:rsid w:val="0068025C"/>
    <w:rsid w:val="006818CB"/>
    <w:rsid w:val="006835CF"/>
    <w:rsid w:val="00685D09"/>
    <w:rsid w:val="00691DC4"/>
    <w:rsid w:val="00694CD4"/>
    <w:rsid w:val="00694DF1"/>
    <w:rsid w:val="00697269"/>
    <w:rsid w:val="006A0615"/>
    <w:rsid w:val="006A2366"/>
    <w:rsid w:val="006A5DE6"/>
    <w:rsid w:val="006A5FEE"/>
    <w:rsid w:val="006A6B69"/>
    <w:rsid w:val="006B4071"/>
    <w:rsid w:val="006B6729"/>
    <w:rsid w:val="006B707C"/>
    <w:rsid w:val="006C28F4"/>
    <w:rsid w:val="006C517A"/>
    <w:rsid w:val="006C51F4"/>
    <w:rsid w:val="006C7334"/>
    <w:rsid w:val="006D0893"/>
    <w:rsid w:val="006D1413"/>
    <w:rsid w:val="006D2A22"/>
    <w:rsid w:val="006D2BEB"/>
    <w:rsid w:val="006D724A"/>
    <w:rsid w:val="006E08B0"/>
    <w:rsid w:val="006E6E9A"/>
    <w:rsid w:val="006F59C4"/>
    <w:rsid w:val="006F74C6"/>
    <w:rsid w:val="007019DE"/>
    <w:rsid w:val="0070296D"/>
    <w:rsid w:val="00706B40"/>
    <w:rsid w:val="00707CDB"/>
    <w:rsid w:val="00707DEA"/>
    <w:rsid w:val="00711FA8"/>
    <w:rsid w:val="00713436"/>
    <w:rsid w:val="00713B30"/>
    <w:rsid w:val="00713B5A"/>
    <w:rsid w:val="00715739"/>
    <w:rsid w:val="00716DAF"/>
    <w:rsid w:val="00724B90"/>
    <w:rsid w:val="007262A3"/>
    <w:rsid w:val="00731FA9"/>
    <w:rsid w:val="00732CC7"/>
    <w:rsid w:val="00734D24"/>
    <w:rsid w:val="00735DF6"/>
    <w:rsid w:val="00744217"/>
    <w:rsid w:val="00746D27"/>
    <w:rsid w:val="00753318"/>
    <w:rsid w:val="00757999"/>
    <w:rsid w:val="00761856"/>
    <w:rsid w:val="00761F83"/>
    <w:rsid w:val="00763184"/>
    <w:rsid w:val="007635F0"/>
    <w:rsid w:val="007658F9"/>
    <w:rsid w:val="0076657F"/>
    <w:rsid w:val="00771963"/>
    <w:rsid w:val="00773967"/>
    <w:rsid w:val="00774E8C"/>
    <w:rsid w:val="00776E46"/>
    <w:rsid w:val="00777AD3"/>
    <w:rsid w:val="00780754"/>
    <w:rsid w:val="00781AAA"/>
    <w:rsid w:val="00782C4D"/>
    <w:rsid w:val="00783AA7"/>
    <w:rsid w:val="00783D8F"/>
    <w:rsid w:val="00784EDB"/>
    <w:rsid w:val="00785046"/>
    <w:rsid w:val="00786D4B"/>
    <w:rsid w:val="00790B14"/>
    <w:rsid w:val="00792839"/>
    <w:rsid w:val="007948C3"/>
    <w:rsid w:val="007A0844"/>
    <w:rsid w:val="007A1519"/>
    <w:rsid w:val="007A2CC3"/>
    <w:rsid w:val="007A446B"/>
    <w:rsid w:val="007B1BDD"/>
    <w:rsid w:val="007B3511"/>
    <w:rsid w:val="007B5A4D"/>
    <w:rsid w:val="007B7388"/>
    <w:rsid w:val="007C17E9"/>
    <w:rsid w:val="007C2FBC"/>
    <w:rsid w:val="007C4BB4"/>
    <w:rsid w:val="007C6947"/>
    <w:rsid w:val="007C6984"/>
    <w:rsid w:val="007D49C2"/>
    <w:rsid w:val="007D4DBE"/>
    <w:rsid w:val="007D6207"/>
    <w:rsid w:val="007D7FD5"/>
    <w:rsid w:val="007E0984"/>
    <w:rsid w:val="007E1811"/>
    <w:rsid w:val="007E2242"/>
    <w:rsid w:val="007E48C4"/>
    <w:rsid w:val="007E49B7"/>
    <w:rsid w:val="007E4AE5"/>
    <w:rsid w:val="007E4EB1"/>
    <w:rsid w:val="007E7A49"/>
    <w:rsid w:val="007F38E9"/>
    <w:rsid w:val="00800926"/>
    <w:rsid w:val="008010A9"/>
    <w:rsid w:val="0080311F"/>
    <w:rsid w:val="00806CBB"/>
    <w:rsid w:val="00806EED"/>
    <w:rsid w:val="00806F0C"/>
    <w:rsid w:val="0081113D"/>
    <w:rsid w:val="00812302"/>
    <w:rsid w:val="00813C3A"/>
    <w:rsid w:val="0081498A"/>
    <w:rsid w:val="0081697F"/>
    <w:rsid w:val="00820599"/>
    <w:rsid w:val="00826F44"/>
    <w:rsid w:val="00833190"/>
    <w:rsid w:val="00833A4D"/>
    <w:rsid w:val="00836830"/>
    <w:rsid w:val="008372E1"/>
    <w:rsid w:val="0084072B"/>
    <w:rsid w:val="00842472"/>
    <w:rsid w:val="008424A6"/>
    <w:rsid w:val="0085059F"/>
    <w:rsid w:val="008536E7"/>
    <w:rsid w:val="008618AA"/>
    <w:rsid w:val="008658ED"/>
    <w:rsid w:val="00867FA3"/>
    <w:rsid w:val="008711C4"/>
    <w:rsid w:val="00873ADE"/>
    <w:rsid w:val="00875A8A"/>
    <w:rsid w:val="008765DA"/>
    <w:rsid w:val="008779CD"/>
    <w:rsid w:val="00884A2A"/>
    <w:rsid w:val="00884DF6"/>
    <w:rsid w:val="00885119"/>
    <w:rsid w:val="008851E3"/>
    <w:rsid w:val="00892946"/>
    <w:rsid w:val="008A5DD3"/>
    <w:rsid w:val="008A7D9C"/>
    <w:rsid w:val="008C043D"/>
    <w:rsid w:val="008C1AB4"/>
    <w:rsid w:val="008C321A"/>
    <w:rsid w:val="008C5F53"/>
    <w:rsid w:val="008D2F63"/>
    <w:rsid w:val="008D691A"/>
    <w:rsid w:val="008D706B"/>
    <w:rsid w:val="008D708A"/>
    <w:rsid w:val="008D7248"/>
    <w:rsid w:val="008E5964"/>
    <w:rsid w:val="008E5A06"/>
    <w:rsid w:val="008E6EE4"/>
    <w:rsid w:val="008F2CBD"/>
    <w:rsid w:val="008F587A"/>
    <w:rsid w:val="008F6259"/>
    <w:rsid w:val="008F62F5"/>
    <w:rsid w:val="008F63F6"/>
    <w:rsid w:val="008F6C3D"/>
    <w:rsid w:val="00901488"/>
    <w:rsid w:val="0090241D"/>
    <w:rsid w:val="00905D60"/>
    <w:rsid w:val="009114A6"/>
    <w:rsid w:val="00911778"/>
    <w:rsid w:val="00915312"/>
    <w:rsid w:val="009207FB"/>
    <w:rsid w:val="00921963"/>
    <w:rsid w:val="00923262"/>
    <w:rsid w:val="00923643"/>
    <w:rsid w:val="00924416"/>
    <w:rsid w:val="009277FE"/>
    <w:rsid w:val="00927C8D"/>
    <w:rsid w:val="00932C62"/>
    <w:rsid w:val="00933E71"/>
    <w:rsid w:val="00934D74"/>
    <w:rsid w:val="0094257B"/>
    <w:rsid w:val="00942CD7"/>
    <w:rsid w:val="00943A99"/>
    <w:rsid w:val="009451B9"/>
    <w:rsid w:val="00947E54"/>
    <w:rsid w:val="009519B4"/>
    <w:rsid w:val="00954434"/>
    <w:rsid w:val="00954B43"/>
    <w:rsid w:val="00955AF1"/>
    <w:rsid w:val="0095797B"/>
    <w:rsid w:val="00960F6C"/>
    <w:rsid w:val="00961446"/>
    <w:rsid w:val="00961E23"/>
    <w:rsid w:val="009620E3"/>
    <w:rsid w:val="009712B1"/>
    <w:rsid w:val="009724E5"/>
    <w:rsid w:val="009734A9"/>
    <w:rsid w:val="00973F9C"/>
    <w:rsid w:val="00974D5D"/>
    <w:rsid w:val="00981156"/>
    <w:rsid w:val="00982FF8"/>
    <w:rsid w:val="00984EB8"/>
    <w:rsid w:val="009870D3"/>
    <w:rsid w:val="00987F86"/>
    <w:rsid w:val="00995282"/>
    <w:rsid w:val="009A22C0"/>
    <w:rsid w:val="009A4332"/>
    <w:rsid w:val="009A4C0C"/>
    <w:rsid w:val="009B176F"/>
    <w:rsid w:val="009B768F"/>
    <w:rsid w:val="009C2262"/>
    <w:rsid w:val="009D181B"/>
    <w:rsid w:val="009D1E47"/>
    <w:rsid w:val="009D2108"/>
    <w:rsid w:val="009D2401"/>
    <w:rsid w:val="009D34F7"/>
    <w:rsid w:val="009D443F"/>
    <w:rsid w:val="009D5157"/>
    <w:rsid w:val="009D6C68"/>
    <w:rsid w:val="009D72C2"/>
    <w:rsid w:val="009E0382"/>
    <w:rsid w:val="009E0CC2"/>
    <w:rsid w:val="009E4D6E"/>
    <w:rsid w:val="009F06F1"/>
    <w:rsid w:val="009F0A2D"/>
    <w:rsid w:val="009F3E5A"/>
    <w:rsid w:val="009F41A7"/>
    <w:rsid w:val="00A0115A"/>
    <w:rsid w:val="00A012C3"/>
    <w:rsid w:val="00A0179E"/>
    <w:rsid w:val="00A05C1C"/>
    <w:rsid w:val="00A067F4"/>
    <w:rsid w:val="00A06FFF"/>
    <w:rsid w:val="00A07CB3"/>
    <w:rsid w:val="00A12A47"/>
    <w:rsid w:val="00A13DEC"/>
    <w:rsid w:val="00A161CA"/>
    <w:rsid w:val="00A22AA9"/>
    <w:rsid w:val="00A25A7F"/>
    <w:rsid w:val="00A276CB"/>
    <w:rsid w:val="00A30265"/>
    <w:rsid w:val="00A31F44"/>
    <w:rsid w:val="00A3271B"/>
    <w:rsid w:val="00A36BBC"/>
    <w:rsid w:val="00A36F09"/>
    <w:rsid w:val="00A37F76"/>
    <w:rsid w:val="00A426A3"/>
    <w:rsid w:val="00A42D55"/>
    <w:rsid w:val="00A4322C"/>
    <w:rsid w:val="00A44389"/>
    <w:rsid w:val="00A44547"/>
    <w:rsid w:val="00A44B15"/>
    <w:rsid w:val="00A46DFB"/>
    <w:rsid w:val="00A47D11"/>
    <w:rsid w:val="00A54824"/>
    <w:rsid w:val="00A55668"/>
    <w:rsid w:val="00A56FFA"/>
    <w:rsid w:val="00A576BA"/>
    <w:rsid w:val="00A62983"/>
    <w:rsid w:val="00A6419C"/>
    <w:rsid w:val="00A65D2D"/>
    <w:rsid w:val="00A702EF"/>
    <w:rsid w:val="00A75165"/>
    <w:rsid w:val="00A77D00"/>
    <w:rsid w:val="00A8219D"/>
    <w:rsid w:val="00A87B6F"/>
    <w:rsid w:val="00A901CB"/>
    <w:rsid w:val="00A9106F"/>
    <w:rsid w:val="00A97AFD"/>
    <w:rsid w:val="00A97C68"/>
    <w:rsid w:val="00AA077E"/>
    <w:rsid w:val="00AA2026"/>
    <w:rsid w:val="00AA40FE"/>
    <w:rsid w:val="00AA4FBB"/>
    <w:rsid w:val="00AA517A"/>
    <w:rsid w:val="00AA5605"/>
    <w:rsid w:val="00AA761C"/>
    <w:rsid w:val="00AA7FD5"/>
    <w:rsid w:val="00AB0912"/>
    <w:rsid w:val="00AB2AC7"/>
    <w:rsid w:val="00AB3887"/>
    <w:rsid w:val="00AB535B"/>
    <w:rsid w:val="00AB58F6"/>
    <w:rsid w:val="00AB7230"/>
    <w:rsid w:val="00AB7728"/>
    <w:rsid w:val="00AC0565"/>
    <w:rsid w:val="00AC54EF"/>
    <w:rsid w:val="00AC6263"/>
    <w:rsid w:val="00AC6767"/>
    <w:rsid w:val="00AD0759"/>
    <w:rsid w:val="00AD1837"/>
    <w:rsid w:val="00AD2181"/>
    <w:rsid w:val="00AD2292"/>
    <w:rsid w:val="00AD3885"/>
    <w:rsid w:val="00AD47F8"/>
    <w:rsid w:val="00AD530B"/>
    <w:rsid w:val="00AD7E3E"/>
    <w:rsid w:val="00AE3220"/>
    <w:rsid w:val="00AF1718"/>
    <w:rsid w:val="00AF2FC0"/>
    <w:rsid w:val="00AF6588"/>
    <w:rsid w:val="00AF6CFC"/>
    <w:rsid w:val="00B00786"/>
    <w:rsid w:val="00B00C98"/>
    <w:rsid w:val="00B019BF"/>
    <w:rsid w:val="00B01CFF"/>
    <w:rsid w:val="00B02B48"/>
    <w:rsid w:val="00B03FBB"/>
    <w:rsid w:val="00B07E2F"/>
    <w:rsid w:val="00B1146F"/>
    <w:rsid w:val="00B12268"/>
    <w:rsid w:val="00B16EC1"/>
    <w:rsid w:val="00B20E43"/>
    <w:rsid w:val="00B244E6"/>
    <w:rsid w:val="00B2499E"/>
    <w:rsid w:val="00B318E0"/>
    <w:rsid w:val="00B31EE4"/>
    <w:rsid w:val="00B3447F"/>
    <w:rsid w:val="00B34E4E"/>
    <w:rsid w:val="00B4067D"/>
    <w:rsid w:val="00B41C98"/>
    <w:rsid w:val="00B42242"/>
    <w:rsid w:val="00B42489"/>
    <w:rsid w:val="00B47122"/>
    <w:rsid w:val="00B50791"/>
    <w:rsid w:val="00B51797"/>
    <w:rsid w:val="00B5203D"/>
    <w:rsid w:val="00B555F0"/>
    <w:rsid w:val="00B57A2D"/>
    <w:rsid w:val="00B60140"/>
    <w:rsid w:val="00B60F38"/>
    <w:rsid w:val="00B60FE9"/>
    <w:rsid w:val="00B65068"/>
    <w:rsid w:val="00B65889"/>
    <w:rsid w:val="00B660A4"/>
    <w:rsid w:val="00B668A2"/>
    <w:rsid w:val="00B66A77"/>
    <w:rsid w:val="00B700AB"/>
    <w:rsid w:val="00B7115C"/>
    <w:rsid w:val="00B71CBE"/>
    <w:rsid w:val="00B730B9"/>
    <w:rsid w:val="00B854BE"/>
    <w:rsid w:val="00B8716B"/>
    <w:rsid w:val="00B90FA9"/>
    <w:rsid w:val="00B92477"/>
    <w:rsid w:val="00B93D17"/>
    <w:rsid w:val="00BA566F"/>
    <w:rsid w:val="00BA5AB2"/>
    <w:rsid w:val="00BA6E12"/>
    <w:rsid w:val="00BB3873"/>
    <w:rsid w:val="00BB7201"/>
    <w:rsid w:val="00BC57A1"/>
    <w:rsid w:val="00BC6E54"/>
    <w:rsid w:val="00BC7D80"/>
    <w:rsid w:val="00BD26A1"/>
    <w:rsid w:val="00BE072E"/>
    <w:rsid w:val="00BE0E66"/>
    <w:rsid w:val="00BE25F7"/>
    <w:rsid w:val="00BE3DC3"/>
    <w:rsid w:val="00BE47D8"/>
    <w:rsid w:val="00BE6B1D"/>
    <w:rsid w:val="00BF084A"/>
    <w:rsid w:val="00BF1601"/>
    <w:rsid w:val="00BF2306"/>
    <w:rsid w:val="00BF2D29"/>
    <w:rsid w:val="00BF52AA"/>
    <w:rsid w:val="00BF5748"/>
    <w:rsid w:val="00BF5C77"/>
    <w:rsid w:val="00C00FB1"/>
    <w:rsid w:val="00C036AE"/>
    <w:rsid w:val="00C0517E"/>
    <w:rsid w:val="00C072BC"/>
    <w:rsid w:val="00C077C7"/>
    <w:rsid w:val="00C102A7"/>
    <w:rsid w:val="00C11687"/>
    <w:rsid w:val="00C15B92"/>
    <w:rsid w:val="00C16D27"/>
    <w:rsid w:val="00C24339"/>
    <w:rsid w:val="00C25BEB"/>
    <w:rsid w:val="00C30390"/>
    <w:rsid w:val="00C3387A"/>
    <w:rsid w:val="00C338FE"/>
    <w:rsid w:val="00C4290A"/>
    <w:rsid w:val="00C42C34"/>
    <w:rsid w:val="00C45152"/>
    <w:rsid w:val="00C45DB8"/>
    <w:rsid w:val="00C465C4"/>
    <w:rsid w:val="00C46B32"/>
    <w:rsid w:val="00C51F82"/>
    <w:rsid w:val="00C529C6"/>
    <w:rsid w:val="00C53B5F"/>
    <w:rsid w:val="00C53B88"/>
    <w:rsid w:val="00C5534F"/>
    <w:rsid w:val="00C57AE1"/>
    <w:rsid w:val="00C57C8C"/>
    <w:rsid w:val="00C60C81"/>
    <w:rsid w:val="00C6259E"/>
    <w:rsid w:val="00C6343C"/>
    <w:rsid w:val="00C71632"/>
    <w:rsid w:val="00C73399"/>
    <w:rsid w:val="00C74192"/>
    <w:rsid w:val="00C7438C"/>
    <w:rsid w:val="00C75259"/>
    <w:rsid w:val="00C77BD5"/>
    <w:rsid w:val="00C81C23"/>
    <w:rsid w:val="00C83CA6"/>
    <w:rsid w:val="00C8452E"/>
    <w:rsid w:val="00C849AA"/>
    <w:rsid w:val="00C8588B"/>
    <w:rsid w:val="00C85BC6"/>
    <w:rsid w:val="00C861EC"/>
    <w:rsid w:val="00C90114"/>
    <w:rsid w:val="00C9033F"/>
    <w:rsid w:val="00C909C2"/>
    <w:rsid w:val="00C93661"/>
    <w:rsid w:val="00CA1713"/>
    <w:rsid w:val="00CA2E24"/>
    <w:rsid w:val="00CA3EED"/>
    <w:rsid w:val="00CA4A51"/>
    <w:rsid w:val="00CA55D3"/>
    <w:rsid w:val="00CB0266"/>
    <w:rsid w:val="00CB0CA0"/>
    <w:rsid w:val="00CB0EA4"/>
    <w:rsid w:val="00CB2351"/>
    <w:rsid w:val="00CB2CC2"/>
    <w:rsid w:val="00CB2F7D"/>
    <w:rsid w:val="00CB5FA2"/>
    <w:rsid w:val="00CB653F"/>
    <w:rsid w:val="00CB79ED"/>
    <w:rsid w:val="00CC1A9C"/>
    <w:rsid w:val="00CC388E"/>
    <w:rsid w:val="00CC4B8B"/>
    <w:rsid w:val="00CC57E3"/>
    <w:rsid w:val="00CC6011"/>
    <w:rsid w:val="00CC6EAF"/>
    <w:rsid w:val="00CC79F0"/>
    <w:rsid w:val="00CD014E"/>
    <w:rsid w:val="00CD1628"/>
    <w:rsid w:val="00CD356E"/>
    <w:rsid w:val="00CD401E"/>
    <w:rsid w:val="00CD4AAF"/>
    <w:rsid w:val="00CE12B6"/>
    <w:rsid w:val="00CE1AA0"/>
    <w:rsid w:val="00CE233D"/>
    <w:rsid w:val="00CF094C"/>
    <w:rsid w:val="00CF2776"/>
    <w:rsid w:val="00CF2C38"/>
    <w:rsid w:val="00CF4A1D"/>
    <w:rsid w:val="00CF5B0B"/>
    <w:rsid w:val="00CF6B93"/>
    <w:rsid w:val="00CF7E37"/>
    <w:rsid w:val="00D00A86"/>
    <w:rsid w:val="00D01B9D"/>
    <w:rsid w:val="00D02F29"/>
    <w:rsid w:val="00D0439E"/>
    <w:rsid w:val="00D05CDA"/>
    <w:rsid w:val="00D0645C"/>
    <w:rsid w:val="00D07C4B"/>
    <w:rsid w:val="00D147E8"/>
    <w:rsid w:val="00D157AA"/>
    <w:rsid w:val="00D16A7B"/>
    <w:rsid w:val="00D2040E"/>
    <w:rsid w:val="00D26BBC"/>
    <w:rsid w:val="00D3056E"/>
    <w:rsid w:val="00D30FA5"/>
    <w:rsid w:val="00D313EC"/>
    <w:rsid w:val="00D31D63"/>
    <w:rsid w:val="00D32F1F"/>
    <w:rsid w:val="00D342B4"/>
    <w:rsid w:val="00D36FED"/>
    <w:rsid w:val="00D42003"/>
    <w:rsid w:val="00D44436"/>
    <w:rsid w:val="00D47DEE"/>
    <w:rsid w:val="00D5126E"/>
    <w:rsid w:val="00D541A5"/>
    <w:rsid w:val="00D546E9"/>
    <w:rsid w:val="00D55949"/>
    <w:rsid w:val="00D55DED"/>
    <w:rsid w:val="00D57873"/>
    <w:rsid w:val="00D600E1"/>
    <w:rsid w:val="00D61C78"/>
    <w:rsid w:val="00D65615"/>
    <w:rsid w:val="00D65D7A"/>
    <w:rsid w:val="00D66423"/>
    <w:rsid w:val="00D754D7"/>
    <w:rsid w:val="00D75999"/>
    <w:rsid w:val="00D75E33"/>
    <w:rsid w:val="00D76650"/>
    <w:rsid w:val="00D7780C"/>
    <w:rsid w:val="00D80CF8"/>
    <w:rsid w:val="00D83DF2"/>
    <w:rsid w:val="00D83E40"/>
    <w:rsid w:val="00D869A7"/>
    <w:rsid w:val="00D87BAB"/>
    <w:rsid w:val="00D91B13"/>
    <w:rsid w:val="00D92EE3"/>
    <w:rsid w:val="00D95EE5"/>
    <w:rsid w:val="00DA1491"/>
    <w:rsid w:val="00DA153A"/>
    <w:rsid w:val="00DA39A2"/>
    <w:rsid w:val="00DA3D5A"/>
    <w:rsid w:val="00DA6213"/>
    <w:rsid w:val="00DA7081"/>
    <w:rsid w:val="00DB0348"/>
    <w:rsid w:val="00DB4147"/>
    <w:rsid w:val="00DB4C07"/>
    <w:rsid w:val="00DB5345"/>
    <w:rsid w:val="00DB5FFB"/>
    <w:rsid w:val="00DC0834"/>
    <w:rsid w:val="00DC2241"/>
    <w:rsid w:val="00DC23FD"/>
    <w:rsid w:val="00DC3890"/>
    <w:rsid w:val="00DC3D1F"/>
    <w:rsid w:val="00DC4CBC"/>
    <w:rsid w:val="00DC5E4B"/>
    <w:rsid w:val="00DD1889"/>
    <w:rsid w:val="00DD1EE8"/>
    <w:rsid w:val="00DD2E38"/>
    <w:rsid w:val="00DD3C9C"/>
    <w:rsid w:val="00DD4431"/>
    <w:rsid w:val="00DD498B"/>
    <w:rsid w:val="00DD66BD"/>
    <w:rsid w:val="00DE1344"/>
    <w:rsid w:val="00DE2D9E"/>
    <w:rsid w:val="00DE4C1E"/>
    <w:rsid w:val="00DE4C71"/>
    <w:rsid w:val="00DE6E58"/>
    <w:rsid w:val="00DF2612"/>
    <w:rsid w:val="00DF4312"/>
    <w:rsid w:val="00DF49A7"/>
    <w:rsid w:val="00E000C8"/>
    <w:rsid w:val="00E049FC"/>
    <w:rsid w:val="00E07D8C"/>
    <w:rsid w:val="00E13299"/>
    <w:rsid w:val="00E14496"/>
    <w:rsid w:val="00E14CE4"/>
    <w:rsid w:val="00E16625"/>
    <w:rsid w:val="00E16C36"/>
    <w:rsid w:val="00E201E8"/>
    <w:rsid w:val="00E21677"/>
    <w:rsid w:val="00E24ABB"/>
    <w:rsid w:val="00E263BE"/>
    <w:rsid w:val="00E35484"/>
    <w:rsid w:val="00E3574B"/>
    <w:rsid w:val="00E36294"/>
    <w:rsid w:val="00E36A72"/>
    <w:rsid w:val="00E375A5"/>
    <w:rsid w:val="00E37630"/>
    <w:rsid w:val="00E42D79"/>
    <w:rsid w:val="00E4683D"/>
    <w:rsid w:val="00E470D0"/>
    <w:rsid w:val="00E47128"/>
    <w:rsid w:val="00E47938"/>
    <w:rsid w:val="00E47AFE"/>
    <w:rsid w:val="00E5179E"/>
    <w:rsid w:val="00E534E0"/>
    <w:rsid w:val="00E536D1"/>
    <w:rsid w:val="00E53FBE"/>
    <w:rsid w:val="00E54BA5"/>
    <w:rsid w:val="00E54F55"/>
    <w:rsid w:val="00E56681"/>
    <w:rsid w:val="00E621DD"/>
    <w:rsid w:val="00E623E2"/>
    <w:rsid w:val="00E649C1"/>
    <w:rsid w:val="00E66155"/>
    <w:rsid w:val="00E6656C"/>
    <w:rsid w:val="00E6684F"/>
    <w:rsid w:val="00E66F84"/>
    <w:rsid w:val="00E67DBB"/>
    <w:rsid w:val="00E701F9"/>
    <w:rsid w:val="00E70B4C"/>
    <w:rsid w:val="00E70C4F"/>
    <w:rsid w:val="00E74FF1"/>
    <w:rsid w:val="00E805E0"/>
    <w:rsid w:val="00E80FC0"/>
    <w:rsid w:val="00E815E6"/>
    <w:rsid w:val="00E82FA4"/>
    <w:rsid w:val="00E87B1E"/>
    <w:rsid w:val="00E87ECE"/>
    <w:rsid w:val="00E902DF"/>
    <w:rsid w:val="00E904C5"/>
    <w:rsid w:val="00E91409"/>
    <w:rsid w:val="00E94716"/>
    <w:rsid w:val="00E97310"/>
    <w:rsid w:val="00EA1D33"/>
    <w:rsid w:val="00EA4BD1"/>
    <w:rsid w:val="00EA4C51"/>
    <w:rsid w:val="00EA5F05"/>
    <w:rsid w:val="00EA765F"/>
    <w:rsid w:val="00EA78A7"/>
    <w:rsid w:val="00EB027C"/>
    <w:rsid w:val="00EB383E"/>
    <w:rsid w:val="00EB629F"/>
    <w:rsid w:val="00EC0466"/>
    <w:rsid w:val="00EC4D34"/>
    <w:rsid w:val="00EC68DA"/>
    <w:rsid w:val="00EC71D3"/>
    <w:rsid w:val="00ED02D7"/>
    <w:rsid w:val="00ED0D12"/>
    <w:rsid w:val="00ED143C"/>
    <w:rsid w:val="00ED1D3A"/>
    <w:rsid w:val="00ED23D9"/>
    <w:rsid w:val="00ED3A98"/>
    <w:rsid w:val="00ED47D6"/>
    <w:rsid w:val="00ED51E5"/>
    <w:rsid w:val="00ED521F"/>
    <w:rsid w:val="00ED5688"/>
    <w:rsid w:val="00ED6495"/>
    <w:rsid w:val="00EE1B60"/>
    <w:rsid w:val="00EE333A"/>
    <w:rsid w:val="00EE34A7"/>
    <w:rsid w:val="00EE4442"/>
    <w:rsid w:val="00EE4E94"/>
    <w:rsid w:val="00EE66C1"/>
    <w:rsid w:val="00EE777D"/>
    <w:rsid w:val="00EF06D6"/>
    <w:rsid w:val="00EF2764"/>
    <w:rsid w:val="00EF3ACE"/>
    <w:rsid w:val="00EF4548"/>
    <w:rsid w:val="00F0074B"/>
    <w:rsid w:val="00F01C46"/>
    <w:rsid w:val="00F026C4"/>
    <w:rsid w:val="00F02740"/>
    <w:rsid w:val="00F05207"/>
    <w:rsid w:val="00F05663"/>
    <w:rsid w:val="00F05E96"/>
    <w:rsid w:val="00F05EEF"/>
    <w:rsid w:val="00F06C0E"/>
    <w:rsid w:val="00F070C0"/>
    <w:rsid w:val="00F1215B"/>
    <w:rsid w:val="00F20AA9"/>
    <w:rsid w:val="00F23056"/>
    <w:rsid w:val="00F237BF"/>
    <w:rsid w:val="00F248F3"/>
    <w:rsid w:val="00F24C90"/>
    <w:rsid w:val="00F255A3"/>
    <w:rsid w:val="00F300AE"/>
    <w:rsid w:val="00F30657"/>
    <w:rsid w:val="00F30FD8"/>
    <w:rsid w:val="00F3137F"/>
    <w:rsid w:val="00F34051"/>
    <w:rsid w:val="00F35A62"/>
    <w:rsid w:val="00F369D3"/>
    <w:rsid w:val="00F40055"/>
    <w:rsid w:val="00F4093D"/>
    <w:rsid w:val="00F41BAF"/>
    <w:rsid w:val="00F43033"/>
    <w:rsid w:val="00F43C98"/>
    <w:rsid w:val="00F44AED"/>
    <w:rsid w:val="00F47313"/>
    <w:rsid w:val="00F4763C"/>
    <w:rsid w:val="00F50830"/>
    <w:rsid w:val="00F50C93"/>
    <w:rsid w:val="00F51364"/>
    <w:rsid w:val="00F51BE0"/>
    <w:rsid w:val="00F53757"/>
    <w:rsid w:val="00F5574B"/>
    <w:rsid w:val="00F56093"/>
    <w:rsid w:val="00F647C6"/>
    <w:rsid w:val="00F736A6"/>
    <w:rsid w:val="00F80F21"/>
    <w:rsid w:val="00F83B6E"/>
    <w:rsid w:val="00F85AE6"/>
    <w:rsid w:val="00F860DF"/>
    <w:rsid w:val="00F91313"/>
    <w:rsid w:val="00F9499E"/>
    <w:rsid w:val="00F9500F"/>
    <w:rsid w:val="00F970CD"/>
    <w:rsid w:val="00FA033E"/>
    <w:rsid w:val="00FA1E2C"/>
    <w:rsid w:val="00FA2A82"/>
    <w:rsid w:val="00FA2E2A"/>
    <w:rsid w:val="00FA4435"/>
    <w:rsid w:val="00FA785D"/>
    <w:rsid w:val="00FB0232"/>
    <w:rsid w:val="00FB026B"/>
    <w:rsid w:val="00FB23E2"/>
    <w:rsid w:val="00FB4B08"/>
    <w:rsid w:val="00FB5E24"/>
    <w:rsid w:val="00FB62F5"/>
    <w:rsid w:val="00FB7DD2"/>
    <w:rsid w:val="00FC5B7A"/>
    <w:rsid w:val="00FC6375"/>
    <w:rsid w:val="00FC73D6"/>
    <w:rsid w:val="00FD0FF4"/>
    <w:rsid w:val="00FD4F75"/>
    <w:rsid w:val="00FD7DA2"/>
    <w:rsid w:val="00FD7DA6"/>
    <w:rsid w:val="00FE108A"/>
    <w:rsid w:val="00FE3B21"/>
    <w:rsid w:val="00FE3C3F"/>
    <w:rsid w:val="00FE5103"/>
    <w:rsid w:val="00FE5DE7"/>
    <w:rsid w:val="00FE5E5D"/>
    <w:rsid w:val="00FE64C2"/>
    <w:rsid w:val="00FF307B"/>
    <w:rsid w:val="00FF35AA"/>
    <w:rsid w:val="00FF3FB0"/>
    <w:rsid w:val="00FF48CD"/>
    <w:rsid w:val="00FF6127"/>
    <w:rsid w:val="00FF77E3"/>
    <w:rsid w:val="260B862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56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F82"/>
  </w:style>
  <w:style w:type="paragraph" w:styleId="Heading1">
    <w:name w:val="heading 1"/>
    <w:basedOn w:val="Normal"/>
    <w:next w:val="Normal"/>
    <w:link w:val="Heading1Char"/>
    <w:uiPriority w:val="9"/>
    <w:qFormat/>
    <w:rsid w:val="00012EC3"/>
    <w:pPr>
      <w:keepNext/>
      <w:keepLines/>
      <w:spacing w:before="320" w:after="80" w:line="240" w:lineRule="auto"/>
      <w:outlineLvl w:val="0"/>
    </w:pPr>
    <w:rPr>
      <w:rFonts w:ascii="Arial" w:eastAsiaTheme="majorEastAsia" w:hAnsi="Arial" w:cstheme="majorBidi"/>
      <w:b/>
      <w:color w:val="1C6194" w:themeColor="accent2" w:themeShade="BF"/>
      <w:sz w:val="28"/>
      <w:szCs w:val="40"/>
    </w:rPr>
  </w:style>
  <w:style w:type="paragraph" w:styleId="Heading2">
    <w:name w:val="heading 2"/>
    <w:basedOn w:val="Normal"/>
    <w:next w:val="Normal"/>
    <w:link w:val="Heading2Char"/>
    <w:uiPriority w:val="9"/>
    <w:unhideWhenUsed/>
    <w:qFormat/>
    <w:rsid w:val="00012EC3"/>
    <w:pPr>
      <w:keepNext/>
      <w:keepLines/>
      <w:spacing w:before="160" w:after="40" w:line="240" w:lineRule="auto"/>
      <w:jc w:val="center"/>
      <w:outlineLvl w:val="1"/>
    </w:pPr>
    <w:rPr>
      <w:rFonts w:ascii="Arial" w:eastAsiaTheme="majorEastAsia" w:hAnsi="Arial" w:cstheme="majorBidi"/>
      <w:sz w:val="24"/>
      <w:szCs w:val="32"/>
    </w:rPr>
  </w:style>
  <w:style w:type="paragraph" w:styleId="Heading3">
    <w:name w:val="heading 3"/>
    <w:basedOn w:val="Normal"/>
    <w:next w:val="Normal"/>
    <w:link w:val="Heading3Char"/>
    <w:uiPriority w:val="9"/>
    <w:unhideWhenUsed/>
    <w:qFormat/>
    <w:rsid w:val="001B2FB5"/>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1B2FB5"/>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1B2FB5"/>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1B2FB5"/>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1B2FB5"/>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1B2FB5"/>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1B2FB5"/>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19DE"/>
    <w:pPr>
      <w:ind w:left="720"/>
      <w:contextualSpacing/>
    </w:pPr>
  </w:style>
  <w:style w:type="character" w:customStyle="1" w:styleId="Heading1Char">
    <w:name w:val="Heading 1 Char"/>
    <w:basedOn w:val="DefaultParagraphFont"/>
    <w:link w:val="Heading1"/>
    <w:uiPriority w:val="9"/>
    <w:rsid w:val="00012EC3"/>
    <w:rPr>
      <w:rFonts w:ascii="Arial" w:eastAsiaTheme="majorEastAsia" w:hAnsi="Arial" w:cstheme="majorBidi"/>
      <w:b/>
      <w:color w:val="1C6194" w:themeColor="accent2" w:themeShade="BF"/>
      <w:sz w:val="28"/>
      <w:szCs w:val="40"/>
    </w:rPr>
  </w:style>
  <w:style w:type="character" w:customStyle="1" w:styleId="Heading2Char">
    <w:name w:val="Heading 2 Char"/>
    <w:basedOn w:val="DefaultParagraphFont"/>
    <w:link w:val="Heading2"/>
    <w:uiPriority w:val="9"/>
    <w:rsid w:val="00012EC3"/>
    <w:rPr>
      <w:rFonts w:ascii="Arial" w:eastAsiaTheme="majorEastAsia" w:hAnsi="Arial" w:cstheme="majorBidi"/>
      <w:sz w:val="24"/>
      <w:szCs w:val="32"/>
    </w:rPr>
  </w:style>
  <w:style w:type="character" w:customStyle="1" w:styleId="Heading3Char">
    <w:name w:val="Heading 3 Char"/>
    <w:basedOn w:val="DefaultParagraphFont"/>
    <w:link w:val="Heading3"/>
    <w:uiPriority w:val="9"/>
    <w:rsid w:val="001B2FB5"/>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1B2FB5"/>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1B2FB5"/>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1B2FB5"/>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1B2FB5"/>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1B2FB5"/>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1B2FB5"/>
    <w:rPr>
      <w:b/>
      <w:bCs/>
      <w:i/>
      <w:iCs/>
    </w:rPr>
  </w:style>
  <w:style w:type="paragraph" w:styleId="Caption">
    <w:name w:val="caption"/>
    <w:basedOn w:val="Normal"/>
    <w:next w:val="Normal"/>
    <w:uiPriority w:val="35"/>
    <w:semiHidden/>
    <w:unhideWhenUsed/>
    <w:qFormat/>
    <w:rsid w:val="001B2FB5"/>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1B2FB5"/>
    <w:pPr>
      <w:pBdr>
        <w:top w:val="single" w:sz="6" w:space="8" w:color="27CED7" w:themeColor="accent3"/>
        <w:bottom w:val="single" w:sz="6" w:space="8" w:color="27CED7" w:themeColor="accent3"/>
      </w:pBdr>
      <w:spacing w:after="400" w:line="240" w:lineRule="auto"/>
      <w:contextualSpacing/>
      <w:jc w:val="center"/>
    </w:pPr>
    <w:rPr>
      <w:rFonts w:asciiTheme="majorHAnsi" w:eastAsiaTheme="majorEastAsia" w:hAnsiTheme="majorHAnsi" w:cstheme="majorBidi"/>
      <w:caps/>
      <w:color w:val="335B74" w:themeColor="text2"/>
      <w:spacing w:val="30"/>
      <w:sz w:val="72"/>
      <w:szCs w:val="72"/>
    </w:rPr>
  </w:style>
  <w:style w:type="character" w:customStyle="1" w:styleId="TitleChar">
    <w:name w:val="Title Char"/>
    <w:basedOn w:val="DefaultParagraphFont"/>
    <w:link w:val="Title"/>
    <w:uiPriority w:val="10"/>
    <w:rsid w:val="001B2FB5"/>
    <w:rPr>
      <w:rFonts w:asciiTheme="majorHAnsi" w:eastAsiaTheme="majorEastAsia" w:hAnsiTheme="majorHAnsi" w:cstheme="majorBidi"/>
      <w:caps/>
      <w:color w:val="335B74" w:themeColor="text2"/>
      <w:spacing w:val="30"/>
      <w:sz w:val="72"/>
      <w:szCs w:val="72"/>
    </w:rPr>
  </w:style>
  <w:style w:type="paragraph" w:styleId="Subtitle">
    <w:name w:val="Subtitle"/>
    <w:basedOn w:val="Normal"/>
    <w:next w:val="Normal"/>
    <w:link w:val="SubtitleChar"/>
    <w:uiPriority w:val="11"/>
    <w:qFormat/>
    <w:rsid w:val="001B2FB5"/>
    <w:pPr>
      <w:numPr>
        <w:ilvl w:val="1"/>
      </w:numPr>
      <w:jc w:val="center"/>
    </w:pPr>
    <w:rPr>
      <w:color w:val="335B74" w:themeColor="text2"/>
      <w:sz w:val="28"/>
      <w:szCs w:val="28"/>
    </w:rPr>
  </w:style>
  <w:style w:type="character" w:customStyle="1" w:styleId="SubtitleChar">
    <w:name w:val="Subtitle Char"/>
    <w:basedOn w:val="DefaultParagraphFont"/>
    <w:link w:val="Subtitle"/>
    <w:uiPriority w:val="11"/>
    <w:rsid w:val="001B2FB5"/>
    <w:rPr>
      <w:color w:val="335B74" w:themeColor="text2"/>
      <w:sz w:val="28"/>
      <w:szCs w:val="28"/>
    </w:rPr>
  </w:style>
  <w:style w:type="character" w:styleId="Strong">
    <w:name w:val="Strong"/>
    <w:basedOn w:val="DefaultParagraphFont"/>
    <w:uiPriority w:val="22"/>
    <w:qFormat/>
    <w:rsid w:val="001B2FB5"/>
    <w:rPr>
      <w:b/>
      <w:bCs/>
    </w:rPr>
  </w:style>
  <w:style w:type="character" w:styleId="Emphasis">
    <w:name w:val="Emphasis"/>
    <w:basedOn w:val="DefaultParagraphFont"/>
    <w:uiPriority w:val="20"/>
    <w:qFormat/>
    <w:rsid w:val="001B2FB5"/>
    <w:rPr>
      <w:i/>
      <w:iCs/>
      <w:color w:val="000000" w:themeColor="text1"/>
    </w:rPr>
  </w:style>
  <w:style w:type="paragraph" w:styleId="NoSpacing">
    <w:name w:val="No Spacing"/>
    <w:link w:val="NoSpacingChar"/>
    <w:uiPriority w:val="1"/>
    <w:qFormat/>
    <w:rsid w:val="001B2FB5"/>
    <w:pPr>
      <w:spacing w:after="0" w:line="240" w:lineRule="auto"/>
    </w:pPr>
  </w:style>
  <w:style w:type="paragraph" w:styleId="Quote">
    <w:name w:val="Quote"/>
    <w:basedOn w:val="Normal"/>
    <w:next w:val="Normal"/>
    <w:link w:val="QuoteChar"/>
    <w:uiPriority w:val="29"/>
    <w:qFormat/>
    <w:rsid w:val="001B2FB5"/>
    <w:pPr>
      <w:spacing w:before="160"/>
      <w:ind w:left="720" w:right="720"/>
      <w:jc w:val="center"/>
    </w:pPr>
    <w:rPr>
      <w:i/>
      <w:iCs/>
      <w:color w:val="1D99A0" w:themeColor="accent3" w:themeShade="BF"/>
      <w:sz w:val="24"/>
      <w:szCs w:val="24"/>
    </w:rPr>
  </w:style>
  <w:style w:type="character" w:customStyle="1" w:styleId="QuoteChar">
    <w:name w:val="Quote Char"/>
    <w:basedOn w:val="DefaultParagraphFont"/>
    <w:link w:val="Quote"/>
    <w:uiPriority w:val="29"/>
    <w:rsid w:val="001B2FB5"/>
    <w:rPr>
      <w:i/>
      <w:iCs/>
      <w:color w:val="1D99A0" w:themeColor="accent3" w:themeShade="BF"/>
      <w:sz w:val="24"/>
      <w:szCs w:val="24"/>
    </w:rPr>
  </w:style>
  <w:style w:type="paragraph" w:styleId="IntenseQuote">
    <w:name w:val="Intense Quote"/>
    <w:basedOn w:val="Normal"/>
    <w:next w:val="Normal"/>
    <w:link w:val="IntenseQuoteChar"/>
    <w:uiPriority w:val="30"/>
    <w:qFormat/>
    <w:rsid w:val="001B2FB5"/>
    <w:pPr>
      <w:spacing w:before="160" w:line="276" w:lineRule="auto"/>
      <w:ind w:left="936" w:right="936"/>
      <w:jc w:val="center"/>
    </w:pPr>
    <w:rPr>
      <w:rFonts w:asciiTheme="majorHAnsi" w:eastAsiaTheme="majorEastAsia" w:hAnsiTheme="majorHAnsi" w:cstheme="majorBidi"/>
      <w:caps/>
      <w:color w:val="1481AB" w:themeColor="accent1" w:themeShade="BF"/>
      <w:sz w:val="28"/>
      <w:szCs w:val="28"/>
    </w:rPr>
  </w:style>
  <w:style w:type="character" w:customStyle="1" w:styleId="IntenseQuoteChar">
    <w:name w:val="Intense Quote Char"/>
    <w:basedOn w:val="DefaultParagraphFont"/>
    <w:link w:val="IntenseQuote"/>
    <w:uiPriority w:val="30"/>
    <w:rsid w:val="001B2FB5"/>
    <w:rPr>
      <w:rFonts w:asciiTheme="majorHAnsi" w:eastAsiaTheme="majorEastAsia" w:hAnsiTheme="majorHAnsi" w:cstheme="majorBidi"/>
      <w:caps/>
      <w:color w:val="1481AB" w:themeColor="accent1" w:themeShade="BF"/>
      <w:sz w:val="28"/>
      <w:szCs w:val="28"/>
    </w:rPr>
  </w:style>
  <w:style w:type="character" w:styleId="SubtleEmphasis">
    <w:name w:val="Subtle Emphasis"/>
    <w:basedOn w:val="DefaultParagraphFont"/>
    <w:uiPriority w:val="19"/>
    <w:qFormat/>
    <w:rsid w:val="001B2FB5"/>
    <w:rPr>
      <w:i/>
      <w:iCs/>
      <w:color w:val="595959" w:themeColor="text1" w:themeTint="A6"/>
    </w:rPr>
  </w:style>
  <w:style w:type="character" w:styleId="IntenseEmphasis">
    <w:name w:val="Intense Emphasis"/>
    <w:basedOn w:val="DefaultParagraphFont"/>
    <w:uiPriority w:val="21"/>
    <w:qFormat/>
    <w:rsid w:val="001B2FB5"/>
    <w:rPr>
      <w:b/>
      <w:bCs/>
      <w:i/>
      <w:iCs/>
      <w:color w:val="auto"/>
    </w:rPr>
  </w:style>
  <w:style w:type="character" w:styleId="SubtleReference">
    <w:name w:val="Subtle Reference"/>
    <w:basedOn w:val="DefaultParagraphFont"/>
    <w:uiPriority w:val="31"/>
    <w:qFormat/>
    <w:rsid w:val="001B2FB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1B2FB5"/>
    <w:rPr>
      <w:b/>
      <w:bCs/>
      <w:caps w:val="0"/>
      <w:smallCaps/>
      <w:color w:val="auto"/>
      <w:spacing w:val="0"/>
      <w:u w:val="single"/>
    </w:rPr>
  </w:style>
  <w:style w:type="character" w:styleId="BookTitle">
    <w:name w:val="Book Title"/>
    <w:basedOn w:val="DefaultParagraphFont"/>
    <w:uiPriority w:val="33"/>
    <w:qFormat/>
    <w:rsid w:val="001B2FB5"/>
    <w:rPr>
      <w:b/>
      <w:bCs/>
      <w:caps w:val="0"/>
      <w:smallCaps/>
      <w:spacing w:val="0"/>
    </w:rPr>
  </w:style>
  <w:style w:type="paragraph" w:styleId="TOCHeading">
    <w:name w:val="TOC Heading"/>
    <w:basedOn w:val="Heading1"/>
    <w:next w:val="Normal"/>
    <w:uiPriority w:val="39"/>
    <w:unhideWhenUsed/>
    <w:qFormat/>
    <w:rsid w:val="001B2FB5"/>
    <w:pPr>
      <w:outlineLvl w:val="9"/>
    </w:pPr>
  </w:style>
  <w:style w:type="character" w:customStyle="1" w:styleId="NoSpacingChar">
    <w:name w:val="No Spacing Char"/>
    <w:basedOn w:val="DefaultParagraphFont"/>
    <w:link w:val="NoSpacing"/>
    <w:uiPriority w:val="1"/>
    <w:rsid w:val="001B2FB5"/>
  </w:style>
  <w:style w:type="paragraph" w:styleId="TOC1">
    <w:name w:val="toc 1"/>
    <w:basedOn w:val="Normal"/>
    <w:next w:val="Normal"/>
    <w:autoRedefine/>
    <w:uiPriority w:val="39"/>
    <w:unhideWhenUsed/>
    <w:rsid w:val="00EF3ACE"/>
    <w:pPr>
      <w:spacing w:after="100"/>
    </w:pPr>
  </w:style>
  <w:style w:type="character" w:styleId="Hyperlink">
    <w:name w:val="Hyperlink"/>
    <w:basedOn w:val="DefaultParagraphFont"/>
    <w:uiPriority w:val="99"/>
    <w:unhideWhenUsed/>
    <w:rsid w:val="00EF3ACE"/>
    <w:rPr>
      <w:color w:val="6B9F25" w:themeColor="hyperlink"/>
      <w:u w:val="single"/>
    </w:rPr>
  </w:style>
  <w:style w:type="paragraph" w:styleId="CommentText">
    <w:name w:val="annotation text"/>
    <w:basedOn w:val="Normal"/>
    <w:link w:val="CommentTextChar"/>
    <w:uiPriority w:val="99"/>
    <w:semiHidden/>
    <w:unhideWhenUsed/>
    <w:rsid w:val="00D75999"/>
    <w:pPr>
      <w:spacing w:after="0"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D75999"/>
    <w:rPr>
      <w:rFonts w:eastAsiaTheme="minorHAnsi"/>
      <w:sz w:val="20"/>
      <w:szCs w:val="20"/>
    </w:rPr>
  </w:style>
  <w:style w:type="paragraph" w:styleId="BodyTextIndent2">
    <w:name w:val="Body Text Indent 2"/>
    <w:basedOn w:val="Normal"/>
    <w:link w:val="BodyTextIndent2Char"/>
    <w:uiPriority w:val="99"/>
    <w:semiHidden/>
    <w:unhideWhenUsed/>
    <w:rsid w:val="00D75999"/>
    <w:pPr>
      <w:spacing w:after="120" w:line="480" w:lineRule="auto"/>
      <w:ind w:left="360"/>
    </w:pPr>
    <w:rPr>
      <w:rFonts w:eastAsiaTheme="minorHAnsi"/>
      <w:sz w:val="22"/>
      <w:szCs w:val="22"/>
    </w:rPr>
  </w:style>
  <w:style w:type="character" w:customStyle="1" w:styleId="BodyTextIndent2Char">
    <w:name w:val="Body Text Indent 2 Char"/>
    <w:basedOn w:val="DefaultParagraphFont"/>
    <w:link w:val="BodyTextIndent2"/>
    <w:uiPriority w:val="99"/>
    <w:semiHidden/>
    <w:rsid w:val="00D75999"/>
    <w:rPr>
      <w:rFonts w:eastAsiaTheme="minorHAnsi"/>
      <w:sz w:val="22"/>
      <w:szCs w:val="22"/>
    </w:rPr>
  </w:style>
  <w:style w:type="character" w:styleId="CommentReference">
    <w:name w:val="annotation reference"/>
    <w:basedOn w:val="DefaultParagraphFont"/>
    <w:uiPriority w:val="99"/>
    <w:semiHidden/>
    <w:unhideWhenUsed/>
    <w:rsid w:val="00D75999"/>
    <w:rPr>
      <w:sz w:val="16"/>
      <w:szCs w:val="16"/>
    </w:rPr>
  </w:style>
  <w:style w:type="paragraph" w:styleId="BalloonText">
    <w:name w:val="Balloon Text"/>
    <w:basedOn w:val="Normal"/>
    <w:link w:val="BalloonTextChar"/>
    <w:uiPriority w:val="99"/>
    <w:semiHidden/>
    <w:unhideWhenUsed/>
    <w:rsid w:val="00D759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999"/>
    <w:rPr>
      <w:rFonts w:ascii="Segoe UI" w:hAnsi="Segoe UI" w:cs="Segoe UI"/>
      <w:sz w:val="18"/>
      <w:szCs w:val="18"/>
    </w:rPr>
  </w:style>
  <w:style w:type="paragraph" w:styleId="TOC2">
    <w:name w:val="toc 2"/>
    <w:basedOn w:val="Normal"/>
    <w:next w:val="Normal"/>
    <w:autoRedefine/>
    <w:uiPriority w:val="39"/>
    <w:unhideWhenUsed/>
    <w:rsid w:val="002811BE"/>
    <w:pPr>
      <w:spacing w:after="100"/>
      <w:ind w:left="210"/>
    </w:pPr>
  </w:style>
  <w:style w:type="paragraph" w:styleId="Header">
    <w:name w:val="header"/>
    <w:basedOn w:val="Normal"/>
    <w:link w:val="HeaderChar"/>
    <w:uiPriority w:val="99"/>
    <w:unhideWhenUsed/>
    <w:rsid w:val="002811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1BE"/>
  </w:style>
  <w:style w:type="paragraph" w:styleId="Footer">
    <w:name w:val="footer"/>
    <w:basedOn w:val="Normal"/>
    <w:link w:val="FooterChar"/>
    <w:uiPriority w:val="99"/>
    <w:unhideWhenUsed/>
    <w:rsid w:val="002811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11BE"/>
  </w:style>
  <w:style w:type="paragraph" w:customStyle="1" w:styleId="Default">
    <w:name w:val="Default"/>
    <w:rsid w:val="00056768"/>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056768"/>
    <w:pPr>
      <w:spacing w:after="160"/>
    </w:pPr>
    <w:rPr>
      <w:rFonts w:eastAsiaTheme="minorEastAsia"/>
      <w:b/>
      <w:bCs/>
    </w:rPr>
  </w:style>
  <w:style w:type="character" w:customStyle="1" w:styleId="CommentSubjectChar">
    <w:name w:val="Comment Subject Char"/>
    <w:basedOn w:val="CommentTextChar"/>
    <w:link w:val="CommentSubject"/>
    <w:uiPriority w:val="99"/>
    <w:semiHidden/>
    <w:rsid w:val="00056768"/>
    <w:rPr>
      <w:rFonts w:eastAsiaTheme="minorHAnsi"/>
      <w:b/>
      <w:bCs/>
      <w:sz w:val="20"/>
      <w:szCs w:val="20"/>
    </w:rPr>
  </w:style>
  <w:style w:type="paragraph" w:styleId="NormalWeb">
    <w:name w:val="Normal (Web)"/>
    <w:basedOn w:val="Normal"/>
    <w:uiPriority w:val="99"/>
    <w:semiHidden/>
    <w:unhideWhenUsed/>
    <w:rsid w:val="006D0893"/>
    <w:pPr>
      <w:spacing w:before="100" w:beforeAutospacing="1" w:after="100" w:afterAutospacing="1" w:line="240" w:lineRule="auto"/>
    </w:pPr>
    <w:rPr>
      <w:rFonts w:ascii="Calibri" w:eastAsiaTheme="minorHAnsi" w:hAnsi="Calibri" w:cs="Calibri"/>
      <w:sz w:val="22"/>
      <w:szCs w:val="22"/>
    </w:rPr>
  </w:style>
  <w:style w:type="table" w:customStyle="1" w:styleId="TableGrid1">
    <w:name w:val="Table Grid1"/>
    <w:basedOn w:val="TableNormal"/>
    <w:next w:val="TableGrid"/>
    <w:uiPriority w:val="59"/>
    <w:rsid w:val="008D691A"/>
    <w:pPr>
      <w:spacing w:after="0" w:line="240" w:lineRule="auto"/>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8D69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D691A"/>
    <w:pPr>
      <w:spacing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ب نازنین 12 بولد"/>
    <w:basedOn w:val="Normal"/>
    <w:link w:val="12Char"/>
    <w:qFormat/>
    <w:rsid w:val="003F29B6"/>
    <w:pPr>
      <w:autoSpaceDE w:val="0"/>
      <w:autoSpaceDN w:val="0"/>
      <w:bidi/>
      <w:adjustRightInd w:val="0"/>
      <w:spacing w:after="0" w:line="240" w:lineRule="auto"/>
      <w:jc w:val="both"/>
    </w:pPr>
    <w:rPr>
      <w:rFonts w:ascii="B Nazanin,Bold" w:cs="B Nazanin"/>
      <w:b/>
      <w:bCs/>
      <w:sz w:val="24"/>
      <w:szCs w:val="24"/>
      <w:lang w:bidi="fa-IR"/>
    </w:rPr>
  </w:style>
  <w:style w:type="paragraph" w:customStyle="1" w:styleId="a">
    <w:name w:val="ب تیتر عمودی"/>
    <w:basedOn w:val="Normal"/>
    <w:link w:val="Char"/>
    <w:qFormat/>
    <w:rsid w:val="00657A72"/>
    <w:pPr>
      <w:bidi/>
      <w:spacing w:before="120" w:after="60"/>
      <w:ind w:left="113" w:right="113"/>
      <w:jc w:val="center"/>
    </w:pPr>
    <w:rPr>
      <w:rFonts w:ascii="Noto Sans" w:hAnsi="Noto Sans" w:cs="B Titr"/>
      <w:noProof/>
      <w:sz w:val="24"/>
      <w:szCs w:val="24"/>
      <w:lang w:bidi="fa-IR"/>
    </w:rPr>
  </w:style>
  <w:style w:type="character" w:customStyle="1" w:styleId="12Char">
    <w:name w:val="ب نازنین 12 بولد Char"/>
    <w:basedOn w:val="DefaultParagraphFont"/>
    <w:link w:val="12"/>
    <w:rsid w:val="003F29B6"/>
    <w:rPr>
      <w:rFonts w:ascii="B Nazanin,Bold" w:cs="B Nazanin"/>
      <w:b/>
      <w:bCs/>
      <w:sz w:val="24"/>
      <w:szCs w:val="24"/>
      <w:lang w:bidi="fa-IR"/>
    </w:rPr>
  </w:style>
  <w:style w:type="paragraph" w:customStyle="1" w:styleId="2">
    <w:name w:val="2"/>
    <w:basedOn w:val="Normal"/>
    <w:link w:val="2Char"/>
    <w:qFormat/>
    <w:rsid w:val="007A2CC3"/>
    <w:pPr>
      <w:bidi/>
      <w:spacing w:before="120" w:after="60"/>
      <w:ind w:left="113" w:right="113"/>
      <w:jc w:val="center"/>
    </w:pPr>
    <w:rPr>
      <w:rFonts w:ascii="Noto Sans" w:hAnsi="Noto Sans" w:cs="B Titr"/>
      <w:noProof/>
      <w:sz w:val="24"/>
      <w:szCs w:val="24"/>
      <w:lang w:bidi="fa-IR"/>
    </w:rPr>
  </w:style>
  <w:style w:type="character" w:customStyle="1" w:styleId="Char">
    <w:name w:val="ب تیتر عمودی Char"/>
    <w:basedOn w:val="DefaultParagraphFont"/>
    <w:link w:val="a"/>
    <w:rsid w:val="00657A72"/>
    <w:rPr>
      <w:rFonts w:ascii="Noto Sans" w:hAnsi="Noto Sans" w:cs="B Titr"/>
      <w:noProof/>
      <w:sz w:val="24"/>
      <w:szCs w:val="24"/>
      <w:lang w:bidi="fa-IR"/>
    </w:rPr>
  </w:style>
  <w:style w:type="character" w:customStyle="1" w:styleId="2Char">
    <w:name w:val="2 Char"/>
    <w:basedOn w:val="DefaultParagraphFont"/>
    <w:link w:val="2"/>
    <w:rsid w:val="007A2CC3"/>
    <w:rPr>
      <w:rFonts w:ascii="Noto Sans" w:hAnsi="Noto Sans" w:cs="B Titr"/>
      <w:noProof/>
      <w:sz w:val="24"/>
      <w:szCs w:val="24"/>
      <w:lang w:bidi="fa-IR"/>
    </w:rPr>
  </w:style>
  <w:style w:type="character" w:customStyle="1" w:styleId="q4iawc">
    <w:name w:val="q4iawc"/>
    <w:basedOn w:val="DefaultParagraphFont"/>
    <w:rsid w:val="00E42D79"/>
  </w:style>
  <w:style w:type="paragraph" w:customStyle="1" w:styleId="Style1">
    <w:name w:val="Style1ف"/>
    <w:basedOn w:val="Normal"/>
    <w:link w:val="Style1Char"/>
    <w:qFormat/>
    <w:rsid w:val="0068025C"/>
    <w:pPr>
      <w:spacing w:before="120" w:after="60"/>
      <w:ind w:left="113" w:right="113"/>
      <w:jc w:val="center"/>
    </w:pPr>
    <w:rPr>
      <w:rFonts w:ascii="Noto Sans" w:hAnsi="Noto Sans" w:cs="B Titr"/>
      <w:noProof/>
      <w:sz w:val="25"/>
      <w:szCs w:val="24"/>
      <w:lang w:bidi="fa-IR"/>
    </w:rPr>
  </w:style>
  <w:style w:type="character" w:customStyle="1" w:styleId="Style1Char">
    <w:name w:val="Style1ف Char"/>
    <w:basedOn w:val="DefaultParagraphFont"/>
    <w:link w:val="Style1"/>
    <w:rsid w:val="0068025C"/>
    <w:rPr>
      <w:rFonts w:ascii="Noto Sans" w:hAnsi="Noto Sans" w:cs="B Titr"/>
      <w:noProof/>
      <w:sz w:val="25"/>
      <w:szCs w:val="24"/>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F82"/>
  </w:style>
  <w:style w:type="paragraph" w:styleId="Heading1">
    <w:name w:val="heading 1"/>
    <w:basedOn w:val="Normal"/>
    <w:next w:val="Normal"/>
    <w:link w:val="Heading1Char"/>
    <w:uiPriority w:val="9"/>
    <w:qFormat/>
    <w:rsid w:val="00012EC3"/>
    <w:pPr>
      <w:keepNext/>
      <w:keepLines/>
      <w:spacing w:before="320" w:after="80" w:line="240" w:lineRule="auto"/>
      <w:outlineLvl w:val="0"/>
    </w:pPr>
    <w:rPr>
      <w:rFonts w:ascii="Arial" w:eastAsiaTheme="majorEastAsia" w:hAnsi="Arial" w:cstheme="majorBidi"/>
      <w:b/>
      <w:color w:val="1C6194" w:themeColor="accent2" w:themeShade="BF"/>
      <w:sz w:val="28"/>
      <w:szCs w:val="40"/>
    </w:rPr>
  </w:style>
  <w:style w:type="paragraph" w:styleId="Heading2">
    <w:name w:val="heading 2"/>
    <w:basedOn w:val="Normal"/>
    <w:next w:val="Normal"/>
    <w:link w:val="Heading2Char"/>
    <w:uiPriority w:val="9"/>
    <w:unhideWhenUsed/>
    <w:qFormat/>
    <w:rsid w:val="00012EC3"/>
    <w:pPr>
      <w:keepNext/>
      <w:keepLines/>
      <w:spacing w:before="160" w:after="40" w:line="240" w:lineRule="auto"/>
      <w:jc w:val="center"/>
      <w:outlineLvl w:val="1"/>
    </w:pPr>
    <w:rPr>
      <w:rFonts w:ascii="Arial" w:eastAsiaTheme="majorEastAsia" w:hAnsi="Arial" w:cstheme="majorBidi"/>
      <w:sz w:val="24"/>
      <w:szCs w:val="32"/>
    </w:rPr>
  </w:style>
  <w:style w:type="paragraph" w:styleId="Heading3">
    <w:name w:val="heading 3"/>
    <w:basedOn w:val="Normal"/>
    <w:next w:val="Normal"/>
    <w:link w:val="Heading3Char"/>
    <w:uiPriority w:val="9"/>
    <w:unhideWhenUsed/>
    <w:qFormat/>
    <w:rsid w:val="001B2FB5"/>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1B2FB5"/>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1B2FB5"/>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1B2FB5"/>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1B2FB5"/>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1B2FB5"/>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1B2FB5"/>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19DE"/>
    <w:pPr>
      <w:ind w:left="720"/>
      <w:contextualSpacing/>
    </w:pPr>
  </w:style>
  <w:style w:type="character" w:customStyle="1" w:styleId="Heading1Char">
    <w:name w:val="Heading 1 Char"/>
    <w:basedOn w:val="DefaultParagraphFont"/>
    <w:link w:val="Heading1"/>
    <w:uiPriority w:val="9"/>
    <w:rsid w:val="00012EC3"/>
    <w:rPr>
      <w:rFonts w:ascii="Arial" w:eastAsiaTheme="majorEastAsia" w:hAnsi="Arial" w:cstheme="majorBidi"/>
      <w:b/>
      <w:color w:val="1C6194" w:themeColor="accent2" w:themeShade="BF"/>
      <w:sz w:val="28"/>
      <w:szCs w:val="40"/>
    </w:rPr>
  </w:style>
  <w:style w:type="character" w:customStyle="1" w:styleId="Heading2Char">
    <w:name w:val="Heading 2 Char"/>
    <w:basedOn w:val="DefaultParagraphFont"/>
    <w:link w:val="Heading2"/>
    <w:uiPriority w:val="9"/>
    <w:rsid w:val="00012EC3"/>
    <w:rPr>
      <w:rFonts w:ascii="Arial" w:eastAsiaTheme="majorEastAsia" w:hAnsi="Arial" w:cstheme="majorBidi"/>
      <w:sz w:val="24"/>
      <w:szCs w:val="32"/>
    </w:rPr>
  </w:style>
  <w:style w:type="character" w:customStyle="1" w:styleId="Heading3Char">
    <w:name w:val="Heading 3 Char"/>
    <w:basedOn w:val="DefaultParagraphFont"/>
    <w:link w:val="Heading3"/>
    <w:uiPriority w:val="9"/>
    <w:rsid w:val="001B2FB5"/>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1B2FB5"/>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1B2FB5"/>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1B2FB5"/>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1B2FB5"/>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1B2FB5"/>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1B2FB5"/>
    <w:rPr>
      <w:b/>
      <w:bCs/>
      <w:i/>
      <w:iCs/>
    </w:rPr>
  </w:style>
  <w:style w:type="paragraph" w:styleId="Caption">
    <w:name w:val="caption"/>
    <w:basedOn w:val="Normal"/>
    <w:next w:val="Normal"/>
    <w:uiPriority w:val="35"/>
    <w:semiHidden/>
    <w:unhideWhenUsed/>
    <w:qFormat/>
    <w:rsid w:val="001B2FB5"/>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1B2FB5"/>
    <w:pPr>
      <w:pBdr>
        <w:top w:val="single" w:sz="6" w:space="8" w:color="27CED7" w:themeColor="accent3"/>
        <w:bottom w:val="single" w:sz="6" w:space="8" w:color="27CED7" w:themeColor="accent3"/>
      </w:pBdr>
      <w:spacing w:after="400" w:line="240" w:lineRule="auto"/>
      <w:contextualSpacing/>
      <w:jc w:val="center"/>
    </w:pPr>
    <w:rPr>
      <w:rFonts w:asciiTheme="majorHAnsi" w:eastAsiaTheme="majorEastAsia" w:hAnsiTheme="majorHAnsi" w:cstheme="majorBidi"/>
      <w:caps/>
      <w:color w:val="335B74" w:themeColor="text2"/>
      <w:spacing w:val="30"/>
      <w:sz w:val="72"/>
      <w:szCs w:val="72"/>
    </w:rPr>
  </w:style>
  <w:style w:type="character" w:customStyle="1" w:styleId="TitleChar">
    <w:name w:val="Title Char"/>
    <w:basedOn w:val="DefaultParagraphFont"/>
    <w:link w:val="Title"/>
    <w:uiPriority w:val="10"/>
    <w:rsid w:val="001B2FB5"/>
    <w:rPr>
      <w:rFonts w:asciiTheme="majorHAnsi" w:eastAsiaTheme="majorEastAsia" w:hAnsiTheme="majorHAnsi" w:cstheme="majorBidi"/>
      <w:caps/>
      <w:color w:val="335B74" w:themeColor="text2"/>
      <w:spacing w:val="30"/>
      <w:sz w:val="72"/>
      <w:szCs w:val="72"/>
    </w:rPr>
  </w:style>
  <w:style w:type="paragraph" w:styleId="Subtitle">
    <w:name w:val="Subtitle"/>
    <w:basedOn w:val="Normal"/>
    <w:next w:val="Normal"/>
    <w:link w:val="SubtitleChar"/>
    <w:uiPriority w:val="11"/>
    <w:qFormat/>
    <w:rsid w:val="001B2FB5"/>
    <w:pPr>
      <w:numPr>
        <w:ilvl w:val="1"/>
      </w:numPr>
      <w:jc w:val="center"/>
    </w:pPr>
    <w:rPr>
      <w:color w:val="335B74" w:themeColor="text2"/>
      <w:sz w:val="28"/>
      <w:szCs w:val="28"/>
    </w:rPr>
  </w:style>
  <w:style w:type="character" w:customStyle="1" w:styleId="SubtitleChar">
    <w:name w:val="Subtitle Char"/>
    <w:basedOn w:val="DefaultParagraphFont"/>
    <w:link w:val="Subtitle"/>
    <w:uiPriority w:val="11"/>
    <w:rsid w:val="001B2FB5"/>
    <w:rPr>
      <w:color w:val="335B74" w:themeColor="text2"/>
      <w:sz w:val="28"/>
      <w:szCs w:val="28"/>
    </w:rPr>
  </w:style>
  <w:style w:type="character" w:styleId="Strong">
    <w:name w:val="Strong"/>
    <w:basedOn w:val="DefaultParagraphFont"/>
    <w:uiPriority w:val="22"/>
    <w:qFormat/>
    <w:rsid w:val="001B2FB5"/>
    <w:rPr>
      <w:b/>
      <w:bCs/>
    </w:rPr>
  </w:style>
  <w:style w:type="character" w:styleId="Emphasis">
    <w:name w:val="Emphasis"/>
    <w:basedOn w:val="DefaultParagraphFont"/>
    <w:uiPriority w:val="20"/>
    <w:qFormat/>
    <w:rsid w:val="001B2FB5"/>
    <w:rPr>
      <w:i/>
      <w:iCs/>
      <w:color w:val="000000" w:themeColor="text1"/>
    </w:rPr>
  </w:style>
  <w:style w:type="paragraph" w:styleId="NoSpacing">
    <w:name w:val="No Spacing"/>
    <w:link w:val="NoSpacingChar"/>
    <w:uiPriority w:val="1"/>
    <w:qFormat/>
    <w:rsid w:val="001B2FB5"/>
    <w:pPr>
      <w:spacing w:after="0" w:line="240" w:lineRule="auto"/>
    </w:pPr>
  </w:style>
  <w:style w:type="paragraph" w:styleId="Quote">
    <w:name w:val="Quote"/>
    <w:basedOn w:val="Normal"/>
    <w:next w:val="Normal"/>
    <w:link w:val="QuoteChar"/>
    <w:uiPriority w:val="29"/>
    <w:qFormat/>
    <w:rsid w:val="001B2FB5"/>
    <w:pPr>
      <w:spacing w:before="160"/>
      <w:ind w:left="720" w:right="720"/>
      <w:jc w:val="center"/>
    </w:pPr>
    <w:rPr>
      <w:i/>
      <w:iCs/>
      <w:color w:val="1D99A0" w:themeColor="accent3" w:themeShade="BF"/>
      <w:sz w:val="24"/>
      <w:szCs w:val="24"/>
    </w:rPr>
  </w:style>
  <w:style w:type="character" w:customStyle="1" w:styleId="QuoteChar">
    <w:name w:val="Quote Char"/>
    <w:basedOn w:val="DefaultParagraphFont"/>
    <w:link w:val="Quote"/>
    <w:uiPriority w:val="29"/>
    <w:rsid w:val="001B2FB5"/>
    <w:rPr>
      <w:i/>
      <w:iCs/>
      <w:color w:val="1D99A0" w:themeColor="accent3" w:themeShade="BF"/>
      <w:sz w:val="24"/>
      <w:szCs w:val="24"/>
    </w:rPr>
  </w:style>
  <w:style w:type="paragraph" w:styleId="IntenseQuote">
    <w:name w:val="Intense Quote"/>
    <w:basedOn w:val="Normal"/>
    <w:next w:val="Normal"/>
    <w:link w:val="IntenseQuoteChar"/>
    <w:uiPriority w:val="30"/>
    <w:qFormat/>
    <w:rsid w:val="001B2FB5"/>
    <w:pPr>
      <w:spacing w:before="160" w:line="276" w:lineRule="auto"/>
      <w:ind w:left="936" w:right="936"/>
      <w:jc w:val="center"/>
    </w:pPr>
    <w:rPr>
      <w:rFonts w:asciiTheme="majorHAnsi" w:eastAsiaTheme="majorEastAsia" w:hAnsiTheme="majorHAnsi" w:cstheme="majorBidi"/>
      <w:caps/>
      <w:color w:val="1481AB" w:themeColor="accent1" w:themeShade="BF"/>
      <w:sz w:val="28"/>
      <w:szCs w:val="28"/>
    </w:rPr>
  </w:style>
  <w:style w:type="character" w:customStyle="1" w:styleId="IntenseQuoteChar">
    <w:name w:val="Intense Quote Char"/>
    <w:basedOn w:val="DefaultParagraphFont"/>
    <w:link w:val="IntenseQuote"/>
    <w:uiPriority w:val="30"/>
    <w:rsid w:val="001B2FB5"/>
    <w:rPr>
      <w:rFonts w:asciiTheme="majorHAnsi" w:eastAsiaTheme="majorEastAsia" w:hAnsiTheme="majorHAnsi" w:cstheme="majorBidi"/>
      <w:caps/>
      <w:color w:val="1481AB" w:themeColor="accent1" w:themeShade="BF"/>
      <w:sz w:val="28"/>
      <w:szCs w:val="28"/>
    </w:rPr>
  </w:style>
  <w:style w:type="character" w:styleId="SubtleEmphasis">
    <w:name w:val="Subtle Emphasis"/>
    <w:basedOn w:val="DefaultParagraphFont"/>
    <w:uiPriority w:val="19"/>
    <w:qFormat/>
    <w:rsid w:val="001B2FB5"/>
    <w:rPr>
      <w:i/>
      <w:iCs/>
      <w:color w:val="595959" w:themeColor="text1" w:themeTint="A6"/>
    </w:rPr>
  </w:style>
  <w:style w:type="character" w:styleId="IntenseEmphasis">
    <w:name w:val="Intense Emphasis"/>
    <w:basedOn w:val="DefaultParagraphFont"/>
    <w:uiPriority w:val="21"/>
    <w:qFormat/>
    <w:rsid w:val="001B2FB5"/>
    <w:rPr>
      <w:b/>
      <w:bCs/>
      <w:i/>
      <w:iCs/>
      <w:color w:val="auto"/>
    </w:rPr>
  </w:style>
  <w:style w:type="character" w:styleId="SubtleReference">
    <w:name w:val="Subtle Reference"/>
    <w:basedOn w:val="DefaultParagraphFont"/>
    <w:uiPriority w:val="31"/>
    <w:qFormat/>
    <w:rsid w:val="001B2FB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1B2FB5"/>
    <w:rPr>
      <w:b/>
      <w:bCs/>
      <w:caps w:val="0"/>
      <w:smallCaps/>
      <w:color w:val="auto"/>
      <w:spacing w:val="0"/>
      <w:u w:val="single"/>
    </w:rPr>
  </w:style>
  <w:style w:type="character" w:styleId="BookTitle">
    <w:name w:val="Book Title"/>
    <w:basedOn w:val="DefaultParagraphFont"/>
    <w:uiPriority w:val="33"/>
    <w:qFormat/>
    <w:rsid w:val="001B2FB5"/>
    <w:rPr>
      <w:b/>
      <w:bCs/>
      <w:caps w:val="0"/>
      <w:smallCaps/>
      <w:spacing w:val="0"/>
    </w:rPr>
  </w:style>
  <w:style w:type="paragraph" w:styleId="TOCHeading">
    <w:name w:val="TOC Heading"/>
    <w:basedOn w:val="Heading1"/>
    <w:next w:val="Normal"/>
    <w:uiPriority w:val="39"/>
    <w:unhideWhenUsed/>
    <w:qFormat/>
    <w:rsid w:val="001B2FB5"/>
    <w:pPr>
      <w:outlineLvl w:val="9"/>
    </w:pPr>
  </w:style>
  <w:style w:type="character" w:customStyle="1" w:styleId="NoSpacingChar">
    <w:name w:val="No Spacing Char"/>
    <w:basedOn w:val="DefaultParagraphFont"/>
    <w:link w:val="NoSpacing"/>
    <w:uiPriority w:val="1"/>
    <w:rsid w:val="001B2FB5"/>
  </w:style>
  <w:style w:type="paragraph" w:styleId="TOC1">
    <w:name w:val="toc 1"/>
    <w:basedOn w:val="Normal"/>
    <w:next w:val="Normal"/>
    <w:autoRedefine/>
    <w:uiPriority w:val="39"/>
    <w:unhideWhenUsed/>
    <w:rsid w:val="00EF3ACE"/>
    <w:pPr>
      <w:spacing w:after="100"/>
    </w:pPr>
  </w:style>
  <w:style w:type="character" w:styleId="Hyperlink">
    <w:name w:val="Hyperlink"/>
    <w:basedOn w:val="DefaultParagraphFont"/>
    <w:uiPriority w:val="99"/>
    <w:unhideWhenUsed/>
    <w:rsid w:val="00EF3ACE"/>
    <w:rPr>
      <w:color w:val="6B9F25" w:themeColor="hyperlink"/>
      <w:u w:val="single"/>
    </w:rPr>
  </w:style>
  <w:style w:type="paragraph" w:styleId="CommentText">
    <w:name w:val="annotation text"/>
    <w:basedOn w:val="Normal"/>
    <w:link w:val="CommentTextChar"/>
    <w:uiPriority w:val="99"/>
    <w:semiHidden/>
    <w:unhideWhenUsed/>
    <w:rsid w:val="00D75999"/>
    <w:pPr>
      <w:spacing w:after="0"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D75999"/>
    <w:rPr>
      <w:rFonts w:eastAsiaTheme="minorHAnsi"/>
      <w:sz w:val="20"/>
      <w:szCs w:val="20"/>
    </w:rPr>
  </w:style>
  <w:style w:type="paragraph" w:styleId="BodyTextIndent2">
    <w:name w:val="Body Text Indent 2"/>
    <w:basedOn w:val="Normal"/>
    <w:link w:val="BodyTextIndent2Char"/>
    <w:uiPriority w:val="99"/>
    <w:semiHidden/>
    <w:unhideWhenUsed/>
    <w:rsid w:val="00D75999"/>
    <w:pPr>
      <w:spacing w:after="120" w:line="480" w:lineRule="auto"/>
      <w:ind w:left="360"/>
    </w:pPr>
    <w:rPr>
      <w:rFonts w:eastAsiaTheme="minorHAnsi"/>
      <w:sz w:val="22"/>
      <w:szCs w:val="22"/>
    </w:rPr>
  </w:style>
  <w:style w:type="character" w:customStyle="1" w:styleId="BodyTextIndent2Char">
    <w:name w:val="Body Text Indent 2 Char"/>
    <w:basedOn w:val="DefaultParagraphFont"/>
    <w:link w:val="BodyTextIndent2"/>
    <w:uiPriority w:val="99"/>
    <w:semiHidden/>
    <w:rsid w:val="00D75999"/>
    <w:rPr>
      <w:rFonts w:eastAsiaTheme="minorHAnsi"/>
      <w:sz w:val="22"/>
      <w:szCs w:val="22"/>
    </w:rPr>
  </w:style>
  <w:style w:type="character" w:styleId="CommentReference">
    <w:name w:val="annotation reference"/>
    <w:basedOn w:val="DefaultParagraphFont"/>
    <w:uiPriority w:val="99"/>
    <w:semiHidden/>
    <w:unhideWhenUsed/>
    <w:rsid w:val="00D75999"/>
    <w:rPr>
      <w:sz w:val="16"/>
      <w:szCs w:val="16"/>
    </w:rPr>
  </w:style>
  <w:style w:type="paragraph" w:styleId="BalloonText">
    <w:name w:val="Balloon Text"/>
    <w:basedOn w:val="Normal"/>
    <w:link w:val="BalloonTextChar"/>
    <w:uiPriority w:val="99"/>
    <w:semiHidden/>
    <w:unhideWhenUsed/>
    <w:rsid w:val="00D759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999"/>
    <w:rPr>
      <w:rFonts w:ascii="Segoe UI" w:hAnsi="Segoe UI" w:cs="Segoe UI"/>
      <w:sz w:val="18"/>
      <w:szCs w:val="18"/>
    </w:rPr>
  </w:style>
  <w:style w:type="paragraph" w:styleId="TOC2">
    <w:name w:val="toc 2"/>
    <w:basedOn w:val="Normal"/>
    <w:next w:val="Normal"/>
    <w:autoRedefine/>
    <w:uiPriority w:val="39"/>
    <w:unhideWhenUsed/>
    <w:rsid w:val="002811BE"/>
    <w:pPr>
      <w:spacing w:after="100"/>
      <w:ind w:left="210"/>
    </w:pPr>
  </w:style>
  <w:style w:type="paragraph" w:styleId="Header">
    <w:name w:val="header"/>
    <w:basedOn w:val="Normal"/>
    <w:link w:val="HeaderChar"/>
    <w:uiPriority w:val="99"/>
    <w:unhideWhenUsed/>
    <w:rsid w:val="002811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1BE"/>
  </w:style>
  <w:style w:type="paragraph" w:styleId="Footer">
    <w:name w:val="footer"/>
    <w:basedOn w:val="Normal"/>
    <w:link w:val="FooterChar"/>
    <w:uiPriority w:val="99"/>
    <w:unhideWhenUsed/>
    <w:rsid w:val="002811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11BE"/>
  </w:style>
  <w:style w:type="paragraph" w:customStyle="1" w:styleId="Default">
    <w:name w:val="Default"/>
    <w:rsid w:val="00056768"/>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056768"/>
    <w:pPr>
      <w:spacing w:after="160"/>
    </w:pPr>
    <w:rPr>
      <w:rFonts w:eastAsiaTheme="minorEastAsia"/>
      <w:b/>
      <w:bCs/>
    </w:rPr>
  </w:style>
  <w:style w:type="character" w:customStyle="1" w:styleId="CommentSubjectChar">
    <w:name w:val="Comment Subject Char"/>
    <w:basedOn w:val="CommentTextChar"/>
    <w:link w:val="CommentSubject"/>
    <w:uiPriority w:val="99"/>
    <w:semiHidden/>
    <w:rsid w:val="00056768"/>
    <w:rPr>
      <w:rFonts w:eastAsiaTheme="minorHAnsi"/>
      <w:b/>
      <w:bCs/>
      <w:sz w:val="20"/>
      <w:szCs w:val="20"/>
    </w:rPr>
  </w:style>
  <w:style w:type="paragraph" w:styleId="NormalWeb">
    <w:name w:val="Normal (Web)"/>
    <w:basedOn w:val="Normal"/>
    <w:uiPriority w:val="99"/>
    <w:semiHidden/>
    <w:unhideWhenUsed/>
    <w:rsid w:val="006D0893"/>
    <w:pPr>
      <w:spacing w:before="100" w:beforeAutospacing="1" w:after="100" w:afterAutospacing="1" w:line="240" w:lineRule="auto"/>
    </w:pPr>
    <w:rPr>
      <w:rFonts w:ascii="Calibri" w:eastAsiaTheme="minorHAnsi" w:hAnsi="Calibri" w:cs="Calibri"/>
      <w:sz w:val="22"/>
      <w:szCs w:val="22"/>
    </w:rPr>
  </w:style>
  <w:style w:type="table" w:customStyle="1" w:styleId="TableGrid1">
    <w:name w:val="Table Grid1"/>
    <w:basedOn w:val="TableNormal"/>
    <w:next w:val="TableGrid"/>
    <w:uiPriority w:val="59"/>
    <w:rsid w:val="008D691A"/>
    <w:pPr>
      <w:spacing w:after="0" w:line="240" w:lineRule="auto"/>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8D69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D691A"/>
    <w:pPr>
      <w:spacing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ب نازنین 12 بولد"/>
    <w:basedOn w:val="Normal"/>
    <w:link w:val="12Char"/>
    <w:qFormat/>
    <w:rsid w:val="003F29B6"/>
    <w:pPr>
      <w:autoSpaceDE w:val="0"/>
      <w:autoSpaceDN w:val="0"/>
      <w:bidi/>
      <w:adjustRightInd w:val="0"/>
      <w:spacing w:after="0" w:line="240" w:lineRule="auto"/>
      <w:jc w:val="both"/>
    </w:pPr>
    <w:rPr>
      <w:rFonts w:ascii="B Nazanin,Bold" w:cs="B Nazanin"/>
      <w:b/>
      <w:bCs/>
      <w:sz w:val="24"/>
      <w:szCs w:val="24"/>
      <w:lang w:bidi="fa-IR"/>
    </w:rPr>
  </w:style>
  <w:style w:type="paragraph" w:customStyle="1" w:styleId="a">
    <w:name w:val="ب تیتر عمودی"/>
    <w:basedOn w:val="Normal"/>
    <w:link w:val="Char"/>
    <w:qFormat/>
    <w:rsid w:val="00657A72"/>
    <w:pPr>
      <w:bidi/>
      <w:spacing w:before="120" w:after="60"/>
      <w:ind w:left="113" w:right="113"/>
      <w:jc w:val="center"/>
    </w:pPr>
    <w:rPr>
      <w:rFonts w:ascii="Noto Sans" w:hAnsi="Noto Sans" w:cs="B Titr"/>
      <w:noProof/>
      <w:sz w:val="24"/>
      <w:szCs w:val="24"/>
      <w:lang w:bidi="fa-IR"/>
    </w:rPr>
  </w:style>
  <w:style w:type="character" w:customStyle="1" w:styleId="12Char">
    <w:name w:val="ب نازنین 12 بولد Char"/>
    <w:basedOn w:val="DefaultParagraphFont"/>
    <w:link w:val="12"/>
    <w:rsid w:val="003F29B6"/>
    <w:rPr>
      <w:rFonts w:ascii="B Nazanin,Bold" w:cs="B Nazanin"/>
      <w:b/>
      <w:bCs/>
      <w:sz w:val="24"/>
      <w:szCs w:val="24"/>
      <w:lang w:bidi="fa-IR"/>
    </w:rPr>
  </w:style>
  <w:style w:type="paragraph" w:customStyle="1" w:styleId="2">
    <w:name w:val="2"/>
    <w:basedOn w:val="Normal"/>
    <w:link w:val="2Char"/>
    <w:qFormat/>
    <w:rsid w:val="007A2CC3"/>
    <w:pPr>
      <w:bidi/>
      <w:spacing w:before="120" w:after="60"/>
      <w:ind w:left="113" w:right="113"/>
      <w:jc w:val="center"/>
    </w:pPr>
    <w:rPr>
      <w:rFonts w:ascii="Noto Sans" w:hAnsi="Noto Sans" w:cs="B Titr"/>
      <w:noProof/>
      <w:sz w:val="24"/>
      <w:szCs w:val="24"/>
      <w:lang w:bidi="fa-IR"/>
    </w:rPr>
  </w:style>
  <w:style w:type="character" w:customStyle="1" w:styleId="Char">
    <w:name w:val="ب تیتر عمودی Char"/>
    <w:basedOn w:val="DefaultParagraphFont"/>
    <w:link w:val="a"/>
    <w:rsid w:val="00657A72"/>
    <w:rPr>
      <w:rFonts w:ascii="Noto Sans" w:hAnsi="Noto Sans" w:cs="B Titr"/>
      <w:noProof/>
      <w:sz w:val="24"/>
      <w:szCs w:val="24"/>
      <w:lang w:bidi="fa-IR"/>
    </w:rPr>
  </w:style>
  <w:style w:type="character" w:customStyle="1" w:styleId="2Char">
    <w:name w:val="2 Char"/>
    <w:basedOn w:val="DefaultParagraphFont"/>
    <w:link w:val="2"/>
    <w:rsid w:val="007A2CC3"/>
    <w:rPr>
      <w:rFonts w:ascii="Noto Sans" w:hAnsi="Noto Sans" w:cs="B Titr"/>
      <w:noProof/>
      <w:sz w:val="24"/>
      <w:szCs w:val="24"/>
      <w:lang w:bidi="fa-IR"/>
    </w:rPr>
  </w:style>
  <w:style w:type="character" w:customStyle="1" w:styleId="q4iawc">
    <w:name w:val="q4iawc"/>
    <w:basedOn w:val="DefaultParagraphFont"/>
    <w:rsid w:val="00E42D79"/>
  </w:style>
  <w:style w:type="paragraph" w:customStyle="1" w:styleId="Style1">
    <w:name w:val="Style1ف"/>
    <w:basedOn w:val="Normal"/>
    <w:link w:val="Style1Char"/>
    <w:qFormat/>
    <w:rsid w:val="0068025C"/>
    <w:pPr>
      <w:spacing w:before="120" w:after="60"/>
      <w:ind w:left="113" w:right="113"/>
      <w:jc w:val="center"/>
    </w:pPr>
    <w:rPr>
      <w:rFonts w:ascii="Noto Sans" w:hAnsi="Noto Sans" w:cs="B Titr"/>
      <w:noProof/>
      <w:sz w:val="25"/>
      <w:szCs w:val="24"/>
      <w:lang w:bidi="fa-IR"/>
    </w:rPr>
  </w:style>
  <w:style w:type="character" w:customStyle="1" w:styleId="Style1Char">
    <w:name w:val="Style1ف Char"/>
    <w:basedOn w:val="DefaultParagraphFont"/>
    <w:link w:val="Style1"/>
    <w:rsid w:val="0068025C"/>
    <w:rPr>
      <w:rFonts w:ascii="Noto Sans" w:hAnsi="Noto Sans" w:cs="B Titr"/>
      <w:noProof/>
      <w:sz w:val="25"/>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9126">
      <w:bodyDiv w:val="1"/>
      <w:marLeft w:val="0"/>
      <w:marRight w:val="0"/>
      <w:marTop w:val="0"/>
      <w:marBottom w:val="0"/>
      <w:divBdr>
        <w:top w:val="none" w:sz="0" w:space="0" w:color="auto"/>
        <w:left w:val="none" w:sz="0" w:space="0" w:color="auto"/>
        <w:bottom w:val="none" w:sz="0" w:space="0" w:color="auto"/>
        <w:right w:val="none" w:sz="0" w:space="0" w:color="auto"/>
      </w:divBdr>
    </w:div>
    <w:div w:id="9257767">
      <w:bodyDiv w:val="1"/>
      <w:marLeft w:val="0"/>
      <w:marRight w:val="0"/>
      <w:marTop w:val="0"/>
      <w:marBottom w:val="0"/>
      <w:divBdr>
        <w:top w:val="none" w:sz="0" w:space="0" w:color="auto"/>
        <w:left w:val="none" w:sz="0" w:space="0" w:color="auto"/>
        <w:bottom w:val="none" w:sz="0" w:space="0" w:color="auto"/>
        <w:right w:val="none" w:sz="0" w:space="0" w:color="auto"/>
      </w:divBdr>
    </w:div>
    <w:div w:id="27415173">
      <w:bodyDiv w:val="1"/>
      <w:marLeft w:val="0"/>
      <w:marRight w:val="0"/>
      <w:marTop w:val="0"/>
      <w:marBottom w:val="0"/>
      <w:divBdr>
        <w:top w:val="none" w:sz="0" w:space="0" w:color="auto"/>
        <w:left w:val="none" w:sz="0" w:space="0" w:color="auto"/>
        <w:bottom w:val="none" w:sz="0" w:space="0" w:color="auto"/>
        <w:right w:val="none" w:sz="0" w:space="0" w:color="auto"/>
      </w:divBdr>
    </w:div>
    <w:div w:id="114640519">
      <w:bodyDiv w:val="1"/>
      <w:marLeft w:val="0"/>
      <w:marRight w:val="0"/>
      <w:marTop w:val="0"/>
      <w:marBottom w:val="0"/>
      <w:divBdr>
        <w:top w:val="none" w:sz="0" w:space="0" w:color="auto"/>
        <w:left w:val="none" w:sz="0" w:space="0" w:color="auto"/>
        <w:bottom w:val="none" w:sz="0" w:space="0" w:color="auto"/>
        <w:right w:val="none" w:sz="0" w:space="0" w:color="auto"/>
      </w:divBdr>
    </w:div>
    <w:div w:id="115291737">
      <w:bodyDiv w:val="1"/>
      <w:marLeft w:val="0"/>
      <w:marRight w:val="0"/>
      <w:marTop w:val="0"/>
      <w:marBottom w:val="0"/>
      <w:divBdr>
        <w:top w:val="none" w:sz="0" w:space="0" w:color="auto"/>
        <w:left w:val="none" w:sz="0" w:space="0" w:color="auto"/>
        <w:bottom w:val="none" w:sz="0" w:space="0" w:color="auto"/>
        <w:right w:val="none" w:sz="0" w:space="0" w:color="auto"/>
      </w:divBdr>
    </w:div>
    <w:div w:id="136341645">
      <w:bodyDiv w:val="1"/>
      <w:marLeft w:val="0"/>
      <w:marRight w:val="0"/>
      <w:marTop w:val="0"/>
      <w:marBottom w:val="0"/>
      <w:divBdr>
        <w:top w:val="none" w:sz="0" w:space="0" w:color="auto"/>
        <w:left w:val="none" w:sz="0" w:space="0" w:color="auto"/>
        <w:bottom w:val="none" w:sz="0" w:space="0" w:color="auto"/>
        <w:right w:val="none" w:sz="0" w:space="0" w:color="auto"/>
      </w:divBdr>
    </w:div>
    <w:div w:id="176430488">
      <w:bodyDiv w:val="1"/>
      <w:marLeft w:val="0"/>
      <w:marRight w:val="0"/>
      <w:marTop w:val="0"/>
      <w:marBottom w:val="0"/>
      <w:divBdr>
        <w:top w:val="none" w:sz="0" w:space="0" w:color="auto"/>
        <w:left w:val="none" w:sz="0" w:space="0" w:color="auto"/>
        <w:bottom w:val="none" w:sz="0" w:space="0" w:color="auto"/>
        <w:right w:val="none" w:sz="0" w:space="0" w:color="auto"/>
      </w:divBdr>
    </w:div>
    <w:div w:id="314795993">
      <w:bodyDiv w:val="1"/>
      <w:marLeft w:val="0"/>
      <w:marRight w:val="0"/>
      <w:marTop w:val="0"/>
      <w:marBottom w:val="0"/>
      <w:divBdr>
        <w:top w:val="none" w:sz="0" w:space="0" w:color="auto"/>
        <w:left w:val="none" w:sz="0" w:space="0" w:color="auto"/>
        <w:bottom w:val="none" w:sz="0" w:space="0" w:color="auto"/>
        <w:right w:val="none" w:sz="0" w:space="0" w:color="auto"/>
      </w:divBdr>
    </w:div>
    <w:div w:id="348722390">
      <w:bodyDiv w:val="1"/>
      <w:marLeft w:val="0"/>
      <w:marRight w:val="0"/>
      <w:marTop w:val="0"/>
      <w:marBottom w:val="0"/>
      <w:divBdr>
        <w:top w:val="none" w:sz="0" w:space="0" w:color="auto"/>
        <w:left w:val="none" w:sz="0" w:space="0" w:color="auto"/>
        <w:bottom w:val="none" w:sz="0" w:space="0" w:color="auto"/>
        <w:right w:val="none" w:sz="0" w:space="0" w:color="auto"/>
      </w:divBdr>
    </w:div>
    <w:div w:id="402684738">
      <w:bodyDiv w:val="1"/>
      <w:marLeft w:val="0"/>
      <w:marRight w:val="0"/>
      <w:marTop w:val="0"/>
      <w:marBottom w:val="0"/>
      <w:divBdr>
        <w:top w:val="none" w:sz="0" w:space="0" w:color="auto"/>
        <w:left w:val="none" w:sz="0" w:space="0" w:color="auto"/>
        <w:bottom w:val="none" w:sz="0" w:space="0" w:color="auto"/>
        <w:right w:val="none" w:sz="0" w:space="0" w:color="auto"/>
      </w:divBdr>
    </w:div>
    <w:div w:id="430123002">
      <w:bodyDiv w:val="1"/>
      <w:marLeft w:val="0"/>
      <w:marRight w:val="0"/>
      <w:marTop w:val="0"/>
      <w:marBottom w:val="0"/>
      <w:divBdr>
        <w:top w:val="none" w:sz="0" w:space="0" w:color="auto"/>
        <w:left w:val="none" w:sz="0" w:space="0" w:color="auto"/>
        <w:bottom w:val="none" w:sz="0" w:space="0" w:color="auto"/>
        <w:right w:val="none" w:sz="0" w:space="0" w:color="auto"/>
      </w:divBdr>
    </w:div>
    <w:div w:id="460653152">
      <w:bodyDiv w:val="1"/>
      <w:marLeft w:val="0"/>
      <w:marRight w:val="0"/>
      <w:marTop w:val="0"/>
      <w:marBottom w:val="0"/>
      <w:divBdr>
        <w:top w:val="none" w:sz="0" w:space="0" w:color="auto"/>
        <w:left w:val="none" w:sz="0" w:space="0" w:color="auto"/>
        <w:bottom w:val="none" w:sz="0" w:space="0" w:color="auto"/>
        <w:right w:val="none" w:sz="0" w:space="0" w:color="auto"/>
      </w:divBdr>
    </w:div>
    <w:div w:id="491215273">
      <w:bodyDiv w:val="1"/>
      <w:marLeft w:val="0"/>
      <w:marRight w:val="0"/>
      <w:marTop w:val="0"/>
      <w:marBottom w:val="0"/>
      <w:divBdr>
        <w:top w:val="none" w:sz="0" w:space="0" w:color="auto"/>
        <w:left w:val="none" w:sz="0" w:space="0" w:color="auto"/>
        <w:bottom w:val="none" w:sz="0" w:space="0" w:color="auto"/>
        <w:right w:val="none" w:sz="0" w:space="0" w:color="auto"/>
      </w:divBdr>
    </w:div>
    <w:div w:id="535780836">
      <w:bodyDiv w:val="1"/>
      <w:marLeft w:val="0"/>
      <w:marRight w:val="0"/>
      <w:marTop w:val="0"/>
      <w:marBottom w:val="0"/>
      <w:divBdr>
        <w:top w:val="none" w:sz="0" w:space="0" w:color="auto"/>
        <w:left w:val="none" w:sz="0" w:space="0" w:color="auto"/>
        <w:bottom w:val="none" w:sz="0" w:space="0" w:color="auto"/>
        <w:right w:val="none" w:sz="0" w:space="0" w:color="auto"/>
      </w:divBdr>
    </w:div>
    <w:div w:id="571502529">
      <w:bodyDiv w:val="1"/>
      <w:marLeft w:val="0"/>
      <w:marRight w:val="0"/>
      <w:marTop w:val="0"/>
      <w:marBottom w:val="0"/>
      <w:divBdr>
        <w:top w:val="none" w:sz="0" w:space="0" w:color="auto"/>
        <w:left w:val="none" w:sz="0" w:space="0" w:color="auto"/>
        <w:bottom w:val="none" w:sz="0" w:space="0" w:color="auto"/>
        <w:right w:val="none" w:sz="0" w:space="0" w:color="auto"/>
      </w:divBdr>
    </w:div>
    <w:div w:id="580601337">
      <w:bodyDiv w:val="1"/>
      <w:marLeft w:val="0"/>
      <w:marRight w:val="0"/>
      <w:marTop w:val="0"/>
      <w:marBottom w:val="0"/>
      <w:divBdr>
        <w:top w:val="none" w:sz="0" w:space="0" w:color="auto"/>
        <w:left w:val="none" w:sz="0" w:space="0" w:color="auto"/>
        <w:bottom w:val="none" w:sz="0" w:space="0" w:color="auto"/>
        <w:right w:val="none" w:sz="0" w:space="0" w:color="auto"/>
      </w:divBdr>
    </w:div>
    <w:div w:id="618269074">
      <w:bodyDiv w:val="1"/>
      <w:marLeft w:val="0"/>
      <w:marRight w:val="0"/>
      <w:marTop w:val="0"/>
      <w:marBottom w:val="0"/>
      <w:divBdr>
        <w:top w:val="none" w:sz="0" w:space="0" w:color="auto"/>
        <w:left w:val="none" w:sz="0" w:space="0" w:color="auto"/>
        <w:bottom w:val="none" w:sz="0" w:space="0" w:color="auto"/>
        <w:right w:val="none" w:sz="0" w:space="0" w:color="auto"/>
      </w:divBdr>
    </w:div>
    <w:div w:id="622804578">
      <w:bodyDiv w:val="1"/>
      <w:marLeft w:val="0"/>
      <w:marRight w:val="0"/>
      <w:marTop w:val="0"/>
      <w:marBottom w:val="0"/>
      <w:divBdr>
        <w:top w:val="none" w:sz="0" w:space="0" w:color="auto"/>
        <w:left w:val="none" w:sz="0" w:space="0" w:color="auto"/>
        <w:bottom w:val="none" w:sz="0" w:space="0" w:color="auto"/>
        <w:right w:val="none" w:sz="0" w:space="0" w:color="auto"/>
      </w:divBdr>
    </w:div>
    <w:div w:id="637153042">
      <w:bodyDiv w:val="1"/>
      <w:marLeft w:val="0"/>
      <w:marRight w:val="0"/>
      <w:marTop w:val="0"/>
      <w:marBottom w:val="0"/>
      <w:divBdr>
        <w:top w:val="none" w:sz="0" w:space="0" w:color="auto"/>
        <w:left w:val="none" w:sz="0" w:space="0" w:color="auto"/>
        <w:bottom w:val="none" w:sz="0" w:space="0" w:color="auto"/>
        <w:right w:val="none" w:sz="0" w:space="0" w:color="auto"/>
      </w:divBdr>
    </w:div>
    <w:div w:id="687608274">
      <w:bodyDiv w:val="1"/>
      <w:marLeft w:val="0"/>
      <w:marRight w:val="0"/>
      <w:marTop w:val="0"/>
      <w:marBottom w:val="0"/>
      <w:divBdr>
        <w:top w:val="none" w:sz="0" w:space="0" w:color="auto"/>
        <w:left w:val="none" w:sz="0" w:space="0" w:color="auto"/>
        <w:bottom w:val="none" w:sz="0" w:space="0" w:color="auto"/>
        <w:right w:val="none" w:sz="0" w:space="0" w:color="auto"/>
      </w:divBdr>
    </w:div>
    <w:div w:id="816267042">
      <w:bodyDiv w:val="1"/>
      <w:marLeft w:val="0"/>
      <w:marRight w:val="0"/>
      <w:marTop w:val="0"/>
      <w:marBottom w:val="0"/>
      <w:divBdr>
        <w:top w:val="none" w:sz="0" w:space="0" w:color="auto"/>
        <w:left w:val="none" w:sz="0" w:space="0" w:color="auto"/>
        <w:bottom w:val="none" w:sz="0" w:space="0" w:color="auto"/>
        <w:right w:val="none" w:sz="0" w:space="0" w:color="auto"/>
      </w:divBdr>
    </w:div>
    <w:div w:id="855385371">
      <w:bodyDiv w:val="1"/>
      <w:marLeft w:val="0"/>
      <w:marRight w:val="0"/>
      <w:marTop w:val="0"/>
      <w:marBottom w:val="0"/>
      <w:divBdr>
        <w:top w:val="none" w:sz="0" w:space="0" w:color="auto"/>
        <w:left w:val="none" w:sz="0" w:space="0" w:color="auto"/>
        <w:bottom w:val="none" w:sz="0" w:space="0" w:color="auto"/>
        <w:right w:val="none" w:sz="0" w:space="0" w:color="auto"/>
      </w:divBdr>
    </w:div>
    <w:div w:id="912003968">
      <w:bodyDiv w:val="1"/>
      <w:marLeft w:val="0"/>
      <w:marRight w:val="0"/>
      <w:marTop w:val="0"/>
      <w:marBottom w:val="0"/>
      <w:divBdr>
        <w:top w:val="none" w:sz="0" w:space="0" w:color="auto"/>
        <w:left w:val="none" w:sz="0" w:space="0" w:color="auto"/>
        <w:bottom w:val="none" w:sz="0" w:space="0" w:color="auto"/>
        <w:right w:val="none" w:sz="0" w:space="0" w:color="auto"/>
      </w:divBdr>
    </w:div>
    <w:div w:id="1039746099">
      <w:bodyDiv w:val="1"/>
      <w:marLeft w:val="0"/>
      <w:marRight w:val="0"/>
      <w:marTop w:val="0"/>
      <w:marBottom w:val="0"/>
      <w:divBdr>
        <w:top w:val="none" w:sz="0" w:space="0" w:color="auto"/>
        <w:left w:val="none" w:sz="0" w:space="0" w:color="auto"/>
        <w:bottom w:val="none" w:sz="0" w:space="0" w:color="auto"/>
        <w:right w:val="none" w:sz="0" w:space="0" w:color="auto"/>
      </w:divBdr>
    </w:div>
    <w:div w:id="1099569397">
      <w:bodyDiv w:val="1"/>
      <w:marLeft w:val="0"/>
      <w:marRight w:val="0"/>
      <w:marTop w:val="0"/>
      <w:marBottom w:val="0"/>
      <w:divBdr>
        <w:top w:val="none" w:sz="0" w:space="0" w:color="auto"/>
        <w:left w:val="none" w:sz="0" w:space="0" w:color="auto"/>
        <w:bottom w:val="none" w:sz="0" w:space="0" w:color="auto"/>
        <w:right w:val="none" w:sz="0" w:space="0" w:color="auto"/>
      </w:divBdr>
    </w:div>
    <w:div w:id="1221332755">
      <w:bodyDiv w:val="1"/>
      <w:marLeft w:val="0"/>
      <w:marRight w:val="0"/>
      <w:marTop w:val="0"/>
      <w:marBottom w:val="0"/>
      <w:divBdr>
        <w:top w:val="none" w:sz="0" w:space="0" w:color="auto"/>
        <w:left w:val="none" w:sz="0" w:space="0" w:color="auto"/>
        <w:bottom w:val="none" w:sz="0" w:space="0" w:color="auto"/>
        <w:right w:val="none" w:sz="0" w:space="0" w:color="auto"/>
      </w:divBdr>
    </w:div>
    <w:div w:id="1301181665">
      <w:bodyDiv w:val="1"/>
      <w:marLeft w:val="0"/>
      <w:marRight w:val="0"/>
      <w:marTop w:val="0"/>
      <w:marBottom w:val="0"/>
      <w:divBdr>
        <w:top w:val="none" w:sz="0" w:space="0" w:color="auto"/>
        <w:left w:val="none" w:sz="0" w:space="0" w:color="auto"/>
        <w:bottom w:val="none" w:sz="0" w:space="0" w:color="auto"/>
        <w:right w:val="none" w:sz="0" w:space="0" w:color="auto"/>
      </w:divBdr>
    </w:div>
    <w:div w:id="1408116167">
      <w:bodyDiv w:val="1"/>
      <w:marLeft w:val="0"/>
      <w:marRight w:val="0"/>
      <w:marTop w:val="0"/>
      <w:marBottom w:val="0"/>
      <w:divBdr>
        <w:top w:val="none" w:sz="0" w:space="0" w:color="auto"/>
        <w:left w:val="none" w:sz="0" w:space="0" w:color="auto"/>
        <w:bottom w:val="none" w:sz="0" w:space="0" w:color="auto"/>
        <w:right w:val="none" w:sz="0" w:space="0" w:color="auto"/>
      </w:divBdr>
    </w:div>
    <w:div w:id="1423258905">
      <w:bodyDiv w:val="1"/>
      <w:marLeft w:val="0"/>
      <w:marRight w:val="0"/>
      <w:marTop w:val="0"/>
      <w:marBottom w:val="0"/>
      <w:divBdr>
        <w:top w:val="none" w:sz="0" w:space="0" w:color="auto"/>
        <w:left w:val="none" w:sz="0" w:space="0" w:color="auto"/>
        <w:bottom w:val="none" w:sz="0" w:space="0" w:color="auto"/>
        <w:right w:val="none" w:sz="0" w:space="0" w:color="auto"/>
      </w:divBdr>
    </w:div>
    <w:div w:id="1639726232">
      <w:bodyDiv w:val="1"/>
      <w:marLeft w:val="0"/>
      <w:marRight w:val="0"/>
      <w:marTop w:val="0"/>
      <w:marBottom w:val="0"/>
      <w:divBdr>
        <w:top w:val="none" w:sz="0" w:space="0" w:color="auto"/>
        <w:left w:val="none" w:sz="0" w:space="0" w:color="auto"/>
        <w:bottom w:val="none" w:sz="0" w:space="0" w:color="auto"/>
        <w:right w:val="none" w:sz="0" w:space="0" w:color="auto"/>
      </w:divBdr>
    </w:div>
    <w:div w:id="1653558823">
      <w:bodyDiv w:val="1"/>
      <w:marLeft w:val="0"/>
      <w:marRight w:val="0"/>
      <w:marTop w:val="0"/>
      <w:marBottom w:val="0"/>
      <w:divBdr>
        <w:top w:val="none" w:sz="0" w:space="0" w:color="auto"/>
        <w:left w:val="none" w:sz="0" w:space="0" w:color="auto"/>
        <w:bottom w:val="none" w:sz="0" w:space="0" w:color="auto"/>
        <w:right w:val="none" w:sz="0" w:space="0" w:color="auto"/>
      </w:divBdr>
    </w:div>
    <w:div w:id="1673795545">
      <w:bodyDiv w:val="1"/>
      <w:marLeft w:val="0"/>
      <w:marRight w:val="0"/>
      <w:marTop w:val="0"/>
      <w:marBottom w:val="0"/>
      <w:divBdr>
        <w:top w:val="none" w:sz="0" w:space="0" w:color="auto"/>
        <w:left w:val="none" w:sz="0" w:space="0" w:color="auto"/>
        <w:bottom w:val="none" w:sz="0" w:space="0" w:color="auto"/>
        <w:right w:val="none" w:sz="0" w:space="0" w:color="auto"/>
      </w:divBdr>
    </w:div>
    <w:div w:id="1688750855">
      <w:bodyDiv w:val="1"/>
      <w:marLeft w:val="0"/>
      <w:marRight w:val="0"/>
      <w:marTop w:val="0"/>
      <w:marBottom w:val="0"/>
      <w:divBdr>
        <w:top w:val="none" w:sz="0" w:space="0" w:color="auto"/>
        <w:left w:val="none" w:sz="0" w:space="0" w:color="auto"/>
        <w:bottom w:val="none" w:sz="0" w:space="0" w:color="auto"/>
        <w:right w:val="none" w:sz="0" w:space="0" w:color="auto"/>
      </w:divBdr>
    </w:div>
    <w:div w:id="1717581450">
      <w:bodyDiv w:val="1"/>
      <w:marLeft w:val="0"/>
      <w:marRight w:val="0"/>
      <w:marTop w:val="0"/>
      <w:marBottom w:val="0"/>
      <w:divBdr>
        <w:top w:val="none" w:sz="0" w:space="0" w:color="auto"/>
        <w:left w:val="none" w:sz="0" w:space="0" w:color="auto"/>
        <w:bottom w:val="none" w:sz="0" w:space="0" w:color="auto"/>
        <w:right w:val="none" w:sz="0" w:space="0" w:color="auto"/>
      </w:divBdr>
    </w:div>
    <w:div w:id="1753353864">
      <w:bodyDiv w:val="1"/>
      <w:marLeft w:val="0"/>
      <w:marRight w:val="0"/>
      <w:marTop w:val="0"/>
      <w:marBottom w:val="0"/>
      <w:divBdr>
        <w:top w:val="none" w:sz="0" w:space="0" w:color="auto"/>
        <w:left w:val="none" w:sz="0" w:space="0" w:color="auto"/>
        <w:bottom w:val="none" w:sz="0" w:space="0" w:color="auto"/>
        <w:right w:val="none" w:sz="0" w:space="0" w:color="auto"/>
      </w:divBdr>
    </w:div>
    <w:div w:id="1766337979">
      <w:bodyDiv w:val="1"/>
      <w:marLeft w:val="0"/>
      <w:marRight w:val="0"/>
      <w:marTop w:val="0"/>
      <w:marBottom w:val="0"/>
      <w:divBdr>
        <w:top w:val="none" w:sz="0" w:space="0" w:color="auto"/>
        <w:left w:val="none" w:sz="0" w:space="0" w:color="auto"/>
        <w:bottom w:val="none" w:sz="0" w:space="0" w:color="auto"/>
        <w:right w:val="none" w:sz="0" w:space="0" w:color="auto"/>
      </w:divBdr>
    </w:div>
    <w:div w:id="1815561562">
      <w:bodyDiv w:val="1"/>
      <w:marLeft w:val="0"/>
      <w:marRight w:val="0"/>
      <w:marTop w:val="0"/>
      <w:marBottom w:val="0"/>
      <w:divBdr>
        <w:top w:val="none" w:sz="0" w:space="0" w:color="auto"/>
        <w:left w:val="none" w:sz="0" w:space="0" w:color="auto"/>
        <w:bottom w:val="none" w:sz="0" w:space="0" w:color="auto"/>
        <w:right w:val="none" w:sz="0" w:space="0" w:color="auto"/>
      </w:divBdr>
      <w:divsChild>
        <w:div w:id="906112109">
          <w:marLeft w:val="0"/>
          <w:marRight w:val="0"/>
          <w:marTop w:val="0"/>
          <w:marBottom w:val="0"/>
          <w:divBdr>
            <w:top w:val="none" w:sz="0" w:space="0" w:color="auto"/>
            <w:left w:val="none" w:sz="0" w:space="0" w:color="auto"/>
            <w:bottom w:val="none" w:sz="0" w:space="0" w:color="auto"/>
            <w:right w:val="none" w:sz="0" w:space="0" w:color="auto"/>
          </w:divBdr>
          <w:divsChild>
            <w:div w:id="1964652132">
              <w:marLeft w:val="0"/>
              <w:marRight w:val="0"/>
              <w:marTop w:val="0"/>
              <w:marBottom w:val="0"/>
              <w:divBdr>
                <w:top w:val="none" w:sz="0" w:space="0" w:color="auto"/>
                <w:left w:val="none" w:sz="0" w:space="0" w:color="auto"/>
                <w:bottom w:val="none" w:sz="0" w:space="0" w:color="auto"/>
                <w:right w:val="none" w:sz="0" w:space="0" w:color="auto"/>
              </w:divBdr>
              <w:divsChild>
                <w:div w:id="44154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10487">
          <w:marLeft w:val="0"/>
          <w:marRight w:val="0"/>
          <w:marTop w:val="0"/>
          <w:marBottom w:val="0"/>
          <w:divBdr>
            <w:top w:val="none" w:sz="0" w:space="0" w:color="auto"/>
            <w:left w:val="none" w:sz="0" w:space="0" w:color="auto"/>
            <w:bottom w:val="none" w:sz="0" w:space="0" w:color="auto"/>
            <w:right w:val="none" w:sz="0" w:space="0" w:color="auto"/>
          </w:divBdr>
          <w:divsChild>
            <w:div w:id="1214656801">
              <w:marLeft w:val="0"/>
              <w:marRight w:val="0"/>
              <w:marTop w:val="0"/>
              <w:marBottom w:val="0"/>
              <w:divBdr>
                <w:top w:val="none" w:sz="0" w:space="0" w:color="auto"/>
                <w:left w:val="none" w:sz="0" w:space="0" w:color="auto"/>
                <w:bottom w:val="none" w:sz="0" w:space="0" w:color="auto"/>
                <w:right w:val="none" w:sz="0" w:space="0" w:color="auto"/>
              </w:divBdr>
              <w:divsChild>
                <w:div w:id="839078412">
                  <w:marLeft w:val="0"/>
                  <w:marRight w:val="0"/>
                  <w:marTop w:val="0"/>
                  <w:marBottom w:val="0"/>
                  <w:divBdr>
                    <w:top w:val="none" w:sz="0" w:space="0" w:color="auto"/>
                    <w:left w:val="none" w:sz="0" w:space="0" w:color="auto"/>
                    <w:bottom w:val="none" w:sz="0" w:space="0" w:color="auto"/>
                    <w:right w:val="none" w:sz="0" w:space="0" w:color="auto"/>
                  </w:divBdr>
                  <w:divsChild>
                    <w:div w:id="2182673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842890659">
      <w:bodyDiv w:val="1"/>
      <w:marLeft w:val="0"/>
      <w:marRight w:val="0"/>
      <w:marTop w:val="0"/>
      <w:marBottom w:val="0"/>
      <w:divBdr>
        <w:top w:val="none" w:sz="0" w:space="0" w:color="auto"/>
        <w:left w:val="none" w:sz="0" w:space="0" w:color="auto"/>
        <w:bottom w:val="none" w:sz="0" w:space="0" w:color="auto"/>
        <w:right w:val="none" w:sz="0" w:space="0" w:color="auto"/>
      </w:divBdr>
    </w:div>
    <w:div w:id="1852529787">
      <w:bodyDiv w:val="1"/>
      <w:marLeft w:val="0"/>
      <w:marRight w:val="0"/>
      <w:marTop w:val="0"/>
      <w:marBottom w:val="0"/>
      <w:divBdr>
        <w:top w:val="none" w:sz="0" w:space="0" w:color="auto"/>
        <w:left w:val="none" w:sz="0" w:space="0" w:color="auto"/>
        <w:bottom w:val="none" w:sz="0" w:space="0" w:color="auto"/>
        <w:right w:val="none" w:sz="0" w:space="0" w:color="auto"/>
      </w:divBdr>
    </w:div>
    <w:div w:id="1875842295">
      <w:bodyDiv w:val="1"/>
      <w:marLeft w:val="0"/>
      <w:marRight w:val="0"/>
      <w:marTop w:val="0"/>
      <w:marBottom w:val="0"/>
      <w:divBdr>
        <w:top w:val="none" w:sz="0" w:space="0" w:color="auto"/>
        <w:left w:val="none" w:sz="0" w:space="0" w:color="auto"/>
        <w:bottom w:val="none" w:sz="0" w:space="0" w:color="auto"/>
        <w:right w:val="none" w:sz="0" w:space="0" w:color="auto"/>
      </w:divBdr>
    </w:div>
    <w:div w:id="2038698459">
      <w:bodyDiv w:val="1"/>
      <w:marLeft w:val="0"/>
      <w:marRight w:val="0"/>
      <w:marTop w:val="0"/>
      <w:marBottom w:val="0"/>
      <w:divBdr>
        <w:top w:val="none" w:sz="0" w:space="0" w:color="auto"/>
        <w:left w:val="none" w:sz="0" w:space="0" w:color="auto"/>
        <w:bottom w:val="none" w:sz="0" w:space="0" w:color="auto"/>
        <w:right w:val="none" w:sz="0" w:space="0" w:color="auto"/>
      </w:divBdr>
    </w:div>
    <w:div w:id="2049526932">
      <w:bodyDiv w:val="1"/>
      <w:marLeft w:val="0"/>
      <w:marRight w:val="0"/>
      <w:marTop w:val="0"/>
      <w:marBottom w:val="0"/>
      <w:divBdr>
        <w:top w:val="none" w:sz="0" w:space="0" w:color="auto"/>
        <w:left w:val="none" w:sz="0" w:space="0" w:color="auto"/>
        <w:bottom w:val="none" w:sz="0" w:space="0" w:color="auto"/>
        <w:right w:val="none" w:sz="0" w:space="0" w:color="auto"/>
      </w:divBdr>
    </w:div>
    <w:div w:id="2112360268">
      <w:bodyDiv w:val="1"/>
      <w:marLeft w:val="0"/>
      <w:marRight w:val="0"/>
      <w:marTop w:val="0"/>
      <w:marBottom w:val="0"/>
      <w:divBdr>
        <w:top w:val="none" w:sz="0" w:space="0" w:color="auto"/>
        <w:left w:val="none" w:sz="0" w:space="0" w:color="auto"/>
        <w:bottom w:val="none" w:sz="0" w:space="0" w:color="auto"/>
        <w:right w:val="none" w:sz="0" w:space="0" w:color="auto"/>
      </w:divBdr>
    </w:div>
    <w:div w:id="2114857259">
      <w:bodyDiv w:val="1"/>
      <w:marLeft w:val="0"/>
      <w:marRight w:val="0"/>
      <w:marTop w:val="0"/>
      <w:marBottom w:val="0"/>
      <w:divBdr>
        <w:top w:val="none" w:sz="0" w:space="0" w:color="auto"/>
        <w:left w:val="none" w:sz="0" w:space="0" w:color="auto"/>
        <w:bottom w:val="none" w:sz="0" w:space="0" w:color="auto"/>
        <w:right w:val="none" w:sz="0" w:space="0" w:color="auto"/>
      </w:divBdr>
    </w:div>
    <w:div w:id="2144469359">
      <w:bodyDiv w:val="1"/>
      <w:marLeft w:val="0"/>
      <w:marRight w:val="0"/>
      <w:marTop w:val="0"/>
      <w:marBottom w:val="0"/>
      <w:divBdr>
        <w:top w:val="none" w:sz="0" w:space="0" w:color="auto"/>
        <w:left w:val="none" w:sz="0" w:space="0" w:color="auto"/>
        <w:bottom w:val="none" w:sz="0" w:space="0" w:color="auto"/>
        <w:right w:val="none" w:sz="0" w:space="0" w:color="auto"/>
      </w:divBdr>
    </w:div>
    <w:div w:id="2145610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2.jpeg"/><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11.jpeg"/><Relationship Id="rId10" Type="http://schemas.openxmlformats.org/officeDocument/2006/relationships/webSettings" Target="webSetting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تاریخ توسط کاربر وارد شود:</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CD0AE4DF91AC4CA630908041CE123F" ma:contentTypeVersion="2" ma:contentTypeDescription="Create a new document." ma:contentTypeScope="" ma:versionID="9e298256b3a58e48a31b3f158be21bc9">
  <xsd:schema xmlns:xsd="http://www.w3.org/2001/XMLSchema" xmlns:xs="http://www.w3.org/2001/XMLSchema" xmlns:p="http://schemas.microsoft.com/office/2006/metadata/properties" xmlns:ns2="872b9fb7-e047-441d-b16f-4b82a7d8c535" targetNamespace="http://schemas.microsoft.com/office/2006/metadata/properties" ma:root="true" ma:fieldsID="33fab400460f892629daf8b9f4034dec" ns2:_="">
    <xsd:import namespace="872b9fb7-e047-441d-b16f-4b82a7d8c53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2b9fb7-e047-441d-b16f-4b82a7d8c53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E08C06-1139-485B-A0BE-E00F18CDF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2b9fb7-e047-441d-b16f-4b82a7d8c5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E5AD2D-BE68-45D9-BF4D-7288A68FE451}">
  <ds:schemaRefs>
    <ds:schemaRef ds:uri="http://schemas.microsoft.com/office/2006/metadata/properties"/>
    <ds:schemaRef ds:uri="http://schemas.openxmlformats.org/package/2006/metadata/core-properties"/>
    <ds:schemaRef ds:uri="http://purl.org/dc/terms/"/>
    <ds:schemaRef ds:uri="http://purl.org/dc/dcmitype/"/>
    <ds:schemaRef ds:uri="http://purl.org/dc/elements/1.1/"/>
    <ds:schemaRef ds:uri="http://schemas.microsoft.com/office/2006/documentManagement/types"/>
    <ds:schemaRef ds:uri="http://schemas.microsoft.com/office/infopath/2007/PartnerControls"/>
    <ds:schemaRef ds:uri="872b9fb7-e047-441d-b16f-4b82a7d8c535"/>
    <ds:schemaRef ds:uri="http://www.w3.org/XML/1998/namespace"/>
  </ds:schemaRefs>
</ds:datastoreItem>
</file>

<file path=customXml/itemProps4.xml><?xml version="1.0" encoding="utf-8"?>
<ds:datastoreItem xmlns:ds="http://schemas.openxmlformats.org/officeDocument/2006/customXml" ds:itemID="{5730D7F0-BED8-4A0E-B39A-9AF49E553EF8}">
  <ds:schemaRefs>
    <ds:schemaRef ds:uri="http://schemas.microsoft.com/sharepoint/v3/contenttype/forms"/>
  </ds:schemaRefs>
</ds:datastoreItem>
</file>

<file path=customXml/itemProps5.xml><?xml version="1.0" encoding="utf-8"?>
<ds:datastoreItem xmlns:ds="http://schemas.openxmlformats.org/officeDocument/2006/customXml" ds:itemID="{25B347F1-C432-4B89-9118-EAB985085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8912</Words>
  <Characters>50802</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طرح نگهداشت تجهیزات پزشکی، دندان پزشکی و آزمایشگاهی مرکز بهداشت جنوب تهران</vt:lpstr>
    </vt:vector>
  </TitlesOfParts>
  <Company>.</Company>
  <LinksUpToDate>false</LinksUpToDate>
  <CharactersWithSpaces>59595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طرح نگهداشت تجهیزات پزشکی، دندان پزشکی و آزمایشگاهی مرکز بهداشت جنوب تهران</dc:title>
  <dc:subject>نام مرکز/پایگاه جامع سلامت/خانه بهداشت:</dc:subject>
  <dc:creator>sara khaefi</dc:creator>
  <cp:lastModifiedBy>B196</cp:lastModifiedBy>
  <cp:revision>3</cp:revision>
  <cp:lastPrinted>2019-11-05T14:20:00Z</cp:lastPrinted>
  <dcterms:created xsi:type="dcterms:W3CDTF">2022-09-13T04:05:00Z</dcterms:created>
  <dcterms:modified xsi:type="dcterms:W3CDTF">2022-09-13T04:06:00Z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0x0101009CCD0AE4DF91AC4CA630908041CE123F</vt:lpwstr>
  </property>
</Properties>
</file>